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5137"/>
      </w:tblGrid>
      <w:tr w:rsidR="00FA5461" w:rsidTr="00FA5461">
        <w:tc>
          <w:tcPr>
            <w:tcW w:w="5136" w:type="dxa"/>
          </w:tcPr>
          <w:p w:rsidR="00FA5461" w:rsidRPr="00FA5461" w:rsidRDefault="00FA5461" w:rsidP="00B70400">
            <w:pPr>
              <w:rPr>
                <w:rFonts w:ascii="Times New Roman" w:hAnsi="Times New Roman"/>
                <w:sz w:val="40"/>
                <w:szCs w:val="40"/>
              </w:rPr>
            </w:pPr>
            <w:r w:rsidRPr="00FA5461">
              <w:rPr>
                <w:rFonts w:ascii="Times New Roman" w:hAnsi="Times New Roman"/>
                <w:sz w:val="24"/>
                <w:szCs w:val="24"/>
              </w:rPr>
              <w:t>«Принята»</w:t>
            </w:r>
          </w:p>
          <w:p w:rsidR="00FA5461" w:rsidRPr="00FA5461" w:rsidRDefault="00FA5461" w:rsidP="00B70400">
            <w:pPr>
              <w:tabs>
                <w:tab w:val="right" w:pos="9723"/>
              </w:tabs>
              <w:rPr>
                <w:rFonts w:ascii="Times New Roman" w:hAnsi="Times New Roman"/>
                <w:sz w:val="24"/>
                <w:szCs w:val="24"/>
              </w:rPr>
            </w:pPr>
            <w:r w:rsidRPr="00FA5461">
              <w:rPr>
                <w:rFonts w:ascii="Times New Roman" w:hAnsi="Times New Roman"/>
                <w:sz w:val="24"/>
                <w:szCs w:val="24"/>
              </w:rPr>
              <w:t>решением педагогического совета</w:t>
            </w:r>
          </w:p>
          <w:p w:rsidR="00FA5461" w:rsidRPr="00FA5461" w:rsidRDefault="00FA5461" w:rsidP="00B70400">
            <w:pPr>
              <w:rPr>
                <w:rFonts w:ascii="Times New Roman" w:hAnsi="Times New Roman"/>
                <w:sz w:val="40"/>
                <w:szCs w:val="40"/>
              </w:rPr>
            </w:pPr>
            <w:r w:rsidRPr="00FA5461">
              <w:rPr>
                <w:rFonts w:ascii="Times New Roman" w:hAnsi="Times New Roman"/>
                <w:sz w:val="24"/>
                <w:szCs w:val="24"/>
              </w:rPr>
              <w:t>протокол №   от «__»________20___г</w:t>
            </w:r>
          </w:p>
        </w:tc>
        <w:tc>
          <w:tcPr>
            <w:tcW w:w="5137" w:type="dxa"/>
          </w:tcPr>
          <w:p w:rsidR="00FA5461" w:rsidRPr="00FA5461" w:rsidRDefault="00FA5461" w:rsidP="00B70400">
            <w:pPr>
              <w:rPr>
                <w:rFonts w:ascii="Times New Roman" w:hAnsi="Times New Roman"/>
                <w:sz w:val="24"/>
                <w:szCs w:val="24"/>
              </w:rPr>
            </w:pPr>
            <w:r w:rsidRPr="00FA5461">
              <w:rPr>
                <w:rFonts w:ascii="Times New Roman" w:hAnsi="Times New Roman"/>
                <w:sz w:val="24"/>
                <w:szCs w:val="24"/>
              </w:rPr>
              <w:t>«Утверждена»</w:t>
            </w:r>
          </w:p>
          <w:p w:rsidR="00FA5461" w:rsidRPr="00FA5461" w:rsidRDefault="00FA5461" w:rsidP="00B70400">
            <w:pPr>
              <w:rPr>
                <w:rFonts w:ascii="Times New Roman" w:hAnsi="Times New Roman"/>
                <w:sz w:val="24"/>
                <w:szCs w:val="24"/>
              </w:rPr>
            </w:pPr>
            <w:r w:rsidRPr="00FA5461">
              <w:rPr>
                <w:rFonts w:ascii="Times New Roman" w:hAnsi="Times New Roman"/>
                <w:sz w:val="24"/>
                <w:szCs w:val="24"/>
              </w:rPr>
              <w:t>приказом №___ от «_</w:t>
            </w:r>
            <w:r w:rsidR="00BA643E" w:rsidRPr="00FA5461">
              <w:rPr>
                <w:rFonts w:ascii="Times New Roman" w:hAnsi="Times New Roman"/>
                <w:sz w:val="24"/>
                <w:szCs w:val="24"/>
              </w:rPr>
              <w:t>_» _</w:t>
            </w:r>
            <w:r w:rsidRPr="00FA5461">
              <w:rPr>
                <w:rFonts w:ascii="Times New Roman" w:hAnsi="Times New Roman"/>
                <w:sz w:val="24"/>
                <w:szCs w:val="24"/>
              </w:rPr>
              <w:t>_____20__г</w:t>
            </w:r>
          </w:p>
          <w:p w:rsidR="00FA5461" w:rsidRPr="00FA5461" w:rsidRDefault="00FA5461" w:rsidP="00B70400">
            <w:pPr>
              <w:rPr>
                <w:rFonts w:ascii="Times New Roman" w:hAnsi="Times New Roman"/>
                <w:sz w:val="24"/>
                <w:szCs w:val="24"/>
              </w:rPr>
            </w:pPr>
            <w:r w:rsidRPr="00FA5461">
              <w:rPr>
                <w:rFonts w:ascii="Times New Roman" w:hAnsi="Times New Roman"/>
                <w:sz w:val="24"/>
                <w:szCs w:val="24"/>
              </w:rPr>
              <w:t>Директор_____________</w:t>
            </w:r>
          </w:p>
          <w:p w:rsidR="00FA5461" w:rsidRPr="00FA5461" w:rsidRDefault="00FA5461" w:rsidP="00B70400">
            <w:pPr>
              <w:rPr>
                <w:rFonts w:ascii="Times New Roman" w:hAnsi="Times New Roman"/>
                <w:sz w:val="40"/>
                <w:szCs w:val="40"/>
              </w:rPr>
            </w:pPr>
            <w:r w:rsidRPr="00FA5461">
              <w:rPr>
                <w:rFonts w:ascii="Times New Roman" w:hAnsi="Times New Roman"/>
                <w:sz w:val="24"/>
                <w:szCs w:val="24"/>
              </w:rPr>
              <w:t xml:space="preserve"> протоиерей  В.А. Острожинский</w:t>
            </w:r>
          </w:p>
        </w:tc>
      </w:tr>
    </w:tbl>
    <w:p w:rsidR="00865D1E" w:rsidRPr="00D20447" w:rsidRDefault="0013515E" w:rsidP="00FA5461">
      <w:pPr>
        <w:tabs>
          <w:tab w:val="right" w:pos="9723"/>
        </w:tabs>
        <w:spacing w:line="240" w:lineRule="auto"/>
        <w:rPr>
          <w:rFonts w:ascii="Times New Roman" w:hAnsi="Times New Roman"/>
          <w:b/>
          <w:color w:val="002060"/>
          <w:sz w:val="24"/>
          <w:szCs w:val="24"/>
        </w:rPr>
      </w:pPr>
      <w:r>
        <w:rPr>
          <w:rFonts w:ascii="Times New Roman" w:hAnsi="Times New Roman"/>
          <w:b/>
          <w:color w:val="002060"/>
          <w:sz w:val="24"/>
          <w:szCs w:val="24"/>
        </w:rPr>
        <w:t xml:space="preserve">                        </w:t>
      </w:r>
    </w:p>
    <w:p w:rsidR="00392765" w:rsidRDefault="00392765" w:rsidP="00FA5461">
      <w:pPr>
        <w:spacing w:after="0" w:line="360" w:lineRule="auto"/>
        <w:jc w:val="center"/>
        <w:rPr>
          <w:rFonts w:ascii="Times New Roman" w:hAnsi="Times New Roman" w:cs="Times New Roman"/>
          <w:sz w:val="40"/>
          <w:szCs w:val="40"/>
        </w:rPr>
      </w:pPr>
      <w:bookmarkStart w:id="0" w:name="_GoBack"/>
      <w:bookmarkEnd w:id="0"/>
    </w:p>
    <w:p w:rsidR="00392765" w:rsidRDefault="00392765" w:rsidP="00FA5461">
      <w:pPr>
        <w:spacing w:after="0" w:line="360" w:lineRule="auto"/>
        <w:jc w:val="center"/>
        <w:rPr>
          <w:rFonts w:ascii="Times New Roman" w:hAnsi="Times New Roman" w:cs="Times New Roman"/>
          <w:sz w:val="40"/>
          <w:szCs w:val="40"/>
        </w:rPr>
      </w:pPr>
    </w:p>
    <w:p w:rsidR="00FD2CFA" w:rsidRPr="00FA5461" w:rsidRDefault="00FA5461" w:rsidP="00FA5461">
      <w:pPr>
        <w:spacing w:after="0" w:line="360" w:lineRule="auto"/>
        <w:jc w:val="center"/>
        <w:rPr>
          <w:rFonts w:ascii="Times New Roman" w:hAnsi="Times New Roman" w:cs="Times New Roman"/>
          <w:sz w:val="40"/>
          <w:szCs w:val="40"/>
        </w:rPr>
      </w:pPr>
      <w:r w:rsidRPr="00FA5461">
        <w:rPr>
          <w:rFonts w:ascii="Times New Roman" w:hAnsi="Times New Roman" w:cs="Times New Roman"/>
          <w:sz w:val="40"/>
          <w:szCs w:val="40"/>
        </w:rPr>
        <w:t>О</w:t>
      </w:r>
      <w:r w:rsidR="00FD2CFA" w:rsidRPr="00FA5461">
        <w:rPr>
          <w:rFonts w:ascii="Times New Roman" w:hAnsi="Times New Roman" w:cs="Times New Roman"/>
          <w:sz w:val="40"/>
          <w:szCs w:val="40"/>
        </w:rPr>
        <w:t>сновная</w:t>
      </w:r>
      <w:r w:rsidR="00392765">
        <w:rPr>
          <w:rFonts w:ascii="Times New Roman" w:hAnsi="Times New Roman" w:cs="Times New Roman"/>
          <w:sz w:val="40"/>
          <w:szCs w:val="40"/>
        </w:rPr>
        <w:t xml:space="preserve"> </w:t>
      </w:r>
      <w:r w:rsidR="00FD2CFA" w:rsidRPr="00FA5461">
        <w:rPr>
          <w:rFonts w:ascii="Times New Roman" w:hAnsi="Times New Roman" w:cs="Times New Roman"/>
          <w:sz w:val="40"/>
          <w:szCs w:val="40"/>
        </w:rPr>
        <w:t>образовательная программа</w:t>
      </w:r>
    </w:p>
    <w:p w:rsidR="00FD2CFA" w:rsidRPr="00FA5461" w:rsidRDefault="00FD2CFA" w:rsidP="00FA5461">
      <w:pPr>
        <w:spacing w:after="0" w:line="360" w:lineRule="auto"/>
        <w:jc w:val="center"/>
        <w:rPr>
          <w:rFonts w:ascii="Times New Roman" w:hAnsi="Times New Roman" w:cs="Times New Roman"/>
          <w:sz w:val="40"/>
          <w:szCs w:val="40"/>
        </w:rPr>
      </w:pPr>
      <w:r w:rsidRPr="00FA5461">
        <w:rPr>
          <w:rFonts w:ascii="Times New Roman" w:hAnsi="Times New Roman" w:cs="Times New Roman"/>
          <w:sz w:val="40"/>
          <w:szCs w:val="40"/>
        </w:rPr>
        <w:t>начального общего образования</w:t>
      </w:r>
    </w:p>
    <w:p w:rsidR="00FD2CFA" w:rsidRPr="00FA5461" w:rsidRDefault="00FA5461" w:rsidP="00FA5461">
      <w:pPr>
        <w:spacing w:after="0" w:line="360" w:lineRule="auto"/>
        <w:ind w:firstLine="720"/>
        <w:jc w:val="center"/>
        <w:rPr>
          <w:rFonts w:ascii="Times New Roman" w:eastAsia="Arial Unicode MS" w:hAnsi="Times New Roman" w:cs="Times New Roman"/>
          <w:sz w:val="40"/>
          <w:szCs w:val="40"/>
        </w:rPr>
      </w:pPr>
      <w:r w:rsidRPr="00FA5461">
        <w:rPr>
          <w:rFonts w:ascii="Times New Roman" w:eastAsia="Arial Unicode MS" w:hAnsi="Times New Roman" w:cs="Times New Roman"/>
          <w:sz w:val="40"/>
          <w:szCs w:val="40"/>
        </w:rPr>
        <w:t>ЧОУ «Православная</w:t>
      </w:r>
      <w:r>
        <w:rPr>
          <w:rFonts w:ascii="Times New Roman" w:eastAsia="Arial Unicode MS" w:hAnsi="Times New Roman" w:cs="Times New Roman"/>
          <w:sz w:val="40"/>
          <w:szCs w:val="40"/>
        </w:rPr>
        <w:t xml:space="preserve"> </w:t>
      </w:r>
      <w:r w:rsidRPr="00FA5461">
        <w:rPr>
          <w:rFonts w:ascii="Times New Roman" w:eastAsia="Arial Unicode MS" w:hAnsi="Times New Roman" w:cs="Times New Roman"/>
          <w:sz w:val="40"/>
          <w:szCs w:val="40"/>
        </w:rPr>
        <w:t>Свято-</w:t>
      </w:r>
      <w:r w:rsidR="00897920" w:rsidRPr="00FA5461">
        <w:rPr>
          <w:rFonts w:ascii="Times New Roman" w:eastAsia="Arial Unicode MS" w:hAnsi="Times New Roman" w:cs="Times New Roman"/>
          <w:sz w:val="40"/>
          <w:szCs w:val="40"/>
        </w:rPr>
        <w:t>Владимирская гимназия</w:t>
      </w:r>
      <w:r w:rsidR="00FD2CFA" w:rsidRPr="00FA5461">
        <w:rPr>
          <w:rFonts w:ascii="Times New Roman" w:eastAsia="Arial Unicode MS" w:hAnsi="Times New Roman" w:cs="Times New Roman"/>
          <w:sz w:val="40"/>
          <w:szCs w:val="40"/>
        </w:rPr>
        <w:t>»</w:t>
      </w:r>
    </w:p>
    <w:p w:rsidR="00FD2CFA" w:rsidRDefault="00FD2CFA" w:rsidP="00F94257">
      <w:pPr>
        <w:spacing w:after="0"/>
        <w:ind w:right="-62"/>
        <w:jc w:val="center"/>
        <w:rPr>
          <w:rFonts w:ascii="Times New Roman" w:eastAsia="Times New Roman" w:hAnsi="Times New Roman" w:cs="Times New Roman"/>
          <w:b/>
          <w:sz w:val="24"/>
          <w:szCs w:val="24"/>
        </w:rPr>
      </w:pPr>
    </w:p>
    <w:p w:rsidR="00FD2CFA" w:rsidRDefault="00FD2CFA" w:rsidP="00F94257">
      <w:pPr>
        <w:spacing w:after="0"/>
        <w:ind w:right="-62"/>
        <w:jc w:val="center"/>
        <w:rPr>
          <w:rFonts w:ascii="Times New Roman" w:eastAsia="Times New Roman" w:hAnsi="Times New Roman" w:cs="Times New Roman"/>
          <w:b/>
          <w:sz w:val="24"/>
          <w:szCs w:val="24"/>
        </w:rPr>
      </w:pPr>
    </w:p>
    <w:p w:rsidR="00FD2CFA" w:rsidRDefault="00FD2CFA" w:rsidP="00F94257">
      <w:pPr>
        <w:spacing w:after="0"/>
        <w:ind w:right="-62"/>
        <w:jc w:val="center"/>
        <w:rPr>
          <w:rFonts w:ascii="Times New Roman" w:eastAsia="Times New Roman" w:hAnsi="Times New Roman" w:cs="Times New Roman"/>
          <w:b/>
          <w:sz w:val="24"/>
          <w:szCs w:val="24"/>
        </w:rPr>
      </w:pPr>
    </w:p>
    <w:p w:rsidR="00FD2CFA" w:rsidRDefault="00FD2CFA" w:rsidP="00F94257">
      <w:pPr>
        <w:spacing w:after="0"/>
        <w:ind w:right="-62"/>
        <w:jc w:val="center"/>
        <w:rPr>
          <w:rFonts w:ascii="Times New Roman" w:eastAsia="Times New Roman" w:hAnsi="Times New Roman" w:cs="Times New Roman"/>
          <w:b/>
          <w:sz w:val="24"/>
          <w:szCs w:val="24"/>
        </w:rPr>
      </w:pPr>
    </w:p>
    <w:p w:rsidR="00FD2CFA" w:rsidRDefault="00FD2CFA" w:rsidP="00F94257">
      <w:pPr>
        <w:spacing w:after="0"/>
        <w:ind w:right="-62"/>
        <w:jc w:val="center"/>
        <w:rPr>
          <w:rFonts w:ascii="Times New Roman" w:eastAsia="Times New Roman" w:hAnsi="Times New Roman" w:cs="Times New Roman"/>
          <w:b/>
          <w:sz w:val="24"/>
          <w:szCs w:val="24"/>
        </w:rPr>
      </w:pPr>
    </w:p>
    <w:p w:rsidR="00F26970" w:rsidRDefault="00F26970" w:rsidP="00FD2CFA">
      <w:pPr>
        <w:spacing w:after="0"/>
        <w:ind w:right="-62"/>
        <w:jc w:val="center"/>
        <w:rPr>
          <w:rFonts w:ascii="Times New Roman" w:eastAsia="Times New Roman" w:hAnsi="Times New Roman" w:cs="Times New Roman"/>
          <w:b/>
          <w:sz w:val="24"/>
          <w:szCs w:val="24"/>
        </w:rPr>
      </w:pPr>
    </w:p>
    <w:p w:rsidR="00F26970" w:rsidRDefault="00F26970" w:rsidP="00FD2CFA">
      <w:pPr>
        <w:spacing w:after="0"/>
        <w:ind w:right="-62"/>
        <w:jc w:val="center"/>
        <w:rPr>
          <w:rFonts w:ascii="Times New Roman" w:eastAsia="Times New Roman" w:hAnsi="Times New Roman" w:cs="Times New Roman"/>
          <w:b/>
          <w:sz w:val="24"/>
          <w:szCs w:val="24"/>
        </w:rPr>
      </w:pPr>
    </w:p>
    <w:p w:rsidR="0013515E" w:rsidRDefault="0013515E" w:rsidP="00FD2CFA">
      <w:pPr>
        <w:spacing w:after="0"/>
        <w:ind w:right="-62"/>
        <w:jc w:val="center"/>
        <w:rPr>
          <w:rFonts w:ascii="Times New Roman" w:eastAsia="Times New Roman" w:hAnsi="Times New Roman" w:cs="Times New Roman"/>
          <w:b/>
          <w:sz w:val="24"/>
          <w:szCs w:val="24"/>
        </w:rPr>
      </w:pPr>
    </w:p>
    <w:p w:rsidR="0013515E" w:rsidRDefault="0013515E" w:rsidP="00FD2CFA">
      <w:pPr>
        <w:spacing w:after="0"/>
        <w:ind w:right="-62"/>
        <w:jc w:val="center"/>
        <w:rPr>
          <w:rFonts w:ascii="Times New Roman" w:eastAsia="Times New Roman" w:hAnsi="Times New Roman" w:cs="Times New Roman"/>
          <w:b/>
          <w:sz w:val="24"/>
          <w:szCs w:val="24"/>
        </w:rPr>
      </w:pPr>
    </w:p>
    <w:p w:rsidR="0013515E" w:rsidRDefault="0013515E" w:rsidP="00FD2CFA">
      <w:pPr>
        <w:spacing w:after="0"/>
        <w:ind w:right="-62"/>
        <w:jc w:val="center"/>
        <w:rPr>
          <w:rFonts w:ascii="Times New Roman" w:eastAsia="Times New Roman" w:hAnsi="Times New Roman" w:cs="Times New Roman"/>
          <w:b/>
          <w:sz w:val="24"/>
          <w:szCs w:val="24"/>
        </w:rPr>
      </w:pPr>
    </w:p>
    <w:p w:rsidR="00374E88" w:rsidRDefault="00374E88" w:rsidP="00374E88">
      <w:pPr>
        <w:spacing w:after="0"/>
        <w:ind w:right="-62"/>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447FA6" w:rsidRDefault="00447FA6" w:rsidP="00FA5461">
      <w:pPr>
        <w:spacing w:after="0"/>
        <w:ind w:right="-62"/>
        <w:jc w:val="center"/>
        <w:rPr>
          <w:rFonts w:ascii="Times New Roman" w:eastAsia="Times New Roman" w:hAnsi="Times New Roman" w:cs="Times New Roman"/>
          <w:b/>
          <w:sz w:val="24"/>
          <w:szCs w:val="24"/>
        </w:rPr>
      </w:pPr>
    </w:p>
    <w:p w:rsidR="00FA5461" w:rsidRDefault="00FA5461" w:rsidP="00FA5461">
      <w:pPr>
        <w:spacing w:after="0"/>
        <w:ind w:right="-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 Ставрополь, 2023 г.</w:t>
      </w:r>
    </w:p>
    <w:p w:rsidR="00FA5461" w:rsidRDefault="00FA5461" w:rsidP="00374E88">
      <w:pPr>
        <w:spacing w:after="0"/>
        <w:ind w:right="-62"/>
        <w:rPr>
          <w:rFonts w:ascii="Times New Roman" w:eastAsia="Times New Roman" w:hAnsi="Times New Roman" w:cs="Times New Roman"/>
          <w:b/>
          <w:sz w:val="24"/>
          <w:szCs w:val="24"/>
        </w:rPr>
      </w:pPr>
    </w:p>
    <w:p w:rsidR="00FA5461" w:rsidRDefault="00FA5461" w:rsidP="00374E88">
      <w:pPr>
        <w:spacing w:after="0"/>
        <w:ind w:right="-62"/>
        <w:rPr>
          <w:rFonts w:ascii="Times New Roman" w:eastAsia="Times New Roman" w:hAnsi="Times New Roman" w:cs="Times New Roman"/>
          <w:b/>
          <w:sz w:val="24"/>
          <w:szCs w:val="24"/>
        </w:rPr>
      </w:pPr>
    </w:p>
    <w:p w:rsidR="00FA5461" w:rsidRDefault="00FA5461" w:rsidP="00374E88">
      <w:pPr>
        <w:spacing w:after="0"/>
        <w:ind w:right="-62"/>
        <w:rPr>
          <w:rFonts w:ascii="Times New Roman" w:eastAsia="Times New Roman" w:hAnsi="Times New Roman" w:cs="Times New Roman"/>
          <w:b/>
          <w:sz w:val="24"/>
          <w:szCs w:val="24"/>
        </w:rPr>
      </w:pPr>
    </w:p>
    <w:p w:rsidR="00FA5461" w:rsidRDefault="00FA5461" w:rsidP="00374E88">
      <w:pPr>
        <w:spacing w:after="0"/>
        <w:ind w:right="-62"/>
        <w:rPr>
          <w:rFonts w:ascii="Times New Roman" w:eastAsia="Times New Roman" w:hAnsi="Times New Roman" w:cs="Times New Roman"/>
          <w:b/>
          <w:sz w:val="24"/>
          <w:szCs w:val="24"/>
        </w:rPr>
      </w:pPr>
    </w:p>
    <w:p w:rsidR="00FA5461" w:rsidRDefault="00FA5461" w:rsidP="00374E88">
      <w:pPr>
        <w:spacing w:after="0"/>
        <w:ind w:right="-62"/>
        <w:rPr>
          <w:rFonts w:ascii="Times New Roman" w:eastAsia="Times New Roman" w:hAnsi="Times New Roman" w:cs="Times New Roman"/>
          <w:b/>
          <w:sz w:val="24"/>
          <w:szCs w:val="24"/>
        </w:rPr>
      </w:pPr>
    </w:p>
    <w:p w:rsidR="00FA5461" w:rsidRDefault="00FA5461" w:rsidP="00374E88">
      <w:pPr>
        <w:spacing w:after="0"/>
        <w:ind w:right="-62"/>
        <w:rPr>
          <w:rFonts w:ascii="Times New Roman" w:eastAsia="Times New Roman" w:hAnsi="Times New Roman" w:cs="Times New Roman"/>
          <w:b/>
          <w:sz w:val="24"/>
          <w:szCs w:val="24"/>
        </w:rPr>
      </w:pPr>
    </w:p>
    <w:p w:rsidR="00F03483" w:rsidRPr="00FD2CFA" w:rsidRDefault="00420E9D" w:rsidP="00374E88">
      <w:pPr>
        <w:spacing w:after="0"/>
        <w:ind w:right="-62"/>
        <w:jc w:val="center"/>
        <w:rPr>
          <w:b/>
          <w:sz w:val="20"/>
          <w:szCs w:val="20"/>
        </w:rPr>
      </w:pPr>
      <w:r w:rsidRPr="00D467C9">
        <w:rPr>
          <w:rFonts w:ascii="Times New Roman" w:eastAsia="Times New Roman" w:hAnsi="Times New Roman" w:cs="Times New Roman"/>
          <w:b/>
          <w:sz w:val="24"/>
          <w:szCs w:val="24"/>
        </w:rPr>
        <w:lastRenderedPageBreak/>
        <w:t>Содержание</w:t>
      </w:r>
    </w:p>
    <w:p w:rsidR="00F03483" w:rsidRPr="00A34481" w:rsidRDefault="00420E9D" w:rsidP="00A34481">
      <w:pPr>
        <w:numPr>
          <w:ilvl w:val="0"/>
          <w:numId w:val="1"/>
        </w:numPr>
        <w:tabs>
          <w:tab w:val="left" w:pos="243"/>
        </w:tabs>
        <w:spacing w:after="0"/>
        <w:ind w:left="243" w:hanging="243"/>
        <w:rPr>
          <w:rFonts w:ascii="Times New Roman" w:eastAsia="Times New Roman" w:hAnsi="Times New Roman" w:cs="Times New Roman"/>
          <w:b/>
          <w:sz w:val="24"/>
          <w:szCs w:val="24"/>
        </w:rPr>
      </w:pPr>
      <w:r w:rsidRPr="00F24906">
        <w:rPr>
          <w:rFonts w:ascii="Times New Roman" w:eastAsia="Times New Roman" w:hAnsi="Times New Roman" w:cs="Times New Roman"/>
          <w:b/>
          <w:sz w:val="24"/>
          <w:szCs w:val="24"/>
        </w:rPr>
        <w:t>Целевой раздел…..................................................................................................................</w:t>
      </w:r>
      <w:r w:rsidR="00374E88">
        <w:rPr>
          <w:rFonts w:ascii="Times New Roman" w:eastAsia="Times New Roman" w:hAnsi="Times New Roman" w:cs="Times New Roman"/>
          <w:b/>
          <w:sz w:val="24"/>
          <w:szCs w:val="24"/>
        </w:rPr>
        <w:t>......</w:t>
      </w:r>
    </w:p>
    <w:p w:rsidR="00F03483" w:rsidRPr="00F24906" w:rsidRDefault="00420E9D" w:rsidP="00A34481">
      <w:pPr>
        <w:spacing w:after="0"/>
        <w:ind w:left="3"/>
        <w:rPr>
          <w:rFonts w:ascii="Times New Roman" w:hAnsi="Times New Roman" w:cs="Times New Roman"/>
          <w:sz w:val="24"/>
          <w:szCs w:val="24"/>
        </w:rPr>
      </w:pPr>
      <w:r w:rsidRPr="00F24906">
        <w:rPr>
          <w:rFonts w:ascii="Times New Roman" w:eastAsia="Times New Roman" w:hAnsi="Times New Roman" w:cs="Times New Roman"/>
          <w:sz w:val="24"/>
          <w:szCs w:val="24"/>
        </w:rPr>
        <w:t>1.1. Пояснительная записка.....................................................................................................</w:t>
      </w:r>
      <w:r w:rsidR="00374E88">
        <w:rPr>
          <w:rFonts w:ascii="Times New Roman" w:eastAsia="Times New Roman" w:hAnsi="Times New Roman" w:cs="Times New Roman"/>
          <w:sz w:val="24"/>
          <w:szCs w:val="24"/>
        </w:rPr>
        <w:t>.</w:t>
      </w:r>
      <w:r w:rsidR="00D83583">
        <w:rPr>
          <w:rFonts w:ascii="Times New Roman" w:eastAsia="Times New Roman" w:hAnsi="Times New Roman" w:cs="Times New Roman"/>
          <w:sz w:val="24"/>
          <w:szCs w:val="24"/>
        </w:rPr>
        <w:t>......5</w:t>
      </w:r>
    </w:p>
    <w:p w:rsidR="00F03483" w:rsidRPr="00F24906" w:rsidRDefault="00420E9D" w:rsidP="00A34481">
      <w:pPr>
        <w:spacing w:after="0"/>
        <w:ind w:left="3"/>
        <w:rPr>
          <w:rFonts w:ascii="Times New Roman" w:hAnsi="Times New Roman" w:cs="Times New Roman"/>
          <w:sz w:val="24"/>
          <w:szCs w:val="24"/>
        </w:rPr>
      </w:pPr>
      <w:r w:rsidRPr="00F24906">
        <w:rPr>
          <w:rFonts w:ascii="Times New Roman" w:eastAsia="Times New Roman" w:hAnsi="Times New Roman" w:cs="Times New Roman"/>
          <w:sz w:val="24"/>
          <w:szCs w:val="24"/>
        </w:rPr>
        <w:t>1.2. Планируемые результаты освоения обучающимися основной образовательной</w:t>
      </w:r>
    </w:p>
    <w:p w:rsidR="00F03483" w:rsidRPr="00F24906" w:rsidRDefault="00420E9D" w:rsidP="00A34481">
      <w:pPr>
        <w:spacing w:after="0"/>
        <w:ind w:left="3"/>
        <w:rPr>
          <w:rFonts w:ascii="Times New Roman" w:hAnsi="Times New Roman" w:cs="Times New Roman"/>
          <w:sz w:val="24"/>
          <w:szCs w:val="24"/>
        </w:rPr>
      </w:pPr>
      <w:r w:rsidRPr="00F24906">
        <w:rPr>
          <w:rFonts w:ascii="Times New Roman" w:eastAsia="Times New Roman" w:hAnsi="Times New Roman" w:cs="Times New Roman"/>
          <w:sz w:val="24"/>
          <w:szCs w:val="24"/>
        </w:rPr>
        <w:t>программы ................................................................................................................................</w:t>
      </w:r>
      <w:r w:rsidR="00D83583">
        <w:rPr>
          <w:rFonts w:ascii="Times New Roman" w:eastAsia="Times New Roman" w:hAnsi="Times New Roman" w:cs="Times New Roman"/>
          <w:sz w:val="24"/>
          <w:szCs w:val="24"/>
        </w:rPr>
        <w:t>.......7</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1.3</w:t>
      </w:r>
      <w:r w:rsidR="00420E9D" w:rsidRPr="00F24906">
        <w:rPr>
          <w:rFonts w:ascii="Times New Roman" w:eastAsia="Times New Roman" w:hAnsi="Times New Roman" w:cs="Times New Roman"/>
          <w:sz w:val="24"/>
          <w:szCs w:val="24"/>
        </w:rPr>
        <w:t xml:space="preserve">. Формирование универсальных учебных </w:t>
      </w:r>
      <w:r w:rsidR="00596A10">
        <w:rPr>
          <w:rFonts w:ascii="Times New Roman" w:eastAsia="Times New Roman" w:hAnsi="Times New Roman" w:cs="Times New Roman"/>
          <w:sz w:val="24"/>
          <w:szCs w:val="24"/>
        </w:rPr>
        <w:t>действий</w:t>
      </w:r>
      <w:r w:rsidR="00956046">
        <w:rPr>
          <w:rFonts w:ascii="Times New Roman" w:eastAsia="Times New Roman" w:hAnsi="Times New Roman" w:cs="Times New Roman"/>
          <w:sz w:val="24"/>
          <w:szCs w:val="24"/>
        </w:rPr>
        <w:t>…………………………</w:t>
      </w:r>
      <w:r w:rsidR="00374E88">
        <w:rPr>
          <w:rFonts w:ascii="Times New Roman" w:eastAsia="Times New Roman" w:hAnsi="Times New Roman" w:cs="Times New Roman"/>
          <w:sz w:val="24"/>
          <w:szCs w:val="24"/>
        </w:rPr>
        <w:t>……………...</w:t>
      </w:r>
      <w:r w:rsidR="00956046">
        <w:rPr>
          <w:rFonts w:ascii="Times New Roman" w:eastAsia="Times New Roman" w:hAnsi="Times New Roman" w:cs="Times New Roman"/>
          <w:sz w:val="24"/>
          <w:szCs w:val="24"/>
        </w:rPr>
        <w:t>.</w:t>
      </w:r>
      <w:r w:rsidR="00D83583">
        <w:rPr>
          <w:rFonts w:ascii="Times New Roman" w:eastAsia="Times New Roman" w:hAnsi="Times New Roman" w:cs="Times New Roman"/>
          <w:sz w:val="24"/>
          <w:szCs w:val="24"/>
        </w:rPr>
        <w:t>8</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1.4</w:t>
      </w:r>
      <w:r w:rsidR="00420E9D" w:rsidRPr="00F24906">
        <w:rPr>
          <w:rFonts w:ascii="Times New Roman" w:eastAsia="Times New Roman" w:hAnsi="Times New Roman" w:cs="Times New Roman"/>
          <w:sz w:val="24"/>
          <w:szCs w:val="24"/>
        </w:rPr>
        <w:t>. Чтение. Р</w:t>
      </w:r>
      <w:r w:rsidR="00500EAF" w:rsidRPr="00F24906">
        <w:rPr>
          <w:rFonts w:ascii="Times New Roman" w:eastAsia="Times New Roman" w:hAnsi="Times New Roman" w:cs="Times New Roman"/>
          <w:sz w:val="24"/>
          <w:szCs w:val="24"/>
        </w:rPr>
        <w:t xml:space="preserve">абота с текстом </w:t>
      </w:r>
      <w:r w:rsidR="00420E9D" w:rsidRPr="00F24906">
        <w:rPr>
          <w:rFonts w:ascii="Times New Roman" w:eastAsia="Times New Roman" w:hAnsi="Times New Roman" w:cs="Times New Roman"/>
          <w:sz w:val="24"/>
          <w:szCs w:val="24"/>
        </w:rPr>
        <w:t>.....</w:t>
      </w:r>
      <w:r w:rsidR="00500EAF" w:rsidRPr="00F24906">
        <w:rPr>
          <w:rFonts w:ascii="Times New Roman" w:eastAsia="Times New Roman" w:hAnsi="Times New Roman" w:cs="Times New Roman"/>
          <w:sz w:val="24"/>
          <w:szCs w:val="24"/>
        </w:rPr>
        <w:t>....................................................................................</w:t>
      </w:r>
      <w:r w:rsidR="00D83583">
        <w:rPr>
          <w:rFonts w:ascii="Times New Roman" w:eastAsia="Times New Roman" w:hAnsi="Times New Roman" w:cs="Times New Roman"/>
          <w:sz w:val="24"/>
          <w:szCs w:val="24"/>
        </w:rPr>
        <w:t>...............10</w:t>
      </w:r>
    </w:p>
    <w:p w:rsidR="00956046" w:rsidRPr="00956046" w:rsidRDefault="00A34481" w:rsidP="00956046">
      <w:pPr>
        <w:spacing w:after="0"/>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420E9D" w:rsidRPr="00F24906">
        <w:rPr>
          <w:rFonts w:ascii="Times New Roman" w:eastAsia="Times New Roman" w:hAnsi="Times New Roman" w:cs="Times New Roman"/>
          <w:sz w:val="24"/>
          <w:szCs w:val="24"/>
        </w:rPr>
        <w:t>. Формирование ИКТ­компетентности обучающихся……………………………</w:t>
      </w:r>
      <w:r w:rsidR="00D83583">
        <w:rPr>
          <w:rFonts w:ascii="Times New Roman" w:eastAsia="Times New Roman" w:hAnsi="Times New Roman" w:cs="Times New Roman"/>
          <w:sz w:val="24"/>
          <w:szCs w:val="24"/>
        </w:rPr>
        <w:t>…………11</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1.6</w:t>
      </w:r>
      <w:r w:rsidR="00420E9D" w:rsidRPr="00F24906">
        <w:rPr>
          <w:rFonts w:ascii="Times New Roman" w:eastAsia="Times New Roman" w:hAnsi="Times New Roman" w:cs="Times New Roman"/>
          <w:sz w:val="24"/>
          <w:szCs w:val="24"/>
        </w:rPr>
        <w:t>. Русский язык...................................................................................................................</w:t>
      </w:r>
      <w:r w:rsidR="00D83583">
        <w:rPr>
          <w:rFonts w:ascii="Times New Roman" w:eastAsia="Times New Roman" w:hAnsi="Times New Roman" w:cs="Times New Roman"/>
          <w:sz w:val="24"/>
          <w:szCs w:val="24"/>
        </w:rPr>
        <w:t>..........12</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1.7</w:t>
      </w:r>
      <w:r w:rsidR="00420E9D" w:rsidRPr="00F24906">
        <w:rPr>
          <w:rFonts w:ascii="Times New Roman" w:eastAsia="Times New Roman" w:hAnsi="Times New Roman" w:cs="Times New Roman"/>
          <w:sz w:val="24"/>
          <w:szCs w:val="24"/>
        </w:rPr>
        <w:t>. Литературное чтение......................................................................................................</w:t>
      </w:r>
      <w:r w:rsidR="00B97A58">
        <w:rPr>
          <w:rFonts w:ascii="Times New Roman" w:eastAsia="Times New Roman" w:hAnsi="Times New Roman" w:cs="Times New Roman"/>
          <w:sz w:val="24"/>
          <w:szCs w:val="24"/>
        </w:rPr>
        <w:t>..........34</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1.8</w:t>
      </w:r>
      <w:r w:rsidR="00420E9D" w:rsidRPr="00F24906">
        <w:rPr>
          <w:rFonts w:ascii="Times New Roman" w:eastAsia="Times New Roman" w:hAnsi="Times New Roman" w:cs="Times New Roman"/>
          <w:sz w:val="24"/>
          <w:szCs w:val="24"/>
        </w:rPr>
        <w:t>. Иностранный язык (английский).................................................................................</w:t>
      </w:r>
      <w:r w:rsidR="00B97A58">
        <w:rPr>
          <w:rFonts w:ascii="Times New Roman" w:eastAsia="Times New Roman" w:hAnsi="Times New Roman" w:cs="Times New Roman"/>
          <w:sz w:val="24"/>
          <w:szCs w:val="24"/>
        </w:rPr>
        <w:t>............51</w:t>
      </w:r>
    </w:p>
    <w:p w:rsidR="00CF77A0" w:rsidRPr="00F24906" w:rsidRDefault="00A34481" w:rsidP="00A34481">
      <w:pPr>
        <w:spacing w:after="0"/>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420E9D" w:rsidRPr="00F24906">
        <w:rPr>
          <w:rFonts w:ascii="Times New Roman" w:eastAsia="Times New Roman" w:hAnsi="Times New Roman" w:cs="Times New Roman"/>
          <w:sz w:val="24"/>
          <w:szCs w:val="24"/>
        </w:rPr>
        <w:t>. Математика и информатика..........................................................................................</w:t>
      </w:r>
      <w:r w:rsidR="00D83583">
        <w:rPr>
          <w:rFonts w:ascii="Times New Roman" w:eastAsia="Times New Roman" w:hAnsi="Times New Roman" w:cs="Times New Roman"/>
          <w:sz w:val="24"/>
          <w:szCs w:val="24"/>
        </w:rPr>
        <w:t>...........53</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1.10</w:t>
      </w:r>
      <w:r w:rsidR="00CF77A0" w:rsidRPr="00F24906">
        <w:rPr>
          <w:rFonts w:ascii="Times New Roman" w:eastAsia="Times New Roman" w:hAnsi="Times New Roman" w:cs="Times New Roman"/>
          <w:sz w:val="24"/>
          <w:szCs w:val="24"/>
        </w:rPr>
        <w:t>. ОРКСЭ………………………………………………………………………………</w:t>
      </w:r>
      <w:r w:rsidR="00B97A58">
        <w:rPr>
          <w:rFonts w:ascii="Times New Roman" w:eastAsia="Times New Roman" w:hAnsi="Times New Roman" w:cs="Times New Roman"/>
          <w:sz w:val="24"/>
          <w:szCs w:val="24"/>
        </w:rPr>
        <w:t>…</w:t>
      </w:r>
      <w:r w:rsidR="00BA643E">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.69</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1.11</w:t>
      </w:r>
      <w:r w:rsidR="00420E9D" w:rsidRPr="00F24906">
        <w:rPr>
          <w:rFonts w:ascii="Times New Roman" w:eastAsia="Times New Roman" w:hAnsi="Times New Roman" w:cs="Times New Roman"/>
          <w:sz w:val="24"/>
          <w:szCs w:val="24"/>
        </w:rPr>
        <w:t>. Окружающий мир..........................................................................................................</w:t>
      </w:r>
      <w:r w:rsidR="00B97A58">
        <w:rPr>
          <w:rFonts w:ascii="Times New Roman" w:eastAsia="Times New Roman" w:hAnsi="Times New Roman" w:cs="Times New Roman"/>
          <w:sz w:val="24"/>
          <w:szCs w:val="24"/>
        </w:rPr>
        <w:t>..........70</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1.12</w:t>
      </w:r>
      <w:r w:rsidR="00420E9D" w:rsidRPr="00F24906">
        <w:rPr>
          <w:rFonts w:ascii="Times New Roman" w:eastAsia="Times New Roman" w:hAnsi="Times New Roman" w:cs="Times New Roman"/>
          <w:sz w:val="24"/>
          <w:szCs w:val="24"/>
        </w:rPr>
        <w:t>. Изобразительное искусство...........................................................................................</w:t>
      </w:r>
      <w:r w:rsidR="00B97A58">
        <w:rPr>
          <w:rFonts w:ascii="Times New Roman" w:eastAsia="Times New Roman" w:hAnsi="Times New Roman" w:cs="Times New Roman"/>
          <w:sz w:val="24"/>
          <w:szCs w:val="24"/>
        </w:rPr>
        <w:t>.........81</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1.13</w:t>
      </w:r>
      <w:r w:rsidR="00420E9D" w:rsidRPr="00F24906">
        <w:rPr>
          <w:rFonts w:ascii="Times New Roman" w:eastAsia="Times New Roman" w:hAnsi="Times New Roman" w:cs="Times New Roman"/>
          <w:sz w:val="24"/>
          <w:szCs w:val="24"/>
        </w:rPr>
        <w:t>. Музыка............................................................................................................................</w:t>
      </w:r>
      <w:r w:rsidR="00B97A58">
        <w:rPr>
          <w:rFonts w:ascii="Times New Roman" w:eastAsia="Times New Roman" w:hAnsi="Times New Roman" w:cs="Times New Roman"/>
          <w:sz w:val="24"/>
          <w:szCs w:val="24"/>
        </w:rPr>
        <w:t>..........83</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1.14</w:t>
      </w:r>
      <w:r w:rsidR="00420E9D" w:rsidRPr="00F24906">
        <w:rPr>
          <w:rFonts w:ascii="Times New Roman" w:eastAsia="Times New Roman" w:hAnsi="Times New Roman" w:cs="Times New Roman"/>
          <w:sz w:val="24"/>
          <w:szCs w:val="24"/>
        </w:rPr>
        <w:t>. Технология.....................................................................................................................</w:t>
      </w:r>
      <w:r w:rsidR="00D83583">
        <w:rPr>
          <w:rFonts w:ascii="Times New Roman" w:eastAsia="Times New Roman" w:hAnsi="Times New Roman" w:cs="Times New Roman"/>
          <w:sz w:val="24"/>
          <w:szCs w:val="24"/>
        </w:rPr>
        <w:t>...........84</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1.15</w:t>
      </w:r>
      <w:r w:rsidR="00420E9D" w:rsidRPr="00F24906">
        <w:rPr>
          <w:rFonts w:ascii="Times New Roman" w:eastAsia="Times New Roman" w:hAnsi="Times New Roman" w:cs="Times New Roman"/>
          <w:sz w:val="24"/>
          <w:szCs w:val="24"/>
        </w:rPr>
        <w:t>. Физическая культура.................................................................................................</w:t>
      </w:r>
      <w:r w:rsidR="00D83583">
        <w:rPr>
          <w:rFonts w:ascii="Times New Roman" w:eastAsia="Times New Roman" w:hAnsi="Times New Roman" w:cs="Times New Roman"/>
          <w:sz w:val="24"/>
          <w:szCs w:val="24"/>
        </w:rPr>
        <w:t>...............92</w:t>
      </w:r>
    </w:p>
    <w:p w:rsidR="00F03483" w:rsidRPr="00F24906" w:rsidRDefault="00A34481"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1.16</w:t>
      </w:r>
      <w:r w:rsidR="00420E9D" w:rsidRPr="00F24906">
        <w:rPr>
          <w:rFonts w:ascii="Times New Roman" w:eastAsia="Times New Roman" w:hAnsi="Times New Roman" w:cs="Times New Roman"/>
          <w:sz w:val="24"/>
          <w:szCs w:val="24"/>
        </w:rPr>
        <w:t>. Систе</w:t>
      </w:r>
      <w:r w:rsidR="00850894" w:rsidRPr="00F24906">
        <w:rPr>
          <w:rFonts w:ascii="Times New Roman" w:eastAsia="Times New Roman" w:hAnsi="Times New Roman" w:cs="Times New Roman"/>
          <w:sz w:val="24"/>
          <w:szCs w:val="24"/>
        </w:rPr>
        <w:t xml:space="preserve">ма </w:t>
      </w:r>
      <w:r w:rsidR="00BA643E" w:rsidRPr="00F24906">
        <w:rPr>
          <w:rFonts w:ascii="Times New Roman" w:eastAsia="Times New Roman" w:hAnsi="Times New Roman" w:cs="Times New Roman"/>
          <w:sz w:val="24"/>
          <w:szCs w:val="24"/>
        </w:rPr>
        <w:t>оценки результатов</w:t>
      </w:r>
      <w:r w:rsidR="00420E9D" w:rsidRPr="00F24906">
        <w:rPr>
          <w:rFonts w:ascii="Times New Roman" w:eastAsia="Times New Roman" w:hAnsi="Times New Roman" w:cs="Times New Roman"/>
          <w:sz w:val="24"/>
          <w:szCs w:val="24"/>
        </w:rPr>
        <w:t xml:space="preserve"> освоения основной</w:t>
      </w:r>
      <w:r w:rsidR="00FD2CFA" w:rsidRPr="00F24906">
        <w:rPr>
          <w:rFonts w:ascii="Times New Roman" w:hAnsi="Times New Roman" w:cs="Times New Roman"/>
          <w:sz w:val="24"/>
          <w:szCs w:val="24"/>
        </w:rPr>
        <w:t xml:space="preserve"> </w:t>
      </w:r>
      <w:r w:rsidR="00420E9D" w:rsidRPr="00F24906">
        <w:rPr>
          <w:rFonts w:ascii="Times New Roman" w:eastAsia="Times New Roman" w:hAnsi="Times New Roman" w:cs="Times New Roman"/>
          <w:sz w:val="24"/>
          <w:szCs w:val="24"/>
        </w:rPr>
        <w:t>образовател</w:t>
      </w:r>
      <w:r w:rsidR="00D83583">
        <w:rPr>
          <w:rFonts w:ascii="Times New Roman" w:eastAsia="Times New Roman" w:hAnsi="Times New Roman" w:cs="Times New Roman"/>
          <w:sz w:val="24"/>
          <w:szCs w:val="24"/>
        </w:rPr>
        <w:t>ьной программы...............93</w:t>
      </w:r>
    </w:p>
    <w:p w:rsidR="00F03483" w:rsidRPr="00F24906" w:rsidRDefault="00D83583" w:rsidP="00A34481">
      <w:pPr>
        <w:spacing w:after="0"/>
        <w:rPr>
          <w:rFonts w:ascii="Times New Roman" w:hAnsi="Times New Roman" w:cs="Times New Roman"/>
          <w:sz w:val="24"/>
          <w:szCs w:val="24"/>
        </w:rPr>
      </w:pPr>
      <w:r>
        <w:rPr>
          <w:rFonts w:ascii="Times New Roman" w:eastAsia="Times New Roman" w:hAnsi="Times New Roman" w:cs="Times New Roman"/>
          <w:sz w:val="24"/>
          <w:szCs w:val="24"/>
        </w:rPr>
        <w:t>1.17</w:t>
      </w:r>
      <w:r w:rsidR="00420E9D" w:rsidRPr="00F24906">
        <w:rPr>
          <w:rFonts w:ascii="Times New Roman" w:eastAsia="Times New Roman" w:hAnsi="Times New Roman" w:cs="Times New Roman"/>
          <w:sz w:val="24"/>
          <w:szCs w:val="24"/>
        </w:rPr>
        <w:t>. Портфель достижений как инструмент оценки динамики индивидуальных</w:t>
      </w:r>
    </w:p>
    <w:p w:rsidR="00F03483" w:rsidRPr="00F24906" w:rsidRDefault="00420E9D" w:rsidP="00A34481">
      <w:pPr>
        <w:spacing w:after="0"/>
        <w:ind w:left="3"/>
        <w:rPr>
          <w:rFonts w:ascii="Times New Roman" w:hAnsi="Times New Roman" w:cs="Times New Roman"/>
          <w:sz w:val="24"/>
          <w:szCs w:val="24"/>
        </w:rPr>
      </w:pPr>
      <w:r w:rsidRPr="00F24906">
        <w:rPr>
          <w:rFonts w:ascii="Times New Roman" w:eastAsia="Times New Roman" w:hAnsi="Times New Roman" w:cs="Times New Roman"/>
          <w:sz w:val="24"/>
          <w:szCs w:val="24"/>
        </w:rPr>
        <w:t>образовательных достижений................................................................................................</w:t>
      </w:r>
      <w:r w:rsidR="0078693E">
        <w:rPr>
          <w:rFonts w:ascii="Times New Roman" w:eastAsia="Times New Roman" w:hAnsi="Times New Roman" w:cs="Times New Roman"/>
          <w:sz w:val="24"/>
          <w:szCs w:val="24"/>
        </w:rPr>
        <w:t>.....</w:t>
      </w:r>
      <w:r w:rsidR="00D83583">
        <w:rPr>
          <w:rFonts w:ascii="Times New Roman" w:eastAsia="Times New Roman" w:hAnsi="Times New Roman" w:cs="Times New Roman"/>
          <w:sz w:val="24"/>
          <w:szCs w:val="24"/>
        </w:rPr>
        <w:t>......97</w:t>
      </w:r>
    </w:p>
    <w:p w:rsidR="00F03483" w:rsidRPr="00F24906" w:rsidRDefault="00D83583" w:rsidP="00A34481">
      <w:pPr>
        <w:spacing w:after="0"/>
        <w:ind w:left="3"/>
        <w:rPr>
          <w:rFonts w:ascii="Times New Roman" w:hAnsi="Times New Roman" w:cs="Times New Roman"/>
          <w:sz w:val="24"/>
          <w:szCs w:val="24"/>
        </w:rPr>
      </w:pPr>
      <w:r>
        <w:rPr>
          <w:rFonts w:ascii="Times New Roman" w:eastAsia="Times New Roman" w:hAnsi="Times New Roman" w:cs="Times New Roman"/>
          <w:sz w:val="24"/>
          <w:szCs w:val="24"/>
        </w:rPr>
        <w:t>1.18</w:t>
      </w:r>
      <w:r w:rsidR="00420E9D" w:rsidRPr="00F24906">
        <w:rPr>
          <w:rFonts w:ascii="Times New Roman" w:eastAsia="Times New Roman" w:hAnsi="Times New Roman" w:cs="Times New Roman"/>
          <w:sz w:val="24"/>
          <w:szCs w:val="24"/>
        </w:rPr>
        <w:t>. Итоговая оценка выпускника....................................................................................</w:t>
      </w:r>
      <w:r w:rsidR="0078693E">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....99</w:t>
      </w:r>
    </w:p>
    <w:p w:rsidR="00F03483" w:rsidRDefault="00420E9D" w:rsidP="00A34481">
      <w:pPr>
        <w:spacing w:after="0"/>
        <w:ind w:left="3"/>
        <w:rPr>
          <w:rFonts w:ascii="Times New Roman" w:eastAsia="Times New Roman" w:hAnsi="Times New Roman" w:cs="Times New Roman"/>
          <w:b/>
          <w:sz w:val="24"/>
          <w:szCs w:val="24"/>
        </w:rPr>
      </w:pPr>
      <w:r w:rsidRPr="00F24906">
        <w:rPr>
          <w:rFonts w:ascii="Times New Roman" w:eastAsia="Times New Roman" w:hAnsi="Times New Roman" w:cs="Times New Roman"/>
          <w:b/>
          <w:sz w:val="24"/>
          <w:szCs w:val="24"/>
        </w:rPr>
        <w:t>2. Содержательный раздел...................................................................................................</w:t>
      </w:r>
      <w:r w:rsidR="0078693E">
        <w:rPr>
          <w:rFonts w:ascii="Times New Roman" w:eastAsia="Times New Roman" w:hAnsi="Times New Roman" w:cs="Times New Roman"/>
          <w:b/>
          <w:sz w:val="24"/>
          <w:szCs w:val="24"/>
        </w:rPr>
        <w:t>..........</w:t>
      </w:r>
      <w:r w:rsidR="00374E88">
        <w:rPr>
          <w:rFonts w:ascii="Times New Roman" w:eastAsia="Times New Roman" w:hAnsi="Times New Roman" w:cs="Times New Roman"/>
          <w:b/>
          <w:sz w:val="24"/>
          <w:szCs w:val="24"/>
        </w:rPr>
        <w:t>..</w:t>
      </w:r>
    </w:p>
    <w:p w:rsidR="00D83583" w:rsidRPr="00D83583" w:rsidRDefault="00D83583" w:rsidP="00A34481">
      <w:pPr>
        <w:spacing w:after="0"/>
        <w:ind w:left="3"/>
        <w:rPr>
          <w:rFonts w:ascii="Times New Roman" w:hAnsi="Times New Roman" w:cs="Times New Roman"/>
          <w:sz w:val="24"/>
          <w:szCs w:val="24"/>
        </w:rPr>
      </w:pPr>
      <w:r w:rsidRPr="00D83583">
        <w:rPr>
          <w:rFonts w:ascii="Times New Roman" w:eastAsia="Times New Roman" w:hAnsi="Times New Roman" w:cs="Times New Roman"/>
          <w:sz w:val="24"/>
          <w:szCs w:val="24"/>
        </w:rPr>
        <w:t>2.0. Общее положение……………………………………………………………………………</w:t>
      </w:r>
      <w:r>
        <w:rPr>
          <w:rFonts w:ascii="Times New Roman" w:eastAsia="Times New Roman" w:hAnsi="Times New Roman" w:cs="Times New Roman"/>
          <w:sz w:val="24"/>
          <w:szCs w:val="24"/>
        </w:rPr>
        <w:t>..100</w:t>
      </w:r>
    </w:p>
    <w:p w:rsidR="00F03483" w:rsidRPr="00F24906" w:rsidRDefault="00420E9D" w:rsidP="00A34481">
      <w:pPr>
        <w:spacing w:after="0"/>
        <w:ind w:left="3"/>
        <w:rPr>
          <w:rFonts w:ascii="Times New Roman" w:hAnsi="Times New Roman" w:cs="Times New Roman"/>
          <w:sz w:val="24"/>
          <w:szCs w:val="24"/>
        </w:rPr>
      </w:pPr>
      <w:r w:rsidRPr="00F24906">
        <w:rPr>
          <w:rFonts w:ascii="Times New Roman" w:eastAsia="Times New Roman" w:hAnsi="Times New Roman" w:cs="Times New Roman"/>
          <w:sz w:val="24"/>
          <w:szCs w:val="24"/>
        </w:rPr>
        <w:t>2.1. Программа формирования у обучающихся универсальных учебных действий …</w:t>
      </w:r>
      <w:r w:rsidR="00D83583">
        <w:rPr>
          <w:rFonts w:ascii="Times New Roman" w:eastAsia="Times New Roman" w:hAnsi="Times New Roman" w:cs="Times New Roman"/>
          <w:sz w:val="24"/>
          <w:szCs w:val="24"/>
        </w:rPr>
        <w:t>………101</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2.2</w:t>
      </w:r>
      <w:r w:rsidR="00420E9D" w:rsidRPr="00F24906">
        <w:rPr>
          <w:rFonts w:ascii="Times New Roman" w:eastAsia="Times New Roman" w:hAnsi="Times New Roman" w:cs="Times New Roman"/>
          <w:sz w:val="24"/>
          <w:szCs w:val="24"/>
        </w:rPr>
        <w:t>. Ценностные ориентиры начального общего образования .....................................</w:t>
      </w:r>
      <w:r w:rsidR="00B97A58">
        <w:rPr>
          <w:rFonts w:ascii="Times New Roman" w:eastAsia="Times New Roman" w:hAnsi="Times New Roman" w:cs="Times New Roman"/>
          <w:sz w:val="24"/>
          <w:szCs w:val="24"/>
        </w:rPr>
        <w:t>...............102</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2.3</w:t>
      </w:r>
      <w:r w:rsidR="00420E9D" w:rsidRPr="00F24906">
        <w:rPr>
          <w:rFonts w:ascii="Times New Roman" w:eastAsia="Times New Roman" w:hAnsi="Times New Roman" w:cs="Times New Roman"/>
          <w:sz w:val="24"/>
          <w:szCs w:val="24"/>
        </w:rPr>
        <w:t>. Характеристика универсальных учебных действий при получении начального</w:t>
      </w:r>
    </w:p>
    <w:p w:rsidR="00F03483" w:rsidRPr="00F24906" w:rsidRDefault="00420E9D"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общего образования .........................................................................................</w:t>
      </w:r>
      <w:r w:rsidR="00956046">
        <w:rPr>
          <w:rFonts w:ascii="Times New Roman" w:eastAsia="Times New Roman" w:hAnsi="Times New Roman" w:cs="Times New Roman"/>
          <w:sz w:val="24"/>
          <w:szCs w:val="24"/>
        </w:rPr>
        <w:t>...............</w:t>
      </w:r>
      <w:r w:rsidR="00D83583">
        <w:rPr>
          <w:rFonts w:ascii="Times New Roman" w:eastAsia="Times New Roman" w:hAnsi="Times New Roman" w:cs="Times New Roman"/>
          <w:sz w:val="24"/>
          <w:szCs w:val="24"/>
        </w:rPr>
        <w:t>.................1</w:t>
      </w:r>
      <w:r w:rsidR="00B97A58">
        <w:rPr>
          <w:rFonts w:ascii="Times New Roman" w:eastAsia="Times New Roman" w:hAnsi="Times New Roman" w:cs="Times New Roman"/>
          <w:sz w:val="24"/>
          <w:szCs w:val="24"/>
        </w:rPr>
        <w:t>03</w:t>
      </w:r>
    </w:p>
    <w:p w:rsidR="00F26970" w:rsidRPr="00F24906" w:rsidRDefault="00F24906" w:rsidP="00A34481">
      <w:pPr>
        <w:spacing w:after="0"/>
        <w:rPr>
          <w:rFonts w:ascii="Times New Roman" w:eastAsia="Times New Roman" w:hAnsi="Times New Roman" w:cs="Times New Roman"/>
          <w:sz w:val="24"/>
          <w:szCs w:val="24"/>
        </w:rPr>
      </w:pPr>
      <w:r w:rsidRPr="00F24906">
        <w:rPr>
          <w:rFonts w:ascii="Times New Roman" w:eastAsia="Times New Roman" w:hAnsi="Times New Roman" w:cs="Times New Roman"/>
          <w:sz w:val="24"/>
          <w:szCs w:val="24"/>
        </w:rPr>
        <w:t>2.4.</w:t>
      </w:r>
      <w:r w:rsidR="00420E9D" w:rsidRPr="00F24906">
        <w:rPr>
          <w:rFonts w:ascii="Times New Roman" w:eastAsia="Times New Roman" w:hAnsi="Times New Roman" w:cs="Times New Roman"/>
          <w:sz w:val="24"/>
          <w:szCs w:val="24"/>
        </w:rPr>
        <w:t xml:space="preserve"> Связь универсальных учебных действий с содержанием учебных предметов ....</w:t>
      </w:r>
      <w:r w:rsidR="00B97A58">
        <w:rPr>
          <w:rFonts w:ascii="Times New Roman" w:eastAsia="Times New Roman" w:hAnsi="Times New Roman" w:cs="Times New Roman"/>
          <w:sz w:val="24"/>
          <w:szCs w:val="24"/>
        </w:rPr>
        <w:t>.............. 105</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2.5. П</w:t>
      </w:r>
      <w:r w:rsidR="00420E9D" w:rsidRPr="00F24906">
        <w:rPr>
          <w:rFonts w:ascii="Times New Roman" w:eastAsia="Times New Roman" w:hAnsi="Times New Roman" w:cs="Times New Roman"/>
          <w:sz w:val="24"/>
          <w:szCs w:val="24"/>
        </w:rPr>
        <w:t>ланируемые результаты</w:t>
      </w:r>
      <w:r w:rsidRPr="00F24906">
        <w:rPr>
          <w:rFonts w:ascii="Times New Roman" w:eastAsia="Times New Roman" w:hAnsi="Times New Roman" w:cs="Times New Roman"/>
          <w:sz w:val="24"/>
          <w:szCs w:val="24"/>
        </w:rPr>
        <w:t xml:space="preserve"> в освоении универсальных учебных действий </w:t>
      </w:r>
      <w:r w:rsidR="00420E9D" w:rsidRPr="00F2490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...........108</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2.6</w:t>
      </w:r>
      <w:r w:rsidR="00420E9D" w:rsidRPr="00F24906">
        <w:rPr>
          <w:rFonts w:ascii="Times New Roman" w:eastAsia="Times New Roman" w:hAnsi="Times New Roman" w:cs="Times New Roman"/>
          <w:sz w:val="24"/>
          <w:szCs w:val="24"/>
        </w:rPr>
        <w:t>. Методика и инструментарий оценки успешности освоения и применения</w:t>
      </w:r>
    </w:p>
    <w:p w:rsidR="00F03483" w:rsidRPr="00F24906" w:rsidRDefault="00420E9D"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обучающимися универсальных учебных действий ……………………...........</w:t>
      </w:r>
      <w:r w:rsidR="0095604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.................109</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2.7</w:t>
      </w:r>
      <w:r w:rsidR="00420E9D" w:rsidRPr="00F24906">
        <w:rPr>
          <w:rFonts w:ascii="Times New Roman" w:eastAsia="Times New Roman" w:hAnsi="Times New Roman" w:cs="Times New Roman"/>
          <w:sz w:val="24"/>
          <w:szCs w:val="24"/>
        </w:rPr>
        <w:t>. Программы отдельных учебных предметов, курсов .................................</w:t>
      </w:r>
      <w:r w:rsidR="0095604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.................110</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2.8.</w:t>
      </w:r>
      <w:r w:rsidR="00420E9D" w:rsidRPr="00F24906">
        <w:rPr>
          <w:rFonts w:ascii="Times New Roman" w:eastAsia="Times New Roman" w:hAnsi="Times New Roman" w:cs="Times New Roman"/>
          <w:sz w:val="24"/>
          <w:szCs w:val="24"/>
        </w:rPr>
        <w:t>Русский язык..........................................................................................</w:t>
      </w:r>
      <w:r w:rsidR="0095604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..................111</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2.9.</w:t>
      </w:r>
      <w:r w:rsidR="00420E9D" w:rsidRPr="00F24906">
        <w:rPr>
          <w:rFonts w:ascii="Times New Roman" w:eastAsia="Times New Roman" w:hAnsi="Times New Roman" w:cs="Times New Roman"/>
          <w:sz w:val="24"/>
          <w:szCs w:val="24"/>
        </w:rPr>
        <w:t xml:space="preserve"> Литературное чтение..................................................................................</w:t>
      </w:r>
      <w:r w:rsidR="00956046">
        <w:rPr>
          <w:rFonts w:ascii="Times New Roman" w:eastAsia="Times New Roman" w:hAnsi="Times New Roman" w:cs="Times New Roman"/>
          <w:sz w:val="24"/>
          <w:szCs w:val="24"/>
        </w:rPr>
        <w:t>.............</w:t>
      </w:r>
      <w:r w:rsidR="00C65C00">
        <w:rPr>
          <w:rFonts w:ascii="Times New Roman" w:eastAsia="Times New Roman" w:hAnsi="Times New Roman" w:cs="Times New Roman"/>
          <w:sz w:val="24"/>
          <w:szCs w:val="24"/>
        </w:rPr>
        <w:t>..................114</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2.10</w:t>
      </w:r>
      <w:r w:rsidR="00420E9D" w:rsidRPr="00F24906">
        <w:rPr>
          <w:rFonts w:ascii="Times New Roman" w:eastAsia="Times New Roman" w:hAnsi="Times New Roman" w:cs="Times New Roman"/>
          <w:sz w:val="24"/>
          <w:szCs w:val="24"/>
        </w:rPr>
        <w:t>. Иностранный язык.......................................................................</w:t>
      </w:r>
      <w:r w:rsidR="0095604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......................117</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2.11.</w:t>
      </w:r>
      <w:r w:rsidR="00420E9D" w:rsidRPr="00F24906">
        <w:rPr>
          <w:rFonts w:ascii="Times New Roman" w:eastAsia="Times New Roman" w:hAnsi="Times New Roman" w:cs="Times New Roman"/>
          <w:sz w:val="24"/>
          <w:szCs w:val="24"/>
        </w:rPr>
        <w:t xml:space="preserve"> Математика и информатика.........................................................</w:t>
      </w:r>
      <w:r w:rsidR="00956046">
        <w:rPr>
          <w:rFonts w:ascii="Times New Roman" w:eastAsia="Times New Roman" w:hAnsi="Times New Roman" w:cs="Times New Roman"/>
          <w:sz w:val="24"/>
          <w:szCs w:val="24"/>
        </w:rPr>
        <w:t>........................</w:t>
      </w:r>
      <w:r w:rsidR="00374E88">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...............119</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2.12</w:t>
      </w:r>
      <w:r w:rsidR="00420E9D" w:rsidRPr="00F24906">
        <w:rPr>
          <w:rFonts w:ascii="Times New Roman" w:eastAsia="Times New Roman" w:hAnsi="Times New Roman" w:cs="Times New Roman"/>
          <w:sz w:val="24"/>
          <w:szCs w:val="24"/>
        </w:rPr>
        <w:t>. Окружающий мир ................................................................................</w:t>
      </w:r>
      <w:r w:rsidR="0095604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..................121</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2.13</w:t>
      </w:r>
      <w:r w:rsidR="00420E9D" w:rsidRPr="00F24906">
        <w:rPr>
          <w:rFonts w:ascii="Times New Roman" w:eastAsia="Times New Roman" w:hAnsi="Times New Roman" w:cs="Times New Roman"/>
          <w:sz w:val="24"/>
          <w:szCs w:val="24"/>
        </w:rPr>
        <w:t>. Основы религиозных культур и светской этики...................................</w:t>
      </w:r>
      <w:r w:rsidR="00956046">
        <w:rPr>
          <w:rFonts w:ascii="Times New Roman" w:eastAsia="Times New Roman" w:hAnsi="Times New Roman" w:cs="Times New Roman"/>
          <w:sz w:val="24"/>
          <w:szCs w:val="24"/>
        </w:rPr>
        <w:t>.............</w:t>
      </w:r>
      <w:r w:rsidR="00C65C00">
        <w:rPr>
          <w:rFonts w:ascii="Times New Roman" w:eastAsia="Times New Roman" w:hAnsi="Times New Roman" w:cs="Times New Roman"/>
          <w:sz w:val="24"/>
          <w:szCs w:val="24"/>
        </w:rPr>
        <w:t>...................124</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2.14</w:t>
      </w:r>
      <w:r w:rsidR="00420E9D" w:rsidRPr="00F24906">
        <w:rPr>
          <w:rFonts w:ascii="Times New Roman" w:eastAsia="Times New Roman" w:hAnsi="Times New Roman" w:cs="Times New Roman"/>
          <w:sz w:val="24"/>
          <w:szCs w:val="24"/>
        </w:rPr>
        <w:t>. Изобразительное искусство.......................................</w:t>
      </w:r>
      <w:r w:rsidR="0095604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....................125</w:t>
      </w:r>
    </w:p>
    <w:p w:rsidR="00F03483" w:rsidRPr="00F24906" w:rsidRDefault="00F24906" w:rsidP="00A34481">
      <w:pPr>
        <w:spacing w:after="0"/>
        <w:rPr>
          <w:rFonts w:ascii="Times New Roman" w:hAnsi="Times New Roman" w:cs="Times New Roman"/>
          <w:sz w:val="24"/>
          <w:szCs w:val="24"/>
        </w:rPr>
      </w:pPr>
      <w:r w:rsidRPr="00F24906">
        <w:rPr>
          <w:rFonts w:ascii="Times New Roman" w:eastAsia="Times New Roman" w:hAnsi="Times New Roman" w:cs="Times New Roman"/>
          <w:sz w:val="24"/>
          <w:szCs w:val="24"/>
        </w:rPr>
        <w:t>2.15</w:t>
      </w:r>
      <w:r w:rsidR="00420E9D" w:rsidRPr="00F24906">
        <w:rPr>
          <w:rFonts w:ascii="Times New Roman" w:eastAsia="Times New Roman" w:hAnsi="Times New Roman" w:cs="Times New Roman"/>
          <w:sz w:val="24"/>
          <w:szCs w:val="24"/>
        </w:rPr>
        <w:t>. Музыка.............................................................................................</w:t>
      </w:r>
      <w:r w:rsidR="0095604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.....................126</w:t>
      </w:r>
    </w:p>
    <w:p w:rsidR="00F03483" w:rsidRPr="00374E88" w:rsidRDefault="00F24906" w:rsidP="00A34481">
      <w:pPr>
        <w:spacing w:after="0"/>
        <w:rPr>
          <w:rFonts w:ascii="Times New Roman" w:eastAsia="Times New Roman" w:hAnsi="Times New Roman" w:cs="Times New Roman"/>
          <w:sz w:val="24"/>
          <w:szCs w:val="24"/>
        </w:rPr>
      </w:pPr>
      <w:r w:rsidRPr="00F24906">
        <w:rPr>
          <w:rFonts w:ascii="Times New Roman" w:eastAsia="Times New Roman" w:hAnsi="Times New Roman" w:cs="Times New Roman"/>
          <w:sz w:val="24"/>
          <w:szCs w:val="24"/>
        </w:rPr>
        <w:t>2.16</w:t>
      </w:r>
      <w:r w:rsidR="00420E9D" w:rsidRPr="00F24906">
        <w:rPr>
          <w:rFonts w:ascii="Times New Roman" w:eastAsia="Times New Roman" w:hAnsi="Times New Roman" w:cs="Times New Roman"/>
          <w:sz w:val="24"/>
          <w:szCs w:val="24"/>
        </w:rPr>
        <w:t>. Технология.......................................................................................</w:t>
      </w:r>
      <w:r w:rsidR="0095604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...................127</w:t>
      </w:r>
    </w:p>
    <w:p w:rsidR="00B6173C" w:rsidRPr="00745D0A" w:rsidRDefault="00F24906" w:rsidP="00A34481">
      <w:pPr>
        <w:spacing w:after="0"/>
        <w:rPr>
          <w:rFonts w:ascii="Times New Roman" w:eastAsia="Times New Roman" w:hAnsi="Times New Roman" w:cs="Times New Roman"/>
          <w:sz w:val="24"/>
          <w:szCs w:val="24"/>
        </w:rPr>
      </w:pPr>
      <w:r w:rsidRPr="00F24906">
        <w:rPr>
          <w:rFonts w:ascii="Times New Roman" w:eastAsia="Times New Roman" w:hAnsi="Times New Roman" w:cs="Times New Roman"/>
          <w:sz w:val="24"/>
          <w:szCs w:val="24"/>
        </w:rPr>
        <w:t>2.17.</w:t>
      </w:r>
      <w:r w:rsidR="00420E9D" w:rsidRPr="00F24906">
        <w:rPr>
          <w:rFonts w:ascii="Times New Roman" w:eastAsia="Times New Roman" w:hAnsi="Times New Roman" w:cs="Times New Roman"/>
          <w:sz w:val="24"/>
          <w:szCs w:val="24"/>
        </w:rPr>
        <w:t xml:space="preserve"> Физическая культура...............................................................</w:t>
      </w:r>
      <w:r w:rsidR="00956046">
        <w:rPr>
          <w:rFonts w:ascii="Times New Roman" w:eastAsia="Times New Roman" w:hAnsi="Times New Roman" w:cs="Times New Roman"/>
          <w:sz w:val="24"/>
          <w:szCs w:val="24"/>
        </w:rPr>
        <w:t>...............................</w:t>
      </w:r>
      <w:r w:rsidR="00B97A58">
        <w:rPr>
          <w:rFonts w:ascii="Times New Roman" w:eastAsia="Times New Roman" w:hAnsi="Times New Roman" w:cs="Times New Roman"/>
          <w:sz w:val="24"/>
          <w:szCs w:val="24"/>
        </w:rPr>
        <w:t>...................129</w:t>
      </w:r>
    </w:p>
    <w:p w:rsidR="005C1A0F" w:rsidRDefault="00745D0A" w:rsidP="00A3448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2.18</w:t>
      </w:r>
      <w:r w:rsidR="00F24906" w:rsidRPr="00F24906">
        <w:rPr>
          <w:rFonts w:ascii="Times New Roman" w:eastAsia="Times New Roman" w:hAnsi="Times New Roman" w:cs="Times New Roman"/>
          <w:sz w:val="24"/>
          <w:szCs w:val="24"/>
        </w:rPr>
        <w:t>.</w:t>
      </w:r>
      <w:r w:rsidR="005C1A0F">
        <w:rPr>
          <w:rFonts w:ascii="Times New Roman" w:eastAsia="Times New Roman" w:hAnsi="Times New Roman" w:cs="Times New Roman"/>
          <w:sz w:val="24"/>
          <w:szCs w:val="24"/>
        </w:rPr>
        <w:t xml:space="preserve"> Содержание курсов православного компонента ……………………………………</w:t>
      </w:r>
      <w:r w:rsidR="00B97A58">
        <w:rPr>
          <w:rFonts w:ascii="Times New Roman" w:eastAsia="Times New Roman" w:hAnsi="Times New Roman" w:cs="Times New Roman"/>
          <w:sz w:val="24"/>
          <w:szCs w:val="24"/>
        </w:rPr>
        <w:t>………130</w:t>
      </w:r>
    </w:p>
    <w:p w:rsidR="005C1A0F" w:rsidRDefault="00B97A58" w:rsidP="00A3448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C1A0F">
        <w:rPr>
          <w:rFonts w:ascii="Times New Roman" w:eastAsia="Times New Roman" w:hAnsi="Times New Roman" w:cs="Times New Roman"/>
          <w:sz w:val="24"/>
          <w:szCs w:val="24"/>
        </w:rPr>
        <w:t xml:space="preserve"> Программы курсов внеу</w:t>
      </w:r>
      <w:r w:rsidR="00575CE8">
        <w:rPr>
          <w:rFonts w:ascii="Times New Roman" w:eastAsia="Times New Roman" w:hAnsi="Times New Roman" w:cs="Times New Roman"/>
          <w:sz w:val="24"/>
          <w:szCs w:val="24"/>
        </w:rPr>
        <w:t>рочной деятельности</w:t>
      </w:r>
    </w:p>
    <w:p w:rsidR="00F03483" w:rsidRPr="00DF779A" w:rsidRDefault="005C1A0F" w:rsidP="00A3448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2.19.</w:t>
      </w:r>
      <w:r w:rsidR="00DF779A">
        <w:rPr>
          <w:rFonts w:ascii="Times New Roman" w:eastAsia="Times New Roman" w:hAnsi="Times New Roman" w:cs="Times New Roman"/>
          <w:sz w:val="24"/>
          <w:szCs w:val="24"/>
        </w:rPr>
        <w:t xml:space="preserve">  </w:t>
      </w:r>
      <w:r w:rsidR="00420E9D" w:rsidRPr="00F24906">
        <w:rPr>
          <w:rFonts w:ascii="Times New Roman" w:eastAsia="Times New Roman" w:hAnsi="Times New Roman" w:cs="Times New Roman"/>
          <w:sz w:val="24"/>
          <w:szCs w:val="24"/>
        </w:rPr>
        <w:t>Программа духовно­нравственного воспитания, развития обучающихся при</w:t>
      </w:r>
    </w:p>
    <w:p w:rsidR="00DF779A" w:rsidRDefault="00447FA6"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получении начального</w:t>
      </w:r>
      <w:r w:rsidR="00596A10">
        <w:rPr>
          <w:rFonts w:ascii="Times New Roman" w:eastAsia="Times New Roman" w:hAnsi="Times New Roman" w:cs="Times New Roman"/>
          <w:sz w:val="24"/>
          <w:szCs w:val="24"/>
        </w:rPr>
        <w:t xml:space="preserve"> общего </w:t>
      </w:r>
      <w:r w:rsidR="00420E9D" w:rsidRPr="00F24906">
        <w:rPr>
          <w:rFonts w:ascii="Times New Roman" w:eastAsia="Times New Roman" w:hAnsi="Times New Roman" w:cs="Times New Roman"/>
          <w:sz w:val="24"/>
          <w:szCs w:val="24"/>
        </w:rPr>
        <w:t>образования...........................................</w:t>
      </w:r>
      <w:r w:rsidR="00B6173C">
        <w:rPr>
          <w:rFonts w:ascii="Times New Roman" w:eastAsia="Times New Roman" w:hAnsi="Times New Roman" w:cs="Times New Roman"/>
          <w:sz w:val="24"/>
          <w:szCs w:val="24"/>
        </w:rPr>
        <w:t>......................</w:t>
      </w:r>
      <w:r w:rsidR="00596A10">
        <w:rPr>
          <w:rFonts w:ascii="Times New Roman" w:eastAsia="Times New Roman" w:hAnsi="Times New Roman" w:cs="Times New Roman"/>
          <w:sz w:val="24"/>
          <w:szCs w:val="24"/>
        </w:rPr>
        <w:t>.......</w:t>
      </w:r>
      <w:r w:rsidR="00575CE8">
        <w:rPr>
          <w:rFonts w:ascii="Times New Roman" w:eastAsia="Times New Roman" w:hAnsi="Times New Roman" w:cs="Times New Roman"/>
          <w:sz w:val="24"/>
          <w:szCs w:val="24"/>
        </w:rPr>
        <w:t>............132</w:t>
      </w:r>
    </w:p>
    <w:p w:rsidR="00F03483" w:rsidRDefault="00DF779A"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2.19.1. Программа курса «Церковн</w:t>
      </w:r>
      <w:r w:rsidR="00C65C00">
        <w:rPr>
          <w:rFonts w:ascii="Times New Roman" w:eastAsia="Times New Roman" w:hAnsi="Times New Roman" w:cs="Times New Roman"/>
          <w:sz w:val="24"/>
          <w:szCs w:val="24"/>
        </w:rPr>
        <w:t xml:space="preserve">ое </w:t>
      </w:r>
      <w:r w:rsidR="00575CE8">
        <w:rPr>
          <w:rFonts w:ascii="Times New Roman" w:eastAsia="Times New Roman" w:hAnsi="Times New Roman" w:cs="Times New Roman"/>
          <w:sz w:val="24"/>
          <w:szCs w:val="24"/>
        </w:rPr>
        <w:t>пение»……………………………………………………...139</w:t>
      </w:r>
    </w:p>
    <w:p w:rsidR="00DF779A" w:rsidRDefault="00DF779A"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2.19.2. Программа курса Основы прав</w:t>
      </w:r>
      <w:r w:rsidR="00C65C00">
        <w:rPr>
          <w:rFonts w:ascii="Times New Roman" w:eastAsia="Times New Roman" w:hAnsi="Times New Roman" w:cs="Times New Roman"/>
          <w:sz w:val="24"/>
          <w:szCs w:val="24"/>
        </w:rPr>
        <w:t>ос</w:t>
      </w:r>
      <w:r w:rsidR="00575CE8">
        <w:rPr>
          <w:rFonts w:ascii="Times New Roman" w:eastAsia="Times New Roman" w:hAnsi="Times New Roman" w:cs="Times New Roman"/>
          <w:sz w:val="24"/>
          <w:szCs w:val="24"/>
        </w:rPr>
        <w:t>лавной веры»……………………………………………140</w:t>
      </w:r>
    </w:p>
    <w:p w:rsidR="00DF779A" w:rsidRPr="00FA528B" w:rsidRDefault="00DF779A" w:rsidP="00447FA6">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2.</w:t>
      </w:r>
      <w:r w:rsidRPr="00FA528B">
        <w:rPr>
          <w:rFonts w:ascii="Times New Roman" w:eastAsia="Times New Roman" w:hAnsi="Times New Roman" w:cs="Times New Roman"/>
          <w:sz w:val="24"/>
          <w:szCs w:val="24"/>
        </w:rPr>
        <w:t>19.3. Программа курса «Ш</w:t>
      </w:r>
      <w:r w:rsidR="00C65C00" w:rsidRPr="00FA528B">
        <w:rPr>
          <w:rFonts w:ascii="Times New Roman" w:eastAsia="Times New Roman" w:hAnsi="Times New Roman" w:cs="Times New Roman"/>
          <w:sz w:val="24"/>
          <w:szCs w:val="24"/>
        </w:rPr>
        <w:t>ахм</w:t>
      </w:r>
      <w:r w:rsidR="00575CE8" w:rsidRPr="00FA528B">
        <w:rPr>
          <w:rFonts w:ascii="Times New Roman" w:eastAsia="Times New Roman" w:hAnsi="Times New Roman" w:cs="Times New Roman"/>
          <w:sz w:val="24"/>
          <w:szCs w:val="24"/>
        </w:rPr>
        <w:t>аты»……………………………………………………………….142</w:t>
      </w:r>
    </w:p>
    <w:p w:rsidR="00DF779A" w:rsidRPr="00FA528B" w:rsidRDefault="00DF779A" w:rsidP="00447FA6">
      <w:pPr>
        <w:spacing w:after="0"/>
        <w:jc w:val="both"/>
        <w:rPr>
          <w:rFonts w:ascii="Times New Roman" w:eastAsia="Times New Roman" w:hAnsi="Times New Roman" w:cs="Times New Roman"/>
          <w:sz w:val="24"/>
          <w:szCs w:val="24"/>
        </w:rPr>
      </w:pPr>
      <w:r w:rsidRPr="00FA528B">
        <w:rPr>
          <w:rFonts w:ascii="Times New Roman" w:eastAsia="Times New Roman" w:hAnsi="Times New Roman" w:cs="Times New Roman"/>
          <w:sz w:val="24"/>
          <w:szCs w:val="24"/>
        </w:rPr>
        <w:t>2.19.4. Программа курса «Церковносл</w:t>
      </w:r>
      <w:r w:rsidR="00C65C00" w:rsidRPr="00FA528B">
        <w:rPr>
          <w:rFonts w:ascii="Times New Roman" w:eastAsia="Times New Roman" w:hAnsi="Times New Roman" w:cs="Times New Roman"/>
          <w:sz w:val="24"/>
          <w:szCs w:val="24"/>
        </w:rPr>
        <w:t>авя</w:t>
      </w:r>
      <w:r w:rsidR="00575CE8" w:rsidRPr="00FA528B">
        <w:rPr>
          <w:rFonts w:ascii="Times New Roman" w:eastAsia="Times New Roman" w:hAnsi="Times New Roman" w:cs="Times New Roman"/>
          <w:sz w:val="24"/>
          <w:szCs w:val="24"/>
        </w:rPr>
        <w:t>нский язык»…………………………………………….143</w:t>
      </w:r>
    </w:p>
    <w:p w:rsidR="00DF779A" w:rsidRPr="00FA528B" w:rsidRDefault="00DF779A" w:rsidP="00447FA6">
      <w:pPr>
        <w:spacing w:after="0"/>
        <w:jc w:val="both"/>
        <w:rPr>
          <w:rFonts w:ascii="Times New Roman" w:eastAsia="Times New Roman" w:hAnsi="Times New Roman" w:cs="Times New Roman"/>
          <w:sz w:val="24"/>
          <w:szCs w:val="24"/>
        </w:rPr>
      </w:pPr>
      <w:r w:rsidRPr="00FA528B">
        <w:rPr>
          <w:rFonts w:ascii="Times New Roman" w:eastAsia="Times New Roman" w:hAnsi="Times New Roman" w:cs="Times New Roman"/>
          <w:sz w:val="24"/>
          <w:szCs w:val="24"/>
        </w:rPr>
        <w:t>2.19.5</w:t>
      </w:r>
      <w:r w:rsidR="005067F5">
        <w:rPr>
          <w:rFonts w:ascii="Times New Roman" w:eastAsia="Times New Roman" w:hAnsi="Times New Roman" w:cs="Times New Roman"/>
          <w:sz w:val="24"/>
          <w:szCs w:val="24"/>
        </w:rPr>
        <w:t>. Программа курса «Казачья пали</w:t>
      </w:r>
      <w:r w:rsidR="009F587F">
        <w:rPr>
          <w:rFonts w:ascii="Times New Roman" w:eastAsia="Times New Roman" w:hAnsi="Times New Roman" w:cs="Times New Roman"/>
          <w:sz w:val="24"/>
          <w:szCs w:val="24"/>
        </w:rPr>
        <w:t>тра</w:t>
      </w:r>
      <w:r w:rsidR="00C65C00" w:rsidRPr="00FA528B">
        <w:rPr>
          <w:rFonts w:ascii="Times New Roman" w:eastAsia="Times New Roman" w:hAnsi="Times New Roman" w:cs="Times New Roman"/>
          <w:sz w:val="24"/>
          <w:szCs w:val="24"/>
        </w:rPr>
        <w:t>»…………………………………</w:t>
      </w:r>
      <w:r w:rsidR="00575CE8" w:rsidRPr="00FA528B">
        <w:rPr>
          <w:rFonts w:ascii="Times New Roman" w:eastAsia="Times New Roman" w:hAnsi="Times New Roman" w:cs="Times New Roman"/>
          <w:sz w:val="24"/>
          <w:szCs w:val="24"/>
        </w:rPr>
        <w:t>………...</w:t>
      </w:r>
      <w:r w:rsidR="009F587F">
        <w:rPr>
          <w:rFonts w:ascii="Times New Roman" w:eastAsia="Times New Roman" w:hAnsi="Times New Roman" w:cs="Times New Roman"/>
          <w:sz w:val="24"/>
          <w:szCs w:val="24"/>
        </w:rPr>
        <w:t>...................</w:t>
      </w:r>
      <w:r w:rsidR="00575CE8" w:rsidRPr="00FA528B">
        <w:rPr>
          <w:rFonts w:ascii="Times New Roman" w:eastAsia="Times New Roman" w:hAnsi="Times New Roman" w:cs="Times New Roman"/>
          <w:sz w:val="24"/>
          <w:szCs w:val="24"/>
        </w:rPr>
        <w:t>145</w:t>
      </w:r>
    </w:p>
    <w:p w:rsidR="00F26970" w:rsidRPr="006B710C" w:rsidRDefault="00DF779A" w:rsidP="00447FA6">
      <w:pPr>
        <w:spacing w:after="0"/>
        <w:jc w:val="both"/>
        <w:rPr>
          <w:rFonts w:ascii="Times New Roman" w:eastAsia="Times New Roman" w:hAnsi="Times New Roman" w:cs="Times New Roman"/>
          <w:sz w:val="24"/>
          <w:szCs w:val="24"/>
        </w:rPr>
      </w:pPr>
      <w:r w:rsidRPr="006B710C">
        <w:rPr>
          <w:rFonts w:ascii="Times New Roman" w:eastAsia="Times New Roman" w:hAnsi="Times New Roman" w:cs="Times New Roman"/>
          <w:sz w:val="24"/>
          <w:szCs w:val="24"/>
        </w:rPr>
        <w:t>2.20</w:t>
      </w:r>
      <w:r w:rsidR="00F24906" w:rsidRPr="006B710C">
        <w:rPr>
          <w:rFonts w:ascii="Times New Roman" w:eastAsia="Times New Roman" w:hAnsi="Times New Roman" w:cs="Times New Roman"/>
          <w:sz w:val="24"/>
          <w:szCs w:val="24"/>
        </w:rPr>
        <w:t xml:space="preserve">. </w:t>
      </w:r>
      <w:r w:rsidR="00D467C9" w:rsidRPr="006B710C">
        <w:rPr>
          <w:rFonts w:ascii="Times New Roman" w:eastAsia="Times New Roman" w:hAnsi="Times New Roman" w:cs="Times New Roman"/>
          <w:sz w:val="24"/>
          <w:szCs w:val="24"/>
        </w:rPr>
        <w:t xml:space="preserve">Программа формирования экологической культуры, здорового и безопасного образа      </w:t>
      </w:r>
      <w:r w:rsidR="000F5E00" w:rsidRPr="006B710C">
        <w:rPr>
          <w:rFonts w:ascii="Times New Roman" w:eastAsia="Times New Roman" w:hAnsi="Times New Roman" w:cs="Times New Roman"/>
          <w:sz w:val="24"/>
          <w:szCs w:val="24"/>
        </w:rPr>
        <w:t>жизни… ……</w:t>
      </w:r>
      <w:r w:rsidRPr="006B710C">
        <w:rPr>
          <w:rFonts w:ascii="Times New Roman" w:eastAsia="Times New Roman" w:hAnsi="Times New Roman" w:cs="Times New Roman"/>
          <w:sz w:val="24"/>
          <w:szCs w:val="24"/>
        </w:rPr>
        <w:t>…………</w:t>
      </w:r>
      <w:r w:rsidR="00C65C00" w:rsidRPr="006B710C">
        <w:rPr>
          <w:rFonts w:ascii="Times New Roman" w:eastAsia="Times New Roman" w:hAnsi="Times New Roman" w:cs="Times New Roman"/>
          <w:sz w:val="24"/>
          <w:szCs w:val="24"/>
        </w:rPr>
        <w:t>………</w:t>
      </w:r>
      <w:r w:rsidR="00575CE8" w:rsidRPr="006B710C">
        <w:rPr>
          <w:rFonts w:ascii="Times New Roman" w:eastAsia="Times New Roman" w:hAnsi="Times New Roman" w:cs="Times New Roman"/>
          <w:sz w:val="24"/>
          <w:szCs w:val="24"/>
        </w:rPr>
        <w:t>………………………………………………………………………..147</w:t>
      </w:r>
    </w:p>
    <w:p w:rsidR="00DF779A" w:rsidRPr="006B710C" w:rsidRDefault="009F587F"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2.20.1. Программа курса «Казачьи </w:t>
      </w:r>
      <w:r w:rsidR="00575CE8" w:rsidRPr="006B710C">
        <w:rPr>
          <w:rFonts w:ascii="Times New Roman" w:eastAsia="Times New Roman" w:hAnsi="Times New Roman" w:cs="Times New Roman"/>
          <w:sz w:val="24"/>
          <w:szCs w:val="24"/>
        </w:rPr>
        <w:t xml:space="preserve"> игры»………………………………………………………</w:t>
      </w:r>
      <w:r>
        <w:rPr>
          <w:rFonts w:ascii="Times New Roman" w:eastAsia="Times New Roman" w:hAnsi="Times New Roman" w:cs="Times New Roman"/>
          <w:sz w:val="24"/>
          <w:szCs w:val="24"/>
        </w:rPr>
        <w:t>…..</w:t>
      </w:r>
      <w:r w:rsidR="00575CE8" w:rsidRPr="006B710C">
        <w:rPr>
          <w:rFonts w:ascii="Times New Roman" w:eastAsia="Times New Roman" w:hAnsi="Times New Roman" w:cs="Times New Roman"/>
          <w:sz w:val="24"/>
          <w:szCs w:val="24"/>
        </w:rPr>
        <w:t>150</w:t>
      </w:r>
    </w:p>
    <w:p w:rsidR="006B710C" w:rsidRPr="006101F5" w:rsidRDefault="00DF779A" w:rsidP="00447FA6">
      <w:pPr>
        <w:spacing w:after="0"/>
        <w:jc w:val="both"/>
        <w:rPr>
          <w:rFonts w:ascii="Times New Roman" w:eastAsia="Times New Roman" w:hAnsi="Times New Roman" w:cs="Times New Roman"/>
          <w:sz w:val="24"/>
          <w:szCs w:val="24"/>
        </w:rPr>
      </w:pPr>
      <w:r w:rsidRPr="006101F5">
        <w:rPr>
          <w:rFonts w:ascii="Times New Roman" w:eastAsia="Times New Roman" w:hAnsi="Times New Roman" w:cs="Times New Roman"/>
          <w:sz w:val="24"/>
          <w:szCs w:val="24"/>
        </w:rPr>
        <w:t>2.</w:t>
      </w:r>
      <w:r w:rsidR="006B710C" w:rsidRPr="006101F5">
        <w:rPr>
          <w:rFonts w:ascii="Times New Roman" w:eastAsia="Times New Roman" w:hAnsi="Times New Roman" w:cs="Times New Roman"/>
          <w:sz w:val="24"/>
          <w:szCs w:val="24"/>
        </w:rPr>
        <w:t>20.2. Программа курса «</w:t>
      </w:r>
      <w:r w:rsidR="009F587F">
        <w:rPr>
          <w:rFonts w:ascii="Times New Roman" w:eastAsia="Times New Roman" w:hAnsi="Times New Roman" w:cs="Times New Roman"/>
          <w:sz w:val="24"/>
          <w:szCs w:val="24"/>
        </w:rPr>
        <w:t xml:space="preserve"> Х</w:t>
      </w:r>
      <w:r w:rsidRPr="006101F5">
        <w:rPr>
          <w:rFonts w:ascii="Times New Roman" w:eastAsia="Times New Roman" w:hAnsi="Times New Roman" w:cs="Times New Roman"/>
          <w:sz w:val="24"/>
          <w:szCs w:val="24"/>
        </w:rPr>
        <w:t>ореография»………………………………</w:t>
      </w:r>
      <w:r w:rsidR="00575CE8" w:rsidRPr="006101F5">
        <w:rPr>
          <w:rFonts w:ascii="Times New Roman" w:eastAsia="Times New Roman" w:hAnsi="Times New Roman" w:cs="Times New Roman"/>
          <w:sz w:val="24"/>
          <w:szCs w:val="24"/>
        </w:rPr>
        <w:t>………………</w:t>
      </w:r>
      <w:r w:rsidR="006101F5">
        <w:rPr>
          <w:rFonts w:ascii="Times New Roman" w:eastAsia="Times New Roman" w:hAnsi="Times New Roman" w:cs="Times New Roman"/>
          <w:sz w:val="24"/>
          <w:szCs w:val="24"/>
        </w:rPr>
        <w:t>…………...</w:t>
      </w:r>
      <w:r w:rsidR="00575CE8" w:rsidRPr="006101F5">
        <w:rPr>
          <w:rFonts w:ascii="Times New Roman" w:eastAsia="Times New Roman" w:hAnsi="Times New Roman" w:cs="Times New Roman"/>
          <w:sz w:val="24"/>
          <w:szCs w:val="24"/>
        </w:rPr>
        <w:t>.151</w:t>
      </w:r>
    </w:p>
    <w:p w:rsidR="006B710C" w:rsidRPr="007B119B" w:rsidRDefault="009F587F" w:rsidP="00447FA6">
      <w:pPr>
        <w:spacing w:after="0"/>
        <w:jc w:val="both"/>
        <w:rPr>
          <w:rFonts w:ascii="Times New Roman" w:eastAsia="Times New Roman" w:hAnsi="Times New Roman" w:cs="Times New Roman"/>
          <w:sz w:val="24"/>
          <w:szCs w:val="24"/>
        </w:rPr>
      </w:pPr>
      <w:r w:rsidRPr="007B119B">
        <w:rPr>
          <w:rFonts w:ascii="Times New Roman" w:eastAsia="Times New Roman" w:hAnsi="Times New Roman" w:cs="Times New Roman"/>
          <w:sz w:val="24"/>
          <w:szCs w:val="24"/>
        </w:rPr>
        <w:t>2. 20.3. программа курса «История Терского казачества»………………………………………….</w:t>
      </w:r>
      <w:r w:rsidR="007B119B" w:rsidRPr="007B119B">
        <w:rPr>
          <w:rFonts w:ascii="Times New Roman" w:eastAsia="Times New Roman" w:hAnsi="Times New Roman" w:cs="Times New Roman"/>
          <w:sz w:val="24"/>
          <w:szCs w:val="24"/>
        </w:rPr>
        <w:t>152</w:t>
      </w:r>
    </w:p>
    <w:p w:rsidR="007B119B" w:rsidRPr="007B119B" w:rsidRDefault="007B119B" w:rsidP="00447FA6">
      <w:pPr>
        <w:spacing w:after="0"/>
        <w:ind w:right="-33"/>
        <w:jc w:val="both"/>
        <w:rPr>
          <w:rFonts w:ascii="Times New Roman" w:hAnsi="Times New Roman" w:cs="Times New Roman"/>
          <w:sz w:val="24"/>
          <w:szCs w:val="24"/>
        </w:rPr>
      </w:pPr>
      <w:r w:rsidRPr="007B119B">
        <w:rPr>
          <w:rFonts w:ascii="Times New Roman" w:hAnsi="Times New Roman" w:cs="Times New Roman"/>
          <w:sz w:val="24"/>
          <w:szCs w:val="24"/>
        </w:rPr>
        <w:t>2.20.4. П</w:t>
      </w:r>
      <w:r w:rsidR="005067F5">
        <w:rPr>
          <w:rFonts w:ascii="Times New Roman" w:hAnsi="Times New Roman" w:cs="Times New Roman"/>
          <w:sz w:val="24"/>
          <w:szCs w:val="24"/>
        </w:rPr>
        <w:t xml:space="preserve">рограмма курса </w:t>
      </w:r>
      <w:r w:rsidRPr="007B119B">
        <w:rPr>
          <w:rFonts w:ascii="Times New Roman" w:hAnsi="Times New Roman" w:cs="Times New Roman"/>
          <w:sz w:val="24"/>
          <w:szCs w:val="24"/>
        </w:rPr>
        <w:t xml:space="preserve"> «Казачий компонент»…………………………</w:t>
      </w:r>
      <w:r w:rsidR="001E1921">
        <w:rPr>
          <w:rFonts w:ascii="Times New Roman" w:hAnsi="Times New Roman" w:cs="Times New Roman"/>
          <w:sz w:val="24"/>
          <w:szCs w:val="24"/>
        </w:rPr>
        <w:t>……</w:t>
      </w:r>
      <w:r w:rsidR="005067F5">
        <w:rPr>
          <w:rFonts w:ascii="Times New Roman" w:hAnsi="Times New Roman" w:cs="Times New Roman"/>
          <w:sz w:val="24"/>
          <w:szCs w:val="24"/>
        </w:rPr>
        <w:t>……………………</w:t>
      </w:r>
      <w:r w:rsidRPr="007B119B">
        <w:rPr>
          <w:rFonts w:ascii="Times New Roman" w:hAnsi="Times New Roman" w:cs="Times New Roman"/>
          <w:sz w:val="24"/>
          <w:szCs w:val="24"/>
        </w:rPr>
        <w:t>153</w:t>
      </w:r>
    </w:p>
    <w:p w:rsidR="00745D0A" w:rsidRPr="006B710C" w:rsidRDefault="00DF779A" w:rsidP="00447FA6">
      <w:pPr>
        <w:spacing w:after="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2.21. Программа воспитан</w:t>
      </w:r>
      <w:r w:rsidR="00C65C00">
        <w:rPr>
          <w:rFonts w:ascii="Times New Roman" w:eastAsia="Times New Roman" w:hAnsi="Times New Roman" w:cs="Times New Roman"/>
          <w:sz w:val="24"/>
          <w:szCs w:val="24"/>
        </w:rPr>
        <w:t>ия…………………………………………………………………………</w:t>
      </w:r>
      <w:r w:rsidR="005067F5">
        <w:rPr>
          <w:rFonts w:ascii="Times New Roman" w:eastAsia="Times New Roman" w:hAnsi="Times New Roman" w:cs="Times New Roman"/>
          <w:sz w:val="24"/>
          <w:szCs w:val="24"/>
        </w:rPr>
        <w:t>154</w:t>
      </w:r>
    </w:p>
    <w:p w:rsidR="00DF779A" w:rsidRDefault="00DF779A"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2.21.1. Описание особенностей воспитат</w:t>
      </w:r>
      <w:r w:rsidR="00C65C00">
        <w:rPr>
          <w:rFonts w:ascii="Times New Roman" w:eastAsia="Times New Roman" w:hAnsi="Times New Roman" w:cs="Times New Roman"/>
          <w:sz w:val="24"/>
          <w:szCs w:val="24"/>
        </w:rPr>
        <w:t>ельн</w:t>
      </w:r>
      <w:r w:rsidR="005067F5">
        <w:rPr>
          <w:rFonts w:ascii="Times New Roman" w:eastAsia="Times New Roman" w:hAnsi="Times New Roman" w:cs="Times New Roman"/>
          <w:sz w:val="24"/>
          <w:szCs w:val="24"/>
        </w:rPr>
        <w:t>ого процесса………………………………………</w:t>
      </w:r>
      <w:r w:rsidR="00A24F63">
        <w:rPr>
          <w:rFonts w:ascii="Times New Roman" w:eastAsia="Times New Roman" w:hAnsi="Times New Roman" w:cs="Times New Roman"/>
          <w:sz w:val="24"/>
          <w:szCs w:val="24"/>
        </w:rPr>
        <w:t>..155</w:t>
      </w:r>
    </w:p>
    <w:p w:rsidR="00DF779A" w:rsidRDefault="00DF779A"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2.21.2. </w:t>
      </w:r>
      <w:r w:rsidR="00374E88">
        <w:rPr>
          <w:rFonts w:ascii="Times New Roman" w:eastAsia="Times New Roman" w:hAnsi="Times New Roman" w:cs="Times New Roman"/>
          <w:sz w:val="24"/>
          <w:szCs w:val="24"/>
        </w:rPr>
        <w:t>Цели и задачи воспи</w:t>
      </w:r>
      <w:r w:rsidR="00C65C00">
        <w:rPr>
          <w:rFonts w:ascii="Times New Roman" w:eastAsia="Times New Roman" w:hAnsi="Times New Roman" w:cs="Times New Roman"/>
          <w:sz w:val="24"/>
          <w:szCs w:val="24"/>
        </w:rPr>
        <w:t>та</w:t>
      </w:r>
      <w:r w:rsidR="00A24F63">
        <w:rPr>
          <w:rFonts w:ascii="Times New Roman" w:eastAsia="Times New Roman" w:hAnsi="Times New Roman" w:cs="Times New Roman"/>
          <w:sz w:val="24"/>
          <w:szCs w:val="24"/>
        </w:rPr>
        <w:t>ния……………………………………………………………………155</w:t>
      </w:r>
    </w:p>
    <w:p w:rsidR="00374E88" w:rsidRDefault="00374E88"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2.21.3. Виды, формы и содержание деятельности………………………………………</w:t>
      </w:r>
      <w:r w:rsidR="00A24F63">
        <w:rPr>
          <w:rFonts w:ascii="Times New Roman" w:eastAsia="Times New Roman" w:hAnsi="Times New Roman" w:cs="Times New Roman"/>
          <w:sz w:val="24"/>
          <w:szCs w:val="24"/>
        </w:rPr>
        <w:t>………….157</w:t>
      </w:r>
    </w:p>
    <w:p w:rsidR="00374E88" w:rsidRPr="00F24906" w:rsidRDefault="00374E88" w:rsidP="00447FA6">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2.21.4. Основные направления самоанализа вос</w:t>
      </w:r>
      <w:r w:rsidR="00C65C00">
        <w:rPr>
          <w:rFonts w:ascii="Times New Roman" w:eastAsia="Times New Roman" w:hAnsi="Times New Roman" w:cs="Times New Roman"/>
          <w:sz w:val="24"/>
          <w:szCs w:val="24"/>
        </w:rPr>
        <w:t>пит</w:t>
      </w:r>
      <w:r w:rsidR="00A24F63">
        <w:rPr>
          <w:rFonts w:ascii="Times New Roman" w:eastAsia="Times New Roman" w:hAnsi="Times New Roman" w:cs="Times New Roman"/>
          <w:sz w:val="24"/>
          <w:szCs w:val="24"/>
        </w:rPr>
        <w:t>ательного процесса………………………….162</w:t>
      </w:r>
    </w:p>
    <w:p w:rsidR="00745D0A" w:rsidRDefault="00420E9D" w:rsidP="00447FA6">
      <w:pPr>
        <w:spacing w:after="0"/>
        <w:jc w:val="both"/>
        <w:rPr>
          <w:rFonts w:ascii="Times New Roman" w:eastAsia="Times New Roman" w:hAnsi="Times New Roman" w:cs="Times New Roman"/>
          <w:b/>
          <w:bCs/>
          <w:sz w:val="24"/>
          <w:szCs w:val="24"/>
        </w:rPr>
      </w:pPr>
      <w:r w:rsidRPr="00F24906">
        <w:rPr>
          <w:rFonts w:ascii="Times New Roman" w:eastAsia="Times New Roman" w:hAnsi="Times New Roman" w:cs="Times New Roman"/>
          <w:b/>
          <w:bCs/>
          <w:sz w:val="24"/>
          <w:szCs w:val="24"/>
        </w:rPr>
        <w:t xml:space="preserve">3. Организационный раздел </w:t>
      </w:r>
    </w:p>
    <w:p w:rsidR="00F26970" w:rsidRPr="00A34481" w:rsidRDefault="00745D0A" w:rsidP="00447FA6">
      <w:pPr>
        <w:spacing w:after="0"/>
        <w:jc w:val="both"/>
        <w:rPr>
          <w:rFonts w:ascii="Times New Roman" w:hAnsi="Times New Roman" w:cs="Times New Roman"/>
          <w:sz w:val="24"/>
          <w:szCs w:val="24"/>
        </w:rPr>
      </w:pPr>
      <w:r w:rsidRPr="00745D0A">
        <w:rPr>
          <w:rFonts w:ascii="Times New Roman" w:eastAsia="Times New Roman" w:hAnsi="Times New Roman" w:cs="Times New Roman"/>
          <w:bCs/>
          <w:sz w:val="24"/>
          <w:szCs w:val="24"/>
        </w:rPr>
        <w:t>3</w:t>
      </w:r>
      <w:r w:rsidR="00420E9D" w:rsidRPr="00F24906">
        <w:rPr>
          <w:rFonts w:ascii="Times New Roman" w:eastAsia="Times New Roman" w:hAnsi="Times New Roman" w:cs="Times New Roman"/>
          <w:sz w:val="24"/>
          <w:szCs w:val="24"/>
        </w:rPr>
        <w:t>.1. Учебный план начального общего образования ......................................</w:t>
      </w:r>
      <w:r w:rsidR="00B6173C">
        <w:rPr>
          <w:rFonts w:ascii="Times New Roman" w:eastAsia="Times New Roman" w:hAnsi="Times New Roman" w:cs="Times New Roman"/>
          <w:sz w:val="24"/>
          <w:szCs w:val="24"/>
        </w:rPr>
        <w:t>.............</w:t>
      </w:r>
      <w:r w:rsidR="00C65C00">
        <w:rPr>
          <w:rFonts w:ascii="Times New Roman" w:eastAsia="Times New Roman" w:hAnsi="Times New Roman" w:cs="Times New Roman"/>
          <w:sz w:val="24"/>
          <w:szCs w:val="24"/>
        </w:rPr>
        <w:t>................</w:t>
      </w:r>
      <w:r w:rsidR="00A24F63">
        <w:rPr>
          <w:rFonts w:ascii="Times New Roman" w:eastAsia="Times New Roman" w:hAnsi="Times New Roman" w:cs="Times New Roman"/>
          <w:sz w:val="24"/>
          <w:szCs w:val="24"/>
        </w:rPr>
        <w:t>......165</w:t>
      </w:r>
    </w:p>
    <w:p w:rsidR="00F03483" w:rsidRDefault="00420E9D" w:rsidP="00447FA6">
      <w:pPr>
        <w:spacing w:after="0"/>
        <w:jc w:val="both"/>
        <w:rPr>
          <w:rFonts w:ascii="Times New Roman" w:eastAsia="Times New Roman" w:hAnsi="Times New Roman" w:cs="Times New Roman"/>
          <w:sz w:val="24"/>
          <w:szCs w:val="24"/>
        </w:rPr>
      </w:pPr>
      <w:r w:rsidRPr="00F24906">
        <w:rPr>
          <w:rFonts w:ascii="Times New Roman" w:eastAsia="Times New Roman" w:hAnsi="Times New Roman" w:cs="Times New Roman"/>
          <w:sz w:val="24"/>
          <w:szCs w:val="24"/>
        </w:rPr>
        <w:t>3.2. План внеурочной деятельности .....................................................................................</w:t>
      </w:r>
      <w:r w:rsidR="00A24F63">
        <w:rPr>
          <w:rFonts w:ascii="Times New Roman" w:eastAsia="Times New Roman" w:hAnsi="Times New Roman" w:cs="Times New Roman"/>
          <w:sz w:val="24"/>
          <w:szCs w:val="24"/>
        </w:rPr>
        <w:t>...............169</w:t>
      </w:r>
    </w:p>
    <w:p w:rsidR="00695BDB" w:rsidRDefault="00695BDB"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3.2.1. Календарный учебный </w:t>
      </w:r>
      <w:r w:rsidR="00C65C00">
        <w:rPr>
          <w:rFonts w:ascii="Times New Roman" w:eastAsia="Times New Roman" w:hAnsi="Times New Roman" w:cs="Times New Roman"/>
          <w:sz w:val="24"/>
          <w:szCs w:val="24"/>
        </w:rPr>
        <w:t>гр</w:t>
      </w:r>
      <w:r w:rsidR="00A24F63">
        <w:rPr>
          <w:rFonts w:ascii="Times New Roman" w:eastAsia="Times New Roman" w:hAnsi="Times New Roman" w:cs="Times New Roman"/>
          <w:sz w:val="24"/>
          <w:szCs w:val="24"/>
        </w:rPr>
        <w:t>афик…………………………………………………………………171</w:t>
      </w:r>
    </w:p>
    <w:p w:rsidR="00695BDB" w:rsidRPr="00F24906" w:rsidRDefault="00695BDB" w:rsidP="00447FA6">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3.2.2. Календарный план воспитате</w:t>
      </w:r>
      <w:r w:rsidR="00C65C00">
        <w:rPr>
          <w:rFonts w:ascii="Times New Roman" w:eastAsia="Times New Roman" w:hAnsi="Times New Roman" w:cs="Times New Roman"/>
          <w:sz w:val="24"/>
          <w:szCs w:val="24"/>
        </w:rPr>
        <w:t>льной работы…</w:t>
      </w:r>
      <w:r w:rsidR="00A24F63">
        <w:rPr>
          <w:rFonts w:ascii="Times New Roman" w:eastAsia="Times New Roman" w:hAnsi="Times New Roman" w:cs="Times New Roman"/>
          <w:sz w:val="24"/>
          <w:szCs w:val="24"/>
        </w:rPr>
        <w:t>………………………………………………...173</w:t>
      </w:r>
    </w:p>
    <w:p w:rsidR="00F03483" w:rsidRPr="00F24906" w:rsidRDefault="00420E9D" w:rsidP="00447FA6">
      <w:pPr>
        <w:spacing w:after="0"/>
        <w:jc w:val="both"/>
        <w:rPr>
          <w:rFonts w:ascii="Times New Roman" w:hAnsi="Times New Roman" w:cs="Times New Roman"/>
          <w:sz w:val="24"/>
          <w:szCs w:val="24"/>
        </w:rPr>
      </w:pPr>
      <w:r w:rsidRPr="00F24906">
        <w:rPr>
          <w:rFonts w:ascii="Times New Roman" w:eastAsia="Times New Roman" w:hAnsi="Times New Roman" w:cs="Times New Roman"/>
          <w:sz w:val="24"/>
          <w:szCs w:val="24"/>
        </w:rPr>
        <w:t>3.3</w:t>
      </w:r>
      <w:r w:rsidR="008176C8">
        <w:rPr>
          <w:rFonts w:ascii="Times New Roman" w:eastAsia="Times New Roman" w:hAnsi="Times New Roman" w:cs="Times New Roman"/>
          <w:sz w:val="24"/>
          <w:szCs w:val="24"/>
        </w:rPr>
        <w:t>. Система условий реализации ООП</w:t>
      </w:r>
      <w:r w:rsidRPr="00F24906">
        <w:rPr>
          <w:rFonts w:ascii="Times New Roman" w:eastAsia="Times New Roman" w:hAnsi="Times New Roman" w:cs="Times New Roman"/>
          <w:sz w:val="24"/>
          <w:szCs w:val="24"/>
        </w:rPr>
        <w:t>...................</w:t>
      </w:r>
      <w:r w:rsidR="008176C8">
        <w:rPr>
          <w:rFonts w:ascii="Times New Roman" w:eastAsia="Times New Roman" w:hAnsi="Times New Roman" w:cs="Times New Roman"/>
          <w:sz w:val="24"/>
          <w:szCs w:val="24"/>
        </w:rPr>
        <w:t>.............................................................................</w:t>
      </w:r>
      <w:r w:rsidR="00A24F63">
        <w:rPr>
          <w:rFonts w:ascii="Times New Roman" w:eastAsia="Times New Roman" w:hAnsi="Times New Roman" w:cs="Times New Roman"/>
          <w:sz w:val="24"/>
          <w:szCs w:val="24"/>
        </w:rPr>
        <w:t>175</w:t>
      </w:r>
    </w:p>
    <w:p w:rsidR="00F03483" w:rsidRPr="00F24906" w:rsidRDefault="00F24906" w:rsidP="00447FA6">
      <w:pPr>
        <w:spacing w:after="0"/>
        <w:jc w:val="both"/>
        <w:rPr>
          <w:rFonts w:ascii="Times New Roman" w:hAnsi="Times New Roman" w:cs="Times New Roman"/>
          <w:sz w:val="24"/>
          <w:szCs w:val="24"/>
        </w:rPr>
      </w:pPr>
      <w:r w:rsidRPr="00F24906">
        <w:rPr>
          <w:rFonts w:ascii="Times New Roman" w:eastAsia="Times New Roman" w:hAnsi="Times New Roman" w:cs="Times New Roman"/>
          <w:sz w:val="24"/>
          <w:szCs w:val="24"/>
        </w:rPr>
        <w:t>3.4</w:t>
      </w:r>
      <w:r w:rsidR="00420E9D" w:rsidRPr="00F24906">
        <w:rPr>
          <w:rFonts w:ascii="Times New Roman" w:eastAsia="Times New Roman" w:hAnsi="Times New Roman" w:cs="Times New Roman"/>
          <w:sz w:val="24"/>
          <w:szCs w:val="24"/>
        </w:rPr>
        <w:t>. Кадровые условия ре</w:t>
      </w:r>
      <w:r w:rsidR="008176C8">
        <w:rPr>
          <w:rFonts w:ascii="Times New Roman" w:eastAsia="Times New Roman" w:hAnsi="Times New Roman" w:cs="Times New Roman"/>
          <w:sz w:val="24"/>
          <w:szCs w:val="24"/>
        </w:rPr>
        <w:t>ализации ООП</w:t>
      </w:r>
      <w:r w:rsidR="00420E9D" w:rsidRPr="00F24906">
        <w:rPr>
          <w:rFonts w:ascii="Times New Roman" w:eastAsia="Times New Roman" w:hAnsi="Times New Roman" w:cs="Times New Roman"/>
          <w:sz w:val="24"/>
          <w:szCs w:val="24"/>
        </w:rPr>
        <w:t xml:space="preserve"> ...............</w:t>
      </w:r>
      <w:r w:rsidR="008176C8">
        <w:rPr>
          <w:rFonts w:ascii="Times New Roman" w:eastAsia="Times New Roman" w:hAnsi="Times New Roman" w:cs="Times New Roman"/>
          <w:sz w:val="24"/>
          <w:szCs w:val="24"/>
        </w:rPr>
        <w:t>..............................................................................</w:t>
      </w:r>
      <w:r w:rsidR="00A24F63">
        <w:rPr>
          <w:rFonts w:ascii="Times New Roman" w:eastAsia="Times New Roman" w:hAnsi="Times New Roman" w:cs="Times New Roman"/>
          <w:sz w:val="24"/>
          <w:szCs w:val="24"/>
        </w:rPr>
        <w:t>175</w:t>
      </w:r>
    </w:p>
    <w:p w:rsidR="00F03483" w:rsidRPr="00F24906" w:rsidRDefault="00F24906" w:rsidP="00447FA6">
      <w:pPr>
        <w:spacing w:after="0"/>
        <w:jc w:val="both"/>
        <w:rPr>
          <w:rFonts w:ascii="Times New Roman" w:hAnsi="Times New Roman" w:cs="Times New Roman"/>
          <w:sz w:val="24"/>
          <w:szCs w:val="24"/>
        </w:rPr>
      </w:pPr>
      <w:r w:rsidRPr="00F24906">
        <w:rPr>
          <w:rFonts w:ascii="Times New Roman" w:eastAsia="Times New Roman" w:hAnsi="Times New Roman" w:cs="Times New Roman"/>
          <w:sz w:val="24"/>
          <w:szCs w:val="24"/>
        </w:rPr>
        <w:t>3.5</w:t>
      </w:r>
      <w:r w:rsidR="00420E9D" w:rsidRPr="00F24906">
        <w:rPr>
          <w:rFonts w:ascii="Times New Roman" w:eastAsia="Times New Roman" w:hAnsi="Times New Roman" w:cs="Times New Roman"/>
          <w:sz w:val="24"/>
          <w:szCs w:val="24"/>
        </w:rPr>
        <w:t>. Психолого­педагогические условия реа</w:t>
      </w:r>
      <w:r w:rsidR="008176C8">
        <w:rPr>
          <w:rFonts w:ascii="Times New Roman" w:eastAsia="Times New Roman" w:hAnsi="Times New Roman" w:cs="Times New Roman"/>
          <w:sz w:val="24"/>
          <w:szCs w:val="24"/>
        </w:rPr>
        <w:t>лизации ООП…………………………………………</w:t>
      </w:r>
      <w:r w:rsidR="00A24F63">
        <w:rPr>
          <w:rFonts w:ascii="Times New Roman" w:eastAsia="Times New Roman" w:hAnsi="Times New Roman" w:cs="Times New Roman"/>
          <w:sz w:val="24"/>
          <w:szCs w:val="24"/>
        </w:rPr>
        <w:t>.176</w:t>
      </w:r>
    </w:p>
    <w:p w:rsidR="00F03483" w:rsidRPr="00F24906" w:rsidRDefault="00F24906" w:rsidP="00447FA6">
      <w:pPr>
        <w:spacing w:after="0"/>
        <w:jc w:val="both"/>
        <w:rPr>
          <w:rFonts w:ascii="Times New Roman" w:hAnsi="Times New Roman" w:cs="Times New Roman"/>
          <w:sz w:val="24"/>
          <w:szCs w:val="24"/>
        </w:rPr>
      </w:pPr>
      <w:r w:rsidRPr="00F24906">
        <w:rPr>
          <w:rFonts w:ascii="Times New Roman" w:eastAsia="Times New Roman" w:hAnsi="Times New Roman" w:cs="Times New Roman"/>
          <w:sz w:val="24"/>
          <w:szCs w:val="24"/>
        </w:rPr>
        <w:t>3.6</w:t>
      </w:r>
      <w:r w:rsidR="00420E9D" w:rsidRPr="00F24906">
        <w:rPr>
          <w:rFonts w:ascii="Times New Roman" w:eastAsia="Times New Roman" w:hAnsi="Times New Roman" w:cs="Times New Roman"/>
          <w:sz w:val="24"/>
          <w:szCs w:val="24"/>
        </w:rPr>
        <w:t>. Фина</w:t>
      </w:r>
      <w:r w:rsidR="008176C8">
        <w:rPr>
          <w:rFonts w:ascii="Times New Roman" w:eastAsia="Times New Roman" w:hAnsi="Times New Roman" w:cs="Times New Roman"/>
          <w:sz w:val="24"/>
          <w:szCs w:val="24"/>
        </w:rPr>
        <w:t>нсовое обеспечение реализации ООП……………………………………</w:t>
      </w:r>
      <w:r w:rsidR="00420E9D" w:rsidRPr="00F24906">
        <w:rPr>
          <w:rFonts w:ascii="Times New Roman" w:eastAsia="Times New Roman" w:hAnsi="Times New Roman" w:cs="Times New Roman"/>
          <w:sz w:val="24"/>
          <w:szCs w:val="24"/>
        </w:rPr>
        <w:t>…</w:t>
      </w:r>
      <w:r w:rsidR="008176C8">
        <w:rPr>
          <w:rFonts w:ascii="Times New Roman" w:eastAsia="Times New Roman" w:hAnsi="Times New Roman" w:cs="Times New Roman"/>
          <w:sz w:val="24"/>
          <w:szCs w:val="24"/>
        </w:rPr>
        <w:t>……………..</w:t>
      </w:r>
      <w:r w:rsidR="00A24F63">
        <w:rPr>
          <w:rFonts w:ascii="Times New Roman" w:eastAsia="Times New Roman" w:hAnsi="Times New Roman" w:cs="Times New Roman"/>
          <w:sz w:val="24"/>
          <w:szCs w:val="24"/>
        </w:rPr>
        <w:t>.177</w:t>
      </w:r>
    </w:p>
    <w:p w:rsidR="00F03483" w:rsidRPr="00F24906" w:rsidRDefault="00F24906" w:rsidP="00447FA6">
      <w:pPr>
        <w:spacing w:after="0"/>
        <w:jc w:val="both"/>
        <w:rPr>
          <w:rFonts w:ascii="Times New Roman" w:hAnsi="Times New Roman" w:cs="Times New Roman"/>
          <w:sz w:val="24"/>
          <w:szCs w:val="24"/>
        </w:rPr>
      </w:pPr>
      <w:r w:rsidRPr="00F24906">
        <w:rPr>
          <w:rFonts w:ascii="Times New Roman" w:eastAsia="Times New Roman" w:hAnsi="Times New Roman" w:cs="Times New Roman"/>
          <w:sz w:val="24"/>
          <w:szCs w:val="24"/>
        </w:rPr>
        <w:t>3.7</w:t>
      </w:r>
      <w:r w:rsidR="00420E9D" w:rsidRPr="00F24906">
        <w:rPr>
          <w:rFonts w:ascii="Times New Roman" w:eastAsia="Times New Roman" w:hAnsi="Times New Roman" w:cs="Times New Roman"/>
          <w:sz w:val="24"/>
          <w:szCs w:val="24"/>
        </w:rPr>
        <w:t>. Материально­технические условия реа</w:t>
      </w:r>
      <w:r w:rsidR="008176C8">
        <w:rPr>
          <w:rFonts w:ascii="Times New Roman" w:eastAsia="Times New Roman" w:hAnsi="Times New Roman" w:cs="Times New Roman"/>
          <w:sz w:val="24"/>
          <w:szCs w:val="24"/>
        </w:rPr>
        <w:t>лизации ООП…………………………………….</w:t>
      </w:r>
      <w:r w:rsidR="008176C8">
        <w:rPr>
          <w:rFonts w:ascii="Times New Roman" w:hAnsi="Times New Roman" w:cs="Times New Roman"/>
          <w:sz w:val="24"/>
          <w:szCs w:val="24"/>
        </w:rPr>
        <w:t>…….</w:t>
      </w:r>
      <w:r w:rsidR="00A24F63">
        <w:rPr>
          <w:rFonts w:ascii="Times New Roman" w:hAnsi="Times New Roman" w:cs="Times New Roman"/>
          <w:sz w:val="24"/>
          <w:szCs w:val="24"/>
        </w:rPr>
        <w:t>177</w:t>
      </w:r>
    </w:p>
    <w:p w:rsidR="00F03483" w:rsidRPr="008176C8" w:rsidRDefault="00F24906" w:rsidP="00447FA6">
      <w:pPr>
        <w:spacing w:after="0"/>
        <w:jc w:val="both"/>
        <w:rPr>
          <w:rFonts w:ascii="Times New Roman" w:hAnsi="Times New Roman" w:cs="Times New Roman"/>
          <w:sz w:val="24"/>
          <w:szCs w:val="24"/>
        </w:rPr>
      </w:pPr>
      <w:r w:rsidRPr="00F24906">
        <w:rPr>
          <w:rFonts w:ascii="Times New Roman" w:eastAsia="Times New Roman" w:hAnsi="Times New Roman" w:cs="Times New Roman"/>
          <w:sz w:val="24"/>
          <w:szCs w:val="24"/>
        </w:rPr>
        <w:t>3.8</w:t>
      </w:r>
      <w:r w:rsidR="00420E9D" w:rsidRPr="00F24906">
        <w:rPr>
          <w:rFonts w:ascii="Times New Roman" w:eastAsia="Times New Roman" w:hAnsi="Times New Roman" w:cs="Times New Roman"/>
          <w:sz w:val="24"/>
          <w:szCs w:val="24"/>
        </w:rPr>
        <w:t>. Информационно­методические условия реа</w:t>
      </w:r>
      <w:r w:rsidR="008176C8">
        <w:rPr>
          <w:rFonts w:ascii="Times New Roman" w:eastAsia="Times New Roman" w:hAnsi="Times New Roman" w:cs="Times New Roman"/>
          <w:sz w:val="24"/>
          <w:szCs w:val="24"/>
        </w:rPr>
        <w:t>лизации ООП……………………………………..</w:t>
      </w:r>
      <w:r w:rsidR="00A24F63">
        <w:rPr>
          <w:rFonts w:ascii="Times New Roman" w:eastAsia="Times New Roman" w:hAnsi="Times New Roman" w:cs="Times New Roman"/>
          <w:sz w:val="24"/>
          <w:szCs w:val="24"/>
        </w:rPr>
        <w:t>177</w:t>
      </w:r>
    </w:p>
    <w:p w:rsidR="00A34481" w:rsidRDefault="00A34481"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Учебно-методическ</w:t>
      </w:r>
      <w:r w:rsidR="008176C8">
        <w:rPr>
          <w:rFonts w:ascii="Times New Roman" w:eastAsia="Times New Roman" w:hAnsi="Times New Roman" w:cs="Times New Roman"/>
          <w:sz w:val="24"/>
          <w:szCs w:val="24"/>
        </w:rPr>
        <w:t>ое обеспечении………………………………………………………………</w:t>
      </w:r>
      <w:r w:rsidR="00A24F63">
        <w:rPr>
          <w:rFonts w:ascii="Times New Roman" w:eastAsia="Times New Roman" w:hAnsi="Times New Roman" w:cs="Times New Roman"/>
          <w:sz w:val="24"/>
          <w:szCs w:val="24"/>
        </w:rPr>
        <w:t>178</w:t>
      </w: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A34481" w:rsidRDefault="00A34481" w:rsidP="00A34481">
      <w:pPr>
        <w:spacing w:after="0"/>
        <w:rPr>
          <w:rFonts w:ascii="Times New Roman" w:eastAsia="Times New Roman" w:hAnsi="Times New Roman" w:cs="Times New Roman"/>
          <w:sz w:val="24"/>
          <w:szCs w:val="24"/>
        </w:rPr>
      </w:pPr>
    </w:p>
    <w:p w:rsidR="00F03483" w:rsidRPr="00A34481" w:rsidRDefault="00420E9D" w:rsidP="001C25E8">
      <w:pPr>
        <w:spacing w:after="0"/>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ОБЩИЕ ПОЛОЖЕНИЯ</w:t>
      </w:r>
    </w:p>
    <w:p w:rsidR="00BA4E1F" w:rsidRDefault="00420E9D" w:rsidP="00A34481">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Основная образовательная программа начального общего образования</w:t>
      </w:r>
      <w:r w:rsidR="000C58EC">
        <w:rPr>
          <w:rFonts w:ascii="Times New Roman" w:eastAsia="Times New Roman" w:hAnsi="Times New Roman" w:cs="Times New Roman"/>
          <w:sz w:val="24"/>
          <w:szCs w:val="24"/>
        </w:rPr>
        <w:t xml:space="preserve"> (далее – ООП НОО) </w:t>
      </w:r>
      <w:r w:rsidR="006101F5">
        <w:rPr>
          <w:rFonts w:ascii="Times New Roman" w:eastAsia="Arial Unicode MS" w:hAnsi="Times New Roman" w:cs="Times New Roman"/>
          <w:sz w:val="24"/>
          <w:szCs w:val="24"/>
        </w:rPr>
        <w:t>ЧОУ «Православная</w:t>
      </w:r>
      <w:r w:rsidR="00500EAF" w:rsidRPr="00500EAF">
        <w:rPr>
          <w:rFonts w:ascii="Times New Roman" w:eastAsia="Arial Unicode MS" w:hAnsi="Times New Roman" w:cs="Times New Roman"/>
          <w:sz w:val="24"/>
          <w:szCs w:val="24"/>
        </w:rPr>
        <w:t xml:space="preserve"> </w:t>
      </w:r>
      <w:r w:rsidR="006101F5">
        <w:rPr>
          <w:rFonts w:ascii="Times New Roman" w:eastAsia="Arial Unicode MS" w:hAnsi="Times New Roman" w:cs="Times New Roman"/>
          <w:sz w:val="24"/>
          <w:szCs w:val="24"/>
        </w:rPr>
        <w:t>Свято-Владимирская гимназия</w:t>
      </w:r>
      <w:r w:rsidR="00D800B1">
        <w:rPr>
          <w:rFonts w:ascii="Times New Roman" w:eastAsia="Arial Unicode MS" w:hAnsi="Times New Roman" w:cs="Times New Roman"/>
          <w:sz w:val="24"/>
          <w:szCs w:val="24"/>
        </w:rPr>
        <w:t>»</w:t>
      </w:r>
      <w:r w:rsidR="0013515E">
        <w:rPr>
          <w:rFonts w:eastAsia="Arial Unicode MS"/>
          <w:b/>
          <w:color w:val="548DD4" w:themeColor="text2" w:themeTint="99"/>
          <w:sz w:val="52"/>
          <w:szCs w:val="52"/>
        </w:rPr>
        <w:t xml:space="preserve"> </w:t>
      </w:r>
      <w:r>
        <w:rPr>
          <w:rFonts w:ascii="Times New Roman" w:eastAsia="Times New Roman" w:hAnsi="Times New Roman" w:cs="Times New Roman"/>
          <w:sz w:val="24"/>
          <w:szCs w:val="24"/>
        </w:rPr>
        <w:t>разработана в соответствии с требованиями федерального государственного образовательного стандарта начального общего образования (далее — ФГОС НОО) и определяет цель, задачи, планируемые результаты, содержание и организацию образовательной деятельности при получении начального общего образования</w:t>
      </w:r>
      <w:r w:rsidR="00B6299C">
        <w:rPr>
          <w:rFonts w:ascii="Times New Roman" w:eastAsia="Times New Roman" w:hAnsi="Times New Roman" w:cs="Times New Roman"/>
          <w:sz w:val="24"/>
          <w:szCs w:val="24"/>
        </w:rPr>
        <w:t xml:space="preserve">, </w:t>
      </w:r>
      <w:r w:rsidR="00643870">
        <w:rPr>
          <w:rFonts w:ascii="Times New Roman" w:eastAsia="Times New Roman" w:hAnsi="Times New Roman" w:cs="Times New Roman"/>
          <w:sz w:val="24"/>
          <w:szCs w:val="24"/>
        </w:rPr>
        <w:t>имеющей государственную а</w:t>
      </w:r>
      <w:r w:rsidR="00500EAF">
        <w:rPr>
          <w:rFonts w:ascii="Times New Roman" w:eastAsia="Times New Roman" w:hAnsi="Times New Roman" w:cs="Times New Roman"/>
          <w:sz w:val="24"/>
          <w:szCs w:val="24"/>
        </w:rPr>
        <w:t>ккредитацию</w:t>
      </w:r>
      <w:r w:rsidR="0013515E">
        <w:rPr>
          <w:rFonts w:ascii="Times New Roman" w:eastAsia="Times New Roman" w:hAnsi="Times New Roman" w:cs="Times New Roman"/>
          <w:sz w:val="24"/>
          <w:szCs w:val="24"/>
        </w:rPr>
        <w:t xml:space="preserve">  </w:t>
      </w:r>
      <w:r w:rsidR="00643870">
        <w:rPr>
          <w:rFonts w:ascii="Times New Roman" w:eastAsia="Times New Roman" w:hAnsi="Times New Roman" w:cs="Times New Roman"/>
          <w:sz w:val="24"/>
          <w:szCs w:val="24"/>
        </w:rPr>
        <w:t xml:space="preserve">с учётом </w:t>
      </w:r>
      <w:r w:rsidRPr="00777CA0">
        <w:rPr>
          <w:rFonts w:ascii="Times New Roman" w:eastAsia="Times New Roman" w:hAnsi="Times New Roman" w:cs="Times New Roman"/>
          <w:sz w:val="24"/>
          <w:szCs w:val="24"/>
        </w:rPr>
        <w:t>образовательных</w:t>
      </w:r>
      <w:r w:rsidR="00500EAF" w:rsidRPr="00777CA0">
        <w:rPr>
          <w:rFonts w:ascii="Times New Roman" w:eastAsia="Times New Roman" w:hAnsi="Times New Roman" w:cs="Times New Roman"/>
          <w:sz w:val="24"/>
          <w:szCs w:val="24"/>
        </w:rPr>
        <w:t xml:space="preserve"> </w:t>
      </w:r>
      <w:r w:rsidRPr="00777CA0">
        <w:rPr>
          <w:rFonts w:ascii="Times New Roman" w:eastAsia="Times New Roman" w:hAnsi="Times New Roman" w:cs="Times New Roman"/>
          <w:sz w:val="24"/>
          <w:szCs w:val="24"/>
        </w:rPr>
        <w:t>потребностей и запр</w:t>
      </w:r>
      <w:r w:rsidR="0013515E">
        <w:rPr>
          <w:rFonts w:ascii="Times New Roman" w:eastAsia="Times New Roman" w:hAnsi="Times New Roman" w:cs="Times New Roman"/>
          <w:sz w:val="24"/>
          <w:szCs w:val="24"/>
        </w:rPr>
        <w:t xml:space="preserve">осов участников </w:t>
      </w:r>
      <w:r w:rsidR="00500EAF" w:rsidRPr="00777CA0">
        <w:rPr>
          <w:rFonts w:ascii="Times New Roman" w:eastAsia="Times New Roman" w:hAnsi="Times New Roman" w:cs="Times New Roman"/>
          <w:sz w:val="24"/>
          <w:szCs w:val="24"/>
        </w:rPr>
        <w:t>образовательных</w:t>
      </w:r>
      <w:r w:rsidR="0013515E">
        <w:rPr>
          <w:rFonts w:ascii="Times New Roman" w:eastAsia="Times New Roman" w:hAnsi="Times New Roman" w:cs="Times New Roman"/>
          <w:sz w:val="24"/>
          <w:szCs w:val="24"/>
        </w:rPr>
        <w:t xml:space="preserve"> </w:t>
      </w:r>
      <w:r w:rsidRPr="00777CA0">
        <w:rPr>
          <w:rFonts w:ascii="Times New Roman" w:eastAsia="Times New Roman" w:hAnsi="Times New Roman" w:cs="Times New Roman"/>
          <w:sz w:val="24"/>
          <w:szCs w:val="24"/>
        </w:rPr>
        <w:t>отношений.</w:t>
      </w:r>
      <w:r w:rsidR="00500EAF" w:rsidRPr="00777CA0">
        <w:rPr>
          <w:rFonts w:ascii="Times New Roman" w:eastAsia="Times New Roman" w:hAnsi="Times New Roman" w:cs="Times New Roman"/>
          <w:sz w:val="24"/>
          <w:szCs w:val="24"/>
        </w:rPr>
        <w:t xml:space="preserve"> </w:t>
      </w:r>
    </w:p>
    <w:p w:rsidR="00BA4E1F" w:rsidRDefault="00BA4E1F" w:rsidP="00BA4E1F">
      <w:pPr>
        <w:pStyle w:val="af"/>
        <w:spacing w:line="276" w:lineRule="auto"/>
        <w:ind w:left="0" w:right="-33" w:firstLine="567"/>
        <w:rPr>
          <w:sz w:val="24"/>
          <w:szCs w:val="24"/>
        </w:rPr>
      </w:pPr>
      <w:r w:rsidRPr="00BA4E1F">
        <w:rPr>
          <w:w w:val="105"/>
          <w:sz w:val="24"/>
          <w:szCs w:val="24"/>
        </w:rPr>
        <w:t>В цент</w:t>
      </w:r>
      <w:r>
        <w:rPr>
          <w:w w:val="105"/>
          <w:sz w:val="24"/>
          <w:szCs w:val="24"/>
        </w:rPr>
        <w:t xml:space="preserve">ре программы </w:t>
      </w:r>
      <w:r w:rsidRPr="00BA4E1F">
        <w:rPr>
          <w:w w:val="105"/>
          <w:sz w:val="24"/>
          <w:szCs w:val="24"/>
        </w:rPr>
        <w:t xml:space="preserve"> находится личностное развитие обучающихся в соответствии с ФГОС общего образования и Стандартом Православного компонента начального общего, основного общего, среднего</w:t>
      </w:r>
      <w:r w:rsidR="001C25E8">
        <w:rPr>
          <w:w w:val="105"/>
          <w:sz w:val="24"/>
          <w:szCs w:val="24"/>
        </w:rPr>
        <w:t xml:space="preserve"> (полного)</w:t>
      </w:r>
      <w:r w:rsidRPr="00BA4E1F">
        <w:rPr>
          <w:w w:val="105"/>
          <w:sz w:val="24"/>
          <w:szCs w:val="24"/>
        </w:rPr>
        <w:t xml:space="preserve"> общего образования для учебных заведений Российской Федерации от 21.05.2012 года, утвержденный решением Священного Синода Русской Православной Церкви от 27.07.2011 года (в редакции от 28.04.2015 года) (утвержден приказом Председателя Синодального отдела религиозного образования и катехизации  Русской Православной Церкви от 28.04.2015 года).</w:t>
      </w:r>
    </w:p>
    <w:p w:rsidR="00F03483" w:rsidRPr="00C65D20" w:rsidRDefault="00420E9D" w:rsidP="00A34481">
      <w:pPr>
        <w:spacing w:after="0"/>
        <w:ind w:firstLine="720"/>
        <w:jc w:val="both"/>
        <w:rPr>
          <w:sz w:val="20"/>
          <w:szCs w:val="20"/>
        </w:rPr>
      </w:pPr>
      <w:r>
        <w:rPr>
          <w:rFonts w:ascii="Times New Roman" w:eastAsia="Times New Roman" w:hAnsi="Times New Roman" w:cs="Times New Roman"/>
          <w:sz w:val="24"/>
          <w:szCs w:val="24"/>
        </w:rPr>
        <w:t>Содержание  основной  образовательной  программы  образовательной  организации</w:t>
      </w:r>
      <w:r w:rsidR="00380D02">
        <w:rPr>
          <w:rFonts w:ascii="Times New Roman" w:eastAsia="Times New Roman" w:hAnsi="Times New Roman" w:cs="Times New Roman"/>
          <w:sz w:val="24"/>
          <w:szCs w:val="24"/>
        </w:rPr>
        <w:t xml:space="preserve"> </w:t>
      </w:r>
      <w:r w:rsidR="00693F74">
        <w:rPr>
          <w:rFonts w:ascii="Times New Roman" w:eastAsia="Times New Roman" w:hAnsi="Times New Roman" w:cs="Times New Roman"/>
          <w:sz w:val="24"/>
          <w:szCs w:val="24"/>
        </w:rPr>
        <w:t xml:space="preserve">отражает </w:t>
      </w:r>
      <w:r w:rsidR="00037D1B">
        <w:rPr>
          <w:rFonts w:ascii="Times New Roman" w:eastAsia="Times New Roman" w:hAnsi="Times New Roman" w:cs="Times New Roman"/>
          <w:sz w:val="24"/>
          <w:szCs w:val="24"/>
        </w:rPr>
        <w:t xml:space="preserve">требования </w:t>
      </w:r>
      <w:r>
        <w:rPr>
          <w:rFonts w:ascii="Times New Roman" w:eastAsia="Times New Roman" w:hAnsi="Times New Roman" w:cs="Times New Roman"/>
          <w:sz w:val="24"/>
          <w:szCs w:val="24"/>
        </w:rPr>
        <w:t>ФГОС</w:t>
      </w:r>
      <w:r w:rsidR="00693F74">
        <w:rPr>
          <w:rFonts w:ascii="Times New Roman" w:eastAsia="Times New Roman" w:hAnsi="Times New Roman" w:cs="Times New Roman"/>
          <w:sz w:val="24"/>
          <w:szCs w:val="24"/>
        </w:rPr>
        <w:t xml:space="preserve">  </w:t>
      </w:r>
      <w:r w:rsidR="00037D1B">
        <w:rPr>
          <w:rFonts w:ascii="Times New Roman" w:eastAsia="Times New Roman" w:hAnsi="Times New Roman" w:cs="Times New Roman"/>
          <w:sz w:val="24"/>
          <w:szCs w:val="24"/>
        </w:rPr>
        <w:t xml:space="preserve">НОО </w:t>
      </w:r>
      <w:r>
        <w:rPr>
          <w:rFonts w:ascii="Times New Roman" w:eastAsia="Times New Roman" w:hAnsi="Times New Roman" w:cs="Times New Roman"/>
          <w:sz w:val="24"/>
          <w:szCs w:val="24"/>
        </w:rPr>
        <w:t>и</w:t>
      </w:r>
      <w:r w:rsidR="00037D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содержит</w:t>
      </w:r>
      <w:r w:rsidR="00C65D20">
        <w:rPr>
          <w:sz w:val="20"/>
          <w:szCs w:val="20"/>
        </w:rPr>
        <w:t xml:space="preserve">  </w:t>
      </w:r>
      <w:r w:rsidR="00380D02">
        <w:rPr>
          <w:rFonts w:ascii="Times New Roman" w:eastAsia="Times New Roman" w:hAnsi="Times New Roman" w:cs="Times New Roman"/>
          <w:sz w:val="24"/>
          <w:szCs w:val="24"/>
        </w:rPr>
        <w:t>три</w:t>
      </w:r>
      <w:r w:rsidR="00380D02">
        <w:rPr>
          <w:rFonts w:ascii="Times New Roman" w:eastAsia="Times New Roman" w:hAnsi="Times New Roman" w:cs="Times New Roman"/>
          <w:sz w:val="24"/>
          <w:szCs w:val="24"/>
        </w:rPr>
        <w:tab/>
        <w:t xml:space="preserve">основных </w:t>
      </w:r>
      <w:r>
        <w:rPr>
          <w:rFonts w:ascii="Times New Roman" w:eastAsia="Times New Roman" w:hAnsi="Times New Roman" w:cs="Times New Roman"/>
          <w:sz w:val="24"/>
          <w:szCs w:val="24"/>
        </w:rPr>
        <w:t>раздела:</w:t>
      </w:r>
      <w:r w:rsidR="00380D02">
        <w:rPr>
          <w:rFonts w:ascii="Times New Roman" w:eastAsia="Times New Roman" w:hAnsi="Times New Roman" w:cs="Times New Roman"/>
          <w:sz w:val="24"/>
          <w:szCs w:val="24"/>
        </w:rPr>
        <w:t xml:space="preserve"> </w:t>
      </w:r>
      <w:r>
        <w:rPr>
          <w:rFonts w:ascii="Times New Roman" w:eastAsia="Times New Roman" w:hAnsi="Times New Roman" w:cs="Times New Roman"/>
          <w:sz w:val="23"/>
          <w:szCs w:val="23"/>
        </w:rPr>
        <w:t>целевой,</w:t>
      </w:r>
      <w:r w:rsidR="00380D02">
        <w:rPr>
          <w:rFonts w:ascii="Times New Roman" w:eastAsia="Times New Roman" w:hAnsi="Times New Roman" w:cs="Times New Roman"/>
          <w:sz w:val="23"/>
          <w:szCs w:val="23"/>
        </w:rPr>
        <w:t xml:space="preserve"> </w:t>
      </w:r>
      <w:r>
        <w:rPr>
          <w:rFonts w:ascii="Times New Roman" w:eastAsia="Times New Roman" w:hAnsi="Times New Roman" w:cs="Times New Roman"/>
          <w:sz w:val="24"/>
          <w:szCs w:val="24"/>
        </w:rPr>
        <w:t>содержательный и организационный.</w:t>
      </w:r>
    </w:p>
    <w:p w:rsidR="00F03483" w:rsidRDefault="00420E9D" w:rsidP="00A34481">
      <w:pPr>
        <w:spacing w:after="0"/>
        <w:jc w:val="both"/>
        <w:rPr>
          <w:sz w:val="20"/>
          <w:szCs w:val="20"/>
        </w:rPr>
      </w:pPr>
      <w:r w:rsidRPr="00777CA0">
        <w:rPr>
          <w:rFonts w:ascii="Times New Roman" w:eastAsia="Times New Roman" w:hAnsi="Times New Roman" w:cs="Times New Roman"/>
          <w:b/>
          <w:sz w:val="24"/>
          <w:szCs w:val="24"/>
        </w:rPr>
        <w:t>Целевой раздел</w:t>
      </w:r>
      <w:r>
        <w:rPr>
          <w:rFonts w:ascii="Times New Roman" w:eastAsia="Times New Roman" w:hAnsi="Times New Roman" w:cs="Times New Roman"/>
          <w:sz w:val="24"/>
          <w:szCs w:val="24"/>
        </w:rPr>
        <w:t xml:space="preserve"> определяет общее назначение, цели, задачи и планируемые результаты реализации основной образовательной программы, конкретизированные в соответствии с требованиями ФГОС НОО и учитывающие региональные, национальные и этнокультурные особенности народов Российской Федерации, а также способы определения достижения этих целей и результатов</w:t>
      </w:r>
      <w:r w:rsidR="00380D02">
        <w:rPr>
          <w:rFonts w:ascii="Times New Roman" w:eastAsia="Times New Roman" w:hAnsi="Times New Roman" w:cs="Times New Roman"/>
          <w:sz w:val="24"/>
          <w:szCs w:val="24"/>
        </w:rPr>
        <w:t xml:space="preserve"> и </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включает</w:t>
      </w:r>
      <w:r w:rsidR="00380D02">
        <w:rPr>
          <w:rFonts w:ascii="Times New Roman" w:eastAsia="Times New Roman" w:hAnsi="Times New Roman" w:cs="Times New Roman"/>
          <w:sz w:val="24"/>
          <w:szCs w:val="24"/>
        </w:rPr>
        <w:t xml:space="preserve"> разделы</w:t>
      </w:r>
      <w:r>
        <w:rPr>
          <w:rFonts w:ascii="Times New Roman" w:eastAsia="Times New Roman" w:hAnsi="Times New Roman" w:cs="Times New Roman"/>
          <w:sz w:val="24"/>
          <w:szCs w:val="24"/>
        </w:rPr>
        <w:t>:</w:t>
      </w:r>
    </w:p>
    <w:p w:rsidR="00693F74" w:rsidRPr="00693F74" w:rsidRDefault="00420E9D" w:rsidP="00FB5B18">
      <w:pPr>
        <w:pStyle w:val="a4"/>
        <w:numPr>
          <w:ilvl w:val="0"/>
          <w:numId w:val="86"/>
        </w:numPr>
        <w:tabs>
          <w:tab w:val="left" w:pos="284"/>
        </w:tabs>
        <w:spacing w:after="0"/>
        <w:ind w:left="142" w:firstLine="0"/>
        <w:jc w:val="both"/>
        <w:rPr>
          <w:sz w:val="20"/>
          <w:szCs w:val="20"/>
        </w:rPr>
      </w:pPr>
      <w:r w:rsidRPr="00693F74">
        <w:rPr>
          <w:rFonts w:ascii="Times New Roman" w:eastAsia="Times New Roman" w:hAnsi="Times New Roman" w:cs="Times New Roman"/>
          <w:sz w:val="24"/>
          <w:szCs w:val="24"/>
        </w:rPr>
        <w:t>пояснительную записку;</w:t>
      </w:r>
    </w:p>
    <w:p w:rsidR="00693F74" w:rsidRPr="00693F74" w:rsidRDefault="00420E9D" w:rsidP="00FB5B18">
      <w:pPr>
        <w:pStyle w:val="a4"/>
        <w:numPr>
          <w:ilvl w:val="0"/>
          <w:numId w:val="86"/>
        </w:numPr>
        <w:tabs>
          <w:tab w:val="left" w:pos="284"/>
        </w:tabs>
        <w:spacing w:after="0"/>
        <w:ind w:left="142" w:firstLine="0"/>
        <w:jc w:val="both"/>
        <w:rPr>
          <w:sz w:val="20"/>
          <w:szCs w:val="20"/>
        </w:rPr>
      </w:pPr>
      <w:r w:rsidRPr="00693F74">
        <w:rPr>
          <w:rFonts w:ascii="Times New Roman" w:eastAsia="Times New Roman" w:hAnsi="Times New Roman" w:cs="Times New Roman"/>
          <w:sz w:val="24"/>
          <w:szCs w:val="24"/>
        </w:rPr>
        <w:t>планируемые результаты освоения обучающимися основной образовательной программы;</w:t>
      </w:r>
    </w:p>
    <w:p w:rsidR="00F03483" w:rsidRPr="00693F74" w:rsidRDefault="00420E9D" w:rsidP="00FB5B18">
      <w:pPr>
        <w:pStyle w:val="a4"/>
        <w:numPr>
          <w:ilvl w:val="0"/>
          <w:numId w:val="86"/>
        </w:numPr>
        <w:tabs>
          <w:tab w:val="left" w:pos="284"/>
        </w:tabs>
        <w:spacing w:after="0"/>
        <w:ind w:left="142" w:firstLine="0"/>
        <w:jc w:val="both"/>
        <w:rPr>
          <w:sz w:val="20"/>
          <w:szCs w:val="20"/>
        </w:rPr>
      </w:pPr>
      <w:r w:rsidRPr="00693F74">
        <w:rPr>
          <w:rFonts w:ascii="Times New Roman" w:eastAsia="Times New Roman" w:hAnsi="Times New Roman" w:cs="Times New Roman"/>
          <w:sz w:val="24"/>
          <w:szCs w:val="24"/>
        </w:rPr>
        <w:t>систему оценки достижения планируемых результатов освоения основной образовательной программы.</w:t>
      </w:r>
    </w:p>
    <w:p w:rsidR="00F03483" w:rsidRDefault="00420E9D" w:rsidP="00A34481">
      <w:pPr>
        <w:spacing w:after="0"/>
        <w:jc w:val="both"/>
        <w:rPr>
          <w:sz w:val="20"/>
          <w:szCs w:val="20"/>
        </w:rPr>
      </w:pPr>
      <w:r>
        <w:rPr>
          <w:rFonts w:ascii="Times New Roman" w:eastAsia="Times New Roman" w:hAnsi="Times New Roman" w:cs="Times New Roman"/>
          <w:b/>
          <w:bCs/>
          <w:sz w:val="24"/>
          <w:szCs w:val="24"/>
        </w:rPr>
        <w:t xml:space="preserve">Содержательный раздел </w:t>
      </w:r>
      <w:r>
        <w:rPr>
          <w:rFonts w:ascii="Times New Roman" w:eastAsia="Times New Roman" w:hAnsi="Times New Roman" w:cs="Times New Roman"/>
          <w:sz w:val="24"/>
          <w:szCs w:val="24"/>
        </w:rPr>
        <w:t>определяет общее содержание начального общего образования и</w:t>
      </w:r>
    </w:p>
    <w:p w:rsidR="00F03483" w:rsidRDefault="00420E9D" w:rsidP="00A34481">
      <w:pPr>
        <w:spacing w:after="0"/>
        <w:jc w:val="both"/>
        <w:rPr>
          <w:sz w:val="20"/>
          <w:szCs w:val="20"/>
        </w:rPr>
      </w:pPr>
      <w:r>
        <w:rPr>
          <w:rFonts w:ascii="Times New Roman" w:eastAsia="Times New Roman" w:hAnsi="Times New Roman" w:cs="Times New Roman"/>
          <w:sz w:val="24"/>
          <w:szCs w:val="24"/>
        </w:rPr>
        <w:t xml:space="preserve">включает образовательные программы, ориентированные на достижение личностных, предметных и метапредметных </w:t>
      </w:r>
      <w:r w:rsidR="0064387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результатов, в том числе:</w:t>
      </w:r>
    </w:p>
    <w:p w:rsidR="00693F74" w:rsidRPr="00693F74" w:rsidRDefault="00420E9D" w:rsidP="00FB5B18">
      <w:pPr>
        <w:pStyle w:val="a4"/>
        <w:numPr>
          <w:ilvl w:val="0"/>
          <w:numId w:val="87"/>
        </w:numPr>
        <w:spacing w:after="0"/>
        <w:ind w:left="284" w:hanging="142"/>
        <w:jc w:val="both"/>
        <w:rPr>
          <w:sz w:val="20"/>
          <w:szCs w:val="20"/>
        </w:rPr>
      </w:pPr>
      <w:r w:rsidRPr="00693F74">
        <w:rPr>
          <w:rFonts w:ascii="Times New Roman" w:eastAsia="Times New Roman" w:hAnsi="Times New Roman" w:cs="Times New Roman"/>
          <w:sz w:val="24"/>
          <w:szCs w:val="24"/>
        </w:rPr>
        <w:t>программу формирования универсальных учебных действий у обучающихся;</w:t>
      </w:r>
    </w:p>
    <w:p w:rsidR="00693F74" w:rsidRPr="002431D3" w:rsidRDefault="00420E9D" w:rsidP="00FB5B18">
      <w:pPr>
        <w:pStyle w:val="a4"/>
        <w:numPr>
          <w:ilvl w:val="0"/>
          <w:numId w:val="87"/>
        </w:numPr>
        <w:spacing w:after="0"/>
        <w:ind w:left="284" w:hanging="142"/>
        <w:jc w:val="both"/>
        <w:rPr>
          <w:sz w:val="20"/>
          <w:szCs w:val="20"/>
        </w:rPr>
      </w:pPr>
      <w:r w:rsidRPr="00693F74">
        <w:rPr>
          <w:rFonts w:ascii="Times New Roman" w:eastAsia="Times New Roman" w:hAnsi="Times New Roman" w:cs="Times New Roman"/>
          <w:sz w:val="24"/>
          <w:szCs w:val="24"/>
        </w:rPr>
        <w:t>программы отдельных учебных предметов, курсов;</w:t>
      </w:r>
    </w:p>
    <w:p w:rsidR="002431D3" w:rsidRPr="002431D3" w:rsidRDefault="002431D3" w:rsidP="00FB5B18">
      <w:pPr>
        <w:pStyle w:val="a4"/>
        <w:numPr>
          <w:ilvl w:val="0"/>
          <w:numId w:val="87"/>
        </w:numPr>
        <w:spacing w:after="0"/>
        <w:ind w:left="284" w:hanging="142"/>
        <w:jc w:val="both"/>
        <w:rPr>
          <w:sz w:val="20"/>
          <w:szCs w:val="20"/>
        </w:rPr>
      </w:pPr>
      <w:r>
        <w:rPr>
          <w:rFonts w:ascii="Times New Roman" w:eastAsia="Times New Roman" w:hAnsi="Times New Roman" w:cs="Times New Roman"/>
          <w:sz w:val="24"/>
          <w:szCs w:val="24"/>
        </w:rPr>
        <w:t>содержание курсов православного компонента;</w:t>
      </w:r>
    </w:p>
    <w:p w:rsidR="002431D3" w:rsidRPr="00693F74" w:rsidRDefault="002431D3" w:rsidP="00FB5B18">
      <w:pPr>
        <w:pStyle w:val="a4"/>
        <w:numPr>
          <w:ilvl w:val="0"/>
          <w:numId w:val="87"/>
        </w:numPr>
        <w:spacing w:after="0"/>
        <w:ind w:left="284" w:hanging="142"/>
        <w:jc w:val="both"/>
        <w:rPr>
          <w:sz w:val="20"/>
          <w:szCs w:val="20"/>
        </w:rPr>
      </w:pPr>
      <w:r>
        <w:rPr>
          <w:rFonts w:ascii="Times New Roman" w:eastAsia="Times New Roman" w:hAnsi="Times New Roman" w:cs="Times New Roman"/>
          <w:sz w:val="24"/>
          <w:szCs w:val="24"/>
        </w:rPr>
        <w:t>программы курсов внеурочной деятельности;</w:t>
      </w:r>
    </w:p>
    <w:p w:rsidR="00693F74" w:rsidRPr="00693F74" w:rsidRDefault="00420E9D" w:rsidP="00FB5B18">
      <w:pPr>
        <w:pStyle w:val="a4"/>
        <w:numPr>
          <w:ilvl w:val="0"/>
          <w:numId w:val="87"/>
        </w:numPr>
        <w:spacing w:after="0"/>
        <w:ind w:left="284" w:hanging="142"/>
        <w:jc w:val="both"/>
        <w:rPr>
          <w:sz w:val="20"/>
          <w:szCs w:val="20"/>
        </w:rPr>
      </w:pPr>
      <w:r w:rsidRPr="00693F74">
        <w:rPr>
          <w:rFonts w:ascii="Times New Roman" w:eastAsia="Times New Roman" w:hAnsi="Times New Roman" w:cs="Times New Roman"/>
          <w:sz w:val="24"/>
          <w:szCs w:val="24"/>
        </w:rPr>
        <w:t>программу</w:t>
      </w:r>
      <w:r w:rsidR="00B6299C">
        <w:rPr>
          <w:rFonts w:ascii="Times New Roman" w:eastAsia="Times New Roman" w:hAnsi="Times New Roman" w:cs="Times New Roman"/>
          <w:sz w:val="24"/>
          <w:szCs w:val="24"/>
        </w:rPr>
        <w:t xml:space="preserve"> духовно­нравственного развития</w:t>
      </w:r>
      <w:r w:rsidRPr="00693F74">
        <w:rPr>
          <w:rFonts w:ascii="Times New Roman" w:eastAsia="Times New Roman" w:hAnsi="Times New Roman" w:cs="Times New Roman"/>
          <w:sz w:val="24"/>
          <w:szCs w:val="24"/>
        </w:rPr>
        <w:t xml:space="preserve"> </w:t>
      </w:r>
      <w:r w:rsidR="00447FA6" w:rsidRPr="00693F74">
        <w:rPr>
          <w:rFonts w:ascii="Times New Roman" w:eastAsia="Times New Roman" w:hAnsi="Times New Roman" w:cs="Times New Roman"/>
          <w:sz w:val="24"/>
          <w:szCs w:val="24"/>
        </w:rPr>
        <w:t xml:space="preserve">воспитания </w:t>
      </w:r>
      <w:r w:rsidR="00447FA6">
        <w:rPr>
          <w:rFonts w:ascii="Times New Roman" w:eastAsia="Times New Roman" w:hAnsi="Times New Roman" w:cs="Times New Roman"/>
          <w:sz w:val="24"/>
          <w:szCs w:val="24"/>
        </w:rPr>
        <w:t>обучающихся</w:t>
      </w:r>
      <w:r w:rsidRPr="00693F74">
        <w:rPr>
          <w:rFonts w:ascii="Times New Roman" w:eastAsia="Times New Roman" w:hAnsi="Times New Roman" w:cs="Times New Roman"/>
          <w:sz w:val="24"/>
          <w:szCs w:val="24"/>
        </w:rPr>
        <w:t>;</w:t>
      </w:r>
    </w:p>
    <w:p w:rsidR="00F03483" w:rsidRPr="002431D3" w:rsidRDefault="00420E9D" w:rsidP="00FB5B18">
      <w:pPr>
        <w:pStyle w:val="a4"/>
        <w:numPr>
          <w:ilvl w:val="0"/>
          <w:numId w:val="87"/>
        </w:numPr>
        <w:spacing w:after="0"/>
        <w:ind w:left="284" w:hanging="142"/>
        <w:jc w:val="both"/>
        <w:rPr>
          <w:sz w:val="20"/>
          <w:szCs w:val="20"/>
        </w:rPr>
      </w:pPr>
      <w:r w:rsidRPr="00693F74">
        <w:rPr>
          <w:rFonts w:ascii="Times New Roman" w:eastAsia="Times New Roman" w:hAnsi="Times New Roman" w:cs="Times New Roman"/>
          <w:sz w:val="24"/>
          <w:szCs w:val="24"/>
        </w:rPr>
        <w:t>программу формирования экологической культуры, здорового и безопасного образа жизни</w:t>
      </w:r>
      <w:r w:rsidR="002431D3">
        <w:rPr>
          <w:rFonts w:ascii="Times New Roman" w:eastAsia="Times New Roman" w:hAnsi="Times New Roman" w:cs="Times New Roman"/>
          <w:sz w:val="24"/>
          <w:szCs w:val="24"/>
        </w:rPr>
        <w:t>;</w:t>
      </w:r>
    </w:p>
    <w:p w:rsidR="002431D3" w:rsidRPr="00A34481" w:rsidRDefault="002431D3" w:rsidP="00FB5B18">
      <w:pPr>
        <w:pStyle w:val="a4"/>
        <w:numPr>
          <w:ilvl w:val="0"/>
          <w:numId w:val="87"/>
        </w:numPr>
        <w:spacing w:after="0"/>
        <w:ind w:left="284" w:hanging="142"/>
        <w:jc w:val="both"/>
        <w:rPr>
          <w:sz w:val="20"/>
          <w:szCs w:val="20"/>
        </w:rPr>
      </w:pPr>
      <w:r>
        <w:rPr>
          <w:rFonts w:ascii="Times New Roman" w:eastAsia="Times New Roman" w:hAnsi="Times New Roman" w:cs="Times New Roman"/>
          <w:sz w:val="24"/>
          <w:szCs w:val="24"/>
        </w:rPr>
        <w:t>программу воспитания.</w:t>
      </w:r>
    </w:p>
    <w:p w:rsidR="00F03483" w:rsidRDefault="00420E9D" w:rsidP="00A34481">
      <w:pPr>
        <w:spacing w:after="0"/>
        <w:jc w:val="both"/>
        <w:rPr>
          <w:sz w:val="20"/>
          <w:szCs w:val="20"/>
        </w:rPr>
      </w:pPr>
      <w:r>
        <w:rPr>
          <w:rFonts w:ascii="Times New Roman" w:eastAsia="Times New Roman" w:hAnsi="Times New Roman" w:cs="Times New Roman"/>
          <w:b/>
          <w:bCs/>
          <w:sz w:val="24"/>
          <w:szCs w:val="24"/>
        </w:rPr>
        <w:t xml:space="preserve">Организационный раздел </w:t>
      </w:r>
      <w:r>
        <w:rPr>
          <w:rFonts w:ascii="Times New Roman" w:eastAsia="Times New Roman" w:hAnsi="Times New Roman" w:cs="Times New Roman"/>
          <w:sz w:val="24"/>
          <w:szCs w:val="24"/>
        </w:rPr>
        <w:t>устанавливает общие рамки организации образовательной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деятельности, а также механизм реализации компонентов основной образовательной программы</w:t>
      </w:r>
      <w:r w:rsidR="00380D02">
        <w:rPr>
          <w:rFonts w:ascii="Times New Roman" w:eastAsia="Times New Roman" w:hAnsi="Times New Roman" w:cs="Times New Roman"/>
          <w:sz w:val="24"/>
          <w:szCs w:val="24"/>
        </w:rPr>
        <w:t xml:space="preserve"> и включает разделы</w:t>
      </w:r>
      <w:r>
        <w:rPr>
          <w:rFonts w:ascii="Times New Roman" w:eastAsia="Times New Roman" w:hAnsi="Times New Roman" w:cs="Times New Roman"/>
          <w:sz w:val="24"/>
          <w:szCs w:val="24"/>
        </w:rPr>
        <w:t>:</w:t>
      </w:r>
    </w:p>
    <w:p w:rsidR="00B351BF" w:rsidRPr="00B351BF" w:rsidRDefault="00420E9D" w:rsidP="00FB5B18">
      <w:pPr>
        <w:pStyle w:val="a4"/>
        <w:numPr>
          <w:ilvl w:val="0"/>
          <w:numId w:val="88"/>
        </w:numPr>
        <w:spacing w:after="0"/>
        <w:ind w:left="284" w:hanging="142"/>
        <w:jc w:val="both"/>
        <w:rPr>
          <w:sz w:val="20"/>
          <w:szCs w:val="20"/>
        </w:rPr>
      </w:pPr>
      <w:r w:rsidRPr="00693F74">
        <w:rPr>
          <w:rFonts w:ascii="Times New Roman" w:eastAsia="Times New Roman" w:hAnsi="Times New Roman" w:cs="Times New Roman"/>
          <w:sz w:val="24"/>
          <w:szCs w:val="24"/>
        </w:rPr>
        <w:t>учебный план начального общего образования;</w:t>
      </w:r>
    </w:p>
    <w:p w:rsidR="00B351BF" w:rsidRPr="001C25E8" w:rsidRDefault="00420E9D" w:rsidP="00FB5B18">
      <w:pPr>
        <w:pStyle w:val="a4"/>
        <w:numPr>
          <w:ilvl w:val="0"/>
          <w:numId w:val="88"/>
        </w:numPr>
        <w:spacing w:after="0"/>
        <w:ind w:left="284" w:hanging="142"/>
        <w:jc w:val="both"/>
        <w:rPr>
          <w:sz w:val="20"/>
          <w:szCs w:val="20"/>
        </w:rPr>
      </w:pPr>
      <w:r w:rsidRPr="00B351BF">
        <w:rPr>
          <w:rFonts w:ascii="Times New Roman" w:eastAsia="Times New Roman" w:hAnsi="Times New Roman" w:cs="Times New Roman"/>
          <w:sz w:val="24"/>
          <w:szCs w:val="24"/>
        </w:rPr>
        <w:t>план внеурочной деятельности;</w:t>
      </w:r>
    </w:p>
    <w:p w:rsidR="001C25E8" w:rsidRPr="001C25E8" w:rsidRDefault="001C25E8" w:rsidP="00FB5B18">
      <w:pPr>
        <w:pStyle w:val="a4"/>
        <w:numPr>
          <w:ilvl w:val="0"/>
          <w:numId w:val="88"/>
        </w:numPr>
        <w:spacing w:after="0"/>
        <w:ind w:left="284" w:hanging="142"/>
        <w:jc w:val="both"/>
        <w:rPr>
          <w:sz w:val="20"/>
          <w:szCs w:val="20"/>
        </w:rPr>
      </w:pPr>
      <w:r>
        <w:rPr>
          <w:rFonts w:ascii="Times New Roman" w:eastAsia="Times New Roman" w:hAnsi="Times New Roman" w:cs="Times New Roman"/>
          <w:sz w:val="24"/>
          <w:szCs w:val="24"/>
        </w:rPr>
        <w:t>календарный учебный график;</w:t>
      </w:r>
    </w:p>
    <w:p w:rsidR="001C25E8" w:rsidRPr="00B351BF" w:rsidRDefault="001C25E8" w:rsidP="00FB5B18">
      <w:pPr>
        <w:pStyle w:val="a4"/>
        <w:numPr>
          <w:ilvl w:val="0"/>
          <w:numId w:val="88"/>
        </w:numPr>
        <w:spacing w:after="0"/>
        <w:ind w:left="284" w:hanging="142"/>
        <w:jc w:val="both"/>
        <w:rPr>
          <w:sz w:val="20"/>
          <w:szCs w:val="20"/>
        </w:rPr>
      </w:pPr>
      <w:r>
        <w:rPr>
          <w:rFonts w:ascii="Times New Roman" w:eastAsia="Times New Roman" w:hAnsi="Times New Roman" w:cs="Times New Roman"/>
          <w:sz w:val="24"/>
          <w:szCs w:val="24"/>
        </w:rPr>
        <w:t>календарный план воспитательной работы;</w:t>
      </w:r>
    </w:p>
    <w:p w:rsidR="00F03483" w:rsidRPr="00B351BF" w:rsidRDefault="00420E9D" w:rsidP="00FB5B18">
      <w:pPr>
        <w:pStyle w:val="a4"/>
        <w:numPr>
          <w:ilvl w:val="0"/>
          <w:numId w:val="88"/>
        </w:numPr>
        <w:spacing w:after="0"/>
        <w:ind w:left="284" w:hanging="142"/>
        <w:jc w:val="both"/>
        <w:rPr>
          <w:sz w:val="20"/>
          <w:szCs w:val="20"/>
        </w:rPr>
      </w:pPr>
      <w:r w:rsidRPr="00B351BF">
        <w:rPr>
          <w:rFonts w:ascii="Times New Roman" w:eastAsia="Times New Roman" w:hAnsi="Times New Roman" w:cs="Times New Roman"/>
          <w:sz w:val="24"/>
          <w:szCs w:val="24"/>
        </w:rPr>
        <w:t>систему условий реализации основной образовательной программы в соответствии с требованиями ФГОС НОО.</w:t>
      </w:r>
    </w:p>
    <w:p w:rsidR="00F03483" w:rsidRDefault="00777CA0" w:rsidP="00447FA6">
      <w:pPr>
        <w:spacing w:after="0"/>
        <w:ind w:firstLine="708"/>
        <w:jc w:val="both"/>
        <w:rPr>
          <w:sz w:val="20"/>
          <w:szCs w:val="20"/>
        </w:rPr>
      </w:pPr>
      <w:r w:rsidRPr="00500EAF">
        <w:rPr>
          <w:rFonts w:ascii="Times New Roman" w:eastAsia="Arial Unicode MS" w:hAnsi="Times New Roman" w:cs="Times New Roman"/>
          <w:sz w:val="24"/>
          <w:szCs w:val="24"/>
        </w:rPr>
        <w:lastRenderedPageBreak/>
        <w:t>Ч</w:t>
      </w:r>
      <w:r w:rsidR="00B6299C">
        <w:rPr>
          <w:rFonts w:ascii="Times New Roman" w:eastAsia="Arial Unicode MS" w:hAnsi="Times New Roman" w:cs="Times New Roman"/>
          <w:sz w:val="24"/>
          <w:szCs w:val="24"/>
        </w:rPr>
        <w:t>ОУ «Православная</w:t>
      </w:r>
      <w:r w:rsidR="006101F5">
        <w:rPr>
          <w:rFonts w:ascii="Times New Roman" w:eastAsia="Arial Unicode MS" w:hAnsi="Times New Roman" w:cs="Times New Roman"/>
          <w:sz w:val="24"/>
          <w:szCs w:val="24"/>
        </w:rPr>
        <w:t xml:space="preserve"> Свято-Владимирская</w:t>
      </w:r>
      <w:r w:rsidR="00B6299C">
        <w:rPr>
          <w:rFonts w:ascii="Times New Roman" w:eastAsia="Arial Unicode MS" w:hAnsi="Times New Roman" w:cs="Times New Roman"/>
          <w:sz w:val="24"/>
          <w:szCs w:val="24"/>
        </w:rPr>
        <w:t xml:space="preserve"> гимназия</w:t>
      </w:r>
      <w:r w:rsidRPr="00500EAF">
        <w:rPr>
          <w:rFonts w:ascii="Times New Roman" w:eastAsia="Arial Unicode MS" w:hAnsi="Times New Roman" w:cs="Times New Roman"/>
          <w:sz w:val="24"/>
          <w:szCs w:val="24"/>
        </w:rPr>
        <w:t>»</w:t>
      </w:r>
      <w:r w:rsidR="00420E9D">
        <w:rPr>
          <w:rFonts w:ascii="Times New Roman" w:eastAsia="Times New Roman" w:hAnsi="Times New Roman" w:cs="Times New Roman"/>
          <w:sz w:val="24"/>
          <w:szCs w:val="24"/>
        </w:rPr>
        <w:t>, реализующая основную образовательную программу начального общего образования, обеспечивает ознакомление обучающихся и их родителей (законных представителей) как участников образовательных отношений через сайт образовательной организации:</w:t>
      </w:r>
    </w:p>
    <w:p w:rsidR="00B351BF" w:rsidRPr="00B351BF" w:rsidRDefault="00420E9D" w:rsidP="00447FA6">
      <w:pPr>
        <w:pStyle w:val="a4"/>
        <w:numPr>
          <w:ilvl w:val="0"/>
          <w:numId w:val="89"/>
        </w:numPr>
        <w:spacing w:after="0"/>
        <w:ind w:left="284" w:hanging="142"/>
        <w:jc w:val="both"/>
        <w:rPr>
          <w:sz w:val="20"/>
          <w:szCs w:val="20"/>
        </w:rPr>
      </w:pPr>
      <w:r w:rsidRPr="00B351BF">
        <w:rPr>
          <w:rFonts w:ascii="Times New Roman" w:eastAsia="Times New Roman" w:hAnsi="Times New Roman" w:cs="Times New Roman"/>
          <w:sz w:val="24"/>
          <w:szCs w:val="24"/>
        </w:rPr>
        <w:t>с уставом и другими нормативными документами, регламентирующими осуществление образовательной деятельности;</w:t>
      </w:r>
    </w:p>
    <w:p w:rsidR="00F03483" w:rsidRPr="00B351BF" w:rsidRDefault="00420E9D" w:rsidP="00447FA6">
      <w:pPr>
        <w:pStyle w:val="a4"/>
        <w:numPr>
          <w:ilvl w:val="0"/>
          <w:numId w:val="89"/>
        </w:numPr>
        <w:spacing w:after="0"/>
        <w:ind w:left="284" w:hanging="142"/>
        <w:jc w:val="both"/>
        <w:rPr>
          <w:sz w:val="20"/>
          <w:szCs w:val="20"/>
        </w:rPr>
      </w:pPr>
      <w:r w:rsidRPr="00B351BF">
        <w:rPr>
          <w:rFonts w:ascii="Times New Roman" w:eastAsia="Times New Roman" w:hAnsi="Times New Roman" w:cs="Times New Roman"/>
          <w:sz w:val="24"/>
          <w:szCs w:val="24"/>
        </w:rPr>
        <w:t>с их правами и обязанностями в части формирования и реализации основной образовательной программы начального общего образования, установленными законодательством Российской Федерации и уставом образовательной организации.</w:t>
      </w:r>
    </w:p>
    <w:p w:rsidR="00F03483" w:rsidRDefault="00420E9D" w:rsidP="00447FA6">
      <w:pPr>
        <w:spacing w:after="0"/>
        <w:ind w:firstLine="708"/>
        <w:jc w:val="both"/>
        <w:rPr>
          <w:rFonts w:ascii="Times New Roman" w:eastAsia="Times New Roman" w:hAnsi="Times New Roman" w:cs="Times New Roman"/>
          <w:sz w:val="24"/>
          <w:szCs w:val="24"/>
        </w:rPr>
      </w:pPr>
      <w:r w:rsidRPr="00643870">
        <w:rPr>
          <w:rFonts w:ascii="Times New Roman" w:eastAsia="Times New Roman" w:hAnsi="Times New Roman" w:cs="Times New Roman"/>
          <w:sz w:val="24"/>
          <w:szCs w:val="24"/>
        </w:rPr>
        <w:t>Права и обязанности родителей (законных представителей) обучающихся в части, касающейся участия в формировании и обеспечении освоения всеми детьми основной образовательной программы, закреплены в заключённом между ними и образовательной организацией договоре, отражающем ответственность субъектов образования за конечные результаты освоения основной образовательной программы.</w:t>
      </w:r>
    </w:p>
    <w:p w:rsidR="00943263" w:rsidRPr="00AE2D8D" w:rsidRDefault="00943263" w:rsidP="00447FA6">
      <w:pPr>
        <w:pStyle w:val="af"/>
        <w:ind w:left="0" w:right="-34"/>
        <w:rPr>
          <w:b/>
          <w:sz w:val="24"/>
          <w:szCs w:val="24"/>
          <w:u w:val="single"/>
        </w:rPr>
      </w:pPr>
      <w:r w:rsidRPr="00AE2D8D">
        <w:rPr>
          <w:b/>
          <w:w w:val="105"/>
          <w:sz w:val="24"/>
          <w:szCs w:val="24"/>
          <w:u w:val="single"/>
        </w:rPr>
        <w:t>Портрет выпускника гимназии:</w:t>
      </w:r>
    </w:p>
    <w:p w:rsidR="00943263" w:rsidRPr="00943263" w:rsidRDefault="00943263" w:rsidP="00447FA6">
      <w:pPr>
        <w:pStyle w:val="a4"/>
        <w:widowControl w:val="0"/>
        <w:numPr>
          <w:ilvl w:val="0"/>
          <w:numId w:val="126"/>
        </w:numPr>
        <w:tabs>
          <w:tab w:val="left" w:pos="410"/>
        </w:tabs>
        <w:autoSpaceDE w:val="0"/>
        <w:autoSpaceDN w:val="0"/>
        <w:spacing w:after="0"/>
        <w:ind w:left="0" w:right="-34" w:firstLine="567"/>
        <w:contextualSpacing w:val="0"/>
        <w:jc w:val="both"/>
        <w:rPr>
          <w:rFonts w:ascii="Times New Roman" w:hAnsi="Times New Roman" w:cs="Times New Roman"/>
          <w:sz w:val="24"/>
          <w:szCs w:val="24"/>
        </w:rPr>
      </w:pPr>
      <w:r w:rsidRPr="00AE2D8D">
        <w:rPr>
          <w:rFonts w:ascii="Times New Roman" w:hAnsi="Times New Roman" w:cs="Times New Roman"/>
          <w:w w:val="105"/>
          <w:sz w:val="24"/>
          <w:szCs w:val="24"/>
        </w:rPr>
        <w:t>быть</w:t>
      </w:r>
      <w:r w:rsidRPr="00943263">
        <w:rPr>
          <w:rFonts w:ascii="Times New Roman" w:hAnsi="Times New Roman" w:cs="Times New Roman"/>
          <w:w w:val="105"/>
          <w:sz w:val="24"/>
          <w:szCs w:val="24"/>
        </w:rPr>
        <w:t xml:space="preserve">  любящим, послушным и отзывчивым;</w:t>
      </w:r>
    </w:p>
    <w:p w:rsidR="00943263" w:rsidRPr="00943263" w:rsidRDefault="00943263" w:rsidP="00447FA6">
      <w:pPr>
        <w:pStyle w:val="a4"/>
        <w:widowControl w:val="0"/>
        <w:numPr>
          <w:ilvl w:val="0"/>
          <w:numId w:val="126"/>
        </w:numPr>
        <w:tabs>
          <w:tab w:val="left" w:pos="410"/>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уважать старших и заботиться о младших членах семьи;</w:t>
      </w:r>
    </w:p>
    <w:p w:rsidR="00943263" w:rsidRPr="00943263" w:rsidRDefault="00943263" w:rsidP="00447FA6">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выполнять  посильную для  ребёнка домашнюю  работу, помогая старшим;</w:t>
      </w:r>
    </w:p>
    <w:p w:rsidR="00943263" w:rsidRPr="00943263" w:rsidRDefault="00943263" w:rsidP="00447FA6">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spacing w:val="-1"/>
          <w:w w:val="105"/>
          <w:sz w:val="24"/>
          <w:szCs w:val="24"/>
        </w:rPr>
        <w:t>быть трудолюбивым, доводить  начатое  дело до конца;</w:t>
      </w:r>
    </w:p>
    <w:p w:rsidR="00943263" w:rsidRPr="00943263" w:rsidRDefault="00943263" w:rsidP="00447FA6">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знать и любить свою Родину - свой родной  дом, двор, улицу,  город,  село, свою </w:t>
      </w:r>
    </w:p>
    <w:p w:rsidR="00943263" w:rsidRPr="00943263" w:rsidRDefault="00943263" w:rsidP="00447FA6">
      <w:pPr>
        <w:pStyle w:val="a4"/>
        <w:widowControl w:val="0"/>
        <w:tabs>
          <w:tab w:val="left" w:pos="396"/>
        </w:tabs>
        <w:autoSpaceDE w:val="0"/>
        <w:autoSpaceDN w:val="0"/>
        <w:spacing w:after="0"/>
        <w:ind w:left="567" w:right="-34"/>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   страну;</w:t>
      </w:r>
    </w:p>
    <w:p w:rsidR="00943263" w:rsidRPr="00943263" w:rsidRDefault="00943263" w:rsidP="00447FA6">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беречь и охранять природу;</w:t>
      </w:r>
    </w:p>
    <w:p w:rsidR="00943263" w:rsidRPr="00943263" w:rsidRDefault="00943263" w:rsidP="00447FA6">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проявлять миролюбие – не затевать конфликтов  и стремиться решать спорные вопросы, </w:t>
      </w:r>
    </w:p>
    <w:p w:rsidR="00943263" w:rsidRPr="00943263" w:rsidRDefault="00943263" w:rsidP="00447FA6">
      <w:pPr>
        <w:pStyle w:val="a4"/>
        <w:widowControl w:val="0"/>
        <w:tabs>
          <w:tab w:val="left" w:pos="396"/>
        </w:tabs>
        <w:autoSpaceDE w:val="0"/>
        <w:autoSpaceDN w:val="0"/>
        <w:spacing w:after="0"/>
        <w:ind w:left="567" w:right="-33"/>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  </w:t>
      </w:r>
      <w:r w:rsidRPr="00943263">
        <w:rPr>
          <w:rFonts w:ascii="Times New Roman" w:hAnsi="Times New Roman" w:cs="Times New Roman"/>
          <w:w w:val="105"/>
          <w:sz w:val="24"/>
          <w:szCs w:val="24"/>
        </w:rPr>
        <w:t>не  прибегая к силе;</w:t>
      </w:r>
    </w:p>
    <w:p w:rsidR="00943263" w:rsidRPr="00943263" w:rsidRDefault="00943263" w:rsidP="00447FA6">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стремиться узнавать  что-то новое,  проявлять  любознательность,  ценить знания;</w:t>
      </w:r>
    </w:p>
    <w:p w:rsidR="00943263" w:rsidRPr="00943263" w:rsidRDefault="00943263" w:rsidP="00447FA6">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быть  вежливыми  опрятными,  скромными, приветливыми;</w:t>
      </w:r>
    </w:p>
    <w:p w:rsidR="00943263" w:rsidRPr="00943263" w:rsidRDefault="00943263" w:rsidP="00447FA6">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соблюдать  правила  личной  гигиены, режим  дня, вести  здоровый  образ жизни;</w:t>
      </w:r>
    </w:p>
    <w:p w:rsidR="00943263" w:rsidRPr="00943263" w:rsidRDefault="00447FA6" w:rsidP="00447FA6">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уметь сопереживать, проявлять сострадание к попавшим в</w:t>
      </w:r>
      <w:r w:rsidR="00943263" w:rsidRPr="00943263">
        <w:rPr>
          <w:rFonts w:ascii="Times New Roman" w:hAnsi="Times New Roman" w:cs="Times New Roman"/>
          <w:w w:val="105"/>
          <w:sz w:val="24"/>
          <w:szCs w:val="24"/>
        </w:rPr>
        <w:t xml:space="preserve"> беду;</w:t>
      </w:r>
    </w:p>
    <w:p w:rsidR="00943263" w:rsidRPr="00943263" w:rsidRDefault="00943263" w:rsidP="00447FA6">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стремиться  устанавливать   хорошие  отношения  с  другими людьми;</w:t>
      </w:r>
    </w:p>
    <w:p w:rsidR="00943263" w:rsidRPr="00943263" w:rsidRDefault="00943263" w:rsidP="00447FA6">
      <w:pPr>
        <w:pStyle w:val="a4"/>
        <w:widowControl w:val="0"/>
        <w:numPr>
          <w:ilvl w:val="0"/>
          <w:numId w:val="126"/>
        </w:numPr>
        <w:tabs>
          <w:tab w:val="left" w:pos="388"/>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уметь прощать обиды, защищать слабых, по мере возможности помогать нуждающимся </w:t>
      </w:r>
    </w:p>
    <w:p w:rsidR="00943263" w:rsidRPr="00943263" w:rsidRDefault="00943263" w:rsidP="00447FA6">
      <w:pPr>
        <w:pStyle w:val="a4"/>
        <w:widowControl w:val="0"/>
        <w:tabs>
          <w:tab w:val="left" w:pos="388"/>
        </w:tabs>
        <w:autoSpaceDE w:val="0"/>
        <w:autoSpaceDN w:val="0"/>
        <w:spacing w:after="0"/>
        <w:ind w:left="567" w:right="-33"/>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   </w:t>
      </w:r>
      <w:r w:rsidRPr="00943263">
        <w:rPr>
          <w:rFonts w:ascii="Times New Roman" w:hAnsi="Times New Roman" w:cs="Times New Roman"/>
          <w:w w:val="105"/>
          <w:sz w:val="24"/>
          <w:szCs w:val="24"/>
        </w:rPr>
        <w:t>людям;</w:t>
      </w:r>
    </w:p>
    <w:p w:rsidR="00943263" w:rsidRPr="00943263" w:rsidRDefault="00943263" w:rsidP="00447FA6">
      <w:pPr>
        <w:pStyle w:val="a4"/>
        <w:widowControl w:val="0"/>
        <w:numPr>
          <w:ilvl w:val="0"/>
          <w:numId w:val="126"/>
        </w:numPr>
        <w:tabs>
          <w:tab w:val="left" w:pos="597"/>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уважительно относиться к людям иной национальной и религиозной</w:t>
      </w:r>
    </w:p>
    <w:p w:rsidR="00943263" w:rsidRPr="00943263" w:rsidRDefault="00943263" w:rsidP="00447FA6">
      <w:pPr>
        <w:pStyle w:val="a4"/>
        <w:widowControl w:val="0"/>
        <w:tabs>
          <w:tab w:val="left" w:pos="597"/>
        </w:tabs>
        <w:autoSpaceDE w:val="0"/>
        <w:autoSpaceDN w:val="0"/>
        <w:spacing w:after="0"/>
        <w:ind w:left="567" w:right="-33"/>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   принадлежности, </w:t>
      </w:r>
    </w:p>
    <w:p w:rsidR="00943263" w:rsidRPr="00943263" w:rsidRDefault="00943263" w:rsidP="00447FA6">
      <w:pPr>
        <w:pStyle w:val="a4"/>
        <w:widowControl w:val="0"/>
        <w:tabs>
          <w:tab w:val="left" w:pos="597"/>
        </w:tabs>
        <w:autoSpaceDE w:val="0"/>
        <w:autoSpaceDN w:val="0"/>
        <w:spacing w:after="0"/>
        <w:ind w:left="567" w:right="-33"/>
        <w:contextualSpacing w:val="0"/>
        <w:jc w:val="both"/>
        <w:rPr>
          <w:rFonts w:ascii="Times New Roman" w:hAnsi="Times New Roman" w:cs="Times New Roman"/>
          <w:w w:val="105"/>
          <w:sz w:val="24"/>
          <w:szCs w:val="24"/>
        </w:rPr>
      </w:pPr>
      <w:r w:rsidRPr="00943263">
        <w:rPr>
          <w:rFonts w:ascii="Times New Roman" w:hAnsi="Times New Roman" w:cs="Times New Roman"/>
          <w:w w:val="105"/>
          <w:sz w:val="24"/>
          <w:szCs w:val="24"/>
        </w:rPr>
        <w:t xml:space="preserve">   иного  имущественного  положения, людям  с  ограниченными  возможностями </w:t>
      </w:r>
    </w:p>
    <w:p w:rsidR="00943263" w:rsidRPr="00943263" w:rsidRDefault="00943263" w:rsidP="00447FA6">
      <w:pPr>
        <w:pStyle w:val="a4"/>
        <w:widowControl w:val="0"/>
        <w:tabs>
          <w:tab w:val="left" w:pos="597"/>
        </w:tabs>
        <w:autoSpaceDE w:val="0"/>
        <w:autoSpaceDN w:val="0"/>
        <w:spacing w:after="0"/>
        <w:ind w:left="567" w:right="-33"/>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   здоровья;</w:t>
      </w:r>
    </w:p>
    <w:p w:rsidR="00943263" w:rsidRPr="00B174D4" w:rsidRDefault="00943263" w:rsidP="00447FA6">
      <w:pPr>
        <w:pStyle w:val="a4"/>
        <w:widowControl w:val="0"/>
        <w:numPr>
          <w:ilvl w:val="0"/>
          <w:numId w:val="126"/>
        </w:numPr>
        <w:tabs>
          <w:tab w:val="left" w:pos="45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быть уверенным в себе, открытым и общительным.</w:t>
      </w:r>
    </w:p>
    <w:p w:rsidR="00F03483" w:rsidRDefault="00F03483" w:rsidP="00447FA6">
      <w:pPr>
        <w:spacing w:after="0" w:line="181" w:lineRule="exact"/>
        <w:jc w:val="both"/>
        <w:rPr>
          <w:sz w:val="20"/>
          <w:szCs w:val="20"/>
        </w:rPr>
      </w:pPr>
    </w:p>
    <w:p w:rsidR="00F03483" w:rsidRPr="00952885" w:rsidRDefault="00420E9D" w:rsidP="00447FA6">
      <w:pPr>
        <w:numPr>
          <w:ilvl w:val="0"/>
          <w:numId w:val="2"/>
        </w:numPr>
        <w:tabs>
          <w:tab w:val="left" w:pos="3920"/>
        </w:tabs>
        <w:spacing w:after="0" w:line="240" w:lineRule="auto"/>
        <w:ind w:left="3920" w:hanging="299"/>
        <w:jc w:val="both"/>
        <w:rPr>
          <w:rFonts w:ascii="Times New Roman" w:eastAsia="Times New Roman" w:hAnsi="Times New Roman" w:cs="Times New Roman"/>
          <w:b/>
          <w:bCs/>
          <w:sz w:val="24"/>
          <w:szCs w:val="24"/>
        </w:rPr>
      </w:pPr>
      <w:r w:rsidRPr="00B351BF">
        <w:rPr>
          <w:rFonts w:ascii="Times New Roman" w:eastAsia="Times New Roman" w:hAnsi="Times New Roman" w:cs="Times New Roman"/>
          <w:b/>
          <w:bCs/>
          <w:sz w:val="24"/>
          <w:szCs w:val="24"/>
        </w:rPr>
        <w:t>ЦЕЛЕВОЙ РАЗДЕЛ</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1.1. Пояснительная записка</w:t>
      </w:r>
    </w:p>
    <w:p w:rsidR="00F03483" w:rsidRDefault="00420E9D" w:rsidP="00447FA6">
      <w:pPr>
        <w:spacing w:after="0" w:line="240" w:lineRule="auto"/>
        <w:ind w:firstLine="708"/>
        <w:jc w:val="both"/>
        <w:rPr>
          <w:sz w:val="20"/>
          <w:szCs w:val="20"/>
        </w:rPr>
      </w:pPr>
      <w:r>
        <w:rPr>
          <w:rFonts w:ascii="Times New Roman" w:eastAsia="Times New Roman" w:hAnsi="Times New Roman" w:cs="Times New Roman"/>
          <w:b/>
          <w:bCs/>
          <w:sz w:val="24"/>
          <w:szCs w:val="24"/>
        </w:rPr>
        <w:t xml:space="preserve">Цель </w:t>
      </w:r>
      <w:r>
        <w:rPr>
          <w:rFonts w:ascii="Times New Roman" w:eastAsia="Times New Roman" w:hAnsi="Times New Roman" w:cs="Times New Roman"/>
          <w:sz w:val="24"/>
          <w:szCs w:val="24"/>
        </w:rPr>
        <w:t>реализации основной образовательной программы начального общего</w:t>
      </w:r>
      <w:r>
        <w:rPr>
          <w:rFonts w:ascii="Times New Roman" w:eastAsia="Times New Roman" w:hAnsi="Times New Roman" w:cs="Times New Roman"/>
          <w:b/>
          <w:bCs/>
          <w:sz w:val="24"/>
          <w:szCs w:val="24"/>
        </w:rPr>
        <w:t xml:space="preserve"> </w:t>
      </w:r>
      <w:r w:rsidR="00777CA0">
        <w:rPr>
          <w:rFonts w:ascii="Times New Roman" w:eastAsia="Times New Roman" w:hAnsi="Times New Roman" w:cs="Times New Roman"/>
          <w:sz w:val="24"/>
          <w:szCs w:val="24"/>
        </w:rPr>
        <w:t>образования</w:t>
      </w:r>
      <w:r w:rsidR="00777CA0" w:rsidRPr="00777CA0">
        <w:rPr>
          <w:rFonts w:ascii="Times New Roman" w:eastAsia="Arial Unicode MS" w:hAnsi="Times New Roman" w:cs="Times New Roman"/>
          <w:sz w:val="24"/>
          <w:szCs w:val="24"/>
        </w:rPr>
        <w:t xml:space="preserve"> </w:t>
      </w:r>
      <w:r w:rsidR="00B6299C">
        <w:rPr>
          <w:rFonts w:ascii="Times New Roman" w:eastAsia="Arial Unicode MS" w:hAnsi="Times New Roman" w:cs="Times New Roman"/>
          <w:sz w:val="24"/>
          <w:szCs w:val="24"/>
        </w:rPr>
        <w:t>ЧОУ «Православная Свято-Владимирская гимназия</w:t>
      </w:r>
      <w:r w:rsidR="00777CA0" w:rsidRPr="00500EAF">
        <w:rPr>
          <w:rFonts w:ascii="Times New Roman" w:eastAsia="Arial Unicode MS" w:hAnsi="Times New Roman" w:cs="Times New Roman"/>
          <w:sz w:val="24"/>
          <w:szCs w:val="24"/>
        </w:rPr>
        <w:t>»</w:t>
      </w:r>
      <w:r w:rsidR="00777C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обеспечение выполнения требований ФГОС НОО.</w:t>
      </w:r>
    </w:p>
    <w:p w:rsidR="00F03483" w:rsidRDefault="00420E9D" w:rsidP="00447FA6">
      <w:pPr>
        <w:spacing w:after="0" w:line="240" w:lineRule="auto"/>
        <w:ind w:firstLine="708"/>
        <w:jc w:val="both"/>
        <w:rPr>
          <w:sz w:val="20"/>
          <w:szCs w:val="20"/>
        </w:rPr>
      </w:pPr>
      <w:r>
        <w:rPr>
          <w:rFonts w:ascii="Times New Roman" w:eastAsia="Times New Roman" w:hAnsi="Times New Roman" w:cs="Times New Roman"/>
          <w:sz w:val="24"/>
          <w:szCs w:val="24"/>
        </w:rPr>
        <w:t xml:space="preserve">Достижение поставленной цели при разработке и реализации образовательной организацией основной образовательной программы начального общего образования предусматривает решение следующих </w:t>
      </w:r>
      <w:r>
        <w:rPr>
          <w:rFonts w:ascii="Times New Roman" w:eastAsia="Times New Roman" w:hAnsi="Times New Roman" w:cs="Times New Roman"/>
          <w:b/>
          <w:bCs/>
          <w:sz w:val="24"/>
          <w:szCs w:val="24"/>
        </w:rPr>
        <w:t>основных задач</w:t>
      </w:r>
      <w:r>
        <w:rPr>
          <w:rFonts w:ascii="Times New Roman" w:eastAsia="Times New Roman" w:hAnsi="Times New Roman" w:cs="Times New Roman"/>
          <w:sz w:val="24"/>
          <w:szCs w:val="24"/>
        </w:rPr>
        <w:t>:</w:t>
      </w:r>
    </w:p>
    <w:p w:rsidR="00952885" w:rsidRPr="00952885" w:rsidRDefault="00420E9D" w:rsidP="00447FA6">
      <w:pPr>
        <w:pStyle w:val="a4"/>
        <w:numPr>
          <w:ilvl w:val="0"/>
          <w:numId w:val="90"/>
        </w:numPr>
        <w:spacing w:after="0" w:line="240" w:lineRule="auto"/>
        <w:ind w:left="142" w:hanging="142"/>
        <w:jc w:val="both"/>
        <w:rPr>
          <w:sz w:val="20"/>
          <w:szCs w:val="20"/>
        </w:rPr>
      </w:pPr>
      <w:r w:rsidRPr="00952885">
        <w:rPr>
          <w:rFonts w:ascii="Times New Roman" w:eastAsia="Times New Roman" w:hAnsi="Times New Roman" w:cs="Times New Roman"/>
          <w:sz w:val="24"/>
          <w:szCs w:val="24"/>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w:t>
      </w:r>
    </w:p>
    <w:p w:rsidR="00952885" w:rsidRPr="00952885" w:rsidRDefault="00420E9D" w:rsidP="00447FA6">
      <w:pPr>
        <w:pStyle w:val="a4"/>
        <w:numPr>
          <w:ilvl w:val="0"/>
          <w:numId w:val="90"/>
        </w:numPr>
        <w:spacing w:after="0" w:line="240" w:lineRule="auto"/>
        <w:ind w:left="142" w:hanging="142"/>
        <w:jc w:val="both"/>
        <w:rPr>
          <w:sz w:val="20"/>
          <w:szCs w:val="20"/>
        </w:rPr>
      </w:pPr>
      <w:r w:rsidRPr="00952885">
        <w:rPr>
          <w:rFonts w:ascii="Times New Roman" w:eastAsia="Times New Roman" w:hAnsi="Times New Roman" w:cs="Times New Roman"/>
          <w:sz w:val="24"/>
          <w:szCs w:val="24"/>
        </w:rPr>
        <w:lastRenderedPageBreak/>
        <w:t>становление и развитие личности в её индивидуальности, самобытности, уникальности и неповторимости;</w:t>
      </w:r>
    </w:p>
    <w:p w:rsidR="00952885" w:rsidRPr="00952885" w:rsidRDefault="00420E9D" w:rsidP="00447FA6">
      <w:pPr>
        <w:pStyle w:val="a4"/>
        <w:numPr>
          <w:ilvl w:val="0"/>
          <w:numId w:val="90"/>
        </w:numPr>
        <w:spacing w:after="0" w:line="240" w:lineRule="auto"/>
        <w:ind w:left="142" w:hanging="142"/>
        <w:jc w:val="both"/>
        <w:rPr>
          <w:sz w:val="20"/>
          <w:szCs w:val="20"/>
        </w:rPr>
      </w:pPr>
      <w:r w:rsidRPr="00952885">
        <w:rPr>
          <w:rFonts w:ascii="Times New Roman" w:eastAsia="Times New Roman" w:hAnsi="Times New Roman" w:cs="Times New Roman"/>
          <w:sz w:val="24"/>
          <w:szCs w:val="24"/>
        </w:rPr>
        <w:t>обеспечение доступности получения качественного начального общего образования;</w:t>
      </w:r>
    </w:p>
    <w:p w:rsidR="00952885" w:rsidRPr="00952885" w:rsidRDefault="00420E9D" w:rsidP="00447FA6">
      <w:pPr>
        <w:pStyle w:val="a4"/>
        <w:numPr>
          <w:ilvl w:val="0"/>
          <w:numId w:val="90"/>
        </w:numPr>
        <w:spacing w:after="0" w:line="240" w:lineRule="auto"/>
        <w:ind w:left="142" w:hanging="142"/>
        <w:jc w:val="both"/>
        <w:rPr>
          <w:sz w:val="20"/>
          <w:szCs w:val="20"/>
        </w:rPr>
      </w:pPr>
      <w:r w:rsidRPr="00952885">
        <w:rPr>
          <w:rFonts w:ascii="Times New Roman" w:eastAsia="Times New Roman" w:hAnsi="Times New Roman" w:cs="Times New Roman"/>
          <w:sz w:val="24"/>
          <w:szCs w:val="24"/>
        </w:rPr>
        <w:t>выявление и развитие способностей обучающихся, в том числе лиц, проявивш</w:t>
      </w:r>
      <w:r w:rsidR="008A26C3">
        <w:rPr>
          <w:rFonts w:ascii="Times New Roman" w:eastAsia="Times New Roman" w:hAnsi="Times New Roman" w:cs="Times New Roman"/>
          <w:sz w:val="24"/>
          <w:szCs w:val="24"/>
        </w:rPr>
        <w:t>их выдающиеся способности</w:t>
      </w:r>
      <w:r w:rsidRPr="00952885">
        <w:rPr>
          <w:rFonts w:ascii="Times New Roman" w:eastAsia="Times New Roman" w:hAnsi="Times New Roman" w:cs="Times New Roman"/>
          <w:sz w:val="24"/>
          <w:szCs w:val="24"/>
        </w:rPr>
        <w:t>;</w:t>
      </w:r>
    </w:p>
    <w:p w:rsidR="00952885" w:rsidRPr="00952885" w:rsidRDefault="00420E9D" w:rsidP="00447FA6">
      <w:pPr>
        <w:pStyle w:val="a4"/>
        <w:numPr>
          <w:ilvl w:val="0"/>
          <w:numId w:val="90"/>
        </w:numPr>
        <w:spacing w:after="0" w:line="240" w:lineRule="auto"/>
        <w:ind w:left="142" w:hanging="142"/>
        <w:jc w:val="both"/>
        <w:rPr>
          <w:sz w:val="20"/>
          <w:szCs w:val="20"/>
        </w:rPr>
      </w:pPr>
      <w:r w:rsidRPr="00952885">
        <w:rPr>
          <w:rFonts w:ascii="Times New Roman" w:eastAsia="Times New Roman" w:hAnsi="Times New Roman" w:cs="Times New Roman"/>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952885" w:rsidRPr="00952885" w:rsidRDefault="00420E9D" w:rsidP="00447FA6">
      <w:pPr>
        <w:pStyle w:val="a4"/>
        <w:numPr>
          <w:ilvl w:val="0"/>
          <w:numId w:val="90"/>
        </w:numPr>
        <w:spacing w:after="0" w:line="240" w:lineRule="auto"/>
        <w:ind w:left="142" w:hanging="142"/>
        <w:jc w:val="both"/>
        <w:rPr>
          <w:sz w:val="20"/>
          <w:szCs w:val="20"/>
        </w:rPr>
      </w:pPr>
      <w:r w:rsidRPr="00952885">
        <w:rPr>
          <w:rFonts w:ascii="Times New Roman" w:eastAsia="Times New Roman" w:hAnsi="Times New Roman" w:cs="Times New Roman"/>
          <w:sz w:val="24"/>
          <w:szCs w:val="24"/>
        </w:rPr>
        <w:t>использование в образовательной деятельности современных образовательных технологий деятельностного типа;</w:t>
      </w:r>
    </w:p>
    <w:p w:rsidR="00F03483" w:rsidRPr="00952885" w:rsidRDefault="00420E9D" w:rsidP="00447FA6">
      <w:pPr>
        <w:pStyle w:val="a4"/>
        <w:numPr>
          <w:ilvl w:val="0"/>
          <w:numId w:val="90"/>
        </w:numPr>
        <w:spacing w:after="0" w:line="240" w:lineRule="auto"/>
        <w:ind w:left="142" w:hanging="142"/>
        <w:jc w:val="both"/>
        <w:rPr>
          <w:sz w:val="20"/>
          <w:szCs w:val="20"/>
        </w:rPr>
      </w:pPr>
      <w:r w:rsidRPr="00952885">
        <w:rPr>
          <w:rFonts w:ascii="Times New Roman" w:eastAsia="Times New Roman" w:hAnsi="Times New Roman" w:cs="Times New Roman"/>
          <w:sz w:val="24"/>
          <w:szCs w:val="24"/>
        </w:rPr>
        <w:t>предоставление обучающимся возможности для эффективной самостоятельной работы</w:t>
      </w:r>
      <w:r w:rsidR="00952885">
        <w:rPr>
          <w:rFonts w:ascii="Times New Roman" w:eastAsia="Times New Roman" w:hAnsi="Times New Roman" w:cs="Times New Roman"/>
          <w:sz w:val="24"/>
          <w:szCs w:val="24"/>
        </w:rPr>
        <w:t>.</w:t>
      </w:r>
    </w:p>
    <w:p w:rsidR="00F03483" w:rsidRDefault="00952885" w:rsidP="00447FA6">
      <w:pPr>
        <w:tabs>
          <w:tab w:val="left" w:pos="1220"/>
          <w:tab w:val="left" w:pos="2640"/>
          <w:tab w:val="left" w:pos="4180"/>
          <w:tab w:val="left" w:pos="5520"/>
          <w:tab w:val="left" w:pos="7600"/>
          <w:tab w:val="left" w:pos="9140"/>
        </w:tabs>
        <w:spacing w:after="0" w:line="240" w:lineRule="auto"/>
        <w:jc w:val="both"/>
        <w:rPr>
          <w:sz w:val="20"/>
          <w:szCs w:val="20"/>
        </w:rPr>
      </w:pPr>
      <w:r>
        <w:rPr>
          <w:rFonts w:ascii="Times New Roman" w:eastAsia="Times New Roman" w:hAnsi="Times New Roman" w:cs="Times New Roman"/>
          <w:sz w:val="24"/>
          <w:szCs w:val="24"/>
        </w:rPr>
        <w:t xml:space="preserve">В </w:t>
      </w:r>
      <w:r w:rsidR="00420E9D">
        <w:rPr>
          <w:rFonts w:ascii="Times New Roman" w:eastAsia="Times New Roman" w:hAnsi="Times New Roman" w:cs="Times New Roman"/>
          <w:sz w:val="24"/>
          <w:szCs w:val="24"/>
        </w:rPr>
        <w:t>основе</w:t>
      </w:r>
      <w:r>
        <w:rPr>
          <w:rFonts w:ascii="Times New Roman" w:eastAsia="Times New Roman" w:hAnsi="Times New Roman" w:cs="Times New Roman"/>
          <w:sz w:val="24"/>
          <w:szCs w:val="24"/>
        </w:rPr>
        <w:t xml:space="preserve"> реализации основной образовательной </w:t>
      </w:r>
      <w:r w:rsidR="00420E9D">
        <w:rPr>
          <w:rFonts w:ascii="Times New Roman" w:eastAsia="Times New Roman" w:hAnsi="Times New Roman" w:cs="Times New Roman"/>
          <w:sz w:val="24"/>
          <w:szCs w:val="24"/>
        </w:rPr>
        <w:t>программ</w:t>
      </w:r>
      <w:r w:rsidR="00380D02">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3"/>
          <w:szCs w:val="23"/>
        </w:rPr>
        <w:t>лежит</w:t>
      </w:r>
      <w:r>
        <w:rPr>
          <w:sz w:val="20"/>
          <w:szCs w:val="20"/>
        </w:rPr>
        <w:t xml:space="preserve"> </w:t>
      </w:r>
      <w:r w:rsidR="00420E9D">
        <w:rPr>
          <w:rFonts w:ascii="Times New Roman" w:eastAsia="Times New Roman" w:hAnsi="Times New Roman" w:cs="Times New Roman"/>
          <w:b/>
          <w:bCs/>
          <w:sz w:val="24"/>
          <w:szCs w:val="24"/>
        </w:rPr>
        <w:t>системно­деятельностный подход</w:t>
      </w:r>
      <w:r w:rsidR="00420E9D">
        <w:rPr>
          <w:rFonts w:ascii="Times New Roman" w:eastAsia="Times New Roman" w:hAnsi="Times New Roman" w:cs="Times New Roman"/>
          <w:sz w:val="24"/>
          <w:szCs w:val="24"/>
        </w:rPr>
        <w:t>, который предполагает:</w:t>
      </w:r>
    </w:p>
    <w:p w:rsidR="00F03483" w:rsidRPr="00037D1B" w:rsidRDefault="00420E9D" w:rsidP="00447FA6">
      <w:pPr>
        <w:pStyle w:val="a4"/>
        <w:numPr>
          <w:ilvl w:val="0"/>
          <w:numId w:val="98"/>
        </w:numPr>
        <w:spacing w:after="0" w:line="240" w:lineRule="auto"/>
        <w:jc w:val="both"/>
        <w:rPr>
          <w:sz w:val="20"/>
          <w:szCs w:val="20"/>
        </w:rPr>
      </w:pPr>
      <w:r w:rsidRPr="00037D1B">
        <w:rPr>
          <w:rFonts w:ascii="Times New Roman" w:eastAsia="Times New Roman" w:hAnsi="Times New Roman" w:cs="Times New Roman"/>
          <w:sz w:val="24"/>
          <w:szCs w:val="24"/>
        </w:rPr>
        <w:t>воспитание и развитие качеств личности, отвечающих требованиям информационного</w:t>
      </w:r>
    </w:p>
    <w:p w:rsidR="00F03483" w:rsidRDefault="00420E9D" w:rsidP="00447FA6">
      <w:pPr>
        <w:tabs>
          <w:tab w:val="left" w:pos="3180"/>
        </w:tabs>
        <w:spacing w:after="0" w:line="240" w:lineRule="auto"/>
        <w:jc w:val="both"/>
        <w:rPr>
          <w:sz w:val="20"/>
          <w:szCs w:val="20"/>
        </w:rPr>
      </w:pPr>
      <w:r>
        <w:rPr>
          <w:rFonts w:ascii="Times New Roman" w:eastAsia="Times New Roman" w:hAnsi="Times New Roman" w:cs="Times New Roman"/>
          <w:sz w:val="24"/>
          <w:szCs w:val="24"/>
        </w:rPr>
        <w:t>общества,  инновационной</w:t>
      </w:r>
      <w:r>
        <w:rPr>
          <w:rFonts w:ascii="Times New Roman" w:eastAsia="Times New Roman" w:hAnsi="Times New Roman" w:cs="Times New Roman"/>
          <w:sz w:val="24"/>
          <w:szCs w:val="24"/>
        </w:rPr>
        <w:tab/>
        <w:t>экономики,  задачам  построения  российского  гражданского</w:t>
      </w:r>
    </w:p>
    <w:p w:rsidR="006174C0" w:rsidRDefault="00420E9D" w:rsidP="00447FA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общества на основе принципов толерантности, </w:t>
      </w:r>
      <w:r w:rsidR="006174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диалога</w:t>
      </w:r>
      <w:r w:rsidR="006174C0">
        <w:rPr>
          <w:sz w:val="20"/>
          <w:szCs w:val="20"/>
        </w:rPr>
        <w:t xml:space="preserve"> </w:t>
      </w:r>
      <w:r w:rsidR="006174C0">
        <w:rPr>
          <w:rFonts w:ascii="Times New Roman" w:eastAsia="Times New Roman" w:hAnsi="Times New Roman" w:cs="Times New Roman"/>
          <w:sz w:val="24"/>
          <w:szCs w:val="24"/>
        </w:rPr>
        <w:t>культур</w:t>
      </w:r>
      <w:r w:rsidR="006174C0">
        <w:rPr>
          <w:rFonts w:ascii="Times New Roman" w:eastAsia="Times New Roman" w:hAnsi="Times New Roman" w:cs="Times New Roman"/>
          <w:sz w:val="24"/>
          <w:szCs w:val="24"/>
        </w:rPr>
        <w:tab/>
        <w:t>и</w:t>
      </w:r>
      <w:r w:rsidR="006174C0">
        <w:rPr>
          <w:rFonts w:ascii="Times New Roman" w:eastAsia="Times New Roman" w:hAnsi="Times New Roman" w:cs="Times New Roman"/>
          <w:sz w:val="24"/>
          <w:szCs w:val="24"/>
        </w:rPr>
        <w:tab/>
        <w:t>уважения</w:t>
      </w:r>
      <w:r w:rsidR="006174C0">
        <w:rPr>
          <w:rFonts w:ascii="Times New Roman" w:eastAsia="Times New Roman" w:hAnsi="Times New Roman" w:cs="Times New Roman"/>
          <w:sz w:val="24"/>
          <w:szCs w:val="24"/>
        </w:rPr>
        <w:tab/>
        <w:t>его</w:t>
      </w:r>
    </w:p>
    <w:p w:rsidR="00037D1B" w:rsidRDefault="00420E9D" w:rsidP="00447FA6">
      <w:pPr>
        <w:spacing w:after="0" w:line="240" w:lineRule="auto"/>
        <w:jc w:val="both"/>
        <w:rPr>
          <w:rFonts w:ascii="Times New Roman" w:eastAsia="Times New Roman" w:hAnsi="Times New Roman" w:cs="Times New Roman"/>
          <w:sz w:val="24"/>
          <w:szCs w:val="24"/>
        </w:rPr>
      </w:pPr>
      <w:r w:rsidRPr="003D0BE7">
        <w:rPr>
          <w:rFonts w:ascii="Times New Roman" w:eastAsia="Times New Roman" w:hAnsi="Times New Roman" w:cs="Times New Roman"/>
          <w:sz w:val="24"/>
          <w:szCs w:val="24"/>
        </w:rPr>
        <w:t>многонациональног</w:t>
      </w:r>
      <w:r w:rsidR="006174C0" w:rsidRPr="003D0BE7">
        <w:rPr>
          <w:rFonts w:ascii="Times New Roman" w:eastAsia="Times New Roman" w:hAnsi="Times New Roman" w:cs="Times New Roman"/>
          <w:sz w:val="24"/>
          <w:szCs w:val="24"/>
        </w:rPr>
        <w:t xml:space="preserve">о, </w:t>
      </w:r>
      <w:r w:rsidRPr="003D0BE7">
        <w:rPr>
          <w:rFonts w:ascii="Times New Roman" w:eastAsia="Times New Roman" w:hAnsi="Times New Roman" w:cs="Times New Roman"/>
          <w:sz w:val="24"/>
          <w:szCs w:val="24"/>
        </w:rPr>
        <w:t>поликультурног</w:t>
      </w:r>
      <w:r w:rsidR="006174C0" w:rsidRPr="003D0BE7">
        <w:rPr>
          <w:rFonts w:ascii="Times New Roman" w:eastAsia="Times New Roman" w:hAnsi="Times New Roman" w:cs="Times New Roman"/>
          <w:sz w:val="24"/>
          <w:szCs w:val="24"/>
        </w:rPr>
        <w:t xml:space="preserve">о </w:t>
      </w:r>
      <w:r w:rsidRPr="003D0BE7">
        <w:rPr>
          <w:rFonts w:ascii="Times New Roman" w:eastAsia="Times New Roman" w:hAnsi="Times New Roman" w:cs="Times New Roman"/>
          <w:sz w:val="24"/>
          <w:szCs w:val="24"/>
        </w:rPr>
        <w:t>состава;</w:t>
      </w:r>
    </w:p>
    <w:p w:rsidR="00037D1B" w:rsidRPr="00037D1B" w:rsidRDefault="003D0BE7" w:rsidP="00447FA6">
      <w:pPr>
        <w:pStyle w:val="a4"/>
        <w:numPr>
          <w:ilvl w:val="0"/>
          <w:numId w:val="98"/>
        </w:numPr>
        <w:spacing w:after="0" w:line="240" w:lineRule="auto"/>
        <w:ind w:left="0" w:firstLine="360"/>
        <w:jc w:val="both"/>
        <w:rPr>
          <w:rFonts w:ascii="Times New Roman" w:eastAsia="Times New Roman" w:hAnsi="Times New Roman" w:cs="Times New Roman"/>
          <w:sz w:val="24"/>
          <w:szCs w:val="24"/>
        </w:rPr>
      </w:pPr>
      <w:r w:rsidRPr="00037D1B">
        <w:rPr>
          <w:rFonts w:ascii="Times New Roman" w:eastAsia="Times New Roman" w:hAnsi="Times New Roman" w:cs="Times New Roman"/>
          <w:sz w:val="24"/>
          <w:szCs w:val="24"/>
        </w:rPr>
        <w:t>п</w:t>
      </w:r>
      <w:r w:rsidR="00952885" w:rsidRPr="00037D1B">
        <w:rPr>
          <w:rFonts w:ascii="Times New Roman" w:eastAsia="Times New Roman" w:hAnsi="Times New Roman" w:cs="Times New Roman"/>
          <w:sz w:val="24"/>
          <w:szCs w:val="24"/>
        </w:rPr>
        <w:t>е</w:t>
      </w:r>
      <w:r w:rsidR="00420E9D" w:rsidRPr="00037D1B">
        <w:rPr>
          <w:rFonts w:ascii="Times New Roman" w:eastAsia="Times New Roman" w:hAnsi="Times New Roman" w:cs="Times New Roman"/>
          <w:sz w:val="24"/>
          <w:szCs w:val="24"/>
        </w:rPr>
        <w:t>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037D1B" w:rsidRDefault="00420E9D" w:rsidP="00447FA6">
      <w:pPr>
        <w:pStyle w:val="a4"/>
        <w:numPr>
          <w:ilvl w:val="0"/>
          <w:numId w:val="91"/>
        </w:numPr>
        <w:spacing w:after="0" w:line="240" w:lineRule="auto"/>
        <w:ind w:left="0" w:firstLine="360"/>
        <w:jc w:val="both"/>
        <w:rPr>
          <w:rFonts w:ascii="Times New Roman" w:eastAsia="Times New Roman" w:hAnsi="Times New Roman" w:cs="Times New Roman"/>
          <w:sz w:val="24"/>
          <w:szCs w:val="24"/>
        </w:rPr>
      </w:pPr>
      <w:r w:rsidRPr="00037D1B">
        <w:rPr>
          <w:rFonts w:ascii="Times New Roman" w:eastAsia="Times New Roman" w:hAnsi="Times New Roman" w:cs="Times New Roman"/>
          <w:sz w:val="24"/>
          <w:szCs w:val="24"/>
        </w:rPr>
        <w:t>развитие личности обучающегося на основе освоения универсальных учебных действий</w:t>
      </w:r>
      <w:r w:rsidR="003D0BE7" w:rsidRPr="00037D1B">
        <w:rPr>
          <w:rFonts w:ascii="Times New Roman" w:eastAsia="Times New Roman" w:hAnsi="Times New Roman" w:cs="Times New Roman"/>
          <w:sz w:val="24"/>
          <w:szCs w:val="24"/>
        </w:rPr>
        <w:t>;</w:t>
      </w:r>
    </w:p>
    <w:p w:rsidR="00037D1B" w:rsidRDefault="00420E9D" w:rsidP="00447FA6">
      <w:pPr>
        <w:pStyle w:val="a4"/>
        <w:numPr>
          <w:ilvl w:val="0"/>
          <w:numId w:val="91"/>
        </w:numPr>
        <w:spacing w:after="0" w:line="240" w:lineRule="auto"/>
        <w:ind w:left="0" w:firstLine="360"/>
        <w:jc w:val="both"/>
        <w:rPr>
          <w:rFonts w:ascii="Times New Roman" w:eastAsia="Times New Roman" w:hAnsi="Times New Roman" w:cs="Times New Roman"/>
          <w:sz w:val="24"/>
          <w:szCs w:val="24"/>
        </w:rPr>
      </w:pPr>
      <w:r w:rsidRPr="00037D1B">
        <w:rPr>
          <w:rFonts w:ascii="Times New Roman" w:eastAsia="Times New Roman" w:hAnsi="Times New Roman" w:cs="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F03483" w:rsidRPr="00037D1B" w:rsidRDefault="00420E9D" w:rsidP="00447FA6">
      <w:pPr>
        <w:pStyle w:val="a4"/>
        <w:numPr>
          <w:ilvl w:val="0"/>
          <w:numId w:val="91"/>
        </w:numPr>
        <w:spacing w:after="0" w:line="240" w:lineRule="auto"/>
        <w:ind w:left="0" w:firstLine="360"/>
        <w:jc w:val="both"/>
        <w:rPr>
          <w:rFonts w:ascii="Times New Roman" w:eastAsia="Times New Roman" w:hAnsi="Times New Roman" w:cs="Times New Roman"/>
          <w:sz w:val="24"/>
          <w:szCs w:val="24"/>
        </w:rPr>
      </w:pPr>
      <w:r w:rsidRPr="00037D1B">
        <w:rPr>
          <w:rFonts w:ascii="Times New Roman" w:eastAsia="Times New Roman" w:hAnsi="Times New Roman" w:cs="Times New Roman"/>
          <w:sz w:val="24"/>
          <w:szCs w:val="24"/>
        </w:rPr>
        <w:t>учёт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r w:rsidR="00952885" w:rsidRPr="00037D1B">
        <w:rPr>
          <w:rFonts w:eastAsia="Times New Roman"/>
        </w:rPr>
        <w:t>.</w:t>
      </w:r>
    </w:p>
    <w:p w:rsidR="00F03483" w:rsidRDefault="00420E9D" w:rsidP="00447FA6">
      <w:pPr>
        <w:spacing w:after="0"/>
        <w:ind w:firstLine="708"/>
        <w:jc w:val="both"/>
        <w:rPr>
          <w:sz w:val="20"/>
          <w:szCs w:val="20"/>
        </w:rPr>
      </w:pPr>
      <w:r>
        <w:rPr>
          <w:rFonts w:ascii="Times New Roman" w:eastAsia="Times New Roman" w:hAnsi="Times New Roman" w:cs="Times New Roman"/>
          <w:sz w:val="24"/>
          <w:szCs w:val="24"/>
        </w:rPr>
        <w:t>Основная образов</w:t>
      </w:r>
      <w:r w:rsidR="006174C0">
        <w:rPr>
          <w:rFonts w:ascii="Times New Roman" w:eastAsia="Times New Roman" w:hAnsi="Times New Roman" w:cs="Times New Roman"/>
          <w:sz w:val="24"/>
          <w:szCs w:val="24"/>
        </w:rPr>
        <w:t>ательная программа</w:t>
      </w:r>
      <w:r>
        <w:rPr>
          <w:rFonts w:ascii="Times New Roman" w:eastAsia="Times New Roman" w:hAnsi="Times New Roman" w:cs="Times New Roman"/>
          <w:sz w:val="24"/>
          <w:szCs w:val="24"/>
        </w:rPr>
        <w:t xml:space="preserve"> сформирована с учётом особенностей уровня начального общего образования</w:t>
      </w:r>
      <w:r w:rsidR="006174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как фундамента всего последующего обучения. Реализация основной образовательной программы начальной школы осуществляется через </w:t>
      </w:r>
      <w:r w:rsidRPr="006174C0">
        <w:rPr>
          <w:rFonts w:ascii="Times New Roman" w:eastAsia="Times New Roman" w:hAnsi="Times New Roman" w:cs="Times New Roman"/>
          <w:b/>
          <w:sz w:val="24"/>
          <w:szCs w:val="24"/>
        </w:rPr>
        <w:t>о</w:t>
      </w:r>
      <w:r w:rsidR="00F03483" w:rsidRPr="006174C0">
        <w:rPr>
          <w:rFonts w:ascii="Times New Roman" w:eastAsia="Times New Roman" w:hAnsi="Times New Roman" w:cs="Times New Roman"/>
          <w:b/>
          <w:sz w:val="24"/>
          <w:szCs w:val="24"/>
        </w:rPr>
        <w:t>бразовательную систему «Школа России</w:t>
      </w:r>
      <w:r w:rsidRPr="006174C0">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на основе современных методик, технологий в разнообразных организационно-учебных формах </w:t>
      </w:r>
      <w:r w:rsidR="00643870">
        <w:rPr>
          <w:rFonts w:ascii="Times New Roman" w:eastAsia="Times New Roman" w:hAnsi="Times New Roman" w:cs="Times New Roman"/>
          <w:sz w:val="24"/>
          <w:szCs w:val="24"/>
        </w:rPr>
        <w:t xml:space="preserve">(уроки, занятия, проекты, </w:t>
      </w:r>
      <w:r>
        <w:rPr>
          <w:rFonts w:ascii="Times New Roman" w:eastAsia="Times New Roman" w:hAnsi="Times New Roman" w:cs="Times New Roman"/>
          <w:sz w:val="24"/>
          <w:szCs w:val="24"/>
        </w:rPr>
        <w:t>к</w:t>
      </w:r>
      <w:r w:rsidR="00643870">
        <w:rPr>
          <w:rFonts w:ascii="Times New Roman" w:eastAsia="Times New Roman" w:hAnsi="Times New Roman" w:cs="Times New Roman"/>
          <w:sz w:val="24"/>
          <w:szCs w:val="24"/>
        </w:rPr>
        <w:t xml:space="preserve">онкурсы, выставки, </w:t>
      </w:r>
      <w:r>
        <w:rPr>
          <w:rFonts w:ascii="Times New Roman" w:eastAsia="Times New Roman" w:hAnsi="Times New Roman" w:cs="Times New Roman"/>
          <w:sz w:val="24"/>
          <w:szCs w:val="24"/>
        </w:rPr>
        <w:t xml:space="preserve"> презентации, олимпиады).</w:t>
      </w:r>
      <w:r w:rsidR="003D0BE7">
        <w:rPr>
          <w:sz w:val="20"/>
          <w:szCs w:val="20"/>
        </w:rPr>
        <w:t xml:space="preserve"> </w:t>
      </w:r>
      <w:r>
        <w:rPr>
          <w:rFonts w:ascii="Times New Roman" w:eastAsia="Times New Roman" w:hAnsi="Times New Roman" w:cs="Times New Roman"/>
          <w:sz w:val="24"/>
          <w:szCs w:val="24"/>
        </w:rPr>
        <w:t>Предоставляется возможность осуществления внеурочной деятельности по направлениям на основе добровольного выбора обучающихся в дополнительные часы</w:t>
      </w:r>
      <w:r w:rsidR="00F03483">
        <w:rPr>
          <w:rFonts w:ascii="Times New Roman" w:eastAsia="Times New Roman" w:hAnsi="Times New Roman" w:cs="Times New Roman"/>
          <w:sz w:val="24"/>
          <w:szCs w:val="24"/>
        </w:rPr>
        <w:t xml:space="preserve"> к основной учебной нагрузке</w:t>
      </w:r>
      <w:r w:rsidR="006174C0">
        <w:rPr>
          <w:rFonts w:ascii="Times New Roman" w:eastAsia="Times New Roman" w:hAnsi="Times New Roman" w:cs="Times New Roman"/>
          <w:sz w:val="24"/>
          <w:szCs w:val="24"/>
        </w:rPr>
        <w:t>,</w:t>
      </w:r>
      <w:r w:rsidR="00F03483">
        <w:rPr>
          <w:rFonts w:ascii="Times New Roman" w:eastAsia="Times New Roman" w:hAnsi="Times New Roman" w:cs="Times New Roman"/>
          <w:sz w:val="24"/>
          <w:szCs w:val="24"/>
        </w:rPr>
        <w:t xml:space="preserve"> </w:t>
      </w:r>
      <w:r w:rsidR="006174C0">
        <w:rPr>
          <w:rFonts w:ascii="Times New Roman" w:eastAsia="Times New Roman" w:hAnsi="Times New Roman" w:cs="Times New Roman"/>
          <w:sz w:val="24"/>
          <w:szCs w:val="24"/>
        </w:rPr>
        <w:t>т</w:t>
      </w:r>
      <w:r>
        <w:rPr>
          <w:rFonts w:ascii="Times New Roman" w:eastAsia="Times New Roman" w:hAnsi="Times New Roman" w:cs="Times New Roman"/>
          <w:sz w:val="24"/>
          <w:szCs w:val="24"/>
        </w:rPr>
        <w:t>ак и с использованием предложений внешкольных учреждени</w:t>
      </w:r>
      <w:r w:rsidR="008A26C3">
        <w:rPr>
          <w:rFonts w:ascii="Times New Roman" w:eastAsia="Times New Roman" w:hAnsi="Times New Roman" w:cs="Times New Roman"/>
          <w:sz w:val="24"/>
          <w:szCs w:val="24"/>
        </w:rPr>
        <w:t xml:space="preserve">й дополнительного </w:t>
      </w:r>
      <w:r w:rsidR="00447FA6">
        <w:rPr>
          <w:rFonts w:ascii="Times New Roman" w:eastAsia="Times New Roman" w:hAnsi="Times New Roman" w:cs="Times New Roman"/>
          <w:sz w:val="24"/>
          <w:szCs w:val="24"/>
        </w:rPr>
        <w:t>образования города Ставрополя</w:t>
      </w:r>
      <w:r>
        <w:rPr>
          <w:rFonts w:ascii="Times New Roman" w:eastAsia="Times New Roman" w:hAnsi="Times New Roman" w:cs="Times New Roman"/>
          <w:sz w:val="24"/>
          <w:szCs w:val="24"/>
        </w:rPr>
        <w:t>.</w:t>
      </w:r>
    </w:p>
    <w:p w:rsidR="003D0BE7" w:rsidRDefault="00447FA6"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школа – </w:t>
      </w:r>
      <w:r w:rsidR="00420E9D">
        <w:rPr>
          <w:rFonts w:ascii="Times New Roman" w:eastAsia="Times New Roman" w:hAnsi="Times New Roman" w:cs="Times New Roman"/>
          <w:sz w:val="24"/>
          <w:szCs w:val="24"/>
        </w:rPr>
        <w:t>особый этап в жизни ребёнка, связанный:</w:t>
      </w:r>
    </w:p>
    <w:p w:rsidR="00037D1B" w:rsidRDefault="00420E9D" w:rsidP="00447FA6">
      <w:pPr>
        <w:pStyle w:val="a4"/>
        <w:numPr>
          <w:ilvl w:val="0"/>
          <w:numId w:val="99"/>
        </w:numPr>
        <w:spacing w:after="0"/>
        <w:ind w:left="0" w:firstLine="360"/>
        <w:jc w:val="both"/>
        <w:rPr>
          <w:rFonts w:ascii="Times New Roman" w:eastAsia="Times New Roman" w:hAnsi="Times New Roman" w:cs="Times New Roman"/>
          <w:sz w:val="24"/>
          <w:szCs w:val="24"/>
        </w:rPr>
      </w:pPr>
      <w:r w:rsidRPr="003D0BE7">
        <w:rPr>
          <w:rFonts w:ascii="Times New Roman" w:eastAsia="Times New Roman" w:hAnsi="Times New Roman" w:cs="Times New Roman"/>
          <w:sz w:val="24"/>
          <w:szCs w:val="24"/>
        </w:rPr>
        <w:t>с изменением при поступлении в школу ведущей деятельности ребёнка: с переходом к учебной деятельности (при сохранении значимости игровой), имеющей общественный характер и являющейся социальной по содержанию;</w:t>
      </w:r>
    </w:p>
    <w:p w:rsidR="00037D1B" w:rsidRDefault="00420E9D" w:rsidP="00447FA6">
      <w:pPr>
        <w:pStyle w:val="a4"/>
        <w:numPr>
          <w:ilvl w:val="0"/>
          <w:numId w:val="99"/>
        </w:numPr>
        <w:spacing w:after="0"/>
        <w:ind w:left="0" w:firstLine="360"/>
        <w:jc w:val="both"/>
        <w:rPr>
          <w:rFonts w:ascii="Times New Roman" w:eastAsia="Times New Roman" w:hAnsi="Times New Roman" w:cs="Times New Roman"/>
          <w:sz w:val="24"/>
          <w:szCs w:val="24"/>
        </w:rPr>
      </w:pPr>
      <w:r w:rsidRPr="00037D1B">
        <w:rPr>
          <w:rFonts w:ascii="Times New Roman" w:eastAsia="Times New Roman" w:hAnsi="Times New Roman" w:cs="Times New Roman"/>
          <w:sz w:val="24"/>
          <w:szCs w:val="24"/>
        </w:rPr>
        <w:t>с освоением новой социальной позиции, расширением сферы взаимодействия ребёнка с окружающим миром, развитием потребностей в общении, познании, социальном признании и самовыражении;</w:t>
      </w:r>
    </w:p>
    <w:p w:rsidR="00037D1B" w:rsidRDefault="00420E9D" w:rsidP="00447FA6">
      <w:pPr>
        <w:pStyle w:val="a4"/>
        <w:numPr>
          <w:ilvl w:val="0"/>
          <w:numId w:val="99"/>
        </w:numPr>
        <w:spacing w:after="0"/>
        <w:ind w:left="0" w:firstLine="360"/>
        <w:jc w:val="both"/>
        <w:rPr>
          <w:rFonts w:ascii="Times New Roman" w:eastAsia="Times New Roman" w:hAnsi="Times New Roman" w:cs="Times New Roman"/>
          <w:sz w:val="24"/>
          <w:szCs w:val="24"/>
        </w:rPr>
      </w:pPr>
      <w:r w:rsidRPr="00037D1B">
        <w:rPr>
          <w:rFonts w:ascii="Times New Roman" w:eastAsia="Times New Roman" w:hAnsi="Times New Roman" w:cs="Times New Roman"/>
          <w:sz w:val="24"/>
          <w:szCs w:val="24"/>
        </w:rPr>
        <w:t>с принятием и освоением ребёнком новой социальной роли ученика, выражающейся в формировании внутренней позиции школьника, определяющей новый образ школьной жизни и перспективы личностного и познавательного развития;</w:t>
      </w:r>
    </w:p>
    <w:p w:rsidR="00037D1B" w:rsidRDefault="00420E9D" w:rsidP="00447FA6">
      <w:pPr>
        <w:pStyle w:val="a4"/>
        <w:numPr>
          <w:ilvl w:val="0"/>
          <w:numId w:val="99"/>
        </w:numPr>
        <w:spacing w:after="0"/>
        <w:ind w:left="0" w:firstLine="360"/>
        <w:jc w:val="both"/>
        <w:rPr>
          <w:rFonts w:ascii="Times New Roman" w:eastAsia="Times New Roman" w:hAnsi="Times New Roman" w:cs="Times New Roman"/>
          <w:sz w:val="24"/>
          <w:szCs w:val="24"/>
        </w:rPr>
      </w:pPr>
      <w:r w:rsidRPr="00037D1B">
        <w:rPr>
          <w:rFonts w:ascii="Times New Roman" w:eastAsia="Times New Roman" w:hAnsi="Times New Roman" w:cs="Times New Roman"/>
          <w:sz w:val="24"/>
          <w:szCs w:val="24"/>
        </w:rPr>
        <w:t>с формированием у школьника основ умения учиться и способности к организации своей деятельности: принимать, сохранять цели и следо</w:t>
      </w:r>
      <w:r w:rsidR="00037D1B">
        <w:rPr>
          <w:rFonts w:ascii="Times New Roman" w:eastAsia="Times New Roman" w:hAnsi="Times New Roman" w:cs="Times New Roman"/>
          <w:sz w:val="24"/>
          <w:szCs w:val="24"/>
        </w:rPr>
        <w:t>вать им в учебной деятельности;</w:t>
      </w:r>
    </w:p>
    <w:p w:rsidR="00037D1B" w:rsidRDefault="00420E9D" w:rsidP="00447FA6">
      <w:pPr>
        <w:pStyle w:val="a4"/>
        <w:numPr>
          <w:ilvl w:val="0"/>
          <w:numId w:val="99"/>
        </w:numPr>
        <w:spacing w:after="0"/>
        <w:ind w:left="0" w:firstLine="360"/>
        <w:jc w:val="both"/>
        <w:rPr>
          <w:rFonts w:ascii="Times New Roman" w:eastAsia="Times New Roman" w:hAnsi="Times New Roman" w:cs="Times New Roman"/>
          <w:sz w:val="24"/>
          <w:szCs w:val="24"/>
        </w:rPr>
      </w:pPr>
      <w:r w:rsidRPr="00037D1B">
        <w:rPr>
          <w:rFonts w:ascii="Times New Roman" w:eastAsia="Times New Roman" w:hAnsi="Times New Roman" w:cs="Times New Roman"/>
          <w:sz w:val="24"/>
          <w:szCs w:val="24"/>
        </w:rPr>
        <w:t xml:space="preserve">планировать свою деятельность, осуществлять её контроль и оценку; </w:t>
      </w:r>
    </w:p>
    <w:p w:rsidR="00F03483" w:rsidRPr="00037D1B" w:rsidRDefault="00420E9D" w:rsidP="00447FA6">
      <w:pPr>
        <w:pStyle w:val="a4"/>
        <w:numPr>
          <w:ilvl w:val="0"/>
          <w:numId w:val="99"/>
        </w:numPr>
        <w:spacing w:after="0"/>
        <w:ind w:left="0" w:firstLine="360"/>
        <w:jc w:val="both"/>
        <w:rPr>
          <w:rFonts w:ascii="Times New Roman" w:eastAsia="Times New Roman" w:hAnsi="Times New Roman" w:cs="Times New Roman"/>
          <w:sz w:val="24"/>
          <w:szCs w:val="24"/>
        </w:rPr>
      </w:pPr>
      <w:r w:rsidRPr="00037D1B">
        <w:rPr>
          <w:rFonts w:ascii="Times New Roman" w:eastAsia="Times New Roman" w:hAnsi="Times New Roman" w:cs="Times New Roman"/>
          <w:sz w:val="24"/>
          <w:szCs w:val="24"/>
        </w:rPr>
        <w:lastRenderedPageBreak/>
        <w:t>с моральным развитием, которое существенным образом связано с характером сотрудничества с взрослыми и сверстниками, общением и межличностными отношениями дружбы, становлением основ гражданской идентичности и мировоззрения.</w:t>
      </w:r>
    </w:p>
    <w:p w:rsidR="00F03483" w:rsidRDefault="00420E9D" w:rsidP="00447FA6">
      <w:pPr>
        <w:spacing w:after="0"/>
        <w:ind w:firstLine="708"/>
        <w:jc w:val="both"/>
        <w:rPr>
          <w:sz w:val="20"/>
          <w:szCs w:val="20"/>
        </w:rPr>
      </w:pPr>
      <w:r>
        <w:rPr>
          <w:rFonts w:ascii="Times New Roman" w:eastAsia="Times New Roman" w:hAnsi="Times New Roman" w:cs="Times New Roman"/>
          <w:sz w:val="24"/>
          <w:szCs w:val="24"/>
        </w:rPr>
        <w:t>При определении стратегических характеристик основной образовательной программы учитываются следующие критерии: существующий разброс в темпах и направлениях развития детей, индивидуальные различия в их познавательной деятельности, восприятии</w:t>
      </w:r>
      <w:r w:rsidR="00F034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внимании, памяти, мышлении, речи, моторике и т. д., связанные с возрастными, психологическими и физиологическими индивидуальными особенностями детей младшего школьного возраста.</w:t>
      </w:r>
    </w:p>
    <w:p w:rsidR="006174C0" w:rsidRDefault="00420E9D" w:rsidP="00447FA6">
      <w:pPr>
        <w:spacing w:after="0"/>
        <w:jc w:val="both"/>
        <w:rPr>
          <w:sz w:val="20"/>
          <w:szCs w:val="20"/>
        </w:rPr>
      </w:pPr>
      <w:r>
        <w:rPr>
          <w:rFonts w:ascii="Times New Roman" w:eastAsia="Times New Roman" w:hAnsi="Times New Roman" w:cs="Times New Roman"/>
          <w:b/>
          <w:bCs/>
          <w:sz w:val="24"/>
          <w:szCs w:val="24"/>
        </w:rPr>
        <w:t>1.2. Планируемые результаты освоения обучающимися</w:t>
      </w:r>
      <w:r w:rsidR="006174C0">
        <w:rPr>
          <w:sz w:val="20"/>
          <w:szCs w:val="20"/>
        </w:rPr>
        <w:t xml:space="preserve"> </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основной образовательной программы</w:t>
      </w:r>
    </w:p>
    <w:p w:rsidR="00F03483" w:rsidRDefault="00420E9D" w:rsidP="00447FA6">
      <w:pPr>
        <w:spacing w:after="0"/>
        <w:ind w:firstLine="708"/>
        <w:jc w:val="both"/>
        <w:rPr>
          <w:sz w:val="20"/>
          <w:szCs w:val="20"/>
        </w:rPr>
      </w:pPr>
      <w:r>
        <w:rPr>
          <w:rFonts w:ascii="Times New Roman" w:eastAsia="Times New Roman" w:hAnsi="Times New Roman" w:cs="Times New Roman"/>
          <w:sz w:val="24"/>
          <w:szCs w:val="24"/>
        </w:rPr>
        <w:t>Планируемые результаты освоения основной образовательной программы начального общего образования (далее — планируемые результаты) являются одним из важнейших механизмов реализации требований ФГОС НОО к результатам обучающихся, освоивших основную образовательную программу. Они представляют собой систему обобщённых личностно - ориентированных целей образования,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F03483" w:rsidRPr="00FD2CFA" w:rsidRDefault="00420E9D" w:rsidP="00447FA6">
      <w:pPr>
        <w:spacing w:after="0"/>
        <w:jc w:val="both"/>
        <w:rPr>
          <w:b/>
          <w:sz w:val="20"/>
          <w:szCs w:val="20"/>
        </w:rPr>
      </w:pPr>
      <w:r w:rsidRPr="00FD2CFA">
        <w:rPr>
          <w:rFonts w:ascii="Times New Roman" w:eastAsia="Times New Roman" w:hAnsi="Times New Roman" w:cs="Times New Roman"/>
          <w:b/>
          <w:sz w:val="24"/>
          <w:szCs w:val="24"/>
        </w:rPr>
        <w:t>Планируемые результаты:</w:t>
      </w:r>
    </w:p>
    <w:p w:rsidR="006A4654" w:rsidRDefault="00420E9D" w:rsidP="00447FA6">
      <w:pPr>
        <w:pStyle w:val="a4"/>
        <w:numPr>
          <w:ilvl w:val="0"/>
          <w:numId w:val="100"/>
        </w:numPr>
        <w:spacing w:after="0"/>
        <w:ind w:left="0" w:firstLine="360"/>
        <w:jc w:val="both"/>
        <w:rPr>
          <w:sz w:val="20"/>
          <w:szCs w:val="20"/>
        </w:rPr>
      </w:pPr>
      <w:r w:rsidRPr="00AB6C98">
        <w:rPr>
          <w:rFonts w:ascii="Times New Roman" w:eastAsia="Times New Roman" w:hAnsi="Times New Roman" w:cs="Times New Roman"/>
          <w:sz w:val="24"/>
          <w:szCs w:val="24"/>
        </w:rPr>
        <w:t>обеспечивают связь между требованиями ФГОС НОО, образовательной деятельностью и системой оценки результатов освоения основной образовательной программы начального общего образования, уточняя и конкретизируя общее понимание личностных, метапредметных и предметных результатов для каждой учебной программы с учётом ведущих целевых установок их освоения, возрастной специфики обучающихся и требований, предъявляемых системой оценки;</w:t>
      </w:r>
    </w:p>
    <w:p w:rsidR="00F03483" w:rsidRPr="006A4654" w:rsidRDefault="00420E9D" w:rsidP="00447FA6">
      <w:pPr>
        <w:pStyle w:val="a4"/>
        <w:numPr>
          <w:ilvl w:val="0"/>
          <w:numId w:val="100"/>
        </w:numPr>
        <w:spacing w:after="0"/>
        <w:ind w:left="0" w:firstLine="360"/>
        <w:jc w:val="both"/>
        <w:rPr>
          <w:sz w:val="20"/>
          <w:szCs w:val="20"/>
        </w:rPr>
      </w:pPr>
      <w:r w:rsidRPr="006A4654">
        <w:rPr>
          <w:rFonts w:ascii="Times New Roman" w:eastAsia="Times New Roman" w:hAnsi="Times New Roman" w:cs="Times New Roman"/>
          <w:sz w:val="24"/>
          <w:szCs w:val="24"/>
        </w:rPr>
        <w:t>являются содержательной и критериальной основой для разработки программ учебных предметов, курсов, учебно­методической литературы, а также для системы оценки качества освоения обучающимися основной образовательной программы начального общего образования.</w:t>
      </w:r>
      <w:r w:rsidR="006174C0" w:rsidRPr="006A4654">
        <w:rPr>
          <w:rFonts w:ascii="Times New Roman" w:hAnsi="Times New Roman" w:cs="Times New Roman"/>
          <w:sz w:val="24"/>
          <w:szCs w:val="24"/>
        </w:rPr>
        <w:t xml:space="preserve"> В </w:t>
      </w:r>
      <w:r w:rsidRPr="006A4654">
        <w:rPr>
          <w:rFonts w:ascii="Times New Roman" w:eastAsia="Times New Roman" w:hAnsi="Times New Roman" w:cs="Times New Roman"/>
          <w:sz w:val="24"/>
          <w:szCs w:val="24"/>
        </w:rPr>
        <w:t>соответствии с системно­деятельностным подходом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w:t>
      </w:r>
    </w:p>
    <w:p w:rsidR="00F03483" w:rsidRDefault="00420E9D" w:rsidP="00447FA6">
      <w:pPr>
        <w:spacing w:after="0"/>
        <w:ind w:firstLine="708"/>
        <w:jc w:val="both"/>
        <w:rPr>
          <w:rFonts w:eastAsia="Times New Roman"/>
          <w:sz w:val="24"/>
          <w:szCs w:val="24"/>
        </w:rPr>
      </w:pPr>
      <w:r>
        <w:rPr>
          <w:rFonts w:ascii="Times New Roman" w:eastAsia="Times New Roman" w:hAnsi="Times New Roman" w:cs="Times New Roman"/>
          <w:sz w:val="24"/>
          <w:szCs w:val="24"/>
        </w:rPr>
        <w:t xml:space="preserve">Планируемые результаты дают представление о том, какими именно действиями – познавательными, личностными, регулятивными, коммуникативными, преломлёнными через специфику содержания того или иного предмета – овладеют обучающиеся в ходе образовательного процесса. В планируемых результатах особо выделяется учебный материал, имеющий </w:t>
      </w:r>
      <w:r>
        <w:rPr>
          <w:rFonts w:ascii="Times New Roman" w:eastAsia="Times New Roman" w:hAnsi="Times New Roman" w:cs="Times New Roman"/>
          <w:i/>
          <w:iCs/>
          <w:sz w:val="24"/>
          <w:szCs w:val="24"/>
        </w:rPr>
        <w:t>опорный характер</w:t>
      </w:r>
      <w:r>
        <w:rPr>
          <w:rFonts w:ascii="Times New Roman" w:eastAsia="Times New Roman" w:hAnsi="Times New Roman" w:cs="Times New Roman"/>
          <w:sz w:val="24"/>
          <w:szCs w:val="24"/>
        </w:rPr>
        <w:t>, т. е. служащий основой для последующего обучения.</w:t>
      </w:r>
    </w:p>
    <w:p w:rsidR="006174C0"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Система планируемых результатов строится с учётом необходимости:</w:t>
      </w:r>
    </w:p>
    <w:p w:rsidR="006A4654" w:rsidRPr="006A4654" w:rsidRDefault="00420E9D" w:rsidP="00447FA6">
      <w:pPr>
        <w:pStyle w:val="a4"/>
        <w:numPr>
          <w:ilvl w:val="0"/>
          <w:numId w:val="101"/>
        </w:numPr>
        <w:spacing w:after="0"/>
        <w:jc w:val="both"/>
        <w:rPr>
          <w:rFonts w:eastAsia="Times New Roman"/>
          <w:sz w:val="24"/>
          <w:szCs w:val="24"/>
        </w:rPr>
      </w:pPr>
      <w:r w:rsidRPr="00AB6C98">
        <w:rPr>
          <w:rFonts w:ascii="Times New Roman" w:eastAsia="Times New Roman" w:hAnsi="Times New Roman" w:cs="Times New Roman"/>
          <w:sz w:val="24"/>
          <w:szCs w:val="24"/>
        </w:rPr>
        <w:t>определения динамики развития обучающихся н</w:t>
      </w:r>
      <w:r w:rsidR="006A4654">
        <w:rPr>
          <w:rFonts w:ascii="Times New Roman" w:eastAsia="Times New Roman" w:hAnsi="Times New Roman" w:cs="Times New Roman"/>
          <w:sz w:val="24"/>
          <w:szCs w:val="24"/>
        </w:rPr>
        <w:t>а основе выделения достигнутого</w:t>
      </w:r>
    </w:p>
    <w:p w:rsidR="006A4654" w:rsidRDefault="00420E9D" w:rsidP="00447FA6">
      <w:pPr>
        <w:spacing w:after="0"/>
        <w:jc w:val="both"/>
        <w:rPr>
          <w:rFonts w:ascii="Times New Roman" w:eastAsia="Times New Roman" w:hAnsi="Times New Roman" w:cs="Times New Roman"/>
          <w:sz w:val="24"/>
          <w:szCs w:val="24"/>
        </w:rPr>
      </w:pPr>
      <w:r w:rsidRPr="006A4654">
        <w:rPr>
          <w:rFonts w:ascii="Times New Roman" w:eastAsia="Times New Roman" w:hAnsi="Times New Roman" w:cs="Times New Roman"/>
          <w:sz w:val="24"/>
          <w:szCs w:val="24"/>
        </w:rPr>
        <w:t>уровня развития и ближайшей перспективы – зоны ближайшего развития ребёнка;</w:t>
      </w:r>
    </w:p>
    <w:p w:rsidR="006A4654" w:rsidRPr="006A4654" w:rsidRDefault="00420E9D" w:rsidP="00447FA6">
      <w:pPr>
        <w:pStyle w:val="a4"/>
        <w:numPr>
          <w:ilvl w:val="0"/>
          <w:numId w:val="101"/>
        </w:numPr>
        <w:spacing w:after="0"/>
        <w:jc w:val="both"/>
        <w:rPr>
          <w:rFonts w:eastAsia="Times New Roman"/>
          <w:sz w:val="24"/>
          <w:szCs w:val="24"/>
        </w:rPr>
      </w:pPr>
      <w:r w:rsidRPr="006A4654">
        <w:rPr>
          <w:rFonts w:ascii="Times New Roman" w:eastAsia="Times New Roman" w:hAnsi="Times New Roman" w:cs="Times New Roman"/>
          <w:sz w:val="24"/>
          <w:szCs w:val="24"/>
        </w:rPr>
        <w:t>определения возможностей овладения обуч</w:t>
      </w:r>
      <w:r w:rsidR="006A4654">
        <w:rPr>
          <w:rFonts w:ascii="Times New Roman" w:eastAsia="Times New Roman" w:hAnsi="Times New Roman" w:cs="Times New Roman"/>
          <w:sz w:val="24"/>
          <w:szCs w:val="24"/>
        </w:rPr>
        <w:t>ающимися учебными действиями на</w:t>
      </w:r>
    </w:p>
    <w:p w:rsidR="00F03483" w:rsidRDefault="00420E9D" w:rsidP="00447FA6">
      <w:pPr>
        <w:spacing w:after="0"/>
        <w:jc w:val="both"/>
        <w:rPr>
          <w:rFonts w:eastAsia="Times New Roman"/>
          <w:sz w:val="24"/>
          <w:szCs w:val="24"/>
        </w:rPr>
      </w:pPr>
      <w:r w:rsidRPr="006A4654">
        <w:rPr>
          <w:rFonts w:ascii="Times New Roman" w:eastAsia="Times New Roman" w:hAnsi="Times New Roman" w:cs="Times New Roman"/>
          <w:sz w:val="24"/>
          <w:szCs w:val="24"/>
        </w:rPr>
        <w:t>уровне,</w:t>
      </w:r>
      <w:r w:rsidR="006A4654">
        <w:rPr>
          <w:rFonts w:eastAsia="Times New Roman"/>
          <w:sz w:val="24"/>
          <w:szCs w:val="24"/>
        </w:rPr>
        <w:t xml:space="preserve"> </w:t>
      </w:r>
      <w:r>
        <w:rPr>
          <w:rFonts w:ascii="Times New Roman" w:eastAsia="Times New Roman" w:hAnsi="Times New Roman" w:cs="Times New Roman"/>
          <w:sz w:val="24"/>
          <w:szCs w:val="24"/>
        </w:rPr>
        <w:t xml:space="preserve">соответствующем зоне ближайшего развития, в </w:t>
      </w:r>
      <w:r w:rsidR="00BF1EB4">
        <w:rPr>
          <w:rFonts w:ascii="Times New Roman" w:eastAsia="Times New Roman" w:hAnsi="Times New Roman" w:cs="Times New Roman"/>
          <w:sz w:val="24"/>
          <w:szCs w:val="24"/>
        </w:rPr>
        <w:t xml:space="preserve">отношении знаний, расширяющих </w:t>
      </w:r>
      <w:r>
        <w:rPr>
          <w:rFonts w:ascii="Times New Roman" w:eastAsia="Times New Roman" w:hAnsi="Times New Roman" w:cs="Times New Roman"/>
          <w:sz w:val="24"/>
          <w:szCs w:val="24"/>
        </w:rPr>
        <w:t xml:space="preserve">углубляющих систему </w:t>
      </w:r>
      <w:r w:rsidRPr="00BF1EB4">
        <w:rPr>
          <w:rFonts w:ascii="Times New Roman" w:eastAsia="Times New Roman" w:hAnsi="Times New Roman" w:cs="Times New Roman"/>
          <w:sz w:val="24"/>
          <w:szCs w:val="24"/>
        </w:rPr>
        <w:t>опорных знаний, а также знаний и умений, являющихся подготовительными для данного предмета.</w:t>
      </w:r>
      <w:r w:rsidR="00BF1EB4" w:rsidRPr="00BF1EB4">
        <w:rPr>
          <w:rFonts w:ascii="Times New Roman" w:eastAsia="Times New Roman" w:hAnsi="Times New Roman" w:cs="Times New Roman"/>
          <w:sz w:val="24"/>
          <w:szCs w:val="24"/>
        </w:rPr>
        <w:t xml:space="preserve"> </w:t>
      </w:r>
    </w:p>
    <w:p w:rsidR="00F03483" w:rsidRDefault="00420E9D" w:rsidP="00447FA6">
      <w:pPr>
        <w:spacing w:after="0"/>
        <w:ind w:firstLine="360"/>
        <w:jc w:val="both"/>
        <w:rPr>
          <w:rFonts w:eastAsia="Times New Roman"/>
          <w:sz w:val="24"/>
          <w:szCs w:val="24"/>
        </w:rPr>
      </w:pPr>
      <w:r w:rsidRPr="00F26970">
        <w:rPr>
          <w:rFonts w:ascii="Times New Roman" w:eastAsia="Times New Roman" w:hAnsi="Times New Roman" w:cs="Times New Roman"/>
          <w:b/>
          <w:bCs/>
          <w:sz w:val="24"/>
          <w:szCs w:val="24"/>
        </w:rPr>
        <w:t>Цели</w:t>
      </w:r>
      <w:r w:rsidRPr="00F26970">
        <w:rPr>
          <w:rFonts w:ascii="Times New Roman" w:eastAsia="Times New Roman" w:hAnsi="Times New Roman" w:cs="Times New Roman"/>
          <w:b/>
          <w:sz w:val="24"/>
          <w:szCs w:val="24"/>
        </w:rPr>
        <w:t>,</w:t>
      </w:r>
      <w:r w:rsidRPr="00F26970">
        <w:rPr>
          <w:rFonts w:ascii="Times New Roman" w:eastAsia="Times New Roman" w:hAnsi="Times New Roman" w:cs="Times New Roman"/>
          <w:b/>
          <w:bCs/>
          <w:sz w:val="24"/>
          <w:szCs w:val="24"/>
        </w:rPr>
        <w:t xml:space="preserve"> </w:t>
      </w:r>
      <w:r w:rsidRPr="00F26970">
        <w:rPr>
          <w:rFonts w:ascii="Times New Roman" w:eastAsia="Times New Roman" w:hAnsi="Times New Roman" w:cs="Times New Roman"/>
          <w:b/>
          <w:sz w:val="24"/>
          <w:szCs w:val="24"/>
        </w:rPr>
        <w:t>характеризующие систему учебных действий</w:t>
      </w:r>
      <w:r w:rsidRPr="00F26970">
        <w:rPr>
          <w:rFonts w:ascii="Times New Roman" w:eastAsia="Times New Roman" w:hAnsi="Times New Roman" w:cs="Times New Roman"/>
          <w:b/>
          <w:bCs/>
          <w:sz w:val="24"/>
          <w:szCs w:val="24"/>
        </w:rPr>
        <w:t xml:space="preserve"> в отношении опорного учебного материала</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Планируемые результаты,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описывающие эту группу целей,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приводятся 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блоках </w:t>
      </w:r>
      <w:r>
        <w:rPr>
          <w:rFonts w:ascii="Times New Roman" w:eastAsia="Times New Roman" w:hAnsi="Times New Roman" w:cs="Times New Roman"/>
          <w:i/>
          <w:iCs/>
          <w:sz w:val="24"/>
          <w:szCs w:val="24"/>
        </w:rPr>
        <w:t>«Выпускник научится»</w:t>
      </w:r>
      <w:r>
        <w:rPr>
          <w:rFonts w:ascii="Times New Roman" w:eastAsia="Times New Roman" w:hAnsi="Times New Roman" w:cs="Times New Roman"/>
          <w:sz w:val="24"/>
          <w:szCs w:val="24"/>
        </w:rPr>
        <w:t xml:space="preserve"> к каждому разделу учебной программы. Они ориентируют пользователя на </w:t>
      </w:r>
      <w:r>
        <w:rPr>
          <w:rFonts w:ascii="Times New Roman" w:eastAsia="Times New Roman" w:hAnsi="Times New Roman" w:cs="Times New Roman"/>
          <w:sz w:val="24"/>
          <w:szCs w:val="24"/>
        </w:rPr>
        <w:lastRenderedPageBreak/>
        <w:t>то, какой уровень освоения опорного учебного материала ожидается от ученика.</w:t>
      </w:r>
      <w:r w:rsidR="00BF1EB4">
        <w:rPr>
          <w:rFonts w:eastAsia="Times New Roman"/>
          <w:sz w:val="24"/>
          <w:szCs w:val="24"/>
        </w:rPr>
        <w:t xml:space="preserve"> </w:t>
      </w:r>
      <w:r>
        <w:rPr>
          <w:rFonts w:ascii="Times New Roman" w:eastAsia="Times New Roman" w:hAnsi="Times New Roman" w:cs="Times New Roman"/>
          <w:sz w:val="24"/>
          <w:szCs w:val="24"/>
        </w:rPr>
        <w:t>Критериями отбора данных результатов служат: их значимость для решения основных зад</w:t>
      </w:r>
      <w:r w:rsidR="006A4654">
        <w:rPr>
          <w:rFonts w:ascii="Times New Roman" w:eastAsia="Times New Roman" w:hAnsi="Times New Roman" w:cs="Times New Roman"/>
          <w:sz w:val="24"/>
          <w:szCs w:val="24"/>
        </w:rPr>
        <w:t>ач образования на данном уровне</w:t>
      </w:r>
      <w:r>
        <w:rPr>
          <w:rFonts w:ascii="Times New Roman" w:eastAsia="Times New Roman" w:hAnsi="Times New Roman" w:cs="Times New Roman"/>
          <w:sz w:val="24"/>
          <w:szCs w:val="24"/>
        </w:rPr>
        <w:t>, необходимость для последующего обучения, а также потенциальная возможность их достижен</w:t>
      </w:r>
      <w:r w:rsidR="00BF1EB4">
        <w:rPr>
          <w:rFonts w:ascii="Times New Roman" w:eastAsia="Times New Roman" w:hAnsi="Times New Roman" w:cs="Times New Roman"/>
          <w:sz w:val="24"/>
          <w:szCs w:val="24"/>
        </w:rPr>
        <w:t>ия большинством обучающихся. Э</w:t>
      </w:r>
      <w:r>
        <w:rPr>
          <w:rFonts w:ascii="Times New Roman" w:eastAsia="Times New Roman" w:hAnsi="Times New Roman" w:cs="Times New Roman"/>
          <w:sz w:val="24"/>
          <w:szCs w:val="24"/>
        </w:rPr>
        <w:t>ту группу включается система таких знаний и учебных действий, которая, во-первых, принципиально необходима для успешного</w:t>
      </w:r>
      <w:r w:rsidR="00BF1EB4">
        <w:rPr>
          <w:rFonts w:ascii="Times New Roman" w:eastAsia="Times New Roman" w:hAnsi="Times New Roman" w:cs="Times New Roman"/>
          <w:sz w:val="24"/>
          <w:szCs w:val="24"/>
        </w:rPr>
        <w:t xml:space="preserve"> обучения в начальной</w:t>
      </w:r>
      <w:r>
        <w:rPr>
          <w:rFonts w:ascii="Times New Roman" w:eastAsia="Times New Roman" w:hAnsi="Times New Roman" w:cs="Times New Roman"/>
          <w:sz w:val="24"/>
          <w:szCs w:val="24"/>
        </w:rPr>
        <w:t xml:space="preserve"> школе и, во-вторых, при наличии специальной целенаправленной работы учителя может быть освоена подавляющим большинством детей.</w:t>
      </w:r>
    </w:p>
    <w:p w:rsidR="00F03483" w:rsidRDefault="00420E9D" w:rsidP="00447FA6">
      <w:pPr>
        <w:spacing w:after="0"/>
        <w:ind w:firstLine="360"/>
        <w:jc w:val="both"/>
        <w:rPr>
          <w:rFonts w:eastAsia="Times New Roman"/>
          <w:sz w:val="24"/>
          <w:szCs w:val="24"/>
        </w:rPr>
      </w:pPr>
      <w:r>
        <w:rPr>
          <w:rFonts w:ascii="Times New Roman" w:eastAsia="Times New Roman" w:hAnsi="Times New Roman" w:cs="Times New Roman"/>
          <w:sz w:val="24"/>
          <w:szCs w:val="24"/>
        </w:rPr>
        <w:t>Достижение планируемых результатов этой группы выносится на итоговую оценку, которая может осуществляться как в ходе освоения данной программы (с п</w:t>
      </w:r>
      <w:r w:rsidR="006A4654">
        <w:rPr>
          <w:rFonts w:ascii="Times New Roman" w:eastAsia="Times New Roman" w:hAnsi="Times New Roman" w:cs="Times New Roman"/>
          <w:sz w:val="24"/>
          <w:szCs w:val="24"/>
        </w:rPr>
        <w:t>омощью накопительной оценки и</w:t>
      </w:r>
      <w:r>
        <w:rPr>
          <w:rFonts w:ascii="Times New Roman" w:eastAsia="Times New Roman" w:hAnsi="Times New Roman" w:cs="Times New Roman"/>
          <w:sz w:val="24"/>
          <w:szCs w:val="24"/>
        </w:rPr>
        <w:t xml:space="preserve"> </w:t>
      </w:r>
      <w:r w:rsidRPr="00CB1225">
        <w:rPr>
          <w:rFonts w:ascii="Times New Roman" w:eastAsia="Times New Roman" w:hAnsi="Times New Roman" w:cs="Times New Roman"/>
          <w:sz w:val="24"/>
          <w:szCs w:val="24"/>
        </w:rPr>
        <w:t>портфеля достижений),</w:t>
      </w:r>
      <w:r>
        <w:rPr>
          <w:rFonts w:ascii="Times New Roman" w:eastAsia="Times New Roman" w:hAnsi="Times New Roman" w:cs="Times New Roman"/>
          <w:sz w:val="24"/>
          <w:szCs w:val="24"/>
        </w:rPr>
        <w:t xml:space="preserve"> так и по итогам её освоения (с помощью итоговой работы).</w:t>
      </w:r>
    </w:p>
    <w:p w:rsidR="00F03483" w:rsidRDefault="00420E9D" w:rsidP="00447FA6">
      <w:pPr>
        <w:spacing w:after="0"/>
        <w:ind w:firstLine="360"/>
        <w:jc w:val="both"/>
        <w:rPr>
          <w:rFonts w:eastAsia="Times New Roman"/>
          <w:sz w:val="24"/>
          <w:szCs w:val="24"/>
        </w:rPr>
      </w:pPr>
      <w:r>
        <w:rPr>
          <w:rFonts w:ascii="Times New Roman" w:eastAsia="Times New Roman" w:hAnsi="Times New Roman" w:cs="Times New Roman"/>
          <w:sz w:val="24"/>
          <w:szCs w:val="24"/>
        </w:rPr>
        <w:t>Оценка освоения опорного материала на уровне, характеризующем исполнительскую компетентность обучающихся, ведётся с помощью заданий базового уровня, а на уровне действий, соответствующих зоне ближайшего развития, – с помощью заданий повышенного уровня.</w:t>
      </w:r>
    </w:p>
    <w:p w:rsidR="00F03483" w:rsidRDefault="00F03483" w:rsidP="00447FA6">
      <w:pPr>
        <w:spacing w:after="0" w:line="1" w:lineRule="exact"/>
        <w:jc w:val="both"/>
        <w:rPr>
          <w:rFonts w:eastAsia="Times New Roman"/>
          <w:sz w:val="24"/>
          <w:szCs w:val="24"/>
        </w:rPr>
      </w:pPr>
    </w:p>
    <w:p w:rsidR="00F03483" w:rsidRDefault="00420E9D" w:rsidP="00447FA6">
      <w:pPr>
        <w:spacing w:after="0"/>
        <w:ind w:firstLine="360"/>
        <w:jc w:val="both"/>
        <w:rPr>
          <w:rFonts w:eastAsia="Times New Roman"/>
          <w:sz w:val="24"/>
          <w:szCs w:val="24"/>
        </w:rPr>
      </w:pPr>
      <w:r>
        <w:rPr>
          <w:rFonts w:ascii="Times New Roman" w:eastAsia="Times New Roman" w:hAnsi="Times New Roman" w:cs="Times New Roman"/>
          <w:b/>
          <w:bCs/>
          <w:sz w:val="24"/>
          <w:szCs w:val="24"/>
        </w:rPr>
        <w:t>Успешное выполнение обучающимися заданий базового уровня служит единственным основанием для положительного решения вопроса о возможнос</w:t>
      </w:r>
      <w:r w:rsidR="00380D02">
        <w:rPr>
          <w:rFonts w:ascii="Times New Roman" w:eastAsia="Times New Roman" w:hAnsi="Times New Roman" w:cs="Times New Roman"/>
          <w:b/>
          <w:bCs/>
          <w:sz w:val="24"/>
          <w:szCs w:val="24"/>
        </w:rPr>
        <w:t xml:space="preserve">ти перехода на </w:t>
      </w:r>
      <w:r w:rsidR="00447FA6">
        <w:rPr>
          <w:rFonts w:ascii="Times New Roman" w:eastAsia="Times New Roman" w:hAnsi="Times New Roman" w:cs="Times New Roman"/>
          <w:b/>
          <w:bCs/>
          <w:sz w:val="24"/>
          <w:szCs w:val="24"/>
        </w:rPr>
        <w:t>следующий уровень обучения</w:t>
      </w:r>
      <w:r>
        <w:rPr>
          <w:rFonts w:ascii="Times New Roman" w:eastAsia="Times New Roman" w:hAnsi="Times New Roman" w:cs="Times New Roman"/>
          <w:b/>
          <w:bCs/>
          <w:sz w:val="24"/>
          <w:szCs w:val="24"/>
        </w:rPr>
        <w:t>.</w:t>
      </w:r>
    </w:p>
    <w:p w:rsidR="00F03483" w:rsidRPr="00FD2CFA" w:rsidRDefault="00420E9D" w:rsidP="00447FA6">
      <w:pPr>
        <w:spacing w:after="0"/>
        <w:ind w:left="360"/>
        <w:jc w:val="both"/>
        <w:rPr>
          <w:rFonts w:eastAsia="Times New Roman"/>
          <w:b/>
          <w:sz w:val="24"/>
          <w:szCs w:val="24"/>
        </w:rPr>
      </w:pPr>
      <w:r>
        <w:rPr>
          <w:rFonts w:ascii="Times New Roman" w:eastAsia="Times New Roman" w:hAnsi="Times New Roman" w:cs="Times New Roman"/>
          <w:b/>
          <w:bCs/>
          <w:sz w:val="24"/>
          <w:szCs w:val="24"/>
        </w:rPr>
        <w:t>Цели</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sidRPr="00FD2CFA">
        <w:rPr>
          <w:rFonts w:ascii="Times New Roman" w:eastAsia="Times New Roman" w:hAnsi="Times New Roman" w:cs="Times New Roman"/>
          <w:b/>
          <w:sz w:val="24"/>
          <w:szCs w:val="24"/>
        </w:rPr>
        <w:t>характеризующие  систему  учебных  действий</w:t>
      </w:r>
      <w:r w:rsidRPr="00FD2CFA">
        <w:rPr>
          <w:rFonts w:ascii="Times New Roman" w:eastAsia="Times New Roman" w:hAnsi="Times New Roman" w:cs="Times New Roman"/>
          <w:b/>
          <w:bCs/>
          <w:sz w:val="24"/>
          <w:szCs w:val="24"/>
        </w:rPr>
        <w:t xml:space="preserve"> в отношении знаний, умений,</w:t>
      </w:r>
    </w:p>
    <w:p w:rsidR="00F03483" w:rsidRDefault="00420E9D" w:rsidP="00447FA6">
      <w:pPr>
        <w:spacing w:after="0"/>
        <w:jc w:val="both"/>
        <w:rPr>
          <w:rFonts w:eastAsia="Times New Roman"/>
          <w:sz w:val="24"/>
          <w:szCs w:val="24"/>
        </w:rPr>
      </w:pPr>
      <w:r w:rsidRPr="00FD2CFA">
        <w:rPr>
          <w:rFonts w:ascii="Times New Roman" w:eastAsia="Times New Roman" w:hAnsi="Times New Roman" w:cs="Times New Roman"/>
          <w:b/>
          <w:bCs/>
          <w:sz w:val="24"/>
          <w:szCs w:val="24"/>
        </w:rPr>
        <w:t>навыков, расширяющих и углубляющих опорную систему</w:t>
      </w:r>
      <w:r w:rsidRPr="00FD2CFA">
        <w:rPr>
          <w:rFonts w:ascii="Times New Roman" w:eastAsia="Times New Roman" w:hAnsi="Times New Roman" w:cs="Times New Roman"/>
          <w:b/>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Планируемые результаты,</w:t>
      </w:r>
    </w:p>
    <w:p w:rsidR="00F03483" w:rsidRDefault="00F03483" w:rsidP="00447FA6">
      <w:pPr>
        <w:spacing w:after="0" w:line="3" w:lineRule="exact"/>
        <w:jc w:val="both"/>
        <w:rPr>
          <w:rFonts w:eastAsia="Times New Roman"/>
          <w:sz w:val="24"/>
          <w:szCs w:val="24"/>
        </w:rPr>
      </w:pP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xml:space="preserve">описывающие указанную группу целей, приводятся в блоках </w:t>
      </w:r>
      <w:r>
        <w:rPr>
          <w:rFonts w:ascii="Times New Roman" w:eastAsia="Times New Roman" w:hAnsi="Times New Roman" w:cs="Times New Roman"/>
          <w:i/>
          <w:iCs/>
          <w:sz w:val="24"/>
          <w:szCs w:val="24"/>
        </w:rPr>
        <w:t>«Выпускник получит</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возможность научиться» </w:t>
      </w:r>
      <w:r>
        <w:rPr>
          <w:rFonts w:ascii="Times New Roman" w:eastAsia="Times New Roman" w:hAnsi="Times New Roman" w:cs="Times New Roman"/>
          <w:sz w:val="24"/>
          <w:szCs w:val="24"/>
        </w:rPr>
        <w:t>к каждому разделу программы учебного предмета</w:t>
      </w:r>
      <w:r w:rsidR="00FD2CFA">
        <w:rPr>
          <w:rFonts w:ascii="Times New Roman" w:eastAsia="Times New Roman" w:hAnsi="Times New Roman" w:cs="Times New Roman"/>
          <w:sz w:val="24"/>
          <w:szCs w:val="24"/>
        </w:rPr>
        <w:t>.</w:t>
      </w:r>
      <w:r w:rsidR="00FD2CFA">
        <w:rPr>
          <w:rFonts w:eastAsia="Times New Roman"/>
          <w:sz w:val="24"/>
          <w:szCs w:val="24"/>
        </w:rPr>
        <w:t xml:space="preserve"> </w:t>
      </w:r>
      <w:r>
        <w:rPr>
          <w:rFonts w:ascii="Times New Roman" w:eastAsia="Times New Roman" w:hAnsi="Times New Roman" w:cs="Times New Roman"/>
          <w:sz w:val="24"/>
          <w:szCs w:val="24"/>
        </w:rPr>
        <w:t>Уровень достижений, соответствующий планируемым результатам этой группы, могут продемонстрировать только отдельные обучающиеся, имеющие более высокий уровень мотивации и способностей.</w:t>
      </w:r>
      <w:r w:rsidR="00BF1EB4">
        <w:rPr>
          <w:rFonts w:eastAsia="Times New Roman"/>
          <w:sz w:val="24"/>
          <w:szCs w:val="24"/>
        </w:rPr>
        <w:t xml:space="preserve"> </w:t>
      </w:r>
      <w:r>
        <w:rPr>
          <w:rFonts w:ascii="Times New Roman" w:eastAsia="Times New Roman" w:hAnsi="Times New Roman" w:cs="Times New Roman"/>
          <w:sz w:val="24"/>
          <w:szCs w:val="24"/>
        </w:rPr>
        <w:t>Частично задания, ориентированные на оценку достижения этой группы планируемых результатов, могут включаться в материалы итогового контроля. Основные цели такого включения – предоставить возможность обучающимся продемонстрировать овладение более высокими (по сравнению с базовым) уровнями достижений и выявить динамику роста численности группы наиболее подготовленных обучающихся.</w:t>
      </w:r>
    </w:p>
    <w:p w:rsidR="00F03483" w:rsidRDefault="00F03483" w:rsidP="00447FA6">
      <w:pPr>
        <w:spacing w:after="0" w:line="2" w:lineRule="exact"/>
        <w:jc w:val="both"/>
        <w:rPr>
          <w:rFonts w:eastAsia="Times New Roman"/>
          <w:sz w:val="24"/>
          <w:szCs w:val="24"/>
        </w:rPr>
      </w:pPr>
    </w:p>
    <w:p w:rsidR="00F03483" w:rsidRDefault="00420E9D" w:rsidP="00447FA6">
      <w:pPr>
        <w:spacing w:after="0" w:line="241" w:lineRule="auto"/>
        <w:ind w:firstLine="360"/>
        <w:jc w:val="both"/>
        <w:rPr>
          <w:rFonts w:eastAsia="Times New Roman"/>
          <w:sz w:val="24"/>
          <w:szCs w:val="24"/>
        </w:rPr>
      </w:pPr>
      <w:r w:rsidRPr="00FD2CFA">
        <w:rPr>
          <w:rFonts w:ascii="Times New Roman" w:eastAsia="Times New Roman" w:hAnsi="Times New Roman" w:cs="Times New Roman"/>
          <w:b/>
          <w:sz w:val="24"/>
          <w:szCs w:val="24"/>
        </w:rPr>
        <w:t>При этом</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невыполнение обучающимися заданий,</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с помощью которых ведётся оценка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достижения планируемых результатов этой группы, не является препятствием для перехода на следующий уровень обучения</w:t>
      </w:r>
      <w:r>
        <w:rPr>
          <w:rFonts w:ascii="Times New Roman" w:eastAsia="Times New Roman" w:hAnsi="Times New Roman" w:cs="Times New Roman"/>
          <w:sz w:val="24"/>
          <w:szCs w:val="24"/>
        </w:rPr>
        <w:t>.</w:t>
      </w:r>
    </w:p>
    <w:p w:rsidR="00F03483" w:rsidRDefault="00420E9D" w:rsidP="00447FA6">
      <w:pPr>
        <w:spacing w:after="0"/>
        <w:ind w:firstLine="360"/>
        <w:jc w:val="both"/>
        <w:rPr>
          <w:rFonts w:eastAsia="Times New Roman"/>
          <w:sz w:val="24"/>
          <w:szCs w:val="24"/>
        </w:rPr>
      </w:pPr>
      <w:r>
        <w:rPr>
          <w:rFonts w:ascii="Times New Roman" w:eastAsia="Times New Roman" w:hAnsi="Times New Roman" w:cs="Times New Roman"/>
          <w:sz w:val="24"/>
          <w:szCs w:val="24"/>
        </w:rPr>
        <w:t>Учёт достижения планируемых результатов этой группы можно вести в ходе текущего и промежуточного оценивания, а полученные результаты фиксировать посредством накопительной системы оценки и учитывать при определении итоговой оценки.</w:t>
      </w:r>
    </w:p>
    <w:p w:rsidR="00BF1EB4" w:rsidRDefault="00420E9D" w:rsidP="00447FA6">
      <w:pPr>
        <w:spacing w:after="0"/>
        <w:jc w:val="both"/>
        <w:rPr>
          <w:rFonts w:eastAsia="Times New Roman"/>
          <w:sz w:val="24"/>
          <w:szCs w:val="24"/>
        </w:rPr>
      </w:pPr>
      <w:r w:rsidRPr="00DB33BA">
        <w:rPr>
          <w:rFonts w:ascii="Times New Roman" w:eastAsia="Times New Roman" w:hAnsi="Times New Roman" w:cs="Times New Roman"/>
          <w:b/>
          <w:sz w:val="24"/>
          <w:szCs w:val="24"/>
        </w:rPr>
        <w:t>Система учебников «Школа России»</w:t>
      </w:r>
      <w:r w:rsidR="00AE02F4">
        <w:rPr>
          <w:rFonts w:ascii="Times New Roman" w:eastAsia="Times New Roman" w:hAnsi="Times New Roman" w:cs="Times New Roman"/>
          <w:sz w:val="24"/>
          <w:szCs w:val="24"/>
        </w:rPr>
        <w:t xml:space="preserve"> на уровне</w:t>
      </w:r>
      <w:r>
        <w:rPr>
          <w:rFonts w:ascii="Times New Roman" w:eastAsia="Times New Roman" w:hAnsi="Times New Roman" w:cs="Times New Roman"/>
          <w:sz w:val="24"/>
          <w:szCs w:val="24"/>
        </w:rPr>
        <w:t xml:space="preserve"> начального общего образования обеспечивает достижение обучающимися планируемых результатов освоения:</w:t>
      </w:r>
    </w:p>
    <w:p w:rsidR="00AB6C98" w:rsidRPr="00AB6C98" w:rsidRDefault="00420E9D" w:rsidP="00447FA6">
      <w:pPr>
        <w:pStyle w:val="a4"/>
        <w:numPr>
          <w:ilvl w:val="0"/>
          <w:numId w:val="92"/>
        </w:numPr>
        <w:spacing w:after="0"/>
        <w:ind w:left="142" w:hanging="142"/>
        <w:jc w:val="both"/>
        <w:rPr>
          <w:rFonts w:eastAsia="Times New Roman"/>
          <w:sz w:val="24"/>
          <w:szCs w:val="24"/>
        </w:rPr>
      </w:pPr>
      <w:r w:rsidRPr="00AB6C98">
        <w:rPr>
          <w:rFonts w:ascii="Times New Roman" w:eastAsia="Times New Roman" w:hAnsi="Times New Roman" w:cs="Times New Roman"/>
          <w:sz w:val="24"/>
          <w:szCs w:val="24"/>
        </w:rPr>
        <w:t xml:space="preserve">междисциплинарных программ: «Формирование универсальных учебных действий», «Чтение. Работа с </w:t>
      </w:r>
      <w:r w:rsidR="00447FA6" w:rsidRPr="00AB6C98">
        <w:rPr>
          <w:rFonts w:ascii="Times New Roman" w:eastAsia="Times New Roman" w:hAnsi="Times New Roman" w:cs="Times New Roman"/>
          <w:sz w:val="24"/>
          <w:szCs w:val="24"/>
        </w:rPr>
        <w:t>текстом» и</w:t>
      </w:r>
      <w:r w:rsidRPr="00AB6C98">
        <w:rPr>
          <w:rFonts w:ascii="Times New Roman" w:eastAsia="Times New Roman" w:hAnsi="Times New Roman" w:cs="Times New Roman"/>
          <w:sz w:val="24"/>
          <w:szCs w:val="24"/>
        </w:rPr>
        <w:t xml:space="preserve"> «Формирование ИКТ-компетентности обучающихся»;</w:t>
      </w:r>
    </w:p>
    <w:p w:rsidR="00BF1EB4" w:rsidRPr="00A017B6" w:rsidRDefault="00420E9D" w:rsidP="00447FA6">
      <w:pPr>
        <w:pStyle w:val="a4"/>
        <w:numPr>
          <w:ilvl w:val="0"/>
          <w:numId w:val="92"/>
        </w:numPr>
        <w:spacing w:after="0"/>
        <w:ind w:left="142" w:hanging="142"/>
        <w:jc w:val="both"/>
        <w:rPr>
          <w:rFonts w:eastAsia="Times New Roman"/>
          <w:sz w:val="24"/>
          <w:szCs w:val="24"/>
        </w:rPr>
      </w:pPr>
      <w:r w:rsidRPr="00AB6C98">
        <w:rPr>
          <w:rFonts w:ascii="Times New Roman" w:eastAsia="Times New Roman" w:hAnsi="Times New Roman" w:cs="Times New Roman"/>
          <w:sz w:val="24"/>
          <w:szCs w:val="24"/>
        </w:rPr>
        <w:t>программ по учебным предметам: русский язык, литературное чтение</w:t>
      </w:r>
      <w:r w:rsidR="00BF1EB4" w:rsidRPr="00AB6C98">
        <w:rPr>
          <w:rFonts w:ascii="Times New Roman" w:eastAsia="Times New Roman" w:hAnsi="Times New Roman" w:cs="Times New Roman"/>
          <w:sz w:val="24"/>
          <w:szCs w:val="24"/>
        </w:rPr>
        <w:t>, иностранны</w:t>
      </w:r>
      <w:r w:rsidR="00F26970" w:rsidRPr="00AB6C98">
        <w:rPr>
          <w:rFonts w:ascii="Times New Roman" w:eastAsia="Times New Roman" w:hAnsi="Times New Roman" w:cs="Times New Roman"/>
          <w:sz w:val="24"/>
          <w:szCs w:val="24"/>
        </w:rPr>
        <w:t xml:space="preserve">й язык, </w:t>
      </w:r>
      <w:r w:rsidR="00A017B6">
        <w:rPr>
          <w:rFonts w:ascii="Times New Roman" w:eastAsia="Times New Roman" w:hAnsi="Times New Roman" w:cs="Times New Roman"/>
          <w:sz w:val="24"/>
          <w:szCs w:val="24"/>
        </w:rPr>
        <w:t xml:space="preserve">орксэ, </w:t>
      </w:r>
      <w:r w:rsidR="00447FA6" w:rsidRPr="00AB6C98">
        <w:rPr>
          <w:rFonts w:ascii="Times New Roman" w:eastAsia="Times New Roman" w:hAnsi="Times New Roman" w:cs="Times New Roman"/>
          <w:sz w:val="24"/>
          <w:szCs w:val="24"/>
        </w:rPr>
        <w:t>математика и</w:t>
      </w:r>
      <w:r w:rsidR="00F26970" w:rsidRPr="00AB6C98">
        <w:rPr>
          <w:rFonts w:ascii="Times New Roman" w:eastAsia="Times New Roman" w:hAnsi="Times New Roman" w:cs="Times New Roman"/>
          <w:sz w:val="24"/>
          <w:szCs w:val="24"/>
        </w:rPr>
        <w:t xml:space="preserve"> информатика</w:t>
      </w:r>
      <w:r w:rsidRPr="00AB6C98">
        <w:rPr>
          <w:rFonts w:ascii="Times New Roman" w:eastAsia="Times New Roman" w:hAnsi="Times New Roman" w:cs="Times New Roman"/>
          <w:sz w:val="24"/>
          <w:szCs w:val="24"/>
        </w:rPr>
        <w:t>, окружающий мир, изобразительное искусство, музыка, технология, физическая культура</w:t>
      </w:r>
      <w:r w:rsidR="00D467C9" w:rsidRPr="00AB6C98">
        <w:rPr>
          <w:rFonts w:ascii="Times New Roman" w:eastAsia="Times New Roman" w:hAnsi="Times New Roman" w:cs="Times New Roman"/>
          <w:sz w:val="24"/>
          <w:szCs w:val="24"/>
        </w:rPr>
        <w:t>.</w:t>
      </w:r>
    </w:p>
    <w:p w:rsidR="00F03483" w:rsidRDefault="00A017B6" w:rsidP="00447FA6">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w:t>
      </w:r>
      <w:r w:rsidR="00420E9D">
        <w:rPr>
          <w:rFonts w:ascii="Times New Roman" w:eastAsia="Times New Roman" w:hAnsi="Times New Roman" w:cs="Times New Roman"/>
          <w:b/>
          <w:bCs/>
          <w:sz w:val="24"/>
          <w:szCs w:val="24"/>
        </w:rPr>
        <w:t>. Формирование универсальных учебных действий</w:t>
      </w:r>
    </w:p>
    <w:p w:rsidR="00F03483" w:rsidRPr="00A017B6" w:rsidRDefault="00420E9D" w:rsidP="00447FA6">
      <w:pPr>
        <w:numPr>
          <w:ilvl w:val="1"/>
          <w:numId w:val="4"/>
        </w:numPr>
        <w:tabs>
          <w:tab w:val="left" w:pos="996"/>
        </w:tabs>
        <w:spacing w:after="0"/>
        <w:ind w:firstLine="705"/>
        <w:jc w:val="both"/>
        <w:rPr>
          <w:rFonts w:eastAsia="Times New Roman"/>
          <w:sz w:val="24"/>
          <w:szCs w:val="24"/>
        </w:rPr>
      </w:pPr>
      <w:r>
        <w:rPr>
          <w:rFonts w:ascii="Times New Roman" w:eastAsia="Times New Roman" w:hAnsi="Times New Roman" w:cs="Times New Roman"/>
          <w:sz w:val="24"/>
          <w:szCs w:val="24"/>
        </w:rPr>
        <w:t>результате изучения всех без исключения предметов при получении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w:t>
      </w:r>
    </w:p>
    <w:p w:rsidR="00BF1EB4" w:rsidRDefault="00420E9D" w:rsidP="00447FA6">
      <w:pPr>
        <w:spacing w:after="0"/>
        <w:ind w:right="39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Личностные универсальные учебные действия </w:t>
      </w:r>
    </w:p>
    <w:p w:rsidR="00F03483" w:rsidRDefault="00BF1EB4" w:rsidP="00447FA6">
      <w:pPr>
        <w:spacing w:after="0"/>
        <w:ind w:right="3940"/>
        <w:jc w:val="both"/>
        <w:rPr>
          <w:rFonts w:eastAsia="Times New Roman"/>
          <w:sz w:val="24"/>
          <w:szCs w:val="24"/>
        </w:rPr>
      </w:pPr>
      <w:r>
        <w:rPr>
          <w:rFonts w:ascii="Times New Roman" w:eastAsia="Times New Roman" w:hAnsi="Times New Roman" w:cs="Times New Roman"/>
          <w:b/>
          <w:bCs/>
          <w:sz w:val="24"/>
          <w:szCs w:val="24"/>
        </w:rPr>
        <w:t>Выпускник на</w:t>
      </w:r>
      <w:r w:rsidR="00A66F74">
        <w:rPr>
          <w:rFonts w:ascii="Times New Roman" w:eastAsia="Times New Roman" w:hAnsi="Times New Roman" w:cs="Times New Roman"/>
          <w:b/>
          <w:bCs/>
          <w:sz w:val="24"/>
          <w:szCs w:val="24"/>
        </w:rPr>
        <w:t>у</w:t>
      </w:r>
      <w:r w:rsidR="00447FA6">
        <w:rPr>
          <w:rFonts w:ascii="Times New Roman" w:eastAsia="Times New Roman" w:hAnsi="Times New Roman" w:cs="Times New Roman"/>
          <w:b/>
          <w:bCs/>
          <w:sz w:val="24"/>
          <w:szCs w:val="24"/>
        </w:rPr>
        <w:t>чит</w:t>
      </w:r>
      <w:r>
        <w:rPr>
          <w:rFonts w:ascii="Times New Roman" w:eastAsia="Times New Roman" w:hAnsi="Times New Roman" w:cs="Times New Roman"/>
          <w:b/>
          <w:bCs/>
          <w:sz w:val="24"/>
          <w:szCs w:val="24"/>
        </w:rPr>
        <w:t>ся</w:t>
      </w:r>
      <w:r w:rsidR="00420E9D">
        <w:rPr>
          <w:rFonts w:ascii="Times New Roman" w:eastAsia="Times New Roman" w:hAnsi="Times New Roman" w:cs="Times New Roman"/>
          <w:sz w:val="24"/>
          <w:szCs w:val="24"/>
        </w:rPr>
        <w:t>:</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lastRenderedPageBreak/>
        <w:t>– широкая мотивационная основа учебной деятельности, включающая социальные, учебно­познавательные и внешние мотивы;</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оценок учителей, товарищей, родителей и других людей;</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способность к оценке своей учебной деятельности;</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знание основных моральных норм и ориентация на их выполнение;</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установка на здоровый образ жизни;</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чувство прекрасного и эстетические чувства на основе знакомства с мировой и отечественной художественной культурой.</w:t>
      </w:r>
    </w:p>
    <w:p w:rsidR="00F03483" w:rsidRPr="00BF1EB4" w:rsidRDefault="00420E9D" w:rsidP="00447FA6">
      <w:pPr>
        <w:spacing w:after="0"/>
        <w:jc w:val="both"/>
        <w:rPr>
          <w:rFonts w:eastAsia="Times New Roman"/>
          <w:b/>
          <w:sz w:val="24"/>
          <w:szCs w:val="24"/>
        </w:rPr>
      </w:pPr>
      <w:r w:rsidRPr="00BF1EB4">
        <w:rPr>
          <w:rFonts w:ascii="Times New Roman" w:eastAsia="Times New Roman" w:hAnsi="Times New Roman" w:cs="Times New Roman"/>
          <w:b/>
          <w:sz w:val="24"/>
          <w:szCs w:val="24"/>
        </w:rPr>
        <w:t>Выпускник получит возможность для формирования:</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внутренней позиции обучающегося на уровне положительного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выраженной устойчивой учебно­познавательной мотивации учения;</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устойчивого учебно­познавательного интереса к новым общим способам решения задач;</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адекватного понимания причин успешности/неуспешности учебной деятельности;</w:t>
      </w:r>
    </w:p>
    <w:p w:rsidR="00F03483"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положительной адекватной дифференцированной самооценки на основе критерия успешности реализации социальной роли «хорошего ученика»;</w:t>
      </w:r>
    </w:p>
    <w:p w:rsidR="00F03483" w:rsidRPr="00A017B6"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 компетентности в реализации основ гражданской идентичности в поступках и деятельности;</w:t>
      </w:r>
    </w:p>
    <w:p w:rsidR="00F03483" w:rsidRDefault="00420E9D" w:rsidP="00447FA6">
      <w:pPr>
        <w:spacing w:after="0"/>
        <w:ind w:right="3740"/>
        <w:jc w:val="both"/>
        <w:rPr>
          <w:sz w:val="20"/>
          <w:szCs w:val="20"/>
        </w:rPr>
      </w:pPr>
      <w:r>
        <w:rPr>
          <w:rFonts w:ascii="Times New Roman" w:eastAsia="Times New Roman" w:hAnsi="Times New Roman" w:cs="Times New Roman"/>
          <w:b/>
          <w:bCs/>
          <w:sz w:val="24"/>
          <w:szCs w:val="24"/>
        </w:rPr>
        <w:t>Регулятивные универсальные учебные действия Выпускник научится:</w:t>
      </w:r>
    </w:p>
    <w:p w:rsidR="00F03483" w:rsidRDefault="00420E9D" w:rsidP="00447FA6">
      <w:pPr>
        <w:spacing w:after="0"/>
        <w:jc w:val="both"/>
        <w:rPr>
          <w:sz w:val="20"/>
          <w:szCs w:val="20"/>
        </w:rPr>
      </w:pPr>
      <w:r>
        <w:rPr>
          <w:rFonts w:ascii="Times New Roman" w:eastAsia="Times New Roman" w:hAnsi="Times New Roman" w:cs="Times New Roman"/>
          <w:sz w:val="24"/>
          <w:szCs w:val="24"/>
        </w:rPr>
        <w:t>– принимать и сохранять учебную задачу;</w:t>
      </w:r>
    </w:p>
    <w:p w:rsidR="00F03483" w:rsidRDefault="00420E9D" w:rsidP="00447FA6">
      <w:pPr>
        <w:spacing w:after="0"/>
        <w:jc w:val="both"/>
        <w:rPr>
          <w:sz w:val="20"/>
          <w:szCs w:val="20"/>
        </w:rPr>
      </w:pPr>
      <w:r>
        <w:rPr>
          <w:rFonts w:ascii="Times New Roman" w:eastAsia="Times New Roman" w:hAnsi="Times New Roman" w:cs="Times New Roman"/>
          <w:sz w:val="24"/>
          <w:szCs w:val="24"/>
        </w:rPr>
        <w:t>– учитывать выделенные учителем ориентиры действия в новом учебном материале в сотрудничестве с учителем;</w:t>
      </w:r>
    </w:p>
    <w:p w:rsidR="00F03483" w:rsidRDefault="00420E9D" w:rsidP="00447FA6">
      <w:pPr>
        <w:spacing w:after="0"/>
        <w:jc w:val="both"/>
        <w:rPr>
          <w:sz w:val="20"/>
          <w:szCs w:val="20"/>
        </w:rPr>
      </w:pPr>
      <w:r>
        <w:rPr>
          <w:rFonts w:ascii="Times New Roman" w:eastAsia="Times New Roman" w:hAnsi="Times New Roman" w:cs="Times New Roman"/>
          <w:sz w:val="24"/>
          <w:szCs w:val="24"/>
        </w:rPr>
        <w:t>– планировать свои действия в соответствии с поставленной задачей и условиями её реализации, в том числе во внутреннем плане;</w:t>
      </w:r>
    </w:p>
    <w:p w:rsidR="00F03483" w:rsidRDefault="00420E9D" w:rsidP="00447FA6">
      <w:pPr>
        <w:spacing w:after="0"/>
        <w:jc w:val="both"/>
        <w:rPr>
          <w:sz w:val="20"/>
          <w:szCs w:val="20"/>
        </w:rPr>
      </w:pPr>
      <w:r>
        <w:rPr>
          <w:rFonts w:ascii="Times New Roman" w:eastAsia="Times New Roman" w:hAnsi="Times New Roman" w:cs="Times New Roman"/>
          <w:sz w:val="24"/>
          <w:szCs w:val="24"/>
        </w:rPr>
        <w:t>– учитывать установленные правила в планировании и контроле способа решения;</w:t>
      </w:r>
    </w:p>
    <w:p w:rsidR="00F03483" w:rsidRDefault="00420E9D" w:rsidP="00447FA6">
      <w:pPr>
        <w:spacing w:after="0"/>
        <w:jc w:val="both"/>
        <w:rPr>
          <w:sz w:val="20"/>
          <w:szCs w:val="20"/>
        </w:rPr>
      </w:pPr>
      <w:r>
        <w:rPr>
          <w:rFonts w:ascii="Times New Roman" w:eastAsia="Times New Roman" w:hAnsi="Times New Roman" w:cs="Times New Roman"/>
          <w:sz w:val="24"/>
          <w:szCs w:val="24"/>
        </w:rPr>
        <w:t>– осуществлять итоговый и пошаговый контроль по результату;</w:t>
      </w:r>
    </w:p>
    <w:p w:rsidR="00F03483" w:rsidRDefault="00420E9D" w:rsidP="00447FA6">
      <w:pPr>
        <w:spacing w:after="0"/>
        <w:ind w:right="260"/>
        <w:jc w:val="both"/>
        <w:rPr>
          <w:sz w:val="20"/>
          <w:szCs w:val="20"/>
        </w:rPr>
      </w:pPr>
      <w:r>
        <w:rPr>
          <w:rFonts w:ascii="Times New Roman" w:eastAsia="Times New Roman" w:hAnsi="Times New Roman" w:cs="Times New Roman"/>
          <w:sz w:val="24"/>
          <w:szCs w:val="24"/>
        </w:rPr>
        <w:t>– адекватно воспринимать предложения и оценку учителей, товарищей, родителей и других людей;</w:t>
      </w:r>
    </w:p>
    <w:p w:rsidR="00F03483" w:rsidRDefault="00420E9D" w:rsidP="00447FA6">
      <w:pPr>
        <w:spacing w:after="0"/>
        <w:jc w:val="both"/>
        <w:rPr>
          <w:sz w:val="20"/>
          <w:szCs w:val="20"/>
        </w:rPr>
      </w:pPr>
      <w:r>
        <w:rPr>
          <w:rFonts w:ascii="Times New Roman" w:eastAsia="Times New Roman" w:hAnsi="Times New Roman" w:cs="Times New Roman"/>
          <w:sz w:val="24"/>
          <w:szCs w:val="24"/>
        </w:rPr>
        <w:t>– различать способ и результат действия;</w:t>
      </w:r>
    </w:p>
    <w:p w:rsidR="00F03483" w:rsidRPr="00A66F74" w:rsidRDefault="00420E9D" w:rsidP="00447FA6">
      <w:pPr>
        <w:spacing w:after="0"/>
        <w:jc w:val="both"/>
        <w:rPr>
          <w:sz w:val="20"/>
          <w:szCs w:val="20"/>
        </w:rPr>
      </w:pPr>
      <w:r w:rsidRPr="00A66F74">
        <w:rPr>
          <w:rFonts w:ascii="Times New Roman" w:eastAsia="Times New Roman" w:hAnsi="Times New Roman" w:cs="Times New Roman"/>
          <w:b/>
          <w:bCs/>
          <w:iCs/>
          <w:sz w:val="24"/>
          <w:szCs w:val="24"/>
        </w:rPr>
        <w:t>Выпускник получит возможность научиться:</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в сотрудничестве с учителем ставить новые учебные задачи;</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преобразовывать практическую задачу в познавательную;</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проявлять познавательную инициативу в учебном сотрудничестве;</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самостоятельно учитывать выделенные учителем ориентиры действия в новом учебном материале;</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F03483" w:rsidRDefault="00420E9D" w:rsidP="00447FA6">
      <w:pPr>
        <w:spacing w:after="0"/>
        <w:jc w:val="both"/>
        <w:rPr>
          <w:sz w:val="20"/>
          <w:szCs w:val="20"/>
        </w:rPr>
      </w:pPr>
      <w:r w:rsidRPr="00A66F74">
        <w:rPr>
          <w:rFonts w:ascii="Times New Roman" w:eastAsia="Times New Roman" w:hAnsi="Times New Roman" w:cs="Times New Roman"/>
          <w:iCs/>
          <w:sz w:val="24"/>
          <w:szCs w:val="24"/>
        </w:rPr>
        <w:lastRenderedPageBreak/>
        <w:t xml:space="preserve">– самостоятельно оценивать правильность выполнения действия и вносить необходимые коррективы в </w:t>
      </w:r>
      <w:r w:rsidR="00CD261E" w:rsidRPr="00A66F74">
        <w:rPr>
          <w:rFonts w:ascii="Times New Roman" w:eastAsia="Times New Roman" w:hAnsi="Times New Roman" w:cs="Times New Roman"/>
          <w:iCs/>
          <w:sz w:val="24"/>
          <w:szCs w:val="24"/>
        </w:rPr>
        <w:t>исполнение,</w:t>
      </w:r>
      <w:r w:rsidRPr="00A66F74">
        <w:rPr>
          <w:rFonts w:ascii="Times New Roman" w:eastAsia="Times New Roman" w:hAnsi="Times New Roman" w:cs="Times New Roman"/>
          <w:iCs/>
          <w:sz w:val="24"/>
          <w:szCs w:val="24"/>
        </w:rPr>
        <w:t xml:space="preserve"> как по ходу его реализации, так и в конце действия.</w:t>
      </w:r>
    </w:p>
    <w:p w:rsidR="00F03483" w:rsidRDefault="00420E9D" w:rsidP="00447FA6">
      <w:pPr>
        <w:spacing w:after="0"/>
        <w:ind w:right="3480"/>
        <w:jc w:val="both"/>
        <w:rPr>
          <w:sz w:val="20"/>
          <w:szCs w:val="20"/>
        </w:rPr>
      </w:pPr>
      <w:r>
        <w:rPr>
          <w:rFonts w:ascii="Times New Roman" w:eastAsia="Times New Roman" w:hAnsi="Times New Roman" w:cs="Times New Roman"/>
          <w:b/>
          <w:bCs/>
          <w:sz w:val="24"/>
          <w:szCs w:val="24"/>
        </w:rPr>
        <w:t>Познавательные универсальные учебные действия Выпускник научится:</w:t>
      </w:r>
    </w:p>
    <w:p w:rsidR="00F03483" w:rsidRDefault="00420E9D" w:rsidP="00447FA6">
      <w:pPr>
        <w:spacing w:after="0"/>
        <w:jc w:val="both"/>
        <w:rPr>
          <w:sz w:val="20"/>
          <w:szCs w:val="20"/>
        </w:rPr>
      </w:pPr>
      <w:r>
        <w:rPr>
          <w:rFonts w:ascii="Times New Roman" w:eastAsia="Times New Roman" w:hAnsi="Times New Roman" w:cs="Times New Roman"/>
          <w:sz w:val="24"/>
          <w:szCs w:val="24"/>
        </w:rPr>
        <w:t>–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сети Интернет;</w:t>
      </w:r>
    </w:p>
    <w:p w:rsidR="00F03483" w:rsidRDefault="00420E9D" w:rsidP="00447FA6">
      <w:pPr>
        <w:spacing w:after="0"/>
        <w:jc w:val="both"/>
        <w:rPr>
          <w:sz w:val="20"/>
          <w:szCs w:val="20"/>
        </w:rPr>
      </w:pPr>
      <w:r>
        <w:rPr>
          <w:rFonts w:ascii="Times New Roman" w:eastAsia="Times New Roman" w:hAnsi="Times New Roman" w:cs="Times New Roman"/>
          <w:sz w:val="24"/>
          <w:szCs w:val="24"/>
        </w:rPr>
        <w:t>– использовать знаково­символические средства, в том числе модели (включая виртуальные) и схемы (включая концептуальные), для решения задач;</w:t>
      </w:r>
    </w:p>
    <w:p w:rsidR="00F03483" w:rsidRDefault="00420E9D" w:rsidP="00447FA6">
      <w:pPr>
        <w:spacing w:after="0"/>
        <w:jc w:val="both"/>
        <w:rPr>
          <w:sz w:val="20"/>
          <w:szCs w:val="20"/>
        </w:rPr>
      </w:pPr>
      <w:r>
        <w:rPr>
          <w:rFonts w:ascii="Times New Roman" w:eastAsia="Times New Roman" w:hAnsi="Times New Roman" w:cs="Times New Roman"/>
          <w:sz w:val="24"/>
          <w:szCs w:val="24"/>
        </w:rPr>
        <w:t>– проявлять познавательную инициативу в учебном сотрудничестве;</w:t>
      </w:r>
    </w:p>
    <w:p w:rsidR="00F03483" w:rsidRDefault="00420E9D" w:rsidP="00447FA6">
      <w:pPr>
        <w:spacing w:after="0"/>
        <w:jc w:val="both"/>
        <w:rPr>
          <w:sz w:val="20"/>
          <w:szCs w:val="20"/>
        </w:rPr>
      </w:pPr>
      <w:r>
        <w:rPr>
          <w:rFonts w:ascii="Times New Roman" w:eastAsia="Times New Roman" w:hAnsi="Times New Roman" w:cs="Times New Roman"/>
          <w:sz w:val="24"/>
          <w:szCs w:val="24"/>
        </w:rPr>
        <w:t>– строить сообщения в устной и письменной форме;</w:t>
      </w:r>
    </w:p>
    <w:p w:rsidR="00F03483" w:rsidRDefault="00420E9D" w:rsidP="00447FA6">
      <w:pPr>
        <w:spacing w:after="0"/>
        <w:jc w:val="both"/>
        <w:rPr>
          <w:sz w:val="20"/>
          <w:szCs w:val="20"/>
        </w:rPr>
      </w:pPr>
      <w:r>
        <w:rPr>
          <w:rFonts w:ascii="Times New Roman" w:eastAsia="Times New Roman" w:hAnsi="Times New Roman" w:cs="Times New Roman"/>
          <w:sz w:val="24"/>
          <w:szCs w:val="24"/>
        </w:rPr>
        <w:t>– ориентироваться на разнообразие способов решения задач;</w:t>
      </w:r>
    </w:p>
    <w:p w:rsidR="00F03483" w:rsidRDefault="00420E9D" w:rsidP="00447FA6">
      <w:pPr>
        <w:spacing w:after="0"/>
        <w:jc w:val="both"/>
        <w:rPr>
          <w:sz w:val="20"/>
          <w:szCs w:val="20"/>
        </w:rPr>
      </w:pPr>
      <w:r>
        <w:rPr>
          <w:rFonts w:ascii="Times New Roman" w:eastAsia="Times New Roman" w:hAnsi="Times New Roman" w:cs="Times New Roman"/>
          <w:sz w:val="24"/>
          <w:szCs w:val="24"/>
        </w:rPr>
        <w:t>– 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F03483" w:rsidRDefault="00420E9D" w:rsidP="00447FA6">
      <w:pPr>
        <w:spacing w:after="0"/>
        <w:jc w:val="both"/>
        <w:rPr>
          <w:sz w:val="20"/>
          <w:szCs w:val="20"/>
        </w:rPr>
      </w:pPr>
      <w:r>
        <w:rPr>
          <w:rFonts w:ascii="Times New Roman" w:eastAsia="Times New Roman" w:hAnsi="Times New Roman" w:cs="Times New Roman"/>
          <w:sz w:val="24"/>
          <w:szCs w:val="24"/>
        </w:rPr>
        <w:t>– осуществлять анализ объектов с выделением существенных и несущественных признаков;</w:t>
      </w:r>
    </w:p>
    <w:p w:rsidR="00F03483" w:rsidRDefault="00420E9D" w:rsidP="00447FA6">
      <w:pPr>
        <w:spacing w:after="0"/>
        <w:jc w:val="both"/>
        <w:rPr>
          <w:sz w:val="20"/>
          <w:szCs w:val="20"/>
        </w:rPr>
      </w:pPr>
      <w:r>
        <w:rPr>
          <w:rFonts w:ascii="Times New Roman" w:eastAsia="Times New Roman" w:hAnsi="Times New Roman" w:cs="Times New Roman"/>
          <w:sz w:val="24"/>
          <w:szCs w:val="24"/>
        </w:rPr>
        <w:t>– осуществлять синтез как составление целого из частей;</w:t>
      </w:r>
    </w:p>
    <w:p w:rsidR="00F03483" w:rsidRPr="00A66F74" w:rsidRDefault="00420E9D" w:rsidP="00447FA6">
      <w:pPr>
        <w:spacing w:after="0"/>
        <w:jc w:val="both"/>
        <w:rPr>
          <w:sz w:val="20"/>
          <w:szCs w:val="20"/>
        </w:rPr>
      </w:pPr>
      <w:r>
        <w:rPr>
          <w:rFonts w:ascii="Times New Roman" w:eastAsia="Times New Roman" w:hAnsi="Times New Roman" w:cs="Times New Roman"/>
          <w:sz w:val="24"/>
          <w:szCs w:val="24"/>
        </w:rPr>
        <w:t xml:space="preserve">– строить рассуждения в форме связи простых суждений об объекте, его строении, свойствах и </w:t>
      </w:r>
      <w:r w:rsidRPr="00A66F74">
        <w:rPr>
          <w:rFonts w:ascii="Times New Roman" w:eastAsia="Times New Roman" w:hAnsi="Times New Roman" w:cs="Times New Roman"/>
          <w:sz w:val="24"/>
          <w:szCs w:val="24"/>
        </w:rPr>
        <w:t>связях;</w:t>
      </w:r>
    </w:p>
    <w:p w:rsidR="00F03483" w:rsidRPr="00A66F74" w:rsidRDefault="00420E9D" w:rsidP="00447FA6">
      <w:pPr>
        <w:spacing w:after="0"/>
        <w:jc w:val="both"/>
        <w:rPr>
          <w:sz w:val="20"/>
          <w:szCs w:val="20"/>
        </w:rPr>
      </w:pPr>
      <w:r w:rsidRPr="00A66F74">
        <w:rPr>
          <w:rFonts w:ascii="Times New Roman" w:eastAsia="Times New Roman" w:hAnsi="Times New Roman" w:cs="Times New Roman"/>
          <w:b/>
          <w:bCs/>
          <w:iCs/>
          <w:sz w:val="24"/>
          <w:szCs w:val="24"/>
        </w:rPr>
        <w:t>Выпускник получит возможность научиться:</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осуществлять расширенный поиск информации с использованием ресурсов библиотек и сети Интернет;</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создавать и преобразовывать модели и схемы для решения задач;</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осознанно и произвольно строить сообщения в устной и письменной форме;</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осуществлять выбор наиболее эффективных способов решения задач в зависимости от конкретных условий;</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xml:space="preserve">– строить </w:t>
      </w:r>
      <w:r w:rsidR="00447FA6" w:rsidRPr="00A66F74">
        <w:rPr>
          <w:rFonts w:ascii="Times New Roman" w:eastAsia="Times New Roman" w:hAnsi="Times New Roman" w:cs="Times New Roman"/>
          <w:iCs/>
          <w:sz w:val="24"/>
          <w:szCs w:val="24"/>
        </w:rPr>
        <w:t>логическое</w:t>
      </w:r>
      <w:r w:rsidR="00447FA6">
        <w:rPr>
          <w:rFonts w:ascii="Times New Roman" w:eastAsia="Times New Roman" w:hAnsi="Times New Roman" w:cs="Times New Roman"/>
          <w:iCs/>
          <w:sz w:val="24"/>
          <w:szCs w:val="24"/>
        </w:rPr>
        <w:t xml:space="preserve"> </w:t>
      </w:r>
      <w:r w:rsidR="00447FA6" w:rsidRPr="00A66F74">
        <w:rPr>
          <w:rFonts w:ascii="Times New Roman" w:eastAsia="Times New Roman" w:hAnsi="Times New Roman" w:cs="Times New Roman"/>
          <w:iCs/>
          <w:sz w:val="24"/>
          <w:szCs w:val="24"/>
        </w:rPr>
        <w:t>рассуждение</w:t>
      </w:r>
      <w:r w:rsidRPr="00A66F74">
        <w:rPr>
          <w:rFonts w:ascii="Times New Roman" w:eastAsia="Times New Roman" w:hAnsi="Times New Roman" w:cs="Times New Roman"/>
          <w:iCs/>
          <w:sz w:val="24"/>
          <w:szCs w:val="24"/>
        </w:rPr>
        <w:t>, включающее установление причинно­следственных связей;</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произвольно и осознанно владеть общими приёмами решения задач.</w:t>
      </w:r>
    </w:p>
    <w:p w:rsidR="00F03483" w:rsidRDefault="00420E9D" w:rsidP="00447FA6">
      <w:pPr>
        <w:spacing w:after="0"/>
        <w:ind w:right="3200"/>
        <w:jc w:val="both"/>
        <w:rPr>
          <w:sz w:val="20"/>
          <w:szCs w:val="20"/>
        </w:rPr>
      </w:pPr>
      <w:r>
        <w:rPr>
          <w:rFonts w:ascii="Times New Roman" w:eastAsia="Times New Roman" w:hAnsi="Times New Roman" w:cs="Times New Roman"/>
          <w:b/>
          <w:bCs/>
          <w:sz w:val="24"/>
          <w:szCs w:val="24"/>
        </w:rPr>
        <w:t>Коммуникативные универсальные учебные действия Выпускник научится:</w:t>
      </w:r>
    </w:p>
    <w:p w:rsidR="00F03483" w:rsidRDefault="00420E9D" w:rsidP="00447FA6">
      <w:pPr>
        <w:spacing w:after="0"/>
        <w:jc w:val="both"/>
        <w:rPr>
          <w:sz w:val="20"/>
          <w:szCs w:val="20"/>
        </w:rPr>
      </w:pPr>
      <w:r>
        <w:rPr>
          <w:rFonts w:ascii="Times New Roman" w:eastAsia="Times New Roman" w:hAnsi="Times New Roman" w:cs="Times New Roman"/>
          <w:sz w:val="24"/>
          <w:szCs w:val="24"/>
        </w:rPr>
        <w:t xml:space="preserve">– 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w:t>
      </w:r>
      <w:r w:rsidR="00A66F74">
        <w:rPr>
          <w:rFonts w:ascii="Times New Roman" w:eastAsia="Times New Roman" w:hAnsi="Times New Roman" w:cs="Times New Roman"/>
          <w:sz w:val="24"/>
          <w:szCs w:val="24"/>
        </w:rPr>
        <w:t>используя,</w:t>
      </w:r>
      <w:r>
        <w:rPr>
          <w:rFonts w:ascii="Times New Roman" w:eastAsia="Times New Roman" w:hAnsi="Times New Roman" w:cs="Times New Roman"/>
          <w:sz w:val="24"/>
          <w:szCs w:val="24"/>
        </w:rPr>
        <w:t xml:space="preserve"> в том числе средства и инструменты ИКТ и дистанционного общения;</w:t>
      </w:r>
    </w:p>
    <w:p w:rsidR="00F03483" w:rsidRDefault="00420E9D" w:rsidP="00447FA6">
      <w:pPr>
        <w:spacing w:after="0"/>
        <w:jc w:val="both"/>
        <w:rPr>
          <w:sz w:val="20"/>
          <w:szCs w:val="20"/>
        </w:rPr>
      </w:pPr>
      <w:r>
        <w:rPr>
          <w:rFonts w:ascii="Times New Roman" w:eastAsia="Times New Roman" w:hAnsi="Times New Roman" w:cs="Times New Roman"/>
          <w:sz w:val="24"/>
          <w:szCs w:val="24"/>
        </w:rPr>
        <w:t>– учитывать разные мнения и стремиться к координации р</w:t>
      </w:r>
      <w:r w:rsidR="00A66F74">
        <w:rPr>
          <w:rFonts w:ascii="Times New Roman" w:eastAsia="Times New Roman" w:hAnsi="Times New Roman" w:cs="Times New Roman"/>
          <w:sz w:val="24"/>
          <w:szCs w:val="24"/>
        </w:rPr>
        <w:t xml:space="preserve">азличных позиций в </w:t>
      </w:r>
      <w:r>
        <w:rPr>
          <w:rFonts w:ascii="Times New Roman" w:eastAsia="Times New Roman" w:hAnsi="Times New Roman" w:cs="Times New Roman"/>
          <w:sz w:val="24"/>
          <w:szCs w:val="24"/>
        </w:rPr>
        <w:t>сотрудничестве;</w:t>
      </w:r>
    </w:p>
    <w:p w:rsidR="00F03483" w:rsidRDefault="00420E9D" w:rsidP="00447FA6">
      <w:pPr>
        <w:spacing w:after="0"/>
        <w:jc w:val="both"/>
        <w:rPr>
          <w:sz w:val="20"/>
          <w:szCs w:val="20"/>
        </w:rPr>
      </w:pPr>
      <w:r>
        <w:rPr>
          <w:rFonts w:ascii="Times New Roman" w:eastAsia="Times New Roman" w:hAnsi="Times New Roman" w:cs="Times New Roman"/>
          <w:sz w:val="24"/>
          <w:szCs w:val="24"/>
        </w:rPr>
        <w:t>– формулировать собственное мнение и позицию;</w:t>
      </w:r>
    </w:p>
    <w:p w:rsidR="00F03483" w:rsidRDefault="00420E9D" w:rsidP="00447FA6">
      <w:pPr>
        <w:spacing w:after="0"/>
        <w:jc w:val="both"/>
        <w:rPr>
          <w:sz w:val="20"/>
          <w:szCs w:val="20"/>
        </w:rPr>
      </w:pPr>
      <w:r>
        <w:rPr>
          <w:rFonts w:ascii="Times New Roman" w:eastAsia="Times New Roman" w:hAnsi="Times New Roman" w:cs="Times New Roman"/>
          <w:sz w:val="24"/>
          <w:szCs w:val="24"/>
        </w:rPr>
        <w:t>– договариваться и приходить к общему решению в совместной деятельности, в том числе в ситуации столкновения интересов;</w:t>
      </w:r>
    </w:p>
    <w:p w:rsidR="00F03483" w:rsidRDefault="00420E9D" w:rsidP="00447FA6">
      <w:pPr>
        <w:spacing w:after="0"/>
        <w:jc w:val="both"/>
        <w:rPr>
          <w:sz w:val="20"/>
          <w:szCs w:val="20"/>
        </w:rPr>
      </w:pPr>
      <w:r>
        <w:rPr>
          <w:rFonts w:ascii="Times New Roman" w:eastAsia="Times New Roman" w:hAnsi="Times New Roman" w:cs="Times New Roman"/>
          <w:sz w:val="24"/>
          <w:szCs w:val="24"/>
        </w:rPr>
        <w:t>– задавать вопросы;</w:t>
      </w:r>
    </w:p>
    <w:p w:rsidR="00F03483" w:rsidRDefault="00420E9D" w:rsidP="00447FA6">
      <w:pPr>
        <w:spacing w:after="0"/>
        <w:jc w:val="both"/>
        <w:rPr>
          <w:sz w:val="20"/>
          <w:szCs w:val="20"/>
        </w:rPr>
      </w:pPr>
      <w:r>
        <w:rPr>
          <w:rFonts w:ascii="Times New Roman" w:eastAsia="Times New Roman" w:hAnsi="Times New Roman" w:cs="Times New Roman"/>
          <w:sz w:val="24"/>
          <w:szCs w:val="24"/>
        </w:rPr>
        <w:t>– контролировать действия партнёра;</w:t>
      </w:r>
    </w:p>
    <w:p w:rsidR="00F03483" w:rsidRDefault="00420E9D" w:rsidP="00447FA6">
      <w:pPr>
        <w:spacing w:after="0"/>
        <w:jc w:val="both"/>
        <w:rPr>
          <w:sz w:val="20"/>
          <w:szCs w:val="20"/>
        </w:rPr>
      </w:pPr>
      <w:r>
        <w:rPr>
          <w:rFonts w:ascii="Times New Roman" w:eastAsia="Times New Roman" w:hAnsi="Times New Roman" w:cs="Times New Roman"/>
          <w:sz w:val="24"/>
          <w:szCs w:val="24"/>
        </w:rPr>
        <w:t>– использовать речь для регуляции своего действия;</w:t>
      </w:r>
    </w:p>
    <w:p w:rsidR="00F03483" w:rsidRPr="00A66F74" w:rsidRDefault="00420E9D" w:rsidP="00447FA6">
      <w:pPr>
        <w:spacing w:after="0"/>
        <w:jc w:val="both"/>
        <w:rPr>
          <w:sz w:val="20"/>
          <w:szCs w:val="20"/>
        </w:rPr>
      </w:pPr>
      <w:r>
        <w:rPr>
          <w:rFonts w:ascii="Times New Roman" w:eastAsia="Times New Roman" w:hAnsi="Times New Roman" w:cs="Times New Roman"/>
          <w:sz w:val="24"/>
          <w:szCs w:val="24"/>
        </w:rPr>
        <w:t xml:space="preserve">– адекватно использовать речевые средства для решения различных коммуникативных задач, </w:t>
      </w:r>
      <w:r w:rsidRPr="00A66F74">
        <w:rPr>
          <w:rFonts w:ascii="Times New Roman" w:eastAsia="Times New Roman" w:hAnsi="Times New Roman" w:cs="Times New Roman"/>
          <w:sz w:val="24"/>
          <w:szCs w:val="24"/>
        </w:rPr>
        <w:t>строить монологическое высказывание, владеть диалогической формой речи.</w:t>
      </w:r>
    </w:p>
    <w:p w:rsidR="00F03483" w:rsidRPr="00A66F74" w:rsidRDefault="00420E9D" w:rsidP="00447FA6">
      <w:pPr>
        <w:spacing w:after="0"/>
        <w:jc w:val="both"/>
        <w:rPr>
          <w:sz w:val="20"/>
          <w:szCs w:val="20"/>
        </w:rPr>
      </w:pPr>
      <w:r w:rsidRPr="00A66F74">
        <w:rPr>
          <w:rFonts w:ascii="Times New Roman" w:eastAsia="Times New Roman" w:hAnsi="Times New Roman" w:cs="Times New Roman"/>
          <w:b/>
          <w:bCs/>
          <w:iCs/>
          <w:sz w:val="24"/>
          <w:szCs w:val="24"/>
        </w:rPr>
        <w:t>Выпускник получит возможность научиться:</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учитывать разные мнения и интересы и обосновывать собственную позицию;</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понимать относительность мнений и подходов к решению проблемы;</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lastRenderedPageBreak/>
        <w:t>– 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продуктивно содействовать разрешению конфликтов на основе учёта интересов и позиций всех участников;</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F03483" w:rsidRPr="00A66F74" w:rsidRDefault="00420E9D" w:rsidP="00447FA6">
      <w:pPr>
        <w:spacing w:after="0"/>
        <w:jc w:val="both"/>
        <w:rPr>
          <w:sz w:val="20"/>
          <w:szCs w:val="20"/>
        </w:rPr>
      </w:pPr>
      <w:r w:rsidRPr="00A66F74">
        <w:rPr>
          <w:rFonts w:ascii="Times New Roman" w:eastAsia="Times New Roman" w:hAnsi="Times New Roman" w:cs="Times New Roman"/>
          <w:iCs/>
          <w:sz w:val="24"/>
          <w:szCs w:val="24"/>
        </w:rPr>
        <w:t>– задавать вопросы, необходимые для организации собственной деятельности и сотрудничества с партнёром;</w:t>
      </w:r>
    </w:p>
    <w:p w:rsidR="00A66F74" w:rsidRPr="00AB6C98" w:rsidRDefault="00420E9D" w:rsidP="00447FA6">
      <w:pPr>
        <w:spacing w:after="0"/>
        <w:jc w:val="both"/>
        <w:rPr>
          <w:rFonts w:ascii="Times New Roman" w:eastAsia="Times New Roman" w:hAnsi="Times New Roman" w:cs="Times New Roman"/>
          <w:iCs/>
          <w:sz w:val="24"/>
          <w:szCs w:val="24"/>
        </w:rPr>
      </w:pPr>
      <w:r w:rsidRPr="00A66F74">
        <w:rPr>
          <w:rFonts w:ascii="Times New Roman" w:eastAsia="Times New Roman" w:hAnsi="Times New Roman" w:cs="Times New Roman"/>
          <w:iCs/>
          <w:sz w:val="24"/>
          <w:szCs w:val="24"/>
        </w:rPr>
        <w:t>– 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rsidR="00C60149" w:rsidRPr="00C60149" w:rsidRDefault="00420E9D" w:rsidP="00447FA6">
      <w:pPr>
        <w:spacing w:after="0"/>
        <w:ind w:right="-7"/>
        <w:jc w:val="both"/>
        <w:rPr>
          <w:sz w:val="20"/>
          <w:szCs w:val="20"/>
        </w:rPr>
      </w:pPr>
      <w:r w:rsidRPr="00AB6C98">
        <w:rPr>
          <w:rFonts w:ascii="Times New Roman" w:eastAsia="Times New Roman" w:hAnsi="Times New Roman" w:cs="Times New Roman"/>
          <w:b/>
          <w:sz w:val="24"/>
          <w:szCs w:val="24"/>
        </w:rPr>
        <w:t>1.</w:t>
      </w:r>
      <w:r w:rsidR="00A017B6">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w:t>
      </w:r>
      <w:r w:rsidR="00D467C9">
        <w:rPr>
          <w:rFonts w:ascii="Times New Roman" w:eastAsia="Times New Roman" w:hAnsi="Times New Roman" w:cs="Times New Roman"/>
          <w:b/>
          <w:bCs/>
          <w:sz w:val="24"/>
          <w:szCs w:val="24"/>
        </w:rPr>
        <w:t xml:space="preserve">Междисциплинарная </w:t>
      </w:r>
      <w:r>
        <w:rPr>
          <w:rFonts w:ascii="Times New Roman" w:eastAsia="Times New Roman" w:hAnsi="Times New Roman" w:cs="Times New Roman"/>
          <w:b/>
          <w:bCs/>
          <w:sz w:val="24"/>
          <w:szCs w:val="24"/>
        </w:rPr>
        <w:t>программа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«Чтение. Работа с текстом»</w:t>
      </w:r>
    </w:p>
    <w:p w:rsidR="00A66F74" w:rsidRDefault="00420E9D" w:rsidP="00447FA6">
      <w:pPr>
        <w:spacing w:after="0"/>
        <w:ind w:right="-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Работа с тексто</w:t>
      </w:r>
      <w:r w:rsidR="00A66F74">
        <w:rPr>
          <w:rFonts w:ascii="Times New Roman" w:eastAsia="Times New Roman" w:hAnsi="Times New Roman" w:cs="Times New Roman"/>
          <w:b/>
          <w:bCs/>
          <w:sz w:val="24"/>
          <w:szCs w:val="24"/>
        </w:rPr>
        <w:t xml:space="preserve">м: поиск информации и понимание </w:t>
      </w:r>
      <w:r>
        <w:rPr>
          <w:rFonts w:ascii="Times New Roman" w:eastAsia="Times New Roman" w:hAnsi="Times New Roman" w:cs="Times New Roman"/>
          <w:b/>
          <w:bCs/>
          <w:sz w:val="24"/>
          <w:szCs w:val="24"/>
        </w:rPr>
        <w:t>прочитанного</w:t>
      </w:r>
      <w:r w:rsidR="00CD261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p>
    <w:p w:rsidR="00F03483" w:rsidRDefault="00420E9D" w:rsidP="00447FA6">
      <w:pPr>
        <w:spacing w:after="0"/>
        <w:ind w:right="-7"/>
        <w:jc w:val="both"/>
        <w:rPr>
          <w:sz w:val="20"/>
          <w:szCs w:val="20"/>
        </w:rPr>
      </w:pPr>
      <w:r>
        <w:rPr>
          <w:rFonts w:ascii="Times New Roman" w:eastAsia="Times New Roman" w:hAnsi="Times New Roman" w:cs="Times New Roman"/>
          <w:b/>
          <w:bCs/>
          <w:sz w:val="24"/>
          <w:szCs w:val="24"/>
        </w:rPr>
        <w:t>Выпускник научится:</w:t>
      </w:r>
    </w:p>
    <w:p w:rsidR="00A66F74" w:rsidRDefault="00A66F74"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тексте конкретные сведения, факты, заданные в явном виде;</w:t>
      </w:r>
    </w:p>
    <w:p w:rsid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определять тему и главную мысль текста;</w:t>
      </w:r>
    </w:p>
    <w:p w:rsid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делить тексты на смысловые части, составлять план текста;</w:t>
      </w:r>
    </w:p>
    <w:p w:rsidR="00160964" w:rsidRDefault="00A66F74" w:rsidP="00447FA6">
      <w:pPr>
        <w:tabs>
          <w:tab w:val="left" w:pos="720"/>
        </w:tabs>
        <w:spacing w:after="0"/>
        <w:jc w:val="both"/>
        <w:rPr>
          <w:rFonts w:ascii="Times New Roman" w:eastAsia="Times New Roman" w:hAnsi="Times New Roman" w:cs="Times New Roman"/>
          <w:sz w:val="24"/>
          <w:szCs w:val="24"/>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понимать информацию, представленную в неявном виде (например, находить в тексте несколько примеров, доказывающих приведённое утверждение</w:t>
      </w:r>
      <w:r w:rsidR="00160964">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 xml:space="preserve">; </w:t>
      </w:r>
    </w:p>
    <w:p w:rsidR="00A66F74" w:rsidRDefault="00160964"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характеризовать явление по его описанию; </w:t>
      </w:r>
    </w:p>
    <w:p w:rsid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понимать информацию, представленную разными способами: словесно, в виде таблицы, схемы, диаграммы;</w:t>
      </w:r>
    </w:p>
    <w:p w:rsidR="00A66F74" w:rsidRDefault="00A66F74" w:rsidP="00447FA6">
      <w:pPr>
        <w:tabs>
          <w:tab w:val="left" w:pos="720"/>
        </w:tabs>
        <w:spacing w:after="0"/>
        <w:jc w:val="both"/>
        <w:rPr>
          <w:rFonts w:ascii="Times New Roman" w:eastAsia="Times New Roman" w:hAnsi="Times New Roman" w:cs="Times New Roman"/>
          <w:sz w:val="24"/>
          <w:szCs w:val="24"/>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понимать текст, опираясь не только на содержащуюся в нём информацию, но и на жанр, структуру, выразительные средства текста;</w:t>
      </w:r>
    </w:p>
    <w:p w:rsidR="00A66F74" w:rsidRDefault="00A66F74"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различные виды чтения: ознакомительное, изучающее, поисковое, выбирать нужный вид чтения в соответствии с целью чтения;</w:t>
      </w:r>
    </w:p>
    <w:p w:rsidR="00F03483" w:rsidRPr="00A017B6"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ориентироваться в соответствующих возрасту словарях и справочниках.</w:t>
      </w:r>
    </w:p>
    <w:p w:rsidR="00F03483" w:rsidRPr="00A66F74" w:rsidRDefault="00420E9D" w:rsidP="00447FA6">
      <w:pPr>
        <w:spacing w:after="0"/>
        <w:jc w:val="both"/>
        <w:rPr>
          <w:sz w:val="20"/>
          <w:szCs w:val="20"/>
        </w:rPr>
      </w:pPr>
      <w:r w:rsidRPr="00A66F74">
        <w:rPr>
          <w:rFonts w:ascii="Times New Roman" w:eastAsia="Times New Roman" w:hAnsi="Times New Roman" w:cs="Times New Roman"/>
          <w:b/>
          <w:bCs/>
          <w:iCs/>
          <w:sz w:val="24"/>
          <w:szCs w:val="24"/>
        </w:rPr>
        <w:t>Выпускник получит возможность научиться:</w:t>
      </w:r>
    </w:p>
    <w:p w:rsidR="00A66F74" w:rsidRDefault="00A66F74"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66F74">
        <w:rPr>
          <w:rFonts w:ascii="Times New Roman" w:eastAsia="Times New Roman" w:hAnsi="Times New Roman" w:cs="Times New Roman"/>
          <w:iCs/>
          <w:sz w:val="24"/>
          <w:szCs w:val="24"/>
        </w:rPr>
        <w:t>использовать формальные элементы текста (например, подзаголовки, сноски) для поиска нужной информации;</w:t>
      </w:r>
    </w:p>
    <w:p w:rsid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sidRPr="00A66F74">
        <w:rPr>
          <w:rFonts w:ascii="Times New Roman" w:eastAsia="Times New Roman" w:hAnsi="Times New Roman" w:cs="Times New Roman"/>
          <w:iCs/>
          <w:sz w:val="24"/>
          <w:szCs w:val="24"/>
        </w:rPr>
        <w:t>работать с несколькими источниками информации;</w:t>
      </w:r>
    </w:p>
    <w:p w:rsidR="00F03483" w:rsidRP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sidRPr="00A66F74">
        <w:rPr>
          <w:rFonts w:ascii="Times New Roman" w:eastAsia="Times New Roman" w:hAnsi="Times New Roman" w:cs="Times New Roman"/>
          <w:iCs/>
          <w:sz w:val="24"/>
          <w:szCs w:val="24"/>
        </w:rPr>
        <w:t>сопоставлять информацию, полученную из нескольких источников.</w:t>
      </w:r>
    </w:p>
    <w:p w:rsidR="00AE02F4" w:rsidRDefault="00420E9D" w:rsidP="00447FA6">
      <w:pPr>
        <w:spacing w:after="0"/>
        <w:ind w:right="-2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Работа с текстом:</w:t>
      </w:r>
      <w:r w:rsidR="00AE02F4">
        <w:rPr>
          <w:rFonts w:ascii="Times New Roman" w:eastAsia="Times New Roman" w:hAnsi="Times New Roman" w:cs="Times New Roman"/>
          <w:b/>
          <w:bCs/>
          <w:sz w:val="24"/>
          <w:szCs w:val="24"/>
        </w:rPr>
        <w:t xml:space="preserve"> преобразование и интерпретация </w:t>
      </w:r>
      <w:r>
        <w:rPr>
          <w:rFonts w:ascii="Times New Roman" w:eastAsia="Times New Roman" w:hAnsi="Times New Roman" w:cs="Times New Roman"/>
          <w:b/>
          <w:bCs/>
          <w:sz w:val="24"/>
          <w:szCs w:val="24"/>
        </w:rPr>
        <w:t>информации</w:t>
      </w:r>
      <w:r w:rsidR="00AE02F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p>
    <w:p w:rsidR="00F03483" w:rsidRDefault="00420E9D" w:rsidP="00447FA6">
      <w:pPr>
        <w:spacing w:after="0"/>
        <w:ind w:right="-22"/>
        <w:jc w:val="both"/>
        <w:rPr>
          <w:sz w:val="20"/>
          <w:szCs w:val="20"/>
        </w:rPr>
      </w:pPr>
      <w:r>
        <w:rPr>
          <w:rFonts w:ascii="Times New Roman" w:eastAsia="Times New Roman" w:hAnsi="Times New Roman" w:cs="Times New Roman"/>
          <w:b/>
          <w:bCs/>
          <w:sz w:val="24"/>
          <w:szCs w:val="24"/>
        </w:rPr>
        <w:t>Выпускник научится:</w:t>
      </w:r>
    </w:p>
    <w:p w:rsidR="00A66F74" w:rsidRDefault="00A66F74"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пересказывать текст подробно и сжато, устно и письменно;</w:t>
      </w:r>
    </w:p>
    <w:p w:rsid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соотносить факты с общей идеей текста, устанавливать простые связи, не показанные в тексте напрямую;</w:t>
      </w:r>
    </w:p>
    <w:p w:rsid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формулировать несложные выводы, основываясь на тексте; находить аргументы, подтверждающие вывод;</w:t>
      </w:r>
    </w:p>
    <w:p w:rsid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сопоставлять и обобщать содержащуюся в разных частях текста информацию;</w:t>
      </w:r>
    </w:p>
    <w:p w:rsidR="00F03483"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составлять на основании текста небольшое монологическое высказывание, отвечая на поставленный вопрос.</w:t>
      </w:r>
    </w:p>
    <w:p w:rsidR="00F03483" w:rsidRPr="00A66F74" w:rsidRDefault="00420E9D" w:rsidP="00447FA6">
      <w:pPr>
        <w:spacing w:after="0"/>
        <w:jc w:val="both"/>
        <w:rPr>
          <w:sz w:val="20"/>
          <w:szCs w:val="20"/>
        </w:rPr>
      </w:pPr>
      <w:r w:rsidRPr="00A66F74">
        <w:rPr>
          <w:rFonts w:ascii="Times New Roman" w:eastAsia="Times New Roman" w:hAnsi="Times New Roman" w:cs="Times New Roman"/>
          <w:b/>
          <w:bCs/>
          <w:iCs/>
          <w:sz w:val="24"/>
          <w:szCs w:val="24"/>
        </w:rPr>
        <w:t>Выпускник получит возможность научиться:</w:t>
      </w:r>
    </w:p>
    <w:p w:rsidR="00A66F74" w:rsidRDefault="00A66F74"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66F74">
        <w:rPr>
          <w:rFonts w:ascii="Times New Roman" w:eastAsia="Times New Roman" w:hAnsi="Times New Roman" w:cs="Times New Roman"/>
          <w:iCs/>
          <w:sz w:val="24"/>
          <w:szCs w:val="24"/>
        </w:rPr>
        <w:t>делать выписки из прочитанных текстов с учётом цели их дальнейшего использования;</w:t>
      </w:r>
    </w:p>
    <w:p w:rsidR="00F03483" w:rsidRP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sidRPr="00A66F74">
        <w:rPr>
          <w:rFonts w:ascii="Times New Roman" w:eastAsia="Times New Roman" w:hAnsi="Times New Roman" w:cs="Times New Roman"/>
          <w:iCs/>
          <w:sz w:val="24"/>
          <w:szCs w:val="24"/>
        </w:rPr>
        <w:t>составлять небольшие письменные аннотации к тексту, отзывы о прочитанном.</w:t>
      </w:r>
    </w:p>
    <w:p w:rsidR="00AE02F4" w:rsidRDefault="00AE02F4" w:rsidP="00447FA6">
      <w:pPr>
        <w:spacing w:after="0"/>
        <w:ind w:right="-2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Работа с текстом: оценка </w:t>
      </w:r>
      <w:r w:rsidR="00420E9D">
        <w:rPr>
          <w:rFonts w:ascii="Times New Roman" w:eastAsia="Times New Roman" w:hAnsi="Times New Roman" w:cs="Times New Roman"/>
          <w:b/>
          <w:bCs/>
          <w:sz w:val="24"/>
          <w:szCs w:val="24"/>
        </w:rPr>
        <w:t>информации</w:t>
      </w:r>
      <w:r>
        <w:rPr>
          <w:rFonts w:ascii="Times New Roman" w:eastAsia="Times New Roman" w:hAnsi="Times New Roman" w:cs="Times New Roman"/>
          <w:b/>
          <w:bCs/>
          <w:sz w:val="24"/>
          <w:szCs w:val="24"/>
        </w:rPr>
        <w:t>.</w:t>
      </w:r>
      <w:r w:rsidR="00420E9D">
        <w:rPr>
          <w:rFonts w:ascii="Times New Roman" w:eastAsia="Times New Roman" w:hAnsi="Times New Roman" w:cs="Times New Roman"/>
          <w:b/>
          <w:bCs/>
          <w:sz w:val="24"/>
          <w:szCs w:val="24"/>
        </w:rPr>
        <w:t xml:space="preserve"> </w:t>
      </w:r>
    </w:p>
    <w:p w:rsidR="00F03483" w:rsidRDefault="00420E9D" w:rsidP="00447FA6">
      <w:pPr>
        <w:spacing w:after="0"/>
        <w:ind w:right="-22"/>
        <w:jc w:val="both"/>
        <w:rPr>
          <w:rFonts w:ascii="Symbol" w:eastAsia="Symbol" w:hAnsi="Symbol" w:cs="Symbol"/>
          <w:sz w:val="20"/>
          <w:szCs w:val="20"/>
        </w:rPr>
      </w:pPr>
      <w:r>
        <w:rPr>
          <w:rFonts w:ascii="Times New Roman" w:eastAsia="Times New Roman" w:hAnsi="Times New Roman" w:cs="Times New Roman"/>
          <w:b/>
          <w:bCs/>
          <w:sz w:val="24"/>
          <w:szCs w:val="24"/>
        </w:rPr>
        <w:t>Выпускник научится:</w:t>
      </w:r>
    </w:p>
    <w:p w:rsidR="00A66F74" w:rsidRDefault="00A66F74"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высказывать оценочные суждения и свою точку зрения о прочитанном тексте;</w:t>
      </w:r>
    </w:p>
    <w:p w:rsid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оценивать содержание и языковые особенности текста; определять место и роль иллюстративного ряда в тексте;</w:t>
      </w:r>
    </w:p>
    <w:p w:rsidR="00F03483" w:rsidRPr="00A66F74" w:rsidRDefault="00A66F74" w:rsidP="00447FA6">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 xml:space="preserve">на основе имеющихся знаний обнаруживать недостоверность, пробелы в информации и находить пути восполнения этих </w:t>
      </w:r>
      <w:r>
        <w:rPr>
          <w:rFonts w:ascii="Times New Roman" w:eastAsia="Times New Roman" w:hAnsi="Times New Roman" w:cs="Times New Roman"/>
          <w:sz w:val="24"/>
          <w:szCs w:val="24"/>
        </w:rPr>
        <w:t>пробелов</w:t>
      </w:r>
      <w:r>
        <w:rPr>
          <w:rFonts w:ascii="Symbol" w:eastAsia="Symbol" w:hAnsi="Symbol" w:cs="Symbol"/>
          <w:sz w:val="20"/>
          <w:szCs w:val="20"/>
        </w:rPr>
        <w:t></w:t>
      </w:r>
      <w:r w:rsidRPr="008257C8">
        <w:rPr>
          <w:rFonts w:ascii="Times New Roman" w:eastAsia="Times New Roman" w:hAnsi="Times New Roman" w:cs="Times New Roman"/>
          <w:sz w:val="24"/>
          <w:szCs w:val="24"/>
        </w:rPr>
        <w:t xml:space="preserve"> участвовать</w:t>
      </w:r>
      <w:r w:rsidR="00420E9D" w:rsidRPr="008257C8">
        <w:rPr>
          <w:rFonts w:ascii="Times New Roman" w:eastAsia="Times New Roman" w:hAnsi="Times New Roman" w:cs="Times New Roman"/>
          <w:sz w:val="24"/>
          <w:szCs w:val="24"/>
        </w:rPr>
        <w:t xml:space="preserve"> в учебном диалоге при обсуждении </w:t>
      </w:r>
      <w:r w:rsidR="00420E9D" w:rsidRPr="00A66F74">
        <w:rPr>
          <w:rFonts w:ascii="Times New Roman" w:eastAsia="Times New Roman" w:hAnsi="Times New Roman" w:cs="Times New Roman"/>
          <w:sz w:val="24"/>
          <w:szCs w:val="24"/>
        </w:rPr>
        <w:t>прочитанного или прослушанного текста.</w:t>
      </w:r>
    </w:p>
    <w:p w:rsidR="00F03483" w:rsidRPr="00A66F74" w:rsidRDefault="00420E9D" w:rsidP="00447FA6">
      <w:pPr>
        <w:spacing w:after="0"/>
        <w:jc w:val="both"/>
        <w:rPr>
          <w:sz w:val="20"/>
          <w:szCs w:val="20"/>
        </w:rPr>
      </w:pPr>
      <w:r w:rsidRPr="00A66F74">
        <w:rPr>
          <w:rFonts w:ascii="Times New Roman" w:eastAsia="Times New Roman" w:hAnsi="Times New Roman" w:cs="Times New Roman"/>
          <w:b/>
          <w:bCs/>
          <w:iCs/>
          <w:sz w:val="24"/>
          <w:szCs w:val="24"/>
        </w:rPr>
        <w:t>Выпускник получит возможность научиться:</w:t>
      </w:r>
    </w:p>
    <w:p w:rsidR="00F03483" w:rsidRPr="00A66F74" w:rsidRDefault="00A66F74"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66F74">
        <w:rPr>
          <w:rFonts w:ascii="Times New Roman" w:eastAsia="Times New Roman" w:hAnsi="Times New Roman" w:cs="Times New Roman"/>
          <w:iCs/>
          <w:sz w:val="24"/>
          <w:szCs w:val="24"/>
        </w:rPr>
        <w:t>сопоставлять различные точки зрения;</w:t>
      </w:r>
    </w:p>
    <w:p w:rsidR="00F03483" w:rsidRPr="00A66F74" w:rsidRDefault="00A66F74"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66F74">
        <w:rPr>
          <w:rFonts w:ascii="Times New Roman" w:eastAsia="Times New Roman" w:hAnsi="Times New Roman" w:cs="Times New Roman"/>
          <w:iCs/>
          <w:sz w:val="24"/>
          <w:szCs w:val="24"/>
        </w:rPr>
        <w:t>соотносить позицию автора с собственной точкой зрения.</w:t>
      </w:r>
    </w:p>
    <w:p w:rsidR="00F03483" w:rsidRDefault="00F03483" w:rsidP="00447FA6">
      <w:pPr>
        <w:spacing w:after="0"/>
        <w:jc w:val="both"/>
        <w:rPr>
          <w:sz w:val="20"/>
          <w:szCs w:val="20"/>
        </w:rPr>
      </w:pPr>
    </w:p>
    <w:p w:rsidR="00F03483" w:rsidRDefault="00A017B6" w:rsidP="00447FA6">
      <w:pPr>
        <w:tabs>
          <w:tab w:val="left" w:pos="8660"/>
        </w:tabs>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3"/>
          <w:szCs w:val="23"/>
        </w:rPr>
        <w:t>1.</w:t>
      </w:r>
      <w:r w:rsidR="00447FA6">
        <w:rPr>
          <w:rFonts w:ascii="Times New Roman" w:eastAsia="Times New Roman" w:hAnsi="Times New Roman" w:cs="Times New Roman"/>
          <w:b/>
          <w:sz w:val="23"/>
          <w:szCs w:val="23"/>
        </w:rPr>
        <w:t>5.</w:t>
      </w:r>
      <w:r w:rsidR="00447FA6" w:rsidRPr="00A66F74">
        <w:rPr>
          <w:rFonts w:ascii="Times New Roman" w:eastAsia="Times New Roman" w:hAnsi="Times New Roman" w:cs="Times New Roman"/>
          <w:b/>
          <w:sz w:val="23"/>
          <w:szCs w:val="23"/>
        </w:rPr>
        <w:t xml:space="preserve"> Междисциплинарная</w:t>
      </w:r>
      <w:r w:rsidR="008257C8" w:rsidRPr="00A66F74">
        <w:rPr>
          <w:b/>
          <w:sz w:val="20"/>
          <w:szCs w:val="20"/>
        </w:rPr>
        <w:t xml:space="preserve"> </w:t>
      </w:r>
      <w:r w:rsidR="00420E9D" w:rsidRPr="00A66F74">
        <w:rPr>
          <w:rFonts w:ascii="Times New Roman" w:eastAsia="Times New Roman" w:hAnsi="Times New Roman" w:cs="Times New Roman"/>
          <w:b/>
          <w:sz w:val="23"/>
          <w:szCs w:val="23"/>
        </w:rPr>
        <w:t>программа</w:t>
      </w:r>
      <w:r w:rsidR="00A66F74" w:rsidRPr="00A66F74">
        <w:rPr>
          <w:b/>
          <w:sz w:val="20"/>
          <w:szCs w:val="20"/>
        </w:rPr>
        <w:t xml:space="preserve"> </w:t>
      </w:r>
      <w:r w:rsidR="00420E9D" w:rsidRPr="00A66F74">
        <w:rPr>
          <w:rFonts w:ascii="Times New Roman" w:eastAsia="Times New Roman" w:hAnsi="Times New Roman" w:cs="Times New Roman"/>
          <w:b/>
          <w:sz w:val="24"/>
          <w:szCs w:val="24"/>
        </w:rPr>
        <w:t>«Формирование ИКТ-компетентности обучающихся»</w:t>
      </w:r>
    </w:p>
    <w:p w:rsidR="00C60149" w:rsidRPr="00EF0A99" w:rsidRDefault="00C60149" w:rsidP="00447FA6">
      <w:pPr>
        <w:spacing w:after="0"/>
        <w:ind w:left="20" w:right="140"/>
        <w:jc w:val="both"/>
        <w:rPr>
          <w:rFonts w:ascii="Times New Roman" w:eastAsia="Times New Roman" w:hAnsi="Times New Roman" w:cs="Times New Roman"/>
          <w:sz w:val="24"/>
          <w:szCs w:val="24"/>
        </w:rPr>
      </w:pPr>
      <w:r w:rsidRPr="00EF0A99">
        <w:rPr>
          <w:rFonts w:ascii="Times New Roman" w:eastAsia="Times New Roman" w:hAnsi="Times New Roman" w:cs="Times New Roman"/>
          <w:sz w:val="24"/>
          <w:szCs w:val="24"/>
        </w:rPr>
        <w:t>Формирование</w:t>
      </w:r>
      <w:r w:rsidRPr="00EF0A99">
        <w:rPr>
          <w:rFonts w:ascii="Times New Roman" w:hAnsi="Times New Roman" w:cs="Times New Roman"/>
          <w:sz w:val="24"/>
          <w:szCs w:val="24"/>
        </w:rPr>
        <w:tab/>
      </w:r>
      <w:r w:rsidRPr="00EF0A99">
        <w:rPr>
          <w:rFonts w:ascii="Times New Roman" w:eastAsia="Times New Roman" w:hAnsi="Times New Roman" w:cs="Times New Roman"/>
          <w:sz w:val="24"/>
          <w:szCs w:val="24"/>
        </w:rPr>
        <w:t>ИКТ-компетентности</w:t>
      </w:r>
      <w:r w:rsidRPr="00EF0A99">
        <w:rPr>
          <w:rFonts w:ascii="Times New Roman" w:eastAsia="Times New Roman" w:hAnsi="Times New Roman" w:cs="Times New Roman"/>
          <w:sz w:val="24"/>
          <w:szCs w:val="24"/>
        </w:rPr>
        <w:tab/>
        <w:t>предполагает</w:t>
      </w:r>
      <w:r w:rsidR="00EF0A99">
        <w:rPr>
          <w:rFonts w:ascii="Times New Roman" w:eastAsia="Times New Roman" w:hAnsi="Times New Roman" w:cs="Times New Roman"/>
          <w:sz w:val="24"/>
          <w:szCs w:val="24"/>
        </w:rPr>
        <w:t xml:space="preserve"> </w:t>
      </w:r>
      <w:r w:rsidR="00EF0A99">
        <w:rPr>
          <w:rFonts w:ascii="Times New Roman" w:eastAsia="Times New Roman" w:hAnsi="Times New Roman" w:cs="Times New Roman"/>
          <w:sz w:val="24"/>
          <w:szCs w:val="24"/>
        </w:rPr>
        <w:tab/>
        <w:t xml:space="preserve">знакомство </w:t>
      </w:r>
      <w:r w:rsidRPr="00EF0A99">
        <w:rPr>
          <w:rFonts w:ascii="Times New Roman" w:eastAsia="Times New Roman" w:hAnsi="Times New Roman" w:cs="Times New Roman"/>
          <w:sz w:val="24"/>
          <w:szCs w:val="24"/>
        </w:rPr>
        <w:t>обучающихся</w:t>
      </w:r>
      <w:r w:rsidR="00EF0A99">
        <w:rPr>
          <w:rFonts w:ascii="Times New Roman" w:hAnsi="Times New Roman" w:cs="Times New Roman"/>
          <w:sz w:val="24"/>
          <w:szCs w:val="24"/>
        </w:rPr>
        <w:t xml:space="preserve"> </w:t>
      </w:r>
      <w:r w:rsidRPr="00EF0A99">
        <w:rPr>
          <w:rFonts w:ascii="Times New Roman" w:eastAsia="Times New Roman" w:hAnsi="Times New Roman" w:cs="Times New Roman"/>
          <w:sz w:val="24"/>
          <w:szCs w:val="24"/>
        </w:rPr>
        <w:t>с</w:t>
      </w:r>
      <w:r w:rsidRPr="00EF0A99">
        <w:rPr>
          <w:rFonts w:ascii="Times New Roman" w:hAnsi="Times New Roman" w:cs="Times New Roman"/>
          <w:sz w:val="24"/>
          <w:szCs w:val="24"/>
        </w:rPr>
        <w:t xml:space="preserve"> </w:t>
      </w:r>
      <w:r w:rsidRPr="00EF0A99">
        <w:rPr>
          <w:rFonts w:ascii="Times New Roman" w:eastAsia="Times New Roman" w:hAnsi="Times New Roman" w:cs="Times New Roman"/>
          <w:sz w:val="24"/>
          <w:szCs w:val="24"/>
        </w:rPr>
        <w:t>различными средствами ИКТ, освоение ими</w:t>
      </w:r>
      <w:r w:rsidR="00EF0A99">
        <w:rPr>
          <w:rFonts w:ascii="Times New Roman" w:eastAsia="Times New Roman" w:hAnsi="Times New Roman" w:cs="Times New Roman"/>
          <w:sz w:val="24"/>
          <w:szCs w:val="24"/>
        </w:rPr>
        <w:t xml:space="preserve"> общих безопасных принципов работы; </w:t>
      </w:r>
      <w:r w:rsidRPr="00EF0A99">
        <w:rPr>
          <w:rFonts w:ascii="Times New Roman" w:eastAsia="Times New Roman" w:hAnsi="Times New Roman" w:cs="Times New Roman"/>
          <w:sz w:val="24"/>
          <w:szCs w:val="24"/>
        </w:rPr>
        <w:t>осознание во</w:t>
      </w:r>
      <w:r w:rsidR="00EF0A99">
        <w:rPr>
          <w:rFonts w:ascii="Times New Roman" w:eastAsia="Times New Roman" w:hAnsi="Times New Roman" w:cs="Times New Roman"/>
          <w:sz w:val="24"/>
          <w:szCs w:val="24"/>
        </w:rPr>
        <w:t>зможностей</w:t>
      </w:r>
      <w:r w:rsidRPr="00EF0A99">
        <w:rPr>
          <w:rFonts w:ascii="Times New Roman" w:eastAsia="Times New Roman" w:hAnsi="Times New Roman" w:cs="Times New Roman"/>
          <w:sz w:val="24"/>
          <w:szCs w:val="24"/>
        </w:rPr>
        <w:t xml:space="preserve"> для использования в обучении, развитии собственной познавательной деятельности и общей культуры. </w:t>
      </w:r>
      <w:r w:rsidR="00EF0A99">
        <w:rPr>
          <w:rFonts w:ascii="Times New Roman" w:eastAsia="Times New Roman" w:hAnsi="Times New Roman" w:cs="Times New Roman"/>
          <w:sz w:val="24"/>
          <w:szCs w:val="24"/>
        </w:rPr>
        <w:t xml:space="preserve"> </w:t>
      </w:r>
      <w:r w:rsidRPr="00EF0A99">
        <w:rPr>
          <w:rFonts w:ascii="Times New Roman" w:eastAsia="Times New Roman" w:hAnsi="Times New Roman" w:cs="Times New Roman"/>
          <w:sz w:val="24"/>
          <w:szCs w:val="24"/>
        </w:rPr>
        <w:t xml:space="preserve">Задачи формирования ИКТ-компетентности (умений работать с информацией) </w:t>
      </w:r>
      <w:r w:rsidR="00447FA6" w:rsidRPr="00EF0A99">
        <w:rPr>
          <w:rFonts w:ascii="Times New Roman" w:eastAsia="Times New Roman" w:hAnsi="Times New Roman" w:cs="Times New Roman"/>
          <w:sz w:val="24"/>
          <w:szCs w:val="24"/>
        </w:rPr>
        <w:t>отражены в</w:t>
      </w:r>
      <w:r w:rsidRPr="00EF0A99">
        <w:rPr>
          <w:rFonts w:ascii="Times New Roman" w:eastAsia="Times New Roman" w:hAnsi="Times New Roman" w:cs="Times New Roman"/>
          <w:sz w:val="24"/>
          <w:szCs w:val="24"/>
        </w:rPr>
        <w:t xml:space="preserve"> учебно - тематическом планировании рабочей программы отдельных предметов,</w:t>
      </w:r>
      <w:r w:rsidR="00EF0A99" w:rsidRPr="00EF0A99">
        <w:rPr>
          <w:rFonts w:ascii="Times New Roman" w:eastAsia="Times New Roman" w:hAnsi="Times New Roman" w:cs="Times New Roman"/>
          <w:sz w:val="24"/>
          <w:szCs w:val="24"/>
        </w:rPr>
        <w:t xml:space="preserve"> </w:t>
      </w:r>
      <w:r w:rsidR="00447FA6" w:rsidRPr="00EF0A99">
        <w:rPr>
          <w:rFonts w:ascii="Times New Roman" w:eastAsia="Times New Roman" w:hAnsi="Times New Roman" w:cs="Times New Roman"/>
          <w:sz w:val="24"/>
          <w:szCs w:val="24"/>
        </w:rPr>
        <w:t>курсов в</w:t>
      </w:r>
      <w:r w:rsidRPr="00EF0A99">
        <w:rPr>
          <w:rFonts w:ascii="Times New Roman" w:eastAsia="Times New Roman" w:hAnsi="Times New Roman" w:cs="Times New Roman"/>
          <w:sz w:val="24"/>
          <w:szCs w:val="24"/>
        </w:rPr>
        <w:t xml:space="preserve"> характеристике учебных задач и в перечне универсальных учебных действий, формируемых на уроке.</w:t>
      </w:r>
      <w:r w:rsidR="00EF0A99">
        <w:rPr>
          <w:rFonts w:ascii="Times New Roman" w:eastAsia="Times New Roman" w:hAnsi="Times New Roman" w:cs="Times New Roman"/>
          <w:sz w:val="24"/>
          <w:szCs w:val="24"/>
        </w:rPr>
        <w:t xml:space="preserve"> В результате:</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Выпускник научится:</w:t>
      </w:r>
    </w:p>
    <w:p w:rsidR="00F03483" w:rsidRDefault="00A439C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использовать безопасные для органов зрения, нервной системы, опорно-двигательного аппарата эргономичные приёмы работы с компьютером и другими средствами ИКТ; </w:t>
      </w:r>
    </w:p>
    <w:p w:rsidR="00F03483" w:rsidRDefault="00A439C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организовывать систему папок для хранения собственной информации в компьютере;</w:t>
      </w:r>
    </w:p>
    <w:p w:rsidR="00F03483" w:rsidRDefault="00A439C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вводить информацию в компьютер с использованием различных технических средств (фото- и видеокамеры, микрофона и т. д.), сохранять полученную информацию;</w:t>
      </w:r>
    </w:p>
    <w:p w:rsidR="00F03483" w:rsidRDefault="00A439C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набирать текст на русском и иностранном языках; пользоваться основными функциями стандартного текстового редактора, следовать основным правилам оформления текста; </w:t>
      </w:r>
    </w:p>
    <w:p w:rsidR="00F03483" w:rsidRDefault="00A439C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искать информацию в соответствующих возрасту электронных словарях и справочниках, Интернете;</w:t>
      </w:r>
    </w:p>
    <w:p w:rsidR="00F03483" w:rsidRDefault="00A439C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создавать текстовые сообщения с использованием средств ИКТ</w:t>
      </w:r>
      <w:r>
        <w:rPr>
          <w:rFonts w:ascii="Times New Roman" w:eastAsia="Times New Roman" w:hAnsi="Times New Roman" w:cs="Times New Roman"/>
          <w:sz w:val="24"/>
          <w:szCs w:val="24"/>
        </w:rPr>
        <w:t>;</w:t>
      </w:r>
    </w:p>
    <w:p w:rsidR="00F03483" w:rsidRDefault="00A439C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создавать изображения, пользуясь графическими возможностями компьютера; </w:t>
      </w:r>
    </w:p>
    <w:p w:rsidR="00F03483" w:rsidRPr="00A017B6" w:rsidRDefault="00A439C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F03483" w:rsidRPr="00A439CF" w:rsidRDefault="00420E9D" w:rsidP="00447FA6">
      <w:pPr>
        <w:spacing w:after="0"/>
        <w:jc w:val="both"/>
        <w:rPr>
          <w:sz w:val="20"/>
          <w:szCs w:val="20"/>
        </w:rPr>
      </w:pPr>
      <w:r w:rsidRPr="00A439CF">
        <w:rPr>
          <w:rFonts w:ascii="Times New Roman" w:eastAsia="Times New Roman" w:hAnsi="Times New Roman" w:cs="Times New Roman"/>
          <w:b/>
          <w:bCs/>
          <w:iCs/>
          <w:sz w:val="24"/>
          <w:szCs w:val="24"/>
        </w:rPr>
        <w:t>Выпускник получит возможность научиться:</w:t>
      </w:r>
    </w:p>
    <w:p w:rsidR="00F03483" w:rsidRPr="00A439CF" w:rsidRDefault="00A439CF" w:rsidP="00447FA6">
      <w:pPr>
        <w:tabs>
          <w:tab w:val="left" w:pos="720"/>
        </w:tabs>
        <w:spacing w:after="0"/>
        <w:jc w:val="both"/>
        <w:rPr>
          <w:rFonts w:ascii="Symbol" w:eastAsia="Symbol" w:hAnsi="Symbol" w:cs="Symbol"/>
          <w:sz w:val="20"/>
          <w:szCs w:val="20"/>
        </w:rPr>
      </w:pPr>
      <w:r w:rsidRPr="00A439CF">
        <w:rPr>
          <w:rFonts w:ascii="Times New Roman" w:eastAsia="Times New Roman" w:hAnsi="Times New Roman" w:cs="Times New Roman"/>
          <w:iCs/>
          <w:sz w:val="24"/>
          <w:szCs w:val="24"/>
        </w:rPr>
        <w:t xml:space="preserve">- </w:t>
      </w:r>
      <w:r w:rsidR="00420E9D" w:rsidRPr="00A439CF">
        <w:rPr>
          <w:rFonts w:ascii="Times New Roman" w:eastAsia="Times New Roman" w:hAnsi="Times New Roman" w:cs="Times New Roman"/>
          <w:iCs/>
          <w:sz w:val="24"/>
          <w:szCs w:val="24"/>
        </w:rPr>
        <w:t>использовать программу распознавания сканированного текста на русском языке;</w:t>
      </w:r>
    </w:p>
    <w:p w:rsidR="00F03483" w:rsidRPr="00A439CF" w:rsidRDefault="00A439CF" w:rsidP="00447FA6">
      <w:pPr>
        <w:tabs>
          <w:tab w:val="left" w:pos="720"/>
        </w:tabs>
        <w:spacing w:after="0"/>
        <w:jc w:val="both"/>
        <w:rPr>
          <w:rFonts w:ascii="Symbol" w:eastAsia="Symbol" w:hAnsi="Symbol" w:cs="Symbol"/>
          <w:sz w:val="20"/>
          <w:szCs w:val="20"/>
        </w:rPr>
      </w:pPr>
      <w:r w:rsidRPr="00A439CF">
        <w:rPr>
          <w:rFonts w:ascii="Times New Roman" w:eastAsia="Times New Roman" w:hAnsi="Times New Roman" w:cs="Times New Roman"/>
          <w:iCs/>
          <w:sz w:val="24"/>
          <w:szCs w:val="24"/>
        </w:rPr>
        <w:t xml:space="preserve">- </w:t>
      </w:r>
      <w:r w:rsidR="00420E9D" w:rsidRPr="00A439CF">
        <w:rPr>
          <w:rFonts w:ascii="Times New Roman" w:eastAsia="Times New Roman" w:hAnsi="Times New Roman" w:cs="Times New Roman"/>
          <w:iCs/>
          <w:sz w:val="24"/>
          <w:szCs w:val="24"/>
        </w:rPr>
        <w:t>представлять информацию в различном виде (схемы, таблицы и т. д.);</w:t>
      </w:r>
    </w:p>
    <w:p w:rsidR="00F03483" w:rsidRPr="00A439CF" w:rsidRDefault="00A439CF" w:rsidP="00447FA6">
      <w:pPr>
        <w:tabs>
          <w:tab w:val="left" w:pos="720"/>
        </w:tabs>
        <w:spacing w:after="0"/>
        <w:jc w:val="both"/>
        <w:rPr>
          <w:rFonts w:ascii="Symbol" w:eastAsia="Symbol" w:hAnsi="Symbol" w:cs="Symbol"/>
          <w:sz w:val="20"/>
          <w:szCs w:val="20"/>
        </w:rPr>
      </w:pPr>
      <w:r w:rsidRPr="00A439CF">
        <w:rPr>
          <w:rFonts w:ascii="Times New Roman" w:eastAsia="Times New Roman" w:hAnsi="Times New Roman" w:cs="Times New Roman"/>
          <w:iCs/>
          <w:sz w:val="24"/>
          <w:szCs w:val="24"/>
        </w:rPr>
        <w:t xml:space="preserve">- </w:t>
      </w:r>
      <w:r w:rsidR="00420E9D" w:rsidRPr="00A439CF">
        <w:rPr>
          <w:rFonts w:ascii="Times New Roman" w:eastAsia="Times New Roman" w:hAnsi="Times New Roman" w:cs="Times New Roman"/>
          <w:iCs/>
          <w:sz w:val="24"/>
          <w:szCs w:val="24"/>
        </w:rPr>
        <w:t>грамотно формулировать запросы при поиске в Интернете и базах данных, оценивать, интерпретировать и сохранять найденную информацию; критически относиться к информации и к выбору её источника;</w:t>
      </w:r>
    </w:p>
    <w:p w:rsidR="00F03483" w:rsidRPr="00A439CF" w:rsidRDefault="00A439CF" w:rsidP="00447FA6">
      <w:pPr>
        <w:tabs>
          <w:tab w:val="left" w:pos="720"/>
        </w:tabs>
        <w:spacing w:after="0"/>
        <w:jc w:val="both"/>
        <w:rPr>
          <w:rFonts w:ascii="Symbol" w:eastAsia="Symbol" w:hAnsi="Symbol" w:cs="Symbol"/>
          <w:sz w:val="20"/>
          <w:szCs w:val="20"/>
        </w:rPr>
      </w:pPr>
      <w:r w:rsidRPr="00A439CF">
        <w:rPr>
          <w:rFonts w:ascii="Times New Roman" w:eastAsia="Times New Roman" w:hAnsi="Times New Roman" w:cs="Times New Roman"/>
          <w:iCs/>
          <w:sz w:val="24"/>
          <w:szCs w:val="24"/>
        </w:rPr>
        <w:t xml:space="preserve">- </w:t>
      </w:r>
      <w:r w:rsidR="00420E9D" w:rsidRPr="00A439CF">
        <w:rPr>
          <w:rFonts w:ascii="Times New Roman" w:eastAsia="Times New Roman" w:hAnsi="Times New Roman" w:cs="Times New Roman"/>
          <w:iCs/>
          <w:sz w:val="24"/>
          <w:szCs w:val="24"/>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r>
        <w:rPr>
          <w:rFonts w:ascii="Times New Roman" w:eastAsia="Times New Roman" w:hAnsi="Times New Roman" w:cs="Times New Roman"/>
          <w:iCs/>
          <w:sz w:val="24"/>
          <w:szCs w:val="24"/>
        </w:rPr>
        <w:t>.</w:t>
      </w:r>
    </w:p>
    <w:p w:rsidR="00F03483" w:rsidRDefault="00A017B6" w:rsidP="00447FA6">
      <w:pPr>
        <w:spacing w:after="0"/>
        <w:ind w:right="160"/>
        <w:jc w:val="both"/>
        <w:rPr>
          <w:sz w:val="20"/>
          <w:szCs w:val="20"/>
        </w:rPr>
      </w:pPr>
      <w:r>
        <w:rPr>
          <w:rFonts w:ascii="Times New Roman" w:eastAsia="Times New Roman" w:hAnsi="Times New Roman" w:cs="Times New Roman"/>
          <w:b/>
          <w:bCs/>
          <w:sz w:val="24"/>
          <w:szCs w:val="24"/>
        </w:rPr>
        <w:t>1.6</w:t>
      </w:r>
      <w:r w:rsidR="00CB1225">
        <w:rPr>
          <w:rFonts w:ascii="Times New Roman" w:eastAsia="Times New Roman" w:hAnsi="Times New Roman" w:cs="Times New Roman"/>
          <w:b/>
          <w:bCs/>
          <w:sz w:val="24"/>
          <w:szCs w:val="24"/>
        </w:rPr>
        <w:t>.</w:t>
      </w:r>
      <w:r w:rsidR="00420E9D">
        <w:rPr>
          <w:rFonts w:ascii="Times New Roman" w:eastAsia="Times New Roman" w:hAnsi="Times New Roman" w:cs="Times New Roman"/>
          <w:b/>
          <w:bCs/>
          <w:sz w:val="24"/>
          <w:szCs w:val="24"/>
        </w:rPr>
        <w:t xml:space="preserve"> Русский язык</w:t>
      </w:r>
    </w:p>
    <w:p w:rsidR="00F03483" w:rsidRPr="00DF06A1" w:rsidRDefault="00420E9D" w:rsidP="00447FA6">
      <w:pPr>
        <w:spacing w:after="0"/>
        <w:ind w:right="160"/>
        <w:jc w:val="both"/>
        <w:rPr>
          <w:sz w:val="20"/>
          <w:szCs w:val="20"/>
        </w:rPr>
      </w:pPr>
      <w:r w:rsidRPr="00DF06A1">
        <w:rPr>
          <w:rFonts w:ascii="Times New Roman" w:eastAsia="Times New Roman" w:hAnsi="Times New Roman" w:cs="Times New Roman"/>
          <w:b/>
          <w:bCs/>
          <w:sz w:val="24"/>
          <w:szCs w:val="24"/>
        </w:rPr>
        <w:t>Планируемые результаты изучения курса «Русский язык». 1 класс</w:t>
      </w:r>
    </w:p>
    <w:p w:rsidR="00F03483" w:rsidRPr="00C32377" w:rsidRDefault="00420E9D" w:rsidP="00447FA6">
      <w:pPr>
        <w:spacing w:after="0"/>
        <w:ind w:right="160"/>
        <w:jc w:val="both"/>
        <w:rPr>
          <w:b/>
          <w:sz w:val="20"/>
          <w:szCs w:val="20"/>
        </w:rPr>
      </w:pPr>
      <w:r w:rsidRPr="00A439CF">
        <w:rPr>
          <w:rFonts w:ascii="Times New Roman" w:eastAsia="Times New Roman" w:hAnsi="Times New Roman" w:cs="Times New Roman"/>
          <w:b/>
          <w:i/>
          <w:iCs/>
          <w:sz w:val="24"/>
          <w:szCs w:val="24"/>
        </w:rPr>
        <w:t xml:space="preserve">Личностные </w:t>
      </w:r>
      <w:r w:rsidR="00DB33BA">
        <w:rPr>
          <w:rFonts w:ascii="Times New Roman" w:eastAsia="Times New Roman" w:hAnsi="Times New Roman" w:cs="Times New Roman"/>
          <w:b/>
          <w:i/>
          <w:iCs/>
          <w:sz w:val="24"/>
          <w:szCs w:val="24"/>
        </w:rPr>
        <w:t>УУД</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внутренней позиции школьника на уровне положительного отношения к школе;</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положительного отношения к урокам русского языка;</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уважительного отношения к русскому языку как родному языку русского народа и языкам, на которых говорят другие народы;</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интереса к языковой и речевой деятельности;</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представления о многообразии окружающего мира, некоторых духовных традициях русского народа;</w:t>
      </w:r>
    </w:p>
    <w:p w:rsidR="00A439CF"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первоначальных навыков сотрудничества со взрослыми и сверстниками в процессе выполнения совместной учебной деятельности на уроке и в проектной деятельности.</w:t>
      </w:r>
    </w:p>
    <w:p w:rsidR="00F03483" w:rsidRPr="00C32377" w:rsidRDefault="00420E9D" w:rsidP="00447FA6">
      <w:pPr>
        <w:tabs>
          <w:tab w:val="left" w:pos="560"/>
        </w:tabs>
        <w:spacing w:after="0"/>
        <w:jc w:val="both"/>
        <w:rPr>
          <w:rFonts w:ascii="Symbol" w:eastAsia="Symbol" w:hAnsi="Symbol" w:cs="Symbol"/>
          <w:b/>
          <w:sz w:val="20"/>
          <w:szCs w:val="20"/>
        </w:rPr>
      </w:pPr>
      <w:r w:rsidRPr="00A439CF">
        <w:rPr>
          <w:rFonts w:ascii="Times New Roman" w:eastAsia="Times New Roman" w:hAnsi="Times New Roman" w:cs="Times New Roman"/>
          <w:b/>
          <w:i/>
          <w:iCs/>
          <w:sz w:val="24"/>
          <w:szCs w:val="24"/>
        </w:rPr>
        <w:t>Метапредметные результаты</w:t>
      </w:r>
    </w:p>
    <w:p w:rsidR="00F03483" w:rsidRDefault="00420E9D" w:rsidP="00447FA6">
      <w:pPr>
        <w:spacing w:after="0"/>
        <w:jc w:val="both"/>
        <w:rPr>
          <w:sz w:val="20"/>
          <w:szCs w:val="20"/>
        </w:rPr>
      </w:pPr>
      <w:r>
        <w:rPr>
          <w:rFonts w:ascii="Times New Roman" w:eastAsia="Times New Roman" w:hAnsi="Times New Roman" w:cs="Times New Roman"/>
          <w:sz w:val="24"/>
          <w:szCs w:val="24"/>
        </w:rPr>
        <w:t xml:space="preserve"> </w:t>
      </w:r>
      <w:r w:rsidR="00DB33BA">
        <w:rPr>
          <w:rFonts w:ascii="Times New Roman" w:eastAsia="Times New Roman" w:hAnsi="Times New Roman" w:cs="Times New Roman"/>
          <w:b/>
          <w:bCs/>
          <w:sz w:val="24"/>
          <w:szCs w:val="24"/>
        </w:rPr>
        <w:t>Регулятивные</w:t>
      </w:r>
      <w:r>
        <w:rPr>
          <w:rFonts w:ascii="Times New Roman" w:eastAsia="Times New Roman" w:hAnsi="Times New Roman" w:cs="Times New Roman"/>
          <w:b/>
          <w:bCs/>
          <w:sz w:val="24"/>
          <w:szCs w:val="24"/>
        </w:rPr>
        <w:t xml:space="preserve"> УУД</w:t>
      </w:r>
      <w:r>
        <w:rPr>
          <w:rFonts w:ascii="Times New Roman" w:eastAsia="Times New Roman" w:hAnsi="Times New Roman" w:cs="Times New Roman"/>
          <w:sz w:val="24"/>
          <w:szCs w:val="24"/>
        </w:rPr>
        <w:t>:</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и сохранять цель и учебную задачу, соответствующую этапу обучения (определённому этапу урока), с помощью учителя;</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выделенные ориентиры действий (в заданиях учебника, в справочном материале учебника – в памятках) при работе с учебным материалом;</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высказывать своё предположение относительно способов решения учебной задачи;</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проговаривать вслух последовательность производимых действий, составляющих основу осваиваемой деятельности (опираясь на памятку или предложенный алгоритм);</w:t>
      </w:r>
    </w:p>
    <w:p w:rsidR="00F03483" w:rsidRPr="00C32377"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совместно с учителем или одноклассниками результат своих действий, вносить соответствующие коррективы.</w:t>
      </w:r>
    </w:p>
    <w:p w:rsidR="00F03483" w:rsidRDefault="00DB33BA" w:rsidP="00447FA6">
      <w:pPr>
        <w:spacing w:after="0"/>
        <w:jc w:val="both"/>
        <w:rPr>
          <w:sz w:val="20"/>
          <w:szCs w:val="20"/>
        </w:rPr>
      </w:pPr>
      <w:r>
        <w:rPr>
          <w:rFonts w:ascii="Times New Roman" w:eastAsia="Times New Roman" w:hAnsi="Times New Roman" w:cs="Times New Roman"/>
          <w:b/>
          <w:sz w:val="24"/>
          <w:szCs w:val="24"/>
        </w:rPr>
        <w:t>П</w:t>
      </w:r>
      <w:r w:rsidR="00420E9D" w:rsidRPr="00A439CF">
        <w:rPr>
          <w:rFonts w:ascii="Times New Roman" w:eastAsia="Times New Roman" w:hAnsi="Times New Roman" w:cs="Times New Roman"/>
          <w:b/>
          <w:bCs/>
          <w:sz w:val="24"/>
          <w:szCs w:val="24"/>
        </w:rPr>
        <w:t>ознавательны</w:t>
      </w:r>
      <w:r>
        <w:rPr>
          <w:rFonts w:ascii="Times New Roman" w:eastAsia="Times New Roman" w:hAnsi="Times New Roman" w:cs="Times New Roman"/>
          <w:b/>
          <w:bCs/>
          <w:sz w:val="24"/>
          <w:szCs w:val="24"/>
        </w:rPr>
        <w:t>е</w:t>
      </w:r>
      <w:r w:rsidR="00420E9D">
        <w:rPr>
          <w:rFonts w:ascii="Times New Roman" w:eastAsia="Times New Roman" w:hAnsi="Times New Roman" w:cs="Times New Roman"/>
          <w:sz w:val="24"/>
          <w:szCs w:val="24"/>
        </w:rPr>
        <w:t xml:space="preserve"> </w:t>
      </w:r>
      <w:r w:rsidR="00447FA6">
        <w:rPr>
          <w:rFonts w:ascii="Times New Roman" w:eastAsia="Times New Roman" w:hAnsi="Times New Roman" w:cs="Times New Roman"/>
          <w:b/>
          <w:bCs/>
          <w:sz w:val="24"/>
          <w:szCs w:val="24"/>
        </w:rPr>
        <w:t>УУД:</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под руководством учителя поиск нужной информации в учебнике и учебных пособиях;</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знаки, символы, модели, схемы, приведённые в учебнике и учебных пособиях (в том числе в электронном приложении к учебнику);</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работать с информацией, представленной в разных формах (текст, рисунок, таблица, схема), под руководством учителя;</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текст, опираясь на содержащую в нём информацию, находить в нём необходимые факты, сведения и другую информацию;</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преобразовывать информацию, полученную из рисунка (таблицы, модели), в словесную форму под руководством учителя;</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заданный вопрос, в соответствии с ним строить ответ в устной форме;</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сравнение, сопоставление, классификацию изученных фактов языка по заданному признаку (под руководством учителя);</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делать выводы в результате совместной работы класса и учителя;</w:t>
      </w:r>
    </w:p>
    <w:p w:rsidR="00F03483" w:rsidRPr="00C32377"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подводить языковой факт под понятие разного уровня обобщения (предмет и слово, обозначающее предмет; слова, обозначающие явления природы, школьные принадлежности и др.);</w:t>
      </w:r>
    </w:p>
    <w:p w:rsidR="00F03483" w:rsidRPr="00C32377" w:rsidRDefault="00DB33BA" w:rsidP="00447FA6">
      <w:pPr>
        <w:spacing w:after="0"/>
        <w:jc w:val="both"/>
        <w:rPr>
          <w:b/>
          <w:sz w:val="20"/>
          <w:szCs w:val="20"/>
        </w:rPr>
      </w:pPr>
      <w:r>
        <w:rPr>
          <w:rFonts w:ascii="Times New Roman" w:eastAsia="Times New Roman" w:hAnsi="Times New Roman" w:cs="Times New Roman"/>
          <w:b/>
          <w:sz w:val="24"/>
          <w:szCs w:val="24"/>
        </w:rPr>
        <w:t>К</w:t>
      </w:r>
      <w:r>
        <w:rPr>
          <w:rFonts w:ascii="Times New Roman" w:eastAsia="Times New Roman" w:hAnsi="Times New Roman" w:cs="Times New Roman"/>
          <w:b/>
          <w:bCs/>
          <w:sz w:val="24"/>
          <w:szCs w:val="24"/>
        </w:rPr>
        <w:t>оммуникативные</w:t>
      </w:r>
      <w:r w:rsidR="00420E9D" w:rsidRPr="00A439CF">
        <w:rPr>
          <w:rFonts w:ascii="Times New Roman" w:eastAsia="Times New Roman" w:hAnsi="Times New Roman" w:cs="Times New Roman"/>
          <w:b/>
          <w:sz w:val="24"/>
          <w:szCs w:val="24"/>
        </w:rPr>
        <w:t xml:space="preserve"> </w:t>
      </w:r>
      <w:r w:rsidR="00447FA6" w:rsidRPr="00A439CF">
        <w:rPr>
          <w:rFonts w:ascii="Times New Roman" w:eastAsia="Times New Roman" w:hAnsi="Times New Roman" w:cs="Times New Roman"/>
          <w:b/>
          <w:bCs/>
          <w:sz w:val="24"/>
          <w:szCs w:val="24"/>
        </w:rPr>
        <w:t>УУД:</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слушать собеседника и понимать речь других;</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оформлять свои мысли в устной и письменной форме (на уровне предложения или небольшого текста);</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участие в диалоге;</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задавать вопросы, отвечать на вопросы других;</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участие в работе парами и группами;</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договариваться о распределении функций и ролей в совместной деятельности;</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собственное поведение и поведение окружающих, использовать в общении</w:t>
      </w:r>
    </w:p>
    <w:p w:rsidR="00F03483" w:rsidRDefault="00420E9D" w:rsidP="00447FA6">
      <w:pPr>
        <w:spacing w:after="0"/>
        <w:jc w:val="both"/>
        <w:rPr>
          <w:sz w:val="20"/>
          <w:szCs w:val="20"/>
        </w:rPr>
      </w:pPr>
      <w:r>
        <w:rPr>
          <w:rFonts w:ascii="Times New Roman" w:eastAsia="Times New Roman" w:hAnsi="Times New Roman" w:cs="Times New Roman"/>
          <w:sz w:val="24"/>
          <w:szCs w:val="24"/>
        </w:rPr>
        <w:t>правила вежливости.</w:t>
      </w:r>
    </w:p>
    <w:p w:rsidR="00F03483" w:rsidRPr="00A439CF" w:rsidRDefault="00420E9D" w:rsidP="00447FA6">
      <w:pPr>
        <w:spacing w:after="0"/>
        <w:jc w:val="both"/>
        <w:rPr>
          <w:b/>
          <w:sz w:val="20"/>
          <w:szCs w:val="20"/>
        </w:rPr>
      </w:pPr>
      <w:r w:rsidRPr="00A439CF">
        <w:rPr>
          <w:rFonts w:ascii="Times New Roman" w:eastAsia="Times New Roman" w:hAnsi="Times New Roman" w:cs="Times New Roman"/>
          <w:b/>
          <w:i/>
          <w:iCs/>
          <w:sz w:val="24"/>
          <w:szCs w:val="24"/>
        </w:rPr>
        <w:lastRenderedPageBreak/>
        <w:t>Предметные результаты</w:t>
      </w:r>
      <w:r w:rsidR="00A439CF">
        <w:rPr>
          <w:rFonts w:ascii="Times New Roman" w:eastAsia="Times New Roman" w:hAnsi="Times New Roman" w:cs="Times New Roman"/>
          <w:b/>
          <w:i/>
          <w:iCs/>
          <w:sz w:val="24"/>
          <w:szCs w:val="24"/>
        </w:rPr>
        <w:t xml:space="preserve"> </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представление о русском языке как государственном языке нашей страны Российской Федерации;</w:t>
      </w:r>
    </w:p>
    <w:p w:rsidR="00A439CF"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представление о значимости языка и речи в жизни людей;</w:t>
      </w:r>
    </w:p>
    <w:p w:rsidR="00F03483" w:rsidRDefault="00A439CF" w:rsidP="00447FA6">
      <w:pPr>
        <w:tabs>
          <w:tab w:val="left" w:pos="56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представление о некоторых понятиях и правилах из области фонетики, графики, орфоэпии, лексики и грамматики, орфографии и пунктуации (в объёме учебной программы);</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практические умения работать с языковыми единицами;</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представление о некоторых изменениях в системе русского языка и его развитии, пополнении словарного запаса русского языка;</w:t>
      </w:r>
    </w:p>
    <w:p w:rsidR="00F03483" w:rsidRDefault="00A439C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представление о правилах речевого этикета;</w:t>
      </w:r>
    </w:p>
    <w:p w:rsidR="00717D2D" w:rsidRPr="00C32377" w:rsidRDefault="00A439CF" w:rsidP="00447FA6">
      <w:pPr>
        <w:tabs>
          <w:tab w:val="left" w:pos="56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адаптация к языковой и речевой деятельности.</w:t>
      </w:r>
    </w:p>
    <w:p w:rsidR="00F03483" w:rsidRPr="00717D2D" w:rsidRDefault="00717D2D" w:rsidP="00447FA6">
      <w:pPr>
        <w:tabs>
          <w:tab w:val="left" w:pos="560"/>
        </w:tabs>
        <w:spacing w:after="0"/>
        <w:jc w:val="both"/>
        <w:rPr>
          <w:rFonts w:ascii="Symbol" w:eastAsia="Symbol" w:hAnsi="Symbol" w:cs="Symbol"/>
          <w:b/>
          <w:sz w:val="20"/>
          <w:szCs w:val="20"/>
        </w:rPr>
      </w:pPr>
      <w:r w:rsidRPr="00717D2D">
        <w:rPr>
          <w:rFonts w:ascii="Times New Roman" w:eastAsia="Times New Roman" w:hAnsi="Times New Roman" w:cs="Times New Roman"/>
          <w:b/>
          <w:sz w:val="24"/>
          <w:szCs w:val="24"/>
        </w:rPr>
        <w:t>Предметные результаты освоения основных содержательных линий программы</w:t>
      </w:r>
    </w:p>
    <w:p w:rsidR="00F03483" w:rsidRPr="00717D2D" w:rsidRDefault="00420E9D" w:rsidP="00447FA6">
      <w:pPr>
        <w:spacing w:after="0"/>
        <w:jc w:val="both"/>
        <w:rPr>
          <w:b/>
          <w:sz w:val="20"/>
          <w:szCs w:val="20"/>
        </w:rPr>
      </w:pPr>
      <w:r w:rsidRPr="00717D2D">
        <w:rPr>
          <w:rFonts w:ascii="Times New Roman" w:eastAsia="Times New Roman" w:hAnsi="Times New Roman" w:cs="Times New Roman"/>
          <w:b/>
          <w:bCs/>
          <w:sz w:val="24"/>
          <w:szCs w:val="24"/>
        </w:rPr>
        <w:t>Развитие речи</w:t>
      </w:r>
      <w:r w:rsidR="00717D2D">
        <w:rPr>
          <w:rFonts w:ascii="Times New Roman" w:eastAsia="Times New Roman" w:hAnsi="Times New Roman" w:cs="Times New Roman"/>
          <w:b/>
          <w:bCs/>
          <w:sz w:val="24"/>
          <w:szCs w:val="24"/>
        </w:rPr>
        <w:t>.</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слушать вопрос, понимать его, отвечать на поставленный вопрос;</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пересказывать сюжет известной сказки по данному рисунку;</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текст из набора предложений;</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выбирать заголовок для текста из ряда заголовков и самостоятельно озаглавливать текст;</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устную и письменную речь;</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диалогическую речь;</w:t>
      </w:r>
    </w:p>
    <w:p w:rsidR="00F03483" w:rsidRPr="00C32377"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отличать текст от набора не связанных друг с другом предложений.</w:t>
      </w:r>
    </w:p>
    <w:p w:rsidR="00F03483" w:rsidRPr="00717D2D" w:rsidRDefault="00420E9D" w:rsidP="00447FA6">
      <w:pPr>
        <w:spacing w:after="0"/>
        <w:jc w:val="both"/>
        <w:rPr>
          <w:sz w:val="20"/>
          <w:szCs w:val="20"/>
        </w:rPr>
      </w:pPr>
      <w:r w:rsidRPr="00717D2D">
        <w:rPr>
          <w:rFonts w:ascii="Times New Roman" w:eastAsia="Times New Roman" w:hAnsi="Times New Roman" w:cs="Times New Roman"/>
          <w:b/>
          <w:bCs/>
          <w:iCs/>
          <w:sz w:val="24"/>
          <w:szCs w:val="24"/>
        </w:rPr>
        <w:t>Обучающийся получит возможность научиться</w:t>
      </w:r>
      <w:r w:rsidRPr="00717D2D">
        <w:rPr>
          <w:rFonts w:ascii="Times New Roman" w:eastAsia="Times New Roman" w:hAnsi="Times New Roman" w:cs="Times New Roman"/>
          <w:iCs/>
          <w:sz w:val="24"/>
          <w:szCs w:val="24"/>
        </w:rPr>
        <w:t>:</w:t>
      </w:r>
    </w:p>
    <w:p w:rsidR="00F03483" w:rsidRPr="00717D2D"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w:t>
      </w:r>
      <w:r w:rsidR="00420E9D" w:rsidRPr="00717D2D">
        <w:rPr>
          <w:rFonts w:ascii="Times New Roman" w:eastAsia="Times New Roman" w:hAnsi="Times New Roman" w:cs="Times New Roman"/>
          <w:iCs/>
          <w:sz w:val="24"/>
          <w:szCs w:val="24"/>
        </w:rPr>
        <w:t>анализировать текст с нарушенным порядком предложений и восстанавливать их последовательность в тексте;</w:t>
      </w:r>
    </w:p>
    <w:p w:rsidR="00F03483" w:rsidRPr="00717D2D"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определять тему и главную мысль текста;</w:t>
      </w:r>
    </w:p>
    <w:p w:rsidR="00717D2D" w:rsidRDefault="00717D2D" w:rsidP="00447FA6">
      <w:pPr>
        <w:tabs>
          <w:tab w:val="left" w:pos="560"/>
        </w:tabs>
        <w:spacing w:after="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соотносить заголовок и содержание текста;</w:t>
      </w:r>
    </w:p>
    <w:p w:rsidR="00F03483" w:rsidRPr="00717D2D"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составлять текст по рисунку и опорным словам (после анализа содержания рисунка);</w:t>
      </w:r>
    </w:p>
    <w:p w:rsidR="00F03483" w:rsidRPr="00717D2D"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составлять текст по его началу и по его концу;</w:t>
      </w:r>
    </w:p>
    <w:p w:rsidR="00F03483" w:rsidRPr="00C32377"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составлять небольшие монологические высказывания по результатам наблюдений за фактами и явлениями языка.</w:t>
      </w:r>
    </w:p>
    <w:p w:rsidR="00F03483" w:rsidRPr="00717D2D" w:rsidRDefault="00420E9D" w:rsidP="00447FA6">
      <w:pPr>
        <w:spacing w:after="0"/>
        <w:jc w:val="both"/>
        <w:rPr>
          <w:b/>
          <w:sz w:val="20"/>
          <w:szCs w:val="20"/>
        </w:rPr>
      </w:pPr>
      <w:r w:rsidRPr="00717D2D">
        <w:rPr>
          <w:rFonts w:ascii="Times New Roman" w:eastAsia="Times New Roman" w:hAnsi="Times New Roman" w:cs="Times New Roman"/>
          <w:b/>
          <w:bCs/>
          <w:sz w:val="24"/>
          <w:szCs w:val="24"/>
        </w:rPr>
        <w:t>Система языка</w:t>
      </w:r>
      <w:r w:rsidR="00717D2D">
        <w:rPr>
          <w:b/>
          <w:sz w:val="20"/>
          <w:szCs w:val="20"/>
        </w:rPr>
        <w:t xml:space="preserve">. </w:t>
      </w:r>
      <w:r w:rsidRPr="00717D2D">
        <w:rPr>
          <w:rFonts w:ascii="Times New Roman" w:eastAsia="Times New Roman" w:hAnsi="Times New Roman" w:cs="Times New Roman"/>
          <w:b/>
          <w:i/>
          <w:iCs/>
          <w:sz w:val="24"/>
          <w:szCs w:val="24"/>
        </w:rPr>
        <w:t>Фонетика, орфоэпия, графика</w:t>
      </w:r>
    </w:p>
    <w:p w:rsidR="00F03483" w:rsidRPr="00717D2D" w:rsidRDefault="00420E9D" w:rsidP="00447FA6">
      <w:pPr>
        <w:spacing w:after="0"/>
        <w:jc w:val="both"/>
        <w:rPr>
          <w:b/>
          <w:sz w:val="20"/>
          <w:szCs w:val="20"/>
        </w:rPr>
      </w:pPr>
      <w:r w:rsidRPr="00717D2D">
        <w:rPr>
          <w:rFonts w:ascii="Times New Roman" w:eastAsia="Times New Roman" w:hAnsi="Times New Roman" w:cs="Times New Roman"/>
          <w:b/>
          <w:sz w:val="24"/>
          <w:szCs w:val="24"/>
        </w:rPr>
        <w:t>Обучающийся научится:</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различие между звуками и буквами;</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последовательность звуков в слове и их количество;</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гласные и согласные звуки, правильно их произносить;</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качественную характеристику гласного звука в слове: ударный или безударный;</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согласные звуки: мягкие и твёрдые, глухие и звонкие, определять их в слове и правильно произносить;</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непарные твёрдые согласные [ж], [ш], [ц], непарные мягкие согласные [ч’], [щ’], находить их в слове, правильно произносить;</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слово и слог; определять количество слогов в слове, делить слова на слоги;</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обозначать ударение в слове;</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правильно называть буквы русского алфавита;</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называть буквы гласных как показателей твёрдости-мягкости согласных звуков;</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пределять функцию мягкого знака (</w:t>
      </w:r>
      <w:r w:rsidR="00420E9D">
        <w:rPr>
          <w:rFonts w:ascii="Times New Roman" w:eastAsia="Times New Roman" w:hAnsi="Times New Roman" w:cs="Times New Roman"/>
          <w:b/>
          <w:bCs/>
          <w:sz w:val="24"/>
          <w:szCs w:val="24"/>
        </w:rPr>
        <w:t>ь</w:t>
      </w:r>
      <w:r w:rsidR="00420E9D">
        <w:rPr>
          <w:rFonts w:ascii="Times New Roman" w:eastAsia="Times New Roman" w:hAnsi="Times New Roman" w:cs="Times New Roman"/>
          <w:sz w:val="24"/>
          <w:szCs w:val="24"/>
        </w:rPr>
        <w:t>) как показателя мягкости предшествующего согласного звука.</w:t>
      </w:r>
    </w:p>
    <w:p w:rsidR="00F03483" w:rsidRPr="00717D2D" w:rsidRDefault="00420E9D" w:rsidP="00447FA6">
      <w:pPr>
        <w:spacing w:after="0"/>
        <w:jc w:val="both"/>
        <w:rPr>
          <w:b/>
          <w:sz w:val="20"/>
          <w:szCs w:val="20"/>
        </w:rPr>
      </w:pPr>
      <w:r w:rsidRPr="00717D2D">
        <w:rPr>
          <w:rFonts w:ascii="Times New Roman" w:eastAsia="Times New Roman" w:hAnsi="Times New Roman" w:cs="Times New Roman"/>
          <w:b/>
          <w:sz w:val="24"/>
          <w:szCs w:val="24"/>
        </w:rPr>
        <w:lastRenderedPageBreak/>
        <w:t>Обучающийся получит возможность научиться:</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наблюдать над образованием звуков речи;</w:t>
      </w:r>
    </w:p>
    <w:p w:rsidR="00717D2D"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 xml:space="preserve">устанавливать соотношение звукового и буквенного состава в словах типа </w:t>
      </w:r>
      <w:r w:rsidR="00420E9D">
        <w:rPr>
          <w:rFonts w:ascii="Times New Roman" w:eastAsia="Times New Roman" w:hAnsi="Times New Roman" w:cs="Times New Roman"/>
          <w:i/>
          <w:iCs/>
          <w:sz w:val="24"/>
          <w:szCs w:val="24"/>
        </w:rPr>
        <w:t>стол,</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конь</w:t>
      </w:r>
      <w:r w:rsidR="00160964">
        <w:rPr>
          <w:rFonts w:ascii="Times New Roman" w:eastAsia="Times New Roman" w:hAnsi="Times New Roman" w:cs="Times New Roman"/>
          <w:i/>
          <w:iCs/>
          <w:sz w:val="24"/>
          <w:szCs w:val="24"/>
        </w:rPr>
        <w:t>.</w:t>
      </w:r>
    </w:p>
    <w:p w:rsidR="00F03483" w:rsidRDefault="00717D2D" w:rsidP="00447FA6">
      <w:pPr>
        <w:spacing w:after="0"/>
        <w:jc w:val="both"/>
        <w:rPr>
          <w:rFonts w:ascii="Symbol" w:eastAsia="Symbol" w:hAnsi="Symbol" w:cs="Symbol"/>
          <w:sz w:val="20"/>
          <w:szCs w:val="20"/>
        </w:rPr>
      </w:pPr>
      <w:r w:rsidRPr="00717D2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определять функцию букв </w:t>
      </w:r>
      <w:r w:rsidR="00420E9D">
        <w:rPr>
          <w:rFonts w:ascii="Times New Roman" w:eastAsia="Times New Roman" w:hAnsi="Times New Roman" w:cs="Times New Roman"/>
          <w:b/>
          <w:bCs/>
          <w:sz w:val="24"/>
          <w:szCs w:val="24"/>
        </w:rPr>
        <w:t>е,</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ё,</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ю,</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я</w:t>
      </w:r>
      <w:r w:rsidR="00420E9D">
        <w:rPr>
          <w:rFonts w:ascii="Times New Roman" w:eastAsia="Times New Roman" w:hAnsi="Times New Roman" w:cs="Times New Roman"/>
          <w:sz w:val="24"/>
          <w:szCs w:val="24"/>
        </w:rPr>
        <w:t xml:space="preserve"> в словах типа </w:t>
      </w:r>
      <w:r w:rsidR="00420E9D">
        <w:rPr>
          <w:rFonts w:ascii="Times New Roman" w:eastAsia="Times New Roman" w:hAnsi="Times New Roman" w:cs="Times New Roman"/>
          <w:i/>
          <w:iCs/>
          <w:sz w:val="24"/>
          <w:szCs w:val="24"/>
        </w:rPr>
        <w:t>клён,</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ёлка</w:t>
      </w:r>
      <w:r w:rsidR="00420E9D">
        <w:rPr>
          <w:rFonts w:ascii="Times New Roman" w:eastAsia="Times New Roman" w:hAnsi="Times New Roman" w:cs="Times New Roman"/>
          <w:sz w:val="24"/>
          <w:szCs w:val="24"/>
        </w:rPr>
        <w:t xml:space="preserve"> и др.;</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обозначать на письме звук [й’] в словах типа </w:t>
      </w:r>
      <w:r w:rsidR="00420E9D">
        <w:rPr>
          <w:rFonts w:ascii="Times New Roman" w:eastAsia="Times New Roman" w:hAnsi="Times New Roman" w:cs="Times New Roman"/>
          <w:i/>
          <w:iCs/>
          <w:sz w:val="24"/>
          <w:szCs w:val="24"/>
        </w:rPr>
        <w:t>майка,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быстрый</w:t>
      </w:r>
      <w:r w:rsidR="00420E9D">
        <w:rPr>
          <w:rFonts w:ascii="Times New Roman" w:eastAsia="Times New Roman" w:hAnsi="Times New Roman" w:cs="Times New Roman"/>
          <w:sz w:val="24"/>
          <w:szCs w:val="24"/>
        </w:rPr>
        <w:t>;</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располагать заданные слова в алфавитном порядке;</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устанавливать соотношение звукового и буквенного состава в словах типа </w:t>
      </w:r>
      <w:r w:rsidR="00420E9D">
        <w:rPr>
          <w:rFonts w:ascii="Times New Roman" w:eastAsia="Times New Roman" w:hAnsi="Times New Roman" w:cs="Times New Roman"/>
          <w:i/>
          <w:iCs/>
          <w:sz w:val="24"/>
          <w:szCs w:val="24"/>
        </w:rPr>
        <w:t>коньки,</w:t>
      </w:r>
    </w:p>
    <w:p w:rsidR="00F03483" w:rsidRDefault="00420E9D" w:rsidP="00447FA6">
      <w:pPr>
        <w:spacing w:after="0"/>
        <w:jc w:val="both"/>
        <w:rPr>
          <w:rFonts w:ascii="Symbol" w:eastAsia="Symbol" w:hAnsi="Symbol" w:cs="Symbol"/>
          <w:sz w:val="20"/>
          <w:szCs w:val="20"/>
        </w:rPr>
      </w:pPr>
      <w:r>
        <w:rPr>
          <w:rFonts w:ascii="Times New Roman" w:eastAsia="Times New Roman" w:hAnsi="Times New Roman" w:cs="Times New Roman"/>
          <w:i/>
          <w:iCs/>
          <w:sz w:val="24"/>
          <w:szCs w:val="24"/>
        </w:rPr>
        <w:t>утюг, яма, ель</w:t>
      </w:r>
      <w:r>
        <w:rPr>
          <w:rFonts w:ascii="Times New Roman" w:eastAsia="Times New Roman" w:hAnsi="Times New Roman" w:cs="Times New Roman"/>
          <w:sz w:val="24"/>
          <w:szCs w:val="24"/>
        </w:rPr>
        <w:t>;</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случаи расхождения звукового и буквенного состава слов при орфоэпическом проговаривании слов учителем (</w:t>
      </w:r>
      <w:r w:rsidR="00420E9D">
        <w:rPr>
          <w:rFonts w:ascii="Times New Roman" w:eastAsia="Times New Roman" w:hAnsi="Times New Roman" w:cs="Times New Roman"/>
          <w:i/>
          <w:iCs/>
          <w:sz w:val="24"/>
          <w:szCs w:val="24"/>
        </w:rPr>
        <w:t>вода,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стриж,</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день,</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жить</w:t>
      </w:r>
      <w:r w:rsidR="00420E9D">
        <w:rPr>
          <w:rFonts w:ascii="Times New Roman" w:eastAsia="Times New Roman" w:hAnsi="Times New Roman" w:cs="Times New Roman"/>
          <w:sz w:val="24"/>
          <w:szCs w:val="24"/>
        </w:rPr>
        <w:t xml:space="preserve"> и др.);</w:t>
      </w:r>
    </w:p>
    <w:p w:rsidR="00434C56" w:rsidRPr="00160964"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произносить звуки и сочетания звуков в соответствии с нормами литературного языка (круг слов определён орфоэпическим словарём в учебнике).</w:t>
      </w:r>
    </w:p>
    <w:p w:rsidR="00F03483" w:rsidRPr="00717D2D" w:rsidRDefault="00420E9D" w:rsidP="00447FA6">
      <w:pPr>
        <w:spacing w:after="0"/>
        <w:jc w:val="both"/>
        <w:rPr>
          <w:b/>
          <w:sz w:val="20"/>
          <w:szCs w:val="20"/>
        </w:rPr>
      </w:pPr>
      <w:r w:rsidRPr="00717D2D">
        <w:rPr>
          <w:rFonts w:ascii="Times New Roman" w:eastAsia="Times New Roman" w:hAnsi="Times New Roman" w:cs="Times New Roman"/>
          <w:b/>
          <w:i/>
          <w:iCs/>
          <w:sz w:val="24"/>
          <w:szCs w:val="24"/>
        </w:rPr>
        <w:t>Лексика</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слово и предложение, слово и слог, слово и набор буквосочетаний (</w:t>
      </w:r>
      <w:r w:rsidR="00420E9D">
        <w:rPr>
          <w:rFonts w:ascii="Times New Roman" w:eastAsia="Times New Roman" w:hAnsi="Times New Roman" w:cs="Times New Roman"/>
          <w:i/>
          <w:iCs/>
          <w:sz w:val="24"/>
          <w:szCs w:val="24"/>
        </w:rPr>
        <w:t>книга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агник</w:t>
      </w:r>
      <w:r w:rsidR="00420E9D">
        <w:rPr>
          <w:rFonts w:ascii="Times New Roman" w:eastAsia="Times New Roman" w:hAnsi="Times New Roman" w:cs="Times New Roman"/>
          <w:sz w:val="24"/>
          <w:szCs w:val="24"/>
        </w:rPr>
        <w:t>);</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количество слов в предложении, вычленять слова из предложения;</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классифицировать и объединять заданные слова по значению (люди, животные, растения, инструменты и др.);</w:t>
      </w:r>
    </w:p>
    <w:p w:rsidR="00F03483"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группу вежливых слов (слова-прощания, слова-приветствия, слова-извинения, слова-благодарения).</w:t>
      </w:r>
    </w:p>
    <w:p w:rsidR="00F03483" w:rsidRPr="00717D2D" w:rsidRDefault="00420E9D" w:rsidP="00447FA6">
      <w:pPr>
        <w:spacing w:after="0"/>
        <w:jc w:val="both"/>
        <w:rPr>
          <w:sz w:val="20"/>
          <w:szCs w:val="20"/>
        </w:rPr>
      </w:pPr>
      <w:r w:rsidRPr="00717D2D">
        <w:rPr>
          <w:rFonts w:ascii="Times New Roman" w:eastAsia="Times New Roman" w:hAnsi="Times New Roman" w:cs="Times New Roman"/>
          <w:b/>
          <w:bCs/>
          <w:iCs/>
          <w:sz w:val="24"/>
          <w:szCs w:val="24"/>
        </w:rPr>
        <w:t>Обучающийся получит возможность научиться:</w:t>
      </w:r>
    </w:p>
    <w:p w:rsidR="00F03483" w:rsidRPr="00717D2D"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осознавать слово как единство звучания и значения;</w:t>
      </w:r>
    </w:p>
    <w:p w:rsidR="00F03483" w:rsidRPr="00717D2D"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осознавать, что значение слова можно уточнить или определить с помощью толкового словаря;</w:t>
      </w:r>
    </w:p>
    <w:p w:rsidR="00717D2D" w:rsidRDefault="00717D2D" w:rsidP="00447FA6">
      <w:pPr>
        <w:tabs>
          <w:tab w:val="left" w:pos="560"/>
        </w:tabs>
        <w:spacing w:after="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 xml:space="preserve">различать предмет (признак, </w:t>
      </w:r>
      <w:r w:rsidR="00447FA6" w:rsidRPr="00717D2D">
        <w:rPr>
          <w:rFonts w:ascii="Times New Roman" w:eastAsia="Times New Roman" w:hAnsi="Times New Roman" w:cs="Times New Roman"/>
          <w:iCs/>
          <w:sz w:val="24"/>
          <w:szCs w:val="24"/>
        </w:rPr>
        <w:t xml:space="preserve">действие) </w:t>
      </w:r>
      <w:r w:rsidR="00447FA6">
        <w:rPr>
          <w:rFonts w:ascii="Times New Roman" w:eastAsia="Times New Roman" w:hAnsi="Times New Roman" w:cs="Times New Roman"/>
          <w:iCs/>
          <w:sz w:val="24"/>
          <w:szCs w:val="24"/>
        </w:rPr>
        <w:t>и</w:t>
      </w:r>
      <w:r w:rsidR="00420E9D" w:rsidRPr="00717D2D">
        <w:rPr>
          <w:rFonts w:ascii="Times New Roman" w:eastAsia="Times New Roman" w:hAnsi="Times New Roman" w:cs="Times New Roman"/>
          <w:iCs/>
          <w:sz w:val="24"/>
          <w:szCs w:val="24"/>
        </w:rPr>
        <w:t xml:space="preserve"> слово, на</w:t>
      </w:r>
      <w:r>
        <w:rPr>
          <w:rFonts w:ascii="Times New Roman" w:eastAsia="Times New Roman" w:hAnsi="Times New Roman" w:cs="Times New Roman"/>
          <w:iCs/>
          <w:sz w:val="24"/>
          <w:szCs w:val="24"/>
        </w:rPr>
        <w:t>зывающее этот предмет (признак,</w:t>
      </w:r>
    </w:p>
    <w:p w:rsidR="00F03483" w:rsidRPr="00717D2D" w:rsidRDefault="00420E9D" w:rsidP="00447FA6">
      <w:pPr>
        <w:tabs>
          <w:tab w:val="left" w:pos="560"/>
        </w:tabs>
        <w:spacing w:after="0"/>
        <w:jc w:val="both"/>
        <w:rPr>
          <w:rFonts w:ascii="Symbol" w:eastAsia="Symbol" w:hAnsi="Symbol" w:cs="Symbol"/>
          <w:sz w:val="20"/>
          <w:szCs w:val="20"/>
        </w:rPr>
      </w:pPr>
      <w:r w:rsidRPr="00717D2D">
        <w:rPr>
          <w:rFonts w:ascii="Times New Roman" w:eastAsia="Times New Roman" w:hAnsi="Times New Roman" w:cs="Times New Roman"/>
          <w:iCs/>
          <w:sz w:val="24"/>
          <w:szCs w:val="24"/>
        </w:rPr>
        <w:t>действие);</w:t>
      </w:r>
    </w:p>
    <w:p w:rsidR="00F03483" w:rsidRPr="00717D2D" w:rsidRDefault="00717D2D" w:rsidP="00447FA6">
      <w:pPr>
        <w:tabs>
          <w:tab w:val="left" w:pos="560"/>
        </w:tabs>
        <w:spacing w:after="0"/>
        <w:jc w:val="both"/>
        <w:rPr>
          <w:rFonts w:ascii="Symbol" w:eastAsia="Symbol" w:hAnsi="Symbol" w:cs="Symbol"/>
          <w:sz w:val="20"/>
          <w:szCs w:val="20"/>
        </w:rPr>
      </w:pPr>
      <w:r w:rsidRPr="00717D2D">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на практическом уровне различать слова – названия предметов, названия признаков предметов, названия действий предметов;</w:t>
      </w:r>
    </w:p>
    <w:p w:rsidR="00F03483" w:rsidRPr="00717D2D"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иметь представление о многозначных и однозначных словах (простые случаи), о словах, близких и противоположных по значению;</w:t>
      </w:r>
    </w:p>
    <w:p w:rsidR="00F03483" w:rsidRPr="00C32377" w:rsidRDefault="00717D2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подбирать слова, близкие и противоположные по значению, при решении учебных</w:t>
      </w:r>
      <w:r w:rsidR="00C32377">
        <w:rPr>
          <w:rFonts w:ascii="Symbol" w:eastAsia="Symbol" w:hAnsi="Symbol" w:cs="Symbol"/>
          <w:sz w:val="20"/>
          <w:szCs w:val="20"/>
        </w:rPr>
        <w:t></w:t>
      </w:r>
      <w:r w:rsidR="00420E9D" w:rsidRPr="00717D2D">
        <w:rPr>
          <w:rFonts w:ascii="Times New Roman" w:eastAsia="Times New Roman" w:hAnsi="Times New Roman" w:cs="Times New Roman"/>
          <w:iCs/>
          <w:sz w:val="24"/>
          <w:szCs w:val="24"/>
        </w:rPr>
        <w:t>задач.</w:t>
      </w:r>
    </w:p>
    <w:p w:rsidR="00F03483" w:rsidRPr="00717D2D" w:rsidRDefault="00420E9D" w:rsidP="00447FA6">
      <w:pPr>
        <w:spacing w:after="0"/>
        <w:jc w:val="both"/>
        <w:rPr>
          <w:b/>
          <w:sz w:val="20"/>
          <w:szCs w:val="20"/>
        </w:rPr>
      </w:pPr>
      <w:r w:rsidRPr="00717D2D">
        <w:rPr>
          <w:rFonts w:ascii="Times New Roman" w:eastAsia="Times New Roman" w:hAnsi="Times New Roman" w:cs="Times New Roman"/>
          <w:b/>
          <w:i/>
          <w:iCs/>
          <w:sz w:val="24"/>
          <w:szCs w:val="24"/>
        </w:rPr>
        <w:t>Морфология</w:t>
      </w:r>
    </w:p>
    <w:p w:rsidR="00F03483" w:rsidRPr="00717D2D" w:rsidRDefault="00420E9D" w:rsidP="00447FA6">
      <w:pPr>
        <w:spacing w:after="0"/>
        <w:jc w:val="both"/>
        <w:rPr>
          <w:sz w:val="20"/>
          <w:szCs w:val="20"/>
        </w:rPr>
      </w:pPr>
      <w:r w:rsidRPr="00717D2D">
        <w:rPr>
          <w:rFonts w:ascii="Times New Roman" w:eastAsia="Times New Roman" w:hAnsi="Times New Roman" w:cs="Times New Roman"/>
          <w:b/>
          <w:bCs/>
          <w:iCs/>
          <w:sz w:val="24"/>
          <w:szCs w:val="24"/>
        </w:rPr>
        <w:t>Обучающийся получит возможность научиться:</w:t>
      </w:r>
    </w:p>
    <w:p w:rsidR="00F03483" w:rsidRPr="00717D2D" w:rsidRDefault="00717D2D" w:rsidP="00447FA6">
      <w:pPr>
        <w:tabs>
          <w:tab w:val="left" w:pos="560"/>
        </w:tabs>
        <w:spacing w:after="0"/>
        <w:jc w:val="both"/>
        <w:rPr>
          <w:rFonts w:ascii="Symbol" w:eastAsia="Symbol" w:hAnsi="Symbol" w:cs="Symbol"/>
          <w:sz w:val="20"/>
          <w:szCs w:val="20"/>
        </w:rPr>
      </w:pPr>
      <w:r w:rsidRPr="00717D2D">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различать слова, обозначающие предметы (признаки предметов, действия предметов);</w:t>
      </w:r>
    </w:p>
    <w:p w:rsidR="00F03483" w:rsidRPr="00717D2D" w:rsidRDefault="00717D2D" w:rsidP="00447FA6">
      <w:pPr>
        <w:tabs>
          <w:tab w:val="left" w:pos="560"/>
        </w:tabs>
        <w:spacing w:after="0"/>
        <w:jc w:val="both"/>
        <w:rPr>
          <w:rFonts w:ascii="Symbol" w:eastAsia="Symbol" w:hAnsi="Symbol" w:cs="Symbol"/>
          <w:sz w:val="20"/>
          <w:szCs w:val="20"/>
        </w:rPr>
      </w:pPr>
      <w:r w:rsidRPr="00717D2D">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соотносить слова – названия предметов и вопрос, на который отвечают эти слова;</w:t>
      </w:r>
    </w:p>
    <w:p w:rsidR="00F03483" w:rsidRPr="00717D2D" w:rsidRDefault="00717D2D" w:rsidP="00447FA6">
      <w:pPr>
        <w:tabs>
          <w:tab w:val="left" w:pos="560"/>
        </w:tabs>
        <w:spacing w:after="0"/>
        <w:jc w:val="both"/>
        <w:rPr>
          <w:rFonts w:ascii="Symbol" w:eastAsia="Symbol" w:hAnsi="Symbol" w:cs="Symbol"/>
          <w:sz w:val="20"/>
          <w:szCs w:val="20"/>
        </w:rPr>
      </w:pPr>
      <w:r w:rsidRPr="00717D2D">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соотносить слова – названия действий предметов и вопрос, на который отвечают эти слова;</w:t>
      </w:r>
    </w:p>
    <w:p w:rsidR="00F03483" w:rsidRPr="00717D2D" w:rsidRDefault="00717D2D" w:rsidP="00447FA6">
      <w:pPr>
        <w:tabs>
          <w:tab w:val="left" w:pos="560"/>
        </w:tabs>
        <w:spacing w:after="0"/>
        <w:jc w:val="both"/>
        <w:rPr>
          <w:rFonts w:ascii="Symbol" w:eastAsia="Symbol" w:hAnsi="Symbol" w:cs="Symbol"/>
          <w:sz w:val="20"/>
          <w:szCs w:val="20"/>
        </w:rPr>
      </w:pPr>
      <w:r w:rsidRPr="00717D2D">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соотносить слова – названия признаков предметов и вопрос, на который отвечают эти слова;</w:t>
      </w:r>
    </w:p>
    <w:p w:rsidR="00717D2D" w:rsidRPr="00717D2D" w:rsidRDefault="00717D2D" w:rsidP="00447FA6">
      <w:pPr>
        <w:tabs>
          <w:tab w:val="left" w:pos="560"/>
        </w:tabs>
        <w:spacing w:after="0"/>
        <w:jc w:val="both"/>
        <w:rPr>
          <w:rFonts w:ascii="Symbol" w:eastAsia="Symbol" w:hAnsi="Symbol" w:cs="Symbol"/>
          <w:sz w:val="20"/>
          <w:szCs w:val="20"/>
        </w:rPr>
      </w:pPr>
      <w:r w:rsidRPr="00717D2D">
        <w:rPr>
          <w:rFonts w:ascii="Times New Roman" w:eastAsia="Times New Roman" w:hAnsi="Times New Roman" w:cs="Times New Roman"/>
          <w:iCs/>
          <w:sz w:val="24"/>
          <w:szCs w:val="24"/>
        </w:rPr>
        <w:t xml:space="preserve">- </w:t>
      </w:r>
      <w:r w:rsidR="00420E9D" w:rsidRPr="00717D2D">
        <w:rPr>
          <w:rFonts w:ascii="Times New Roman" w:eastAsia="Times New Roman" w:hAnsi="Times New Roman" w:cs="Times New Roman"/>
          <w:iCs/>
          <w:sz w:val="24"/>
          <w:szCs w:val="24"/>
        </w:rPr>
        <w:t>различать названия предметов, отвечающие на вопросы «кто?», «что?».</w:t>
      </w:r>
    </w:p>
    <w:p w:rsidR="00F03483" w:rsidRPr="00717D2D" w:rsidRDefault="00420E9D" w:rsidP="00447FA6">
      <w:pPr>
        <w:spacing w:after="0"/>
        <w:jc w:val="both"/>
        <w:rPr>
          <w:b/>
          <w:sz w:val="20"/>
          <w:szCs w:val="20"/>
        </w:rPr>
      </w:pPr>
      <w:r w:rsidRPr="00717D2D">
        <w:rPr>
          <w:rFonts w:ascii="Times New Roman" w:eastAsia="Times New Roman" w:hAnsi="Times New Roman" w:cs="Times New Roman"/>
          <w:b/>
          <w:i/>
          <w:iCs/>
          <w:sz w:val="24"/>
          <w:szCs w:val="24"/>
        </w:rPr>
        <w:t>Синтаксис</w:t>
      </w:r>
    </w:p>
    <w:p w:rsidR="00F03483" w:rsidRPr="00717D2D" w:rsidRDefault="00420E9D" w:rsidP="00447FA6">
      <w:pPr>
        <w:spacing w:after="0"/>
        <w:jc w:val="both"/>
        <w:rPr>
          <w:b/>
          <w:sz w:val="20"/>
          <w:szCs w:val="20"/>
        </w:rPr>
      </w:pPr>
      <w:r w:rsidRPr="00717D2D">
        <w:rPr>
          <w:rFonts w:ascii="Times New Roman" w:eastAsia="Times New Roman" w:hAnsi="Times New Roman" w:cs="Times New Roman"/>
          <w:b/>
          <w:bCs/>
          <w:sz w:val="24"/>
          <w:szCs w:val="24"/>
        </w:rPr>
        <w:t>Обучающийся научится:</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различать текст и предложение, предложение и слова, не составляющие предложения;</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предложения из речи;</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в устной речи интонацию конца предложений;</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схемы предложений и предложения, соответствующие этим схемам;</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предложения из слов (в том числе из слов, данных не в начальной форме);</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предложения по схеме, рисунку на заданную тему (например, на тему «Весна»);</w:t>
      </w:r>
    </w:p>
    <w:p w:rsidR="00F03483" w:rsidRPr="00C32377"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писать предложения под диктовку, а также составлять их схемы.</w:t>
      </w:r>
    </w:p>
    <w:p w:rsidR="00F03483" w:rsidRPr="00434C56" w:rsidRDefault="00420E9D" w:rsidP="00447FA6">
      <w:pPr>
        <w:spacing w:after="0"/>
        <w:jc w:val="both"/>
        <w:rPr>
          <w:sz w:val="20"/>
          <w:szCs w:val="20"/>
        </w:rPr>
      </w:pPr>
      <w:r w:rsidRPr="00434C56">
        <w:rPr>
          <w:rFonts w:ascii="Times New Roman" w:eastAsia="Times New Roman" w:hAnsi="Times New Roman" w:cs="Times New Roman"/>
          <w:b/>
          <w:bCs/>
          <w:iCs/>
          <w:sz w:val="24"/>
          <w:szCs w:val="24"/>
        </w:rPr>
        <w:lastRenderedPageBreak/>
        <w:t>Обучающийся получит возможность научиться:</w:t>
      </w:r>
    </w:p>
    <w:p w:rsidR="00F03483" w:rsidRPr="00434C56"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434C56">
        <w:rPr>
          <w:rFonts w:ascii="Times New Roman" w:eastAsia="Times New Roman" w:hAnsi="Times New Roman" w:cs="Times New Roman"/>
          <w:iCs/>
          <w:sz w:val="24"/>
          <w:szCs w:val="24"/>
        </w:rPr>
        <w:t>определять существенные признаки предложения: законченность мысли и интонацию конца предложения;</w:t>
      </w:r>
    </w:p>
    <w:p w:rsidR="00F03483" w:rsidRPr="00434C56"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434C56">
        <w:rPr>
          <w:rFonts w:ascii="Times New Roman" w:eastAsia="Times New Roman" w:hAnsi="Times New Roman" w:cs="Times New Roman"/>
          <w:iCs/>
          <w:sz w:val="24"/>
          <w:szCs w:val="24"/>
        </w:rPr>
        <w:t>устанавливать связь слов в предложении;</w:t>
      </w:r>
    </w:p>
    <w:p w:rsidR="00434C56" w:rsidRPr="00434C56"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434C56">
        <w:rPr>
          <w:rFonts w:ascii="Times New Roman" w:eastAsia="Times New Roman" w:hAnsi="Times New Roman" w:cs="Times New Roman"/>
          <w:iCs/>
          <w:sz w:val="24"/>
          <w:szCs w:val="24"/>
        </w:rPr>
        <w:t>сравнивать предложения по цели высказывания и по интонации (без терминов) с</w:t>
      </w:r>
      <w:r>
        <w:rPr>
          <w:rFonts w:ascii="Symbol" w:eastAsia="Symbol" w:hAnsi="Symbol" w:cs="Symbol"/>
          <w:sz w:val="20"/>
          <w:szCs w:val="20"/>
        </w:rPr>
        <w:t></w:t>
      </w:r>
      <w:r w:rsidR="00C32377">
        <w:rPr>
          <w:rFonts w:ascii="Symbol" w:eastAsia="Symbol" w:hAnsi="Symbol" w:cs="Symbol"/>
          <w:sz w:val="20"/>
          <w:szCs w:val="20"/>
        </w:rPr>
        <w:t></w:t>
      </w:r>
      <w:r w:rsidR="00420E9D" w:rsidRPr="00434C56">
        <w:rPr>
          <w:rFonts w:ascii="Times New Roman" w:eastAsia="Times New Roman" w:hAnsi="Times New Roman" w:cs="Times New Roman"/>
          <w:iCs/>
          <w:sz w:val="24"/>
          <w:szCs w:val="24"/>
        </w:rPr>
        <w:t xml:space="preserve">опорой </w:t>
      </w:r>
      <w:r w:rsidR="00C32377">
        <w:rPr>
          <w:rFonts w:ascii="Times New Roman" w:eastAsia="Times New Roman" w:hAnsi="Times New Roman" w:cs="Times New Roman"/>
          <w:iCs/>
          <w:sz w:val="24"/>
          <w:szCs w:val="24"/>
        </w:rPr>
        <w:t xml:space="preserve"> </w:t>
      </w:r>
      <w:r w:rsidR="00420E9D" w:rsidRPr="00434C56">
        <w:rPr>
          <w:rFonts w:ascii="Times New Roman" w:eastAsia="Times New Roman" w:hAnsi="Times New Roman" w:cs="Times New Roman"/>
          <w:iCs/>
          <w:sz w:val="24"/>
          <w:szCs w:val="24"/>
        </w:rPr>
        <w:t>на содержание (цель высказывания), интонацию (мелодику, лог</w:t>
      </w:r>
      <w:r w:rsidR="00C32377">
        <w:rPr>
          <w:rFonts w:ascii="Times New Roman" w:eastAsia="Times New Roman" w:hAnsi="Times New Roman" w:cs="Times New Roman"/>
          <w:iCs/>
          <w:sz w:val="24"/>
          <w:szCs w:val="24"/>
        </w:rPr>
        <w:t>ическое ударение), порядок слов</w:t>
      </w:r>
      <w:r w:rsidR="00420E9D" w:rsidRPr="00434C56">
        <w:rPr>
          <w:rFonts w:ascii="Times New Roman" w:eastAsia="Times New Roman" w:hAnsi="Times New Roman" w:cs="Times New Roman"/>
          <w:iCs/>
          <w:sz w:val="24"/>
          <w:szCs w:val="24"/>
        </w:rPr>
        <w:t>, знаки конца предложения.</w:t>
      </w:r>
    </w:p>
    <w:p w:rsidR="00F03483" w:rsidRPr="00434C56" w:rsidRDefault="00420E9D" w:rsidP="00447FA6">
      <w:pPr>
        <w:spacing w:after="0"/>
        <w:jc w:val="both"/>
        <w:rPr>
          <w:b/>
          <w:sz w:val="20"/>
          <w:szCs w:val="20"/>
        </w:rPr>
      </w:pPr>
      <w:r w:rsidRPr="00434C56">
        <w:rPr>
          <w:rFonts w:ascii="Times New Roman" w:eastAsia="Times New Roman" w:hAnsi="Times New Roman" w:cs="Times New Roman"/>
          <w:b/>
          <w:i/>
          <w:iCs/>
          <w:sz w:val="24"/>
          <w:szCs w:val="24"/>
        </w:rPr>
        <w:t>Орфография и пунктуация</w:t>
      </w:r>
    </w:p>
    <w:p w:rsidR="00F03483" w:rsidRPr="00434C56" w:rsidRDefault="00420E9D" w:rsidP="00447FA6">
      <w:pPr>
        <w:spacing w:after="0"/>
        <w:jc w:val="both"/>
        <w:rPr>
          <w:b/>
          <w:sz w:val="20"/>
          <w:szCs w:val="20"/>
        </w:rPr>
      </w:pPr>
      <w:r w:rsidRPr="00434C56">
        <w:rPr>
          <w:rFonts w:ascii="Times New Roman" w:eastAsia="Times New Roman" w:hAnsi="Times New Roman" w:cs="Times New Roman"/>
          <w:b/>
          <w:bCs/>
          <w:sz w:val="24"/>
          <w:szCs w:val="24"/>
        </w:rPr>
        <w:t>Обучающийся научится:</w:t>
      </w:r>
    </w:p>
    <w:p w:rsidR="00F03483" w:rsidRDefault="00420E9D" w:rsidP="00447FA6">
      <w:pPr>
        <w:spacing w:after="0"/>
        <w:jc w:val="both"/>
        <w:rPr>
          <w:sz w:val="20"/>
          <w:szCs w:val="20"/>
        </w:rPr>
      </w:pPr>
      <w:r>
        <w:rPr>
          <w:rFonts w:ascii="Times New Roman" w:eastAsia="Times New Roman" w:hAnsi="Times New Roman" w:cs="Times New Roman"/>
          <w:sz w:val="24"/>
          <w:szCs w:val="24"/>
        </w:rPr>
        <w:t>а) применять изученные правила правописания:</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раздельное написание слов в предложении;</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написание буквосочетаний </w:t>
      </w:r>
      <w:r w:rsidR="00420E9D">
        <w:rPr>
          <w:rFonts w:ascii="Times New Roman" w:eastAsia="Times New Roman" w:hAnsi="Times New Roman" w:cs="Times New Roman"/>
          <w:b/>
          <w:bCs/>
          <w:sz w:val="24"/>
          <w:szCs w:val="24"/>
        </w:rPr>
        <w:t>жи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ши,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ща,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чу</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щу</w:t>
      </w:r>
      <w:r w:rsidR="00420E9D">
        <w:rPr>
          <w:rFonts w:ascii="Times New Roman" w:eastAsia="Times New Roman" w:hAnsi="Times New Roman" w:cs="Times New Roman"/>
          <w:sz w:val="24"/>
          <w:szCs w:val="24"/>
        </w:rPr>
        <w:t xml:space="preserve"> в положении под ударением;</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отсутствие мягкого знака после шипящих в буквосочетаниях </w:t>
      </w:r>
      <w:r w:rsidR="00420E9D">
        <w:rPr>
          <w:rFonts w:ascii="Times New Roman" w:eastAsia="Times New Roman" w:hAnsi="Times New Roman" w:cs="Times New Roman"/>
          <w:b/>
          <w:bCs/>
          <w:sz w:val="24"/>
          <w:szCs w:val="24"/>
        </w:rPr>
        <w:t>чк,</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чн,</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чт</w:t>
      </w:r>
      <w:r w:rsidR="00420E9D">
        <w:rPr>
          <w:rFonts w:ascii="Times New Roman" w:eastAsia="Times New Roman" w:hAnsi="Times New Roman" w:cs="Times New Roman"/>
          <w:sz w:val="24"/>
          <w:szCs w:val="24"/>
        </w:rPr>
        <w:t>;</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перенос слов;</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прописная буква в начале предложения, именах собственных;</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непроверяемые гласные и согласные в корне слова (перечень слов в орфографическом словаре учебника);</w:t>
      </w:r>
    </w:p>
    <w:p w:rsidR="00F03483" w:rsidRPr="00434C56"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з</w:t>
      </w:r>
      <w:r w:rsidR="00420E9D">
        <w:rPr>
          <w:rFonts w:ascii="Times New Roman" w:eastAsia="Times New Roman" w:hAnsi="Times New Roman" w:cs="Times New Roman"/>
          <w:sz w:val="24"/>
          <w:szCs w:val="24"/>
        </w:rPr>
        <w:t>наки препинания конца предложения: точка, вопросительный и восклицательный</w:t>
      </w:r>
      <w:r>
        <w:rPr>
          <w:rFonts w:ascii="Symbol" w:eastAsia="Symbol" w:hAnsi="Symbol" w:cs="Symbol"/>
          <w:sz w:val="20"/>
          <w:szCs w:val="20"/>
        </w:rPr>
        <w:t></w:t>
      </w:r>
      <w:r w:rsidR="00420E9D">
        <w:rPr>
          <w:rFonts w:ascii="Times New Roman" w:eastAsia="Times New Roman" w:hAnsi="Times New Roman" w:cs="Times New Roman"/>
          <w:sz w:val="24"/>
          <w:szCs w:val="24"/>
        </w:rPr>
        <w:t>знаки;</w:t>
      </w:r>
    </w:p>
    <w:p w:rsidR="00434C56" w:rsidRDefault="00420E9D"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безошибочно списывать текст объёмом 20 – 25 слов с доски и из учебника; </w:t>
      </w:r>
    </w:p>
    <w:p w:rsidR="00F03483" w:rsidRDefault="00420E9D" w:rsidP="00447FA6">
      <w:pPr>
        <w:spacing w:after="0"/>
        <w:jc w:val="both"/>
        <w:rPr>
          <w:sz w:val="20"/>
          <w:szCs w:val="20"/>
        </w:rPr>
      </w:pPr>
      <w:r>
        <w:rPr>
          <w:rFonts w:ascii="Times New Roman" w:eastAsia="Times New Roman" w:hAnsi="Times New Roman" w:cs="Times New Roman"/>
          <w:sz w:val="24"/>
          <w:szCs w:val="24"/>
        </w:rPr>
        <w:t>в) писать под диктовку тексты объёмом 15 – 20 слов в соответствии с изученными правилами.</w:t>
      </w:r>
    </w:p>
    <w:p w:rsidR="00F03483" w:rsidRPr="00434C56" w:rsidRDefault="00420E9D" w:rsidP="00447FA6">
      <w:pPr>
        <w:spacing w:after="0"/>
        <w:jc w:val="both"/>
        <w:rPr>
          <w:sz w:val="20"/>
          <w:szCs w:val="20"/>
        </w:rPr>
      </w:pPr>
      <w:r w:rsidRPr="00434C56">
        <w:rPr>
          <w:rFonts w:ascii="Times New Roman" w:eastAsia="Times New Roman" w:hAnsi="Times New Roman" w:cs="Times New Roman"/>
          <w:b/>
          <w:bCs/>
          <w:iCs/>
          <w:sz w:val="24"/>
          <w:szCs w:val="24"/>
        </w:rPr>
        <w:t>Обучающийся получит возможность научиться:</w:t>
      </w:r>
    </w:p>
    <w:p w:rsidR="00F03483" w:rsidRPr="00434C56" w:rsidRDefault="00434C56" w:rsidP="00447FA6">
      <w:pPr>
        <w:tabs>
          <w:tab w:val="left" w:pos="560"/>
        </w:tabs>
        <w:spacing w:after="0"/>
        <w:jc w:val="both"/>
        <w:rPr>
          <w:rFonts w:ascii="Symbol" w:eastAsia="Symbol" w:hAnsi="Symbol" w:cs="Symbol"/>
          <w:sz w:val="20"/>
          <w:szCs w:val="20"/>
        </w:rPr>
      </w:pPr>
      <w:r w:rsidRPr="00434C56">
        <w:rPr>
          <w:rFonts w:ascii="Times New Roman" w:eastAsia="Times New Roman" w:hAnsi="Times New Roman" w:cs="Times New Roman"/>
          <w:iCs/>
          <w:sz w:val="24"/>
          <w:szCs w:val="24"/>
        </w:rPr>
        <w:t xml:space="preserve">- </w:t>
      </w:r>
      <w:r w:rsidR="00420E9D" w:rsidRPr="00434C56">
        <w:rPr>
          <w:rFonts w:ascii="Times New Roman" w:eastAsia="Times New Roman" w:hAnsi="Times New Roman" w:cs="Times New Roman"/>
          <w:iCs/>
          <w:sz w:val="24"/>
          <w:szCs w:val="24"/>
        </w:rPr>
        <w:t>определять случаи расхождения звукового и буквенного состава слов;</w:t>
      </w:r>
    </w:p>
    <w:p w:rsidR="00F03483" w:rsidRPr="00434C56" w:rsidRDefault="00434C56" w:rsidP="00447FA6">
      <w:pPr>
        <w:tabs>
          <w:tab w:val="left" w:pos="560"/>
        </w:tabs>
        <w:spacing w:after="0"/>
        <w:jc w:val="both"/>
        <w:rPr>
          <w:rFonts w:ascii="Symbol" w:eastAsia="Symbol" w:hAnsi="Symbol" w:cs="Symbol"/>
          <w:sz w:val="20"/>
          <w:szCs w:val="20"/>
        </w:rPr>
      </w:pPr>
      <w:r w:rsidRPr="00434C56">
        <w:rPr>
          <w:rFonts w:ascii="Times New Roman" w:eastAsia="Times New Roman" w:hAnsi="Times New Roman" w:cs="Times New Roman"/>
          <w:iCs/>
          <w:sz w:val="24"/>
          <w:szCs w:val="24"/>
        </w:rPr>
        <w:t xml:space="preserve">- </w:t>
      </w:r>
      <w:r w:rsidR="00420E9D" w:rsidRPr="00434C56">
        <w:rPr>
          <w:rFonts w:ascii="Times New Roman" w:eastAsia="Times New Roman" w:hAnsi="Times New Roman" w:cs="Times New Roman"/>
          <w:iCs/>
          <w:sz w:val="24"/>
          <w:szCs w:val="24"/>
        </w:rPr>
        <w:t>писать двусложные слова с безударным гласным звуком (простейшие случаи, слова типа вода, трава, зима, стрела);</w:t>
      </w:r>
    </w:p>
    <w:p w:rsidR="00F03483" w:rsidRPr="00434C56" w:rsidRDefault="00434C56" w:rsidP="00447FA6">
      <w:pPr>
        <w:tabs>
          <w:tab w:val="left" w:pos="560"/>
        </w:tabs>
        <w:spacing w:after="0"/>
        <w:jc w:val="both"/>
        <w:rPr>
          <w:rFonts w:ascii="Symbol" w:eastAsia="Symbol" w:hAnsi="Symbol" w:cs="Symbol"/>
          <w:sz w:val="20"/>
          <w:szCs w:val="20"/>
        </w:rPr>
      </w:pPr>
      <w:r w:rsidRPr="00434C56">
        <w:rPr>
          <w:rFonts w:ascii="Times New Roman" w:eastAsia="Times New Roman" w:hAnsi="Times New Roman" w:cs="Times New Roman"/>
          <w:iCs/>
          <w:sz w:val="24"/>
          <w:szCs w:val="24"/>
        </w:rPr>
        <w:t xml:space="preserve">- </w:t>
      </w:r>
      <w:r w:rsidR="00420E9D" w:rsidRPr="00434C56">
        <w:rPr>
          <w:rFonts w:ascii="Times New Roman" w:eastAsia="Times New Roman" w:hAnsi="Times New Roman" w:cs="Times New Roman"/>
          <w:iCs/>
          <w:sz w:val="24"/>
          <w:szCs w:val="24"/>
        </w:rPr>
        <w:t>писать слова с парным по глухости-звонкости согласным звуком на конце слова (простейшие случаи, слова типа глаз, дуб и др.);</w:t>
      </w:r>
    </w:p>
    <w:p w:rsidR="00F03483" w:rsidRPr="00434C56" w:rsidRDefault="00434C56" w:rsidP="00447FA6">
      <w:pPr>
        <w:tabs>
          <w:tab w:val="left" w:pos="560"/>
        </w:tabs>
        <w:spacing w:after="0"/>
        <w:jc w:val="both"/>
        <w:rPr>
          <w:rFonts w:ascii="Symbol" w:eastAsia="Symbol" w:hAnsi="Symbol" w:cs="Symbol"/>
          <w:sz w:val="20"/>
          <w:szCs w:val="20"/>
        </w:rPr>
      </w:pPr>
      <w:r w:rsidRPr="00434C56">
        <w:rPr>
          <w:rFonts w:ascii="Times New Roman" w:eastAsia="Times New Roman" w:hAnsi="Times New Roman" w:cs="Times New Roman"/>
          <w:iCs/>
          <w:sz w:val="24"/>
          <w:szCs w:val="24"/>
        </w:rPr>
        <w:t xml:space="preserve">- </w:t>
      </w:r>
      <w:r w:rsidR="00420E9D" w:rsidRPr="00434C56">
        <w:rPr>
          <w:rFonts w:ascii="Times New Roman" w:eastAsia="Times New Roman" w:hAnsi="Times New Roman" w:cs="Times New Roman"/>
          <w:iCs/>
          <w:sz w:val="24"/>
          <w:szCs w:val="24"/>
        </w:rPr>
        <w:t>применять орфографическое чтение (проговаривание) при письме под диктовку и при списывании;</w:t>
      </w:r>
    </w:p>
    <w:p w:rsidR="00F03483" w:rsidRPr="00C32377" w:rsidRDefault="00434C56" w:rsidP="00447FA6">
      <w:pPr>
        <w:tabs>
          <w:tab w:val="left" w:pos="560"/>
        </w:tabs>
        <w:spacing w:after="0"/>
        <w:jc w:val="both"/>
        <w:rPr>
          <w:rFonts w:ascii="Symbol" w:eastAsia="Symbol" w:hAnsi="Symbol" w:cs="Symbol"/>
          <w:sz w:val="20"/>
          <w:szCs w:val="20"/>
        </w:rPr>
      </w:pPr>
      <w:r w:rsidRPr="00434C56">
        <w:rPr>
          <w:rFonts w:ascii="Times New Roman" w:eastAsia="Times New Roman" w:hAnsi="Times New Roman" w:cs="Times New Roman"/>
          <w:iCs/>
          <w:sz w:val="24"/>
          <w:szCs w:val="24"/>
        </w:rPr>
        <w:t>-</w:t>
      </w:r>
      <w:r w:rsidR="00420E9D" w:rsidRPr="00434C56">
        <w:rPr>
          <w:rFonts w:ascii="Times New Roman" w:eastAsia="Times New Roman" w:hAnsi="Times New Roman" w:cs="Times New Roman"/>
          <w:iCs/>
          <w:sz w:val="24"/>
          <w:szCs w:val="24"/>
        </w:rPr>
        <w:t>пользоваться орфографическим словарём в учебнике как средством самоконтроля.</w:t>
      </w:r>
    </w:p>
    <w:p w:rsidR="00434C56" w:rsidRDefault="00420E9D" w:rsidP="00447FA6">
      <w:pPr>
        <w:spacing w:after="0"/>
        <w:ind w:left="540" w:right="1240" w:firstLine="526"/>
        <w:jc w:val="both"/>
        <w:rPr>
          <w:rFonts w:ascii="Times New Roman" w:eastAsia="Times New Roman" w:hAnsi="Times New Roman" w:cs="Times New Roman"/>
          <w:b/>
          <w:bCs/>
          <w:color w:val="333333"/>
          <w:sz w:val="24"/>
          <w:szCs w:val="24"/>
        </w:rPr>
      </w:pPr>
      <w:r w:rsidRPr="00DF06A1">
        <w:rPr>
          <w:rFonts w:ascii="Times New Roman" w:eastAsia="Times New Roman" w:hAnsi="Times New Roman" w:cs="Times New Roman"/>
          <w:b/>
          <w:bCs/>
          <w:sz w:val="24"/>
          <w:szCs w:val="24"/>
        </w:rPr>
        <w:t>Планируемые результаты изучения курса «Русский язык». 2 класс</w:t>
      </w:r>
    </w:p>
    <w:p w:rsidR="00F03483" w:rsidRPr="00434C56" w:rsidRDefault="00420E9D" w:rsidP="00447FA6">
      <w:pPr>
        <w:spacing w:after="0"/>
        <w:ind w:right="1240"/>
        <w:jc w:val="both"/>
        <w:rPr>
          <w:b/>
          <w:sz w:val="20"/>
          <w:szCs w:val="20"/>
        </w:rPr>
      </w:pPr>
      <w:r w:rsidRPr="00434C56">
        <w:rPr>
          <w:rFonts w:ascii="Times New Roman" w:eastAsia="Times New Roman" w:hAnsi="Times New Roman" w:cs="Times New Roman"/>
          <w:b/>
          <w:i/>
          <w:iCs/>
          <w:color w:val="000000"/>
          <w:sz w:val="24"/>
          <w:szCs w:val="24"/>
        </w:rPr>
        <w:t>Личностные результаты</w:t>
      </w:r>
    </w:p>
    <w:p w:rsidR="00F03483" w:rsidRPr="00C32377" w:rsidRDefault="00420E9D" w:rsidP="00447FA6">
      <w:pPr>
        <w:spacing w:after="0"/>
        <w:jc w:val="both"/>
        <w:rPr>
          <w:b/>
          <w:sz w:val="20"/>
          <w:szCs w:val="20"/>
        </w:rPr>
      </w:pPr>
      <w:r w:rsidRPr="00434C56">
        <w:rPr>
          <w:rFonts w:ascii="Times New Roman" w:eastAsia="Times New Roman" w:hAnsi="Times New Roman" w:cs="Times New Roman"/>
          <w:b/>
          <w:sz w:val="24"/>
          <w:szCs w:val="24"/>
        </w:rPr>
        <w:t xml:space="preserve">Обучающийся получит возможность для формирования следующих </w:t>
      </w:r>
      <w:r w:rsidRPr="00434C56">
        <w:rPr>
          <w:rFonts w:ascii="Times New Roman" w:eastAsia="Times New Roman" w:hAnsi="Times New Roman" w:cs="Times New Roman"/>
          <w:b/>
          <w:bCs/>
          <w:sz w:val="24"/>
          <w:szCs w:val="24"/>
        </w:rPr>
        <w:t>личностных УУД</w:t>
      </w:r>
      <w:r w:rsidRPr="00434C56">
        <w:rPr>
          <w:rFonts w:ascii="Times New Roman" w:eastAsia="Times New Roman" w:hAnsi="Times New Roman" w:cs="Times New Roman"/>
          <w:b/>
          <w:sz w:val="24"/>
          <w:szCs w:val="24"/>
        </w:rPr>
        <w:t>:</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представления о своей этнической принадлежности;</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развития чувства любви к Родине, чувства гордости за свою Родину, народ, великое достояние русского народа – русский язык;</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осмысления необходимости бережного отношения к природе и всему живому на Земле;</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представления о своей родословной, достопримечательностях своей малой родины;</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положительного отношения к языковой деятельности;</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заинтересованности в выполнении языковых и речевых заданий и в проектной деятельности;</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понимания нравственного содержания поступков окружающих людей, ориентации в поведении на принятые моральные нормы;</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развития чувства прекрасного и эстетических чувств через выразительные возможности языка, анализ пейзажных зарисовок и репродукций картин и др.;</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развития навыков сотрудничества с учителем, взрослыми, сверстниками в процессе выполнения совместной деятельности на уроке и при выполнении проектной деятельности;</w:t>
      </w:r>
    </w:p>
    <w:p w:rsidR="00F03483" w:rsidRPr="00434C56" w:rsidRDefault="00420E9D" w:rsidP="00447FA6">
      <w:pPr>
        <w:spacing w:after="0"/>
        <w:jc w:val="both"/>
        <w:rPr>
          <w:b/>
          <w:sz w:val="20"/>
          <w:szCs w:val="20"/>
        </w:rPr>
      </w:pPr>
      <w:r w:rsidRPr="00434C56">
        <w:rPr>
          <w:rFonts w:ascii="Times New Roman" w:eastAsia="Times New Roman" w:hAnsi="Times New Roman" w:cs="Times New Roman"/>
          <w:b/>
          <w:i/>
          <w:iCs/>
          <w:sz w:val="24"/>
          <w:szCs w:val="24"/>
        </w:rPr>
        <w:t>Метапредметные результаты</w:t>
      </w:r>
    </w:p>
    <w:p w:rsidR="00F03483" w:rsidRPr="00434C56" w:rsidRDefault="00434C56" w:rsidP="00447FA6">
      <w:pPr>
        <w:spacing w:after="0"/>
        <w:ind w:right="160"/>
        <w:jc w:val="both"/>
        <w:rPr>
          <w:b/>
          <w:sz w:val="20"/>
          <w:szCs w:val="20"/>
        </w:rPr>
      </w:pPr>
      <w:r w:rsidRPr="00434C56">
        <w:rPr>
          <w:rFonts w:ascii="Times New Roman" w:eastAsia="Times New Roman" w:hAnsi="Times New Roman" w:cs="Times New Roman"/>
          <w:b/>
          <w:sz w:val="24"/>
          <w:szCs w:val="24"/>
        </w:rPr>
        <w:lastRenderedPageBreak/>
        <w:t xml:space="preserve">Регулятивные УУД </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высказывать свои предположения относительно способа решения учебной задачи; в сотрудничестве с учителем находить варианты решения учебной задачи;</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(совместно с учителем) свои действия в соответствии с поставленной задачей и условиями её реализации;</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действия по намеченному плану, а также по инструкциям, содержащимся в источниках информации (в заданиях учебника, справочном материале учебника – в памятках);</w:t>
      </w:r>
    </w:p>
    <w:p w:rsidR="00F03483" w:rsidRDefault="00434C5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проговаривать (сначала вслух, потом на уровне внутренней речи) последовательность производимых действий, составляющих основу осваиваемой деятельности;</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причины успеха и неуспеха выполнения учебной задачи;</w:t>
      </w:r>
    </w:p>
    <w:p w:rsidR="0075399D"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учебные действия в устной, письменной речи, во внутреннем плане.</w:t>
      </w:r>
    </w:p>
    <w:p w:rsidR="00F03483" w:rsidRPr="0075399D" w:rsidRDefault="0075399D" w:rsidP="00447FA6">
      <w:pPr>
        <w:tabs>
          <w:tab w:val="left" w:pos="560"/>
        </w:tabs>
        <w:spacing w:after="0"/>
        <w:jc w:val="both"/>
        <w:rPr>
          <w:rFonts w:ascii="Symbol" w:eastAsia="Symbol" w:hAnsi="Symbol" w:cs="Symbol"/>
          <w:b/>
          <w:sz w:val="20"/>
          <w:szCs w:val="20"/>
        </w:rPr>
      </w:pPr>
      <w:r w:rsidRPr="0075399D">
        <w:rPr>
          <w:rFonts w:ascii="Times New Roman" w:eastAsia="Times New Roman" w:hAnsi="Times New Roman" w:cs="Times New Roman"/>
          <w:b/>
          <w:sz w:val="24"/>
          <w:szCs w:val="24"/>
        </w:rPr>
        <w:t>Познавательные УУД</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о</w:t>
      </w:r>
      <w:r w:rsidR="00420E9D">
        <w:rPr>
          <w:rFonts w:ascii="Times New Roman" w:eastAsia="Times New Roman" w:hAnsi="Times New Roman" w:cs="Times New Roman"/>
          <w:sz w:val="24"/>
          <w:szCs w:val="24"/>
        </w:rPr>
        <w:t>сознавать познавательную задачу, воспринимать её на слух, решать её (под руководством учителя или самостоятельно);</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воспринимать на слух и понимать различные виды сообщений (информационные тексты);</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работать с информацией, представленной в разных формах (текст, рисунок, таблица, схема), под руководством учителя и самостоятельно;</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под руководством учителя поиск нужной информации в соответствии с поставленной задачей в учебнике и учебных пособиях;</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словарями и справочным материалом учебника;</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устно небольшое сообщение об изучаемом языковом объекте по вопросам учителя (с опорой на графическую информацию учебника или прочитанный текст);</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небольшие собственные тексты по предложенной теме, рисунку;</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ориентироваться при решении учебной задачи на возможные способы её решения;</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языковые примеры для иллюстрации изучаемых языковых понятий;</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сравнение, сопоставление, классификацию изученных фактов языка по заданным признакам и самостоятельно выделенным основаниям;</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д</w:t>
      </w:r>
      <w:r w:rsidR="00420E9D">
        <w:rPr>
          <w:rFonts w:ascii="Times New Roman" w:eastAsia="Times New Roman" w:hAnsi="Times New Roman" w:cs="Times New Roman"/>
          <w:sz w:val="24"/>
          <w:szCs w:val="24"/>
        </w:rPr>
        <w:t>елать выводы в результате совместной работы класса и учителя;</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подводить анализируемые объекты (явления) под понятия разного уровня обобщения (слово и часть речи, слово и член предложения, имя существительное и часть речи и др.);</w:t>
      </w:r>
    </w:p>
    <w:p w:rsidR="0075399D"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причинно-следственные связи в изучаемом круге явлений, строить</w:t>
      </w:r>
      <w:r>
        <w:rPr>
          <w:rFonts w:ascii="Symbol" w:eastAsia="Symbol" w:hAnsi="Symbol" w:cs="Symbol"/>
          <w:sz w:val="20"/>
          <w:szCs w:val="20"/>
        </w:rPr>
        <w:t></w:t>
      </w:r>
      <w:r w:rsidR="00420E9D">
        <w:rPr>
          <w:rFonts w:ascii="Times New Roman" w:eastAsia="Times New Roman" w:hAnsi="Times New Roman" w:cs="Times New Roman"/>
          <w:sz w:val="24"/>
          <w:szCs w:val="24"/>
        </w:rPr>
        <w:t>рассуждения в форме простых суждений об объекте.</w:t>
      </w:r>
    </w:p>
    <w:p w:rsidR="00F03483" w:rsidRPr="0075399D" w:rsidRDefault="0075399D" w:rsidP="00447FA6">
      <w:pPr>
        <w:tabs>
          <w:tab w:val="left" w:pos="560"/>
        </w:tabs>
        <w:spacing w:after="0"/>
        <w:jc w:val="both"/>
        <w:rPr>
          <w:rFonts w:ascii="Symbol" w:eastAsia="Symbol" w:hAnsi="Symbol" w:cs="Symbol"/>
          <w:b/>
          <w:sz w:val="24"/>
          <w:szCs w:val="24"/>
        </w:rPr>
      </w:pPr>
      <w:r w:rsidRPr="0075399D">
        <w:rPr>
          <w:rFonts w:ascii="Times New Roman" w:eastAsia="Symbol" w:hAnsi="Times New Roman" w:cs="Times New Roman"/>
          <w:b/>
          <w:sz w:val="24"/>
          <w:szCs w:val="24"/>
        </w:rPr>
        <w:t>Коммуникативные УУД</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с</w:t>
      </w:r>
      <w:r w:rsidR="00420E9D">
        <w:rPr>
          <w:rFonts w:ascii="Times New Roman" w:eastAsia="Times New Roman" w:hAnsi="Times New Roman" w:cs="Times New Roman"/>
          <w:sz w:val="24"/>
          <w:szCs w:val="24"/>
        </w:rPr>
        <w:t>лушать собеседника и понимать речь других;</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оформлять свои мысли в устной и письменной форме (на уровне предложения или небольшого текста);</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участие в диалоге, общей беседе, выполняя правила речевого поведения (не перебивать, выслушивать собеседника, стремиться понять его точку зрения и др.);</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выбирать адекватные речевые средства в диалоге с учителем и одноклассниками;</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задавать вопросы, адекватные речевой ситуации, отвечать на вопросы других; строить понятные для партнёра высказывания;</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признавать существование различных точек зрения; воспринимать другое мнение и позицию;</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формулировать собственное мнение и аргументировать его;</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работать в парах, учитывать мнение партнёра, высказывать своё мнение, договариваться и приходить к общему решению в совместной деятельности; проявлять доброжелательное отношение к партнёру;</w:t>
      </w:r>
    </w:p>
    <w:p w:rsidR="0075399D" w:rsidRDefault="0075399D" w:rsidP="00447FA6">
      <w:pPr>
        <w:tabs>
          <w:tab w:val="left" w:pos="560"/>
        </w:tabs>
        <w:spacing w:after="0"/>
        <w:jc w:val="both"/>
        <w:rPr>
          <w:rFonts w:ascii="Times New Roman" w:eastAsia="Times New Roman" w:hAnsi="Times New Roman" w:cs="Times New Roman"/>
          <w:sz w:val="24"/>
          <w:szCs w:val="24"/>
        </w:rPr>
      </w:pPr>
      <w:r>
        <w:rPr>
          <w:rFonts w:ascii="Symbol" w:eastAsia="Symbol" w:hAnsi="Symbol" w:cs="Symbol"/>
          <w:sz w:val="20"/>
          <w:szCs w:val="20"/>
        </w:rPr>
        <w:lastRenderedPageBreak/>
        <w:t></w:t>
      </w:r>
      <w:r>
        <w:rPr>
          <w:rFonts w:ascii="Symbol" w:eastAsia="Symbol" w:hAnsi="Symbol" w:cs="Symbol"/>
          <w:sz w:val="20"/>
          <w:szCs w:val="20"/>
        </w:rPr>
        <w:t></w:t>
      </w:r>
      <w:r>
        <w:rPr>
          <w:rFonts w:ascii="Times New Roman" w:eastAsia="Times New Roman" w:hAnsi="Times New Roman" w:cs="Times New Roman"/>
          <w:sz w:val="24"/>
          <w:szCs w:val="24"/>
        </w:rPr>
        <w:t>строить монологическое высказывание с учётом поставленной коммуникативной задачи.</w:t>
      </w:r>
    </w:p>
    <w:p w:rsidR="00F03483" w:rsidRPr="00EF1159" w:rsidRDefault="00EF1159" w:rsidP="00447FA6">
      <w:pPr>
        <w:tabs>
          <w:tab w:val="left" w:pos="560"/>
        </w:tabs>
        <w:spacing w:after="0"/>
        <w:jc w:val="both"/>
        <w:rPr>
          <w:b/>
          <w:sz w:val="20"/>
          <w:szCs w:val="20"/>
        </w:rPr>
      </w:pPr>
      <w:r w:rsidRPr="00EF1159">
        <w:rPr>
          <w:rFonts w:ascii="Times New Roman" w:eastAsia="Times New Roman" w:hAnsi="Times New Roman" w:cs="Times New Roman"/>
          <w:b/>
          <w:iCs/>
          <w:sz w:val="24"/>
          <w:szCs w:val="24"/>
        </w:rPr>
        <w:t>П</w:t>
      </w:r>
      <w:r w:rsidR="0075399D" w:rsidRPr="00EF1159">
        <w:rPr>
          <w:rFonts w:ascii="Times New Roman" w:eastAsia="Times New Roman" w:hAnsi="Times New Roman" w:cs="Times New Roman"/>
          <w:b/>
          <w:iCs/>
          <w:sz w:val="24"/>
          <w:szCs w:val="24"/>
        </w:rPr>
        <w:t>редметные результаты освоения программы</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п</w:t>
      </w:r>
      <w:r w:rsidR="00420E9D">
        <w:rPr>
          <w:rFonts w:ascii="Times New Roman" w:eastAsia="Times New Roman" w:hAnsi="Times New Roman" w:cs="Times New Roman"/>
          <w:sz w:val="24"/>
          <w:szCs w:val="24"/>
        </w:rPr>
        <w:t>онимание значения русского языка как государственного языка нашей страны Российской Федерации, языка межнационального общения;</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воспитание уважительного отношения к русскому языку как родному языку русского народа и языкам, на которых говорят другие народы;</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русского языка как великого достояния русского народа, как явления национальной культуры, как развивающегося явления;</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первоначальное представление о некоторых нормах русского языка (орфоэпических, орфографических, пунктуационных) и правилах речевого этикета (в объёме изучаемого курса);</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начальные умения выбирать адекватные языковые средства при составлении небольших монологических высказываний;</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овладение первоначальными научными представлениями о системе и структуре русского языка, знакомство с некоторыми языковыми понятиями и их признаками из разделов: фонетика и графика, лексика, морфология и синтаксис (в объёме изучаемого курса);</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применение орфографических правил и правил постановки знаков препинания в процессе выполнения письменных работ (в объёме изучаемого курса);</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овладение учебными действиями с изучаемыми языковыми единицами;</w:t>
      </w:r>
    </w:p>
    <w:p w:rsidR="0075399D"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формирование начальных умений находить, характеризовать, сравнивать, классифицировать такие языковые единицы, как звук, буква, слог, слово, слово как часть речи, слово как член предложения, предложение (в объёме изучаемого курса).</w:t>
      </w:r>
    </w:p>
    <w:p w:rsidR="00F03483" w:rsidRPr="00EF1159" w:rsidRDefault="0075399D" w:rsidP="00447FA6">
      <w:pPr>
        <w:tabs>
          <w:tab w:val="left" w:pos="560"/>
        </w:tabs>
        <w:spacing w:after="0"/>
        <w:jc w:val="both"/>
        <w:rPr>
          <w:rFonts w:ascii="Symbol" w:eastAsia="Symbol" w:hAnsi="Symbol" w:cs="Symbol"/>
          <w:b/>
          <w:sz w:val="20"/>
          <w:szCs w:val="20"/>
        </w:rPr>
      </w:pPr>
      <w:r w:rsidRPr="0075399D">
        <w:rPr>
          <w:rFonts w:ascii="Times New Roman" w:eastAsia="Symbol" w:hAnsi="Times New Roman" w:cs="Times New Roman"/>
          <w:b/>
          <w:sz w:val="24"/>
          <w:szCs w:val="24"/>
        </w:rPr>
        <w:t>Предметные результаты освоения основных содержательных линий программы</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Развитие речи</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участвовать в устном общении на уроке (слушать собеседников, говорить на обсуждаемую тему, соблюдать основные правила речевого поведения);</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предложения для решения определённой речевой задачи (для ответа на заданный вопрос, для выражения своего собственного мнения);</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словарями учебника для решения языковых и речевых задач;</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устную и письменную речь;</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диалогическую речь; понимать особенности диалогической речи;</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отличать текст от набора не связанных друг с другом предложений;</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текст с нарушенным порядком предложений и восстанавливать их последовательность в тексте;</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тему и главную мысль текста (при её словесном выражении), подбирать заглавие к тексту, распознавать части текста по их абзацным отступам, определять последовательность частей текста;</w:t>
      </w:r>
    </w:p>
    <w:p w:rsidR="00F03483" w:rsidRDefault="0075399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вопросы к повествовательному тексту, находить на них ответы и грамотно их записывать;</w:t>
      </w:r>
    </w:p>
    <w:p w:rsidR="00F565EC" w:rsidRDefault="0075399D" w:rsidP="00447FA6">
      <w:pPr>
        <w:tabs>
          <w:tab w:val="left" w:pos="56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текст по рису</w:t>
      </w:r>
      <w:r w:rsidR="00160964">
        <w:rPr>
          <w:rFonts w:ascii="Times New Roman" w:eastAsia="Times New Roman" w:hAnsi="Times New Roman" w:cs="Times New Roman"/>
          <w:sz w:val="24"/>
          <w:szCs w:val="24"/>
        </w:rPr>
        <w:t>нку, вопросам и опорным словам.</w:t>
      </w:r>
    </w:p>
    <w:p w:rsidR="00F03483" w:rsidRPr="00F565EC" w:rsidRDefault="00447FA6" w:rsidP="00447FA6">
      <w:pPr>
        <w:tabs>
          <w:tab w:val="left" w:pos="560"/>
        </w:tabs>
        <w:spacing w:after="0"/>
        <w:jc w:val="both"/>
        <w:rPr>
          <w:sz w:val="24"/>
          <w:szCs w:val="24"/>
        </w:rPr>
      </w:pPr>
      <w:r w:rsidRPr="00F565EC">
        <w:rPr>
          <w:rFonts w:ascii="Times New Roman" w:eastAsia="Times New Roman" w:hAnsi="Times New Roman" w:cs="Times New Roman"/>
          <w:b/>
          <w:bCs/>
          <w:iCs/>
          <w:sz w:val="24"/>
          <w:szCs w:val="24"/>
        </w:rPr>
        <w:t>Обучающийся получит</w:t>
      </w:r>
      <w:r w:rsidR="00420E9D" w:rsidRPr="00F565EC">
        <w:rPr>
          <w:rFonts w:ascii="Times New Roman" w:eastAsia="Times New Roman" w:hAnsi="Times New Roman" w:cs="Times New Roman"/>
          <w:b/>
          <w:bCs/>
          <w:iCs/>
          <w:sz w:val="24"/>
          <w:szCs w:val="24"/>
        </w:rPr>
        <w:t xml:space="preserve"> возможность научиться:</w:t>
      </w:r>
    </w:p>
    <w:p w:rsidR="00F03483" w:rsidRPr="00F565EC" w:rsidRDefault="00F565EC" w:rsidP="00447FA6">
      <w:pPr>
        <w:tabs>
          <w:tab w:val="left" w:pos="560"/>
        </w:tabs>
        <w:spacing w:after="0"/>
        <w:jc w:val="both"/>
        <w:rPr>
          <w:rFonts w:ascii="Symbol" w:eastAsia="Symbol" w:hAnsi="Symbol" w:cs="Symbol"/>
          <w:sz w:val="24"/>
          <w:szCs w:val="24"/>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анализировать свою и чужую речь при слушании себя и речи товарищей (при ответах на поставленный учителем вопрос, при устном или письменном высказывании) с точки зрения правильности, точности, ясности содержания;</w:t>
      </w:r>
    </w:p>
    <w:p w:rsidR="00F03483" w:rsidRPr="00F565EC" w:rsidRDefault="00F565EC" w:rsidP="00447FA6">
      <w:pPr>
        <w:tabs>
          <w:tab w:val="left" w:pos="560"/>
        </w:tabs>
        <w:spacing w:after="0"/>
        <w:jc w:val="both"/>
        <w:rPr>
          <w:rFonts w:ascii="Symbol" w:eastAsia="Symbol" w:hAnsi="Symbol" w:cs="Symbol"/>
          <w:sz w:val="24"/>
          <w:szCs w:val="24"/>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соблюдать нормы произношения, употребления и написания слов, имеющихся в словарях учебника;</w:t>
      </w:r>
    </w:p>
    <w:p w:rsidR="00F03483" w:rsidRPr="00F565EC" w:rsidRDefault="00F565EC" w:rsidP="00447FA6">
      <w:pPr>
        <w:tabs>
          <w:tab w:val="left" w:pos="560"/>
        </w:tabs>
        <w:spacing w:after="0"/>
        <w:jc w:val="both"/>
        <w:rPr>
          <w:rFonts w:ascii="Symbol" w:eastAsia="Symbol" w:hAnsi="Symbol" w:cs="Symbol"/>
          <w:sz w:val="24"/>
          <w:szCs w:val="24"/>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озаглавливать текст по его теме или по его главной мысли;</w:t>
      </w:r>
    </w:p>
    <w:p w:rsidR="00F03483" w:rsidRPr="00F565EC" w:rsidRDefault="00F565EC" w:rsidP="00447FA6">
      <w:pPr>
        <w:tabs>
          <w:tab w:val="left" w:pos="560"/>
        </w:tabs>
        <w:spacing w:after="0"/>
        <w:jc w:val="both"/>
        <w:rPr>
          <w:rFonts w:ascii="Symbol" w:eastAsia="Symbol" w:hAnsi="Symbol" w:cs="Symbol"/>
          <w:sz w:val="24"/>
          <w:szCs w:val="24"/>
        </w:rPr>
      </w:pPr>
      <w:r w:rsidRPr="00F565EC">
        <w:rPr>
          <w:rFonts w:ascii="Times New Roman" w:eastAsia="Times New Roman" w:hAnsi="Times New Roman" w:cs="Times New Roman"/>
          <w:iCs/>
          <w:sz w:val="24"/>
          <w:szCs w:val="24"/>
        </w:rPr>
        <w:lastRenderedPageBreak/>
        <w:t xml:space="preserve">- </w:t>
      </w:r>
      <w:r w:rsidR="00420E9D" w:rsidRPr="00F565EC">
        <w:rPr>
          <w:rFonts w:ascii="Times New Roman" w:eastAsia="Times New Roman" w:hAnsi="Times New Roman" w:cs="Times New Roman"/>
          <w:iCs/>
          <w:sz w:val="24"/>
          <w:szCs w:val="24"/>
        </w:rPr>
        <w:t>распознавать тексты разных типов: описание и повествование, рассуждение;</w:t>
      </w:r>
    </w:p>
    <w:p w:rsidR="00F03483" w:rsidRPr="00F565EC" w:rsidRDefault="00F565EC" w:rsidP="00447FA6">
      <w:pPr>
        <w:tabs>
          <w:tab w:val="left" w:pos="560"/>
        </w:tabs>
        <w:spacing w:after="0"/>
        <w:jc w:val="both"/>
        <w:rPr>
          <w:rFonts w:ascii="Symbol" w:eastAsia="Symbol" w:hAnsi="Symbol" w:cs="Symbol"/>
          <w:sz w:val="24"/>
          <w:szCs w:val="24"/>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замечать в художественном тексте языковые средства, создающие его выразительность;</w:t>
      </w:r>
    </w:p>
    <w:p w:rsidR="00F03483" w:rsidRPr="00F565EC" w:rsidRDefault="00F565EC" w:rsidP="00447FA6">
      <w:pPr>
        <w:tabs>
          <w:tab w:val="left" w:pos="560"/>
        </w:tabs>
        <w:spacing w:after="0"/>
        <w:jc w:val="both"/>
        <w:rPr>
          <w:rFonts w:ascii="Symbol" w:eastAsia="Symbol" w:hAnsi="Symbol" w:cs="Symbol"/>
          <w:sz w:val="24"/>
          <w:szCs w:val="24"/>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составлять небольшие повествовательный и описательный тексты на близкую жизненному опыту детей тему (после предварительной подготовки);</w:t>
      </w:r>
    </w:p>
    <w:p w:rsidR="00F03483" w:rsidRPr="00F565EC" w:rsidRDefault="00F565EC" w:rsidP="00447FA6">
      <w:pPr>
        <w:tabs>
          <w:tab w:val="left" w:pos="560"/>
        </w:tabs>
        <w:spacing w:after="0"/>
        <w:jc w:val="both"/>
        <w:rPr>
          <w:rFonts w:ascii="Symbol" w:eastAsia="Symbol" w:hAnsi="Symbol" w:cs="Symbol"/>
          <w:sz w:val="24"/>
          <w:szCs w:val="24"/>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находить средства связи между предложениями (порядок слов, местоимения, синонимы);</w:t>
      </w:r>
    </w:p>
    <w:p w:rsidR="00F03483" w:rsidRPr="00F565EC" w:rsidRDefault="00F565EC" w:rsidP="00447FA6">
      <w:pPr>
        <w:tabs>
          <w:tab w:val="left" w:pos="560"/>
        </w:tabs>
        <w:spacing w:after="0"/>
        <w:jc w:val="both"/>
        <w:rPr>
          <w:rFonts w:ascii="Symbol" w:eastAsia="Symbol" w:hAnsi="Symbol" w:cs="Symbol"/>
          <w:sz w:val="24"/>
          <w:szCs w:val="24"/>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составлять текст (отзыв) по репродукциям картин художников (помещённых в учебнике);</w:t>
      </w:r>
    </w:p>
    <w:p w:rsidR="00F03483" w:rsidRPr="00F565EC" w:rsidRDefault="00F565EC" w:rsidP="00447FA6">
      <w:pPr>
        <w:tabs>
          <w:tab w:val="left" w:pos="560"/>
        </w:tabs>
        <w:spacing w:after="0"/>
        <w:jc w:val="both"/>
        <w:rPr>
          <w:rFonts w:ascii="Symbol" w:eastAsia="Symbol" w:hAnsi="Symbol" w:cs="Symbol"/>
          <w:sz w:val="24"/>
          <w:szCs w:val="24"/>
        </w:rPr>
      </w:pPr>
      <w:r>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письменно излагать содержание прочитанного текста (после предварительной подготовки) по вопросам;</w:t>
      </w:r>
    </w:p>
    <w:p w:rsidR="00F03483" w:rsidRPr="00F565EC" w:rsidRDefault="00F565EC" w:rsidP="00447FA6">
      <w:pPr>
        <w:tabs>
          <w:tab w:val="left" w:pos="560"/>
        </w:tabs>
        <w:spacing w:after="0"/>
        <w:jc w:val="both"/>
        <w:rPr>
          <w:rFonts w:ascii="Symbol" w:eastAsia="Symbol" w:hAnsi="Symbol" w:cs="Symbol"/>
          <w:sz w:val="24"/>
          <w:szCs w:val="24"/>
        </w:rPr>
      </w:pPr>
      <w:r>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проверять правильность своей письменной речи, исправлять допущенные орфографические ошибки, замечать и исправлять неточности в содержании и оформлении.</w:t>
      </w:r>
    </w:p>
    <w:p w:rsidR="00F03483" w:rsidRPr="00F565EC" w:rsidRDefault="00420E9D" w:rsidP="00447FA6">
      <w:pPr>
        <w:spacing w:after="0"/>
        <w:jc w:val="both"/>
        <w:rPr>
          <w:b/>
          <w:sz w:val="20"/>
          <w:szCs w:val="20"/>
        </w:rPr>
      </w:pPr>
      <w:r w:rsidRPr="00F565EC">
        <w:rPr>
          <w:rFonts w:ascii="Times New Roman" w:eastAsia="Times New Roman" w:hAnsi="Times New Roman" w:cs="Times New Roman"/>
          <w:b/>
          <w:bCs/>
          <w:sz w:val="24"/>
          <w:szCs w:val="24"/>
        </w:rPr>
        <w:t>Система языка</w:t>
      </w:r>
      <w:r w:rsidR="00F565EC" w:rsidRPr="00F565EC">
        <w:rPr>
          <w:b/>
          <w:sz w:val="20"/>
          <w:szCs w:val="20"/>
        </w:rPr>
        <w:t xml:space="preserve">. </w:t>
      </w:r>
      <w:r w:rsidRPr="00F565EC">
        <w:rPr>
          <w:rFonts w:ascii="Times New Roman" w:eastAsia="Times New Roman" w:hAnsi="Times New Roman" w:cs="Times New Roman"/>
          <w:b/>
          <w:i/>
          <w:iCs/>
          <w:sz w:val="24"/>
          <w:szCs w:val="24"/>
        </w:rPr>
        <w:t>Фонетика, орфоэпия, графика</w:t>
      </w:r>
    </w:p>
    <w:p w:rsidR="00F03483" w:rsidRPr="00F565EC" w:rsidRDefault="00420E9D" w:rsidP="00447FA6">
      <w:pPr>
        <w:spacing w:after="0"/>
        <w:jc w:val="both"/>
        <w:rPr>
          <w:b/>
          <w:sz w:val="20"/>
          <w:szCs w:val="20"/>
        </w:rPr>
      </w:pPr>
      <w:r w:rsidRPr="00F565EC">
        <w:rPr>
          <w:rFonts w:ascii="Times New Roman" w:eastAsia="Times New Roman" w:hAnsi="Times New Roman" w:cs="Times New Roman"/>
          <w:b/>
          <w:bCs/>
          <w:sz w:val="24"/>
          <w:szCs w:val="24"/>
        </w:rPr>
        <w:t>Обучающийся научится:</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понятия «звук» и «буква», правильно называть буквы и правильно произносить звуки в слове и вне слова;</w:t>
      </w:r>
    </w:p>
    <w:p w:rsidR="00F03483" w:rsidRDefault="00F565EC" w:rsidP="00447FA6">
      <w:pPr>
        <w:tabs>
          <w:tab w:val="left" w:pos="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качественную характеристику звука: гласный – согласный, гласный ударный – безударный, согласный твёрдый – мягкий, парный – непарный, согласный глухой – звонкий, парный – непарный (в объёме изученного);</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характеризовать, сравнивать, классифицировать звуки вне слова и в слове по заданным параметрам;</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характеристику звука, представленную в модели (в звуковом обозначении);</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определять функции букв </w:t>
      </w:r>
      <w:r w:rsidR="00420E9D">
        <w:rPr>
          <w:rFonts w:ascii="Times New Roman" w:eastAsia="Times New Roman" w:hAnsi="Times New Roman" w:cs="Times New Roman"/>
          <w:b/>
          <w:bCs/>
          <w:sz w:val="24"/>
          <w:szCs w:val="24"/>
        </w:rPr>
        <w:t>е,</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ё,</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ю,</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я</w:t>
      </w:r>
      <w:r w:rsidR="00420E9D">
        <w:rPr>
          <w:rFonts w:ascii="Times New Roman" w:eastAsia="Times New Roman" w:hAnsi="Times New Roman" w:cs="Times New Roman"/>
          <w:sz w:val="24"/>
          <w:szCs w:val="24"/>
        </w:rPr>
        <w:t xml:space="preserve"> в слове;</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способы обозначения буквами твёрдости-мягкости согласных и звука [й’];</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количество слогов в слове и их границы, сравнивать и классифицировать слова по слоговому составу;</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ударный и безударные слоги в слове;</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правильно называть буквы алфавита, располагать буквы и слова по алфавиту;</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функцию мягкого знака (</w:t>
      </w:r>
      <w:r w:rsidR="00420E9D">
        <w:rPr>
          <w:rFonts w:ascii="Times New Roman" w:eastAsia="Times New Roman" w:hAnsi="Times New Roman" w:cs="Times New Roman"/>
          <w:b/>
          <w:bCs/>
          <w:sz w:val="24"/>
          <w:szCs w:val="24"/>
        </w:rPr>
        <w:t>ь</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как разделительного;</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устанавливать соотношение звукового и буквенного состава в словах с йотированными гласными </w:t>
      </w:r>
      <w:r w:rsidR="00420E9D">
        <w:rPr>
          <w:rFonts w:ascii="Times New Roman" w:eastAsia="Times New Roman" w:hAnsi="Times New Roman" w:cs="Times New Roman"/>
          <w:b/>
          <w:bCs/>
          <w:sz w:val="24"/>
          <w:szCs w:val="24"/>
        </w:rPr>
        <w:t>е,</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ё,</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ю,</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я</w:t>
      </w:r>
      <w:r w:rsidR="00420E9D">
        <w:rPr>
          <w:rFonts w:ascii="Times New Roman" w:eastAsia="Times New Roman" w:hAnsi="Times New Roman" w:cs="Times New Roman"/>
          <w:sz w:val="24"/>
          <w:szCs w:val="24"/>
        </w:rPr>
        <w:t xml:space="preserve"> и мягким знаком (</w:t>
      </w:r>
      <w:r w:rsidR="00420E9D">
        <w:rPr>
          <w:rFonts w:ascii="Times New Roman" w:eastAsia="Times New Roman" w:hAnsi="Times New Roman" w:cs="Times New Roman"/>
          <w:b/>
          <w:bCs/>
          <w:sz w:val="24"/>
          <w:szCs w:val="24"/>
        </w:rPr>
        <w:t>ь</w:t>
      </w:r>
      <w:r w:rsidR="00420E9D">
        <w:rPr>
          <w:rFonts w:ascii="Times New Roman" w:eastAsia="Times New Roman" w:hAnsi="Times New Roman" w:cs="Times New Roman"/>
          <w:sz w:val="24"/>
          <w:szCs w:val="24"/>
        </w:rPr>
        <w:t xml:space="preserve">) – показателем мягкости согласного звука: </w:t>
      </w:r>
      <w:r w:rsidR="00420E9D">
        <w:rPr>
          <w:rFonts w:ascii="Times New Roman" w:eastAsia="Times New Roman" w:hAnsi="Times New Roman" w:cs="Times New Roman"/>
          <w:i/>
          <w:iCs/>
          <w:sz w:val="24"/>
          <w:szCs w:val="24"/>
        </w:rPr>
        <w:t>коньки,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ёлка,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маяк</w:t>
      </w:r>
      <w:r w:rsidR="00420E9D">
        <w:rPr>
          <w:rFonts w:ascii="Times New Roman" w:eastAsia="Times New Roman" w:hAnsi="Times New Roman" w:cs="Times New Roman"/>
          <w:sz w:val="24"/>
          <w:szCs w:val="24"/>
        </w:rPr>
        <w:t>;</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случаи расхождения звукового и буквенного состава слов при орфоэпическом проговаривании слов учителем (</w:t>
      </w:r>
      <w:r w:rsidR="00420E9D">
        <w:rPr>
          <w:rFonts w:ascii="Times New Roman" w:eastAsia="Times New Roman" w:hAnsi="Times New Roman" w:cs="Times New Roman"/>
          <w:i/>
          <w:iCs/>
          <w:sz w:val="24"/>
          <w:szCs w:val="24"/>
        </w:rPr>
        <w:t>моряк,</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ёж,</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лось,</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друг,</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сказка</w:t>
      </w:r>
      <w:r w:rsidR="00420E9D">
        <w:rPr>
          <w:rFonts w:ascii="Times New Roman" w:eastAsia="Times New Roman" w:hAnsi="Times New Roman" w:cs="Times New Roman"/>
          <w:sz w:val="24"/>
          <w:szCs w:val="24"/>
        </w:rPr>
        <w:t>);</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произносить звуки и сочетания звуков в соответствии с нормами литературного языка (круг слов определён орфоэпическим словарём учебника).</w:t>
      </w:r>
    </w:p>
    <w:p w:rsidR="00F03483" w:rsidRPr="00F565EC" w:rsidRDefault="00420E9D" w:rsidP="00447FA6">
      <w:pPr>
        <w:spacing w:after="0"/>
        <w:jc w:val="both"/>
        <w:rPr>
          <w:sz w:val="20"/>
          <w:szCs w:val="20"/>
        </w:rPr>
      </w:pPr>
      <w:r w:rsidRPr="00F565EC">
        <w:rPr>
          <w:rFonts w:ascii="Times New Roman" w:eastAsia="Times New Roman" w:hAnsi="Times New Roman" w:cs="Times New Roman"/>
          <w:b/>
          <w:bCs/>
          <w:iCs/>
          <w:sz w:val="24"/>
          <w:szCs w:val="24"/>
        </w:rPr>
        <w:t>Обучающийся получит возможность научиться:</w:t>
      </w:r>
    </w:p>
    <w:p w:rsidR="00F565EC" w:rsidRPr="00F565EC" w:rsidRDefault="00F565EC" w:rsidP="00447FA6">
      <w:pPr>
        <w:tabs>
          <w:tab w:val="left" w:pos="560"/>
        </w:tabs>
        <w:spacing w:after="0"/>
        <w:jc w:val="both"/>
        <w:rPr>
          <w:rFonts w:ascii="Symbol" w:eastAsia="Symbol" w:hAnsi="Symbol" w:cs="Symbol"/>
          <w:sz w:val="20"/>
          <w:szCs w:val="20"/>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 xml:space="preserve">осуществлять </w:t>
      </w:r>
      <w:r w:rsidR="00447FA6" w:rsidRPr="00F565EC">
        <w:rPr>
          <w:rFonts w:ascii="Times New Roman" w:eastAsia="Times New Roman" w:hAnsi="Times New Roman" w:cs="Times New Roman"/>
          <w:iCs/>
          <w:sz w:val="24"/>
          <w:szCs w:val="24"/>
        </w:rPr>
        <w:t>звуко</w:t>
      </w:r>
      <w:r w:rsidR="00447FA6">
        <w:rPr>
          <w:rFonts w:ascii="Times New Roman" w:eastAsia="Times New Roman" w:hAnsi="Times New Roman" w:cs="Times New Roman"/>
          <w:iCs/>
          <w:sz w:val="24"/>
          <w:szCs w:val="24"/>
        </w:rPr>
        <w:t>-</w:t>
      </w:r>
      <w:r w:rsidR="00447FA6" w:rsidRPr="00F565EC">
        <w:rPr>
          <w:rFonts w:ascii="Times New Roman" w:eastAsia="Times New Roman" w:hAnsi="Times New Roman" w:cs="Times New Roman"/>
          <w:iCs/>
          <w:sz w:val="24"/>
          <w:szCs w:val="24"/>
        </w:rPr>
        <w:t>буквенный</w:t>
      </w:r>
      <w:r w:rsidR="00420E9D" w:rsidRPr="00F565EC">
        <w:rPr>
          <w:rFonts w:ascii="Times New Roman" w:eastAsia="Times New Roman" w:hAnsi="Times New Roman" w:cs="Times New Roman"/>
          <w:iCs/>
          <w:sz w:val="24"/>
          <w:szCs w:val="24"/>
        </w:rPr>
        <w:t xml:space="preserve"> разбор простых по составу слов с помощью заданного в учебнике алгоритма;</w:t>
      </w:r>
    </w:p>
    <w:p w:rsidR="00F03483" w:rsidRPr="00F565EC" w:rsidRDefault="00F565EC" w:rsidP="00447FA6">
      <w:pPr>
        <w:tabs>
          <w:tab w:val="left" w:pos="560"/>
        </w:tabs>
        <w:spacing w:after="0"/>
        <w:jc w:val="both"/>
        <w:rPr>
          <w:rFonts w:ascii="Symbol" w:eastAsia="Symbol" w:hAnsi="Symbol" w:cs="Symbol"/>
          <w:sz w:val="20"/>
          <w:szCs w:val="20"/>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устанавливать соотношение звукового и буквенного состава в словах с разделительным мягким знаком (</w:t>
      </w:r>
      <w:r w:rsidR="00420E9D" w:rsidRPr="00F565EC">
        <w:rPr>
          <w:rFonts w:ascii="Times New Roman" w:eastAsia="Times New Roman" w:hAnsi="Times New Roman" w:cs="Times New Roman"/>
          <w:b/>
          <w:bCs/>
          <w:iCs/>
          <w:sz w:val="24"/>
          <w:szCs w:val="24"/>
        </w:rPr>
        <w:t>ь</w:t>
      </w:r>
      <w:r w:rsidR="00420E9D" w:rsidRPr="00F565EC">
        <w:rPr>
          <w:rFonts w:ascii="Times New Roman" w:eastAsia="Times New Roman" w:hAnsi="Times New Roman" w:cs="Times New Roman"/>
          <w:iCs/>
          <w:sz w:val="24"/>
          <w:szCs w:val="24"/>
        </w:rPr>
        <w:t xml:space="preserve">): шью, друзья, </w:t>
      </w:r>
      <w:r w:rsidR="00447FA6" w:rsidRPr="00F565EC">
        <w:rPr>
          <w:rFonts w:ascii="Times New Roman" w:eastAsia="Times New Roman" w:hAnsi="Times New Roman" w:cs="Times New Roman"/>
          <w:iCs/>
          <w:sz w:val="24"/>
          <w:szCs w:val="24"/>
        </w:rPr>
        <w:t>вьюга;</w:t>
      </w:r>
    </w:p>
    <w:p w:rsidR="00F03483" w:rsidRPr="00F565EC" w:rsidRDefault="00F565EC" w:rsidP="00447FA6">
      <w:pPr>
        <w:tabs>
          <w:tab w:val="left" w:pos="560"/>
        </w:tabs>
        <w:spacing w:after="0"/>
        <w:jc w:val="both"/>
        <w:rPr>
          <w:rFonts w:ascii="Symbol" w:eastAsia="Symbol" w:hAnsi="Symbol" w:cs="Symbol"/>
          <w:sz w:val="20"/>
          <w:szCs w:val="20"/>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применять знания фонетического материала при использовании правил правописания и орфоэпии (различать ударные и безударные гласные, согласные звонкие – глухие, шипящие, мягкие и твёрдые и др.);</w:t>
      </w:r>
    </w:p>
    <w:p w:rsidR="00F03483" w:rsidRPr="00F565EC" w:rsidRDefault="00F565EC" w:rsidP="00447FA6">
      <w:pPr>
        <w:tabs>
          <w:tab w:val="left" w:pos="560"/>
        </w:tabs>
        <w:spacing w:after="0"/>
        <w:jc w:val="both"/>
        <w:rPr>
          <w:rFonts w:ascii="Symbol" w:eastAsia="Symbol" w:hAnsi="Symbol" w:cs="Symbol"/>
          <w:sz w:val="20"/>
          <w:szCs w:val="20"/>
        </w:rPr>
      </w:pPr>
      <w:r w:rsidRPr="00F565EC">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пользоваться при письме небуквенными графическими средствами: пробелом между словами, знаком переноса, абзацем.</w:t>
      </w:r>
    </w:p>
    <w:p w:rsidR="00F03483" w:rsidRPr="00F565EC" w:rsidRDefault="00420E9D" w:rsidP="00447FA6">
      <w:pPr>
        <w:spacing w:after="0"/>
        <w:jc w:val="both"/>
        <w:rPr>
          <w:b/>
          <w:sz w:val="20"/>
          <w:szCs w:val="20"/>
        </w:rPr>
      </w:pPr>
      <w:r w:rsidRPr="00F565EC">
        <w:rPr>
          <w:rFonts w:ascii="Times New Roman" w:eastAsia="Times New Roman" w:hAnsi="Times New Roman" w:cs="Times New Roman"/>
          <w:b/>
          <w:i/>
          <w:iCs/>
          <w:sz w:val="24"/>
          <w:szCs w:val="24"/>
        </w:rPr>
        <w:t>Лексика</w:t>
      </w:r>
    </w:p>
    <w:p w:rsidR="00F03483" w:rsidRPr="00F565EC" w:rsidRDefault="00420E9D" w:rsidP="00447FA6">
      <w:pPr>
        <w:spacing w:after="0"/>
        <w:jc w:val="both"/>
        <w:rPr>
          <w:b/>
          <w:sz w:val="20"/>
          <w:szCs w:val="20"/>
        </w:rPr>
      </w:pPr>
      <w:r w:rsidRPr="00F565EC">
        <w:rPr>
          <w:rFonts w:ascii="Times New Roman" w:eastAsia="Times New Roman" w:hAnsi="Times New Roman" w:cs="Times New Roman"/>
          <w:b/>
          <w:bCs/>
          <w:sz w:val="24"/>
          <w:szCs w:val="24"/>
        </w:rPr>
        <w:t>Обучающийся научится:</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осознавать слово как единство звучания и значения;</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выявлять в речи незнакомые слова, спрашивать об их значении учителя или обращаться к толковому словарю;</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однозначные и многозначные слова (простые случаи);</w:t>
      </w:r>
    </w:p>
    <w:p w:rsidR="00F565EC"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иметь представление о синонимах и антонимах;</w:t>
      </w:r>
    </w:p>
    <w:p w:rsidR="00F03483" w:rsidRDefault="00F565EC" w:rsidP="00447FA6">
      <w:pPr>
        <w:tabs>
          <w:tab w:val="left" w:pos="56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распознавать среди предложенных слов синонимы и антонимы;</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подбирать к предложенным словам 1 – 2 синонима или антонима;</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наблюдать за использованием синонимов и антонимов в речи;</w:t>
      </w:r>
    </w:p>
    <w:p w:rsidR="00F03483" w:rsidRPr="00EF1159"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наблюдать за словами, употреблёнными в прямом и переносном значении.</w:t>
      </w:r>
    </w:p>
    <w:p w:rsidR="00F03483" w:rsidRPr="00F565EC" w:rsidRDefault="00420E9D" w:rsidP="00447FA6">
      <w:pPr>
        <w:spacing w:after="0"/>
        <w:jc w:val="both"/>
        <w:rPr>
          <w:sz w:val="20"/>
          <w:szCs w:val="20"/>
        </w:rPr>
      </w:pPr>
      <w:r w:rsidRPr="00F565EC">
        <w:rPr>
          <w:rFonts w:ascii="Times New Roman" w:eastAsia="Times New Roman" w:hAnsi="Times New Roman" w:cs="Times New Roman"/>
          <w:b/>
          <w:bCs/>
          <w:iCs/>
          <w:sz w:val="24"/>
          <w:szCs w:val="24"/>
        </w:rPr>
        <w:t>Обучающийся получит возможность научиться:</w:t>
      </w:r>
    </w:p>
    <w:p w:rsidR="00F03483" w:rsidRPr="00F565EC"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выявлять в речи незнакомые слова, спрашивать об их значении учителя или обращаться к толковому словарю;</w:t>
      </w:r>
    </w:p>
    <w:p w:rsidR="00F03483" w:rsidRPr="00F565EC"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на практическом уровне распознавать слова, употреблённые в прямом и переносном значении (простые случаи);</w:t>
      </w:r>
    </w:p>
    <w:p w:rsidR="00F03483" w:rsidRPr="00F565EC"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замечать в художественном тексте слова, употреблённые в переносном значении;</w:t>
      </w:r>
    </w:p>
    <w:p w:rsidR="00F03483" w:rsidRPr="00F565EC"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пользоваться словарями при решении языковых и речевых задач.</w:t>
      </w:r>
    </w:p>
    <w:p w:rsidR="00F03483" w:rsidRPr="00F565EC" w:rsidRDefault="00420E9D" w:rsidP="00447FA6">
      <w:pPr>
        <w:spacing w:after="0"/>
        <w:jc w:val="both"/>
        <w:rPr>
          <w:b/>
          <w:sz w:val="20"/>
          <w:szCs w:val="20"/>
        </w:rPr>
      </w:pPr>
      <w:r w:rsidRPr="00F565EC">
        <w:rPr>
          <w:rFonts w:ascii="Times New Roman" w:eastAsia="Times New Roman" w:hAnsi="Times New Roman" w:cs="Times New Roman"/>
          <w:b/>
          <w:iCs/>
          <w:sz w:val="24"/>
          <w:szCs w:val="24"/>
        </w:rPr>
        <w:t>Состав слова (морфемика)</w:t>
      </w:r>
    </w:p>
    <w:p w:rsidR="00F03483" w:rsidRPr="00F565EC" w:rsidRDefault="00420E9D" w:rsidP="00447FA6">
      <w:pPr>
        <w:spacing w:after="0"/>
        <w:jc w:val="both"/>
        <w:rPr>
          <w:b/>
          <w:sz w:val="20"/>
          <w:szCs w:val="20"/>
        </w:rPr>
      </w:pPr>
      <w:r w:rsidRPr="00F565EC">
        <w:rPr>
          <w:rFonts w:ascii="Times New Roman" w:eastAsia="Times New Roman" w:hAnsi="Times New Roman" w:cs="Times New Roman"/>
          <w:b/>
          <w:bCs/>
          <w:sz w:val="24"/>
          <w:szCs w:val="24"/>
        </w:rPr>
        <w:t>Обучающийся научится:</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осознавать значение понятия «родственные слова», соотносить его с понятием «однокоренные слова»;</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владеть первоначальными признаками для опознавания однокоренных слов среди других (неоднокоренных) слов;</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группы однокоренных слов при решении учебной задачи; подбирать родственные (однокоренные) слова к данному слову либо с заданным корнем;</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в слове корень (простые случаи), пользуясь заданным алгоритмом (памяткой определения корня слова).</w:t>
      </w:r>
    </w:p>
    <w:p w:rsidR="00F03483" w:rsidRPr="00F565EC" w:rsidRDefault="00420E9D" w:rsidP="00447FA6">
      <w:pPr>
        <w:spacing w:after="0"/>
        <w:jc w:val="both"/>
        <w:rPr>
          <w:sz w:val="20"/>
          <w:szCs w:val="20"/>
        </w:rPr>
      </w:pPr>
      <w:r w:rsidRPr="00F565EC">
        <w:rPr>
          <w:rFonts w:ascii="Times New Roman" w:eastAsia="Times New Roman" w:hAnsi="Times New Roman" w:cs="Times New Roman"/>
          <w:b/>
          <w:bCs/>
          <w:iCs/>
          <w:sz w:val="24"/>
          <w:szCs w:val="24"/>
        </w:rPr>
        <w:t>Обучающийся получит возможность научиться:</w:t>
      </w:r>
    </w:p>
    <w:p w:rsidR="00F03483" w:rsidRPr="00F565EC"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различать однокоренные слова и формы одного и того же слова;</w:t>
      </w:r>
    </w:p>
    <w:p w:rsidR="00F03483" w:rsidRPr="00F565EC"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различать однокоренные слова и слова с омонимичными корнями, однокоренные слова и синонимы;</w:t>
      </w:r>
    </w:p>
    <w:p w:rsidR="00F03483" w:rsidRPr="00F565EC"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F565EC">
        <w:rPr>
          <w:rFonts w:ascii="Times New Roman" w:eastAsia="Times New Roman" w:hAnsi="Times New Roman" w:cs="Times New Roman"/>
          <w:iCs/>
          <w:sz w:val="24"/>
          <w:szCs w:val="24"/>
        </w:rPr>
        <w:t>подбирать однокоренные слова и формы слов с целью проверки изучаемых орфограмм</w:t>
      </w:r>
    </w:p>
    <w:p w:rsidR="00F03483" w:rsidRPr="00F565EC" w:rsidRDefault="00F565EC" w:rsidP="00447FA6">
      <w:pPr>
        <w:tabs>
          <w:tab w:val="left" w:pos="720"/>
        </w:tabs>
        <w:spacing w:after="0"/>
        <w:jc w:val="both"/>
        <w:rPr>
          <w:rFonts w:eastAsia="Times New Roman"/>
          <w:iCs/>
          <w:sz w:val="24"/>
          <w:szCs w:val="24"/>
        </w:rPr>
      </w:pPr>
      <w:r>
        <w:rPr>
          <w:rFonts w:ascii="Times New Roman" w:eastAsia="Times New Roman" w:hAnsi="Times New Roman" w:cs="Times New Roman"/>
          <w:iCs/>
          <w:sz w:val="24"/>
          <w:szCs w:val="24"/>
        </w:rPr>
        <w:t xml:space="preserve">в </w:t>
      </w:r>
      <w:r w:rsidR="00420E9D" w:rsidRPr="00F565EC">
        <w:rPr>
          <w:rFonts w:ascii="Times New Roman" w:eastAsia="Times New Roman" w:hAnsi="Times New Roman" w:cs="Times New Roman"/>
          <w:iCs/>
          <w:sz w:val="24"/>
          <w:szCs w:val="24"/>
        </w:rPr>
        <w:t>корне слова.</w:t>
      </w:r>
    </w:p>
    <w:p w:rsidR="00F03483" w:rsidRPr="00F565EC" w:rsidRDefault="00420E9D" w:rsidP="00447FA6">
      <w:pPr>
        <w:spacing w:after="0"/>
        <w:jc w:val="both"/>
        <w:rPr>
          <w:rFonts w:eastAsia="Times New Roman"/>
          <w:b/>
          <w:i/>
          <w:iCs/>
          <w:sz w:val="24"/>
          <w:szCs w:val="24"/>
        </w:rPr>
      </w:pPr>
      <w:r w:rsidRPr="00F565EC">
        <w:rPr>
          <w:rFonts w:ascii="Times New Roman" w:eastAsia="Times New Roman" w:hAnsi="Times New Roman" w:cs="Times New Roman"/>
          <w:b/>
          <w:i/>
          <w:iCs/>
          <w:sz w:val="24"/>
          <w:szCs w:val="24"/>
        </w:rPr>
        <w:t>Морфология</w:t>
      </w:r>
    </w:p>
    <w:p w:rsidR="00F03483" w:rsidRPr="00F565EC" w:rsidRDefault="00420E9D" w:rsidP="00447FA6">
      <w:pPr>
        <w:spacing w:after="0"/>
        <w:jc w:val="both"/>
        <w:rPr>
          <w:rFonts w:eastAsia="Times New Roman"/>
          <w:b/>
          <w:i/>
          <w:iCs/>
          <w:sz w:val="24"/>
          <w:szCs w:val="24"/>
        </w:rPr>
      </w:pPr>
      <w:r w:rsidRPr="00F565EC">
        <w:rPr>
          <w:rFonts w:ascii="Times New Roman" w:eastAsia="Times New Roman" w:hAnsi="Times New Roman" w:cs="Times New Roman"/>
          <w:b/>
          <w:bCs/>
          <w:sz w:val="24"/>
          <w:szCs w:val="24"/>
        </w:rPr>
        <w:t>Обучающийся научится:</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слова, обозначающие предметы (признаки предметов, действия предметов), вопросы, на которые они отвечают, и соотносить их с определённой частью речи;</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грамматические группы слов (части речи) по комплексу усвоенных признаков: имя существительное, имя прилагательное, глагол;</w:t>
      </w:r>
    </w:p>
    <w:p w:rsidR="00F03483" w:rsidRDefault="00F565E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имена существительные, понимать их значение и употребление в речи, опознавать одушевлённые и неодушевлённые имена существительные по вопросам «кто»? и «что?», собственные и нарицательные имена существительные, определять форму числа имён существительных;</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имена прилагательные, понимать их значение и употребление в речи, опознавать форму числа имён прилагательных, роль в предложении;</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глаголы, понимать их значение и употребление в речи, опознавать форму числа глаголов, роль в предложении; узнавать личные местоимения, понимать их значение и употребление в речи;</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находить предлоги и понимать их роль в предложении и тексте;</w:t>
      </w:r>
    </w:p>
    <w:p w:rsidR="00F03483" w:rsidRPr="00EF1159" w:rsidRDefault="00823092" w:rsidP="00447FA6">
      <w:pPr>
        <w:tabs>
          <w:tab w:val="left" w:pos="560"/>
        </w:tabs>
        <w:spacing w:after="0"/>
        <w:jc w:val="both"/>
        <w:rPr>
          <w:rFonts w:ascii="Symbol" w:eastAsia="Symbol" w:hAnsi="Symbol" w:cs="Symbol"/>
          <w:sz w:val="20"/>
          <w:szCs w:val="20"/>
        </w:rPr>
      </w:pPr>
      <w:r w:rsidRPr="00823092">
        <w:rPr>
          <w:rFonts w:ascii="Times New Roman" w:eastAsia="Times New Roman" w:hAnsi="Times New Roman" w:cs="Times New Roman"/>
          <w:sz w:val="24"/>
          <w:szCs w:val="24"/>
        </w:rPr>
        <w:t xml:space="preserve">- </w:t>
      </w:r>
      <w:r w:rsidR="00420E9D" w:rsidRPr="00823092">
        <w:rPr>
          <w:rFonts w:ascii="Times New Roman" w:eastAsia="Times New Roman" w:hAnsi="Times New Roman" w:cs="Times New Roman"/>
          <w:sz w:val="24"/>
          <w:szCs w:val="24"/>
        </w:rPr>
        <w:t>подбирать примеры слов разных частей речи и форм этих слов.</w:t>
      </w:r>
    </w:p>
    <w:p w:rsidR="00F03483" w:rsidRPr="00823092" w:rsidRDefault="00420E9D" w:rsidP="00447FA6">
      <w:pPr>
        <w:spacing w:after="0"/>
        <w:jc w:val="both"/>
        <w:rPr>
          <w:sz w:val="20"/>
          <w:szCs w:val="20"/>
        </w:rPr>
      </w:pPr>
      <w:r w:rsidRPr="00823092">
        <w:rPr>
          <w:rFonts w:ascii="Times New Roman" w:eastAsia="Times New Roman" w:hAnsi="Times New Roman" w:cs="Times New Roman"/>
          <w:b/>
          <w:bCs/>
          <w:iCs/>
          <w:sz w:val="24"/>
          <w:szCs w:val="24"/>
        </w:rPr>
        <w:t>Обучающийся получит возможность научиться:</w:t>
      </w:r>
    </w:p>
    <w:p w:rsidR="00F03483" w:rsidRPr="00823092"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различать грамматические группы слов (части речи) по комплексу усвоенных признаков, определять их синтаксическую функцию в предложениях;</w:t>
      </w:r>
    </w:p>
    <w:p w:rsidR="00F03483" w:rsidRPr="00823092"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выявлять принадлежность слова к определённой части речи на основе усвоенных признаков, определять признаки частей речи;</w:t>
      </w:r>
    </w:p>
    <w:p w:rsidR="00F03483" w:rsidRPr="00823092"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различать имена существительные, употреблённые в форме одного числа (ножницы, кефир);</w:t>
      </w:r>
    </w:p>
    <w:p w:rsidR="00F03483" w:rsidRPr="00823092"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выявлять роль разных частей речи в художественном тексте;</w:t>
      </w:r>
    </w:p>
    <w:p w:rsidR="00F03483" w:rsidRPr="00823092"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использовать личные местоимения для устранения неоправданных повторов;</w:t>
      </w:r>
    </w:p>
    <w:p w:rsidR="00F03483" w:rsidRPr="00823092"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пользоваться словами разных частей речи в собственных высказываниях.</w:t>
      </w:r>
    </w:p>
    <w:p w:rsidR="00F03483" w:rsidRPr="00823092" w:rsidRDefault="00420E9D" w:rsidP="00447FA6">
      <w:pPr>
        <w:spacing w:after="0"/>
        <w:jc w:val="both"/>
        <w:rPr>
          <w:b/>
          <w:sz w:val="20"/>
          <w:szCs w:val="20"/>
        </w:rPr>
      </w:pPr>
      <w:r w:rsidRPr="00823092">
        <w:rPr>
          <w:rFonts w:ascii="Times New Roman" w:eastAsia="Times New Roman" w:hAnsi="Times New Roman" w:cs="Times New Roman"/>
          <w:b/>
          <w:i/>
          <w:iCs/>
          <w:sz w:val="24"/>
          <w:szCs w:val="24"/>
        </w:rPr>
        <w:t>Синтаксис</w:t>
      </w:r>
    </w:p>
    <w:p w:rsidR="00F03483" w:rsidRPr="00823092" w:rsidRDefault="00420E9D" w:rsidP="00447FA6">
      <w:pPr>
        <w:spacing w:after="0"/>
        <w:jc w:val="both"/>
        <w:rPr>
          <w:b/>
          <w:sz w:val="20"/>
          <w:szCs w:val="20"/>
        </w:rPr>
      </w:pPr>
      <w:r w:rsidRPr="00823092">
        <w:rPr>
          <w:rFonts w:ascii="Times New Roman" w:eastAsia="Times New Roman" w:hAnsi="Times New Roman" w:cs="Times New Roman"/>
          <w:b/>
          <w:bCs/>
          <w:sz w:val="24"/>
          <w:szCs w:val="24"/>
        </w:rPr>
        <w:t>Обучающийся научится:</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текст и предложение, предложение и слова, не составляющие предложения; выделять предложения из речи;</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существенные признаки предложения: законченность мысли и интонацию конца предложения; соблюдать в устной речи интонацию конца предложений;</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предложения по цели высказывания и по интонации (без терминов) с опорой на содержание (цель высказывания), интонацию (мелодику, логическое ударение), порядок слов, знаки конца предложения;</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главные члены предложения (основу предложения): подлежащее и сказуемое;</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главные и второстепенные члены предложения (без дифференциации на виды);</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связи слов между словами в предложении;</w:t>
      </w:r>
    </w:p>
    <w:p w:rsidR="00F03483" w:rsidRPr="00EF1159"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предложения со схемами, выбирать предложение, соответствующее схеме;</w:t>
      </w:r>
    </w:p>
    <w:p w:rsidR="00823092" w:rsidRDefault="00420E9D" w:rsidP="00447FA6">
      <w:pPr>
        <w:spacing w:after="0"/>
        <w:jc w:val="both"/>
        <w:rPr>
          <w:sz w:val="20"/>
          <w:szCs w:val="20"/>
        </w:rPr>
      </w:pPr>
      <w:r w:rsidRPr="00823092">
        <w:rPr>
          <w:rFonts w:ascii="Times New Roman" w:eastAsia="Times New Roman" w:hAnsi="Times New Roman" w:cs="Times New Roman"/>
          <w:b/>
          <w:bCs/>
          <w:iCs/>
          <w:sz w:val="24"/>
          <w:szCs w:val="24"/>
        </w:rPr>
        <w:t>Обучающийся получит возможность научиться:</w:t>
      </w:r>
    </w:p>
    <w:p w:rsidR="00823092" w:rsidRDefault="00823092" w:rsidP="00447FA6">
      <w:pPr>
        <w:spacing w:after="0"/>
        <w:jc w:val="both"/>
        <w:rPr>
          <w:sz w:val="20"/>
          <w:szCs w:val="20"/>
        </w:rPr>
      </w:pPr>
      <w:r>
        <w:rPr>
          <w:sz w:val="20"/>
          <w:szCs w:val="20"/>
        </w:rPr>
        <w:t xml:space="preserve">- </w:t>
      </w:r>
      <w:r w:rsidR="00420E9D" w:rsidRPr="00823092">
        <w:rPr>
          <w:rFonts w:ascii="Times New Roman" w:eastAsia="Times New Roman" w:hAnsi="Times New Roman" w:cs="Times New Roman"/>
          <w:iCs/>
          <w:sz w:val="24"/>
          <w:szCs w:val="24"/>
        </w:rPr>
        <w:t>опознавать предложения распространённые и нераспространённые; составлять такие предложения, распространять нераспространённые предложения второстепенными членами;</w:t>
      </w:r>
    </w:p>
    <w:p w:rsidR="00F03483" w:rsidRPr="00823092" w:rsidRDefault="00823092" w:rsidP="00447FA6">
      <w:pPr>
        <w:spacing w:after="0"/>
        <w:jc w:val="both"/>
        <w:rPr>
          <w:sz w:val="20"/>
          <w:szCs w:val="20"/>
        </w:rPr>
      </w:pPr>
      <w:r>
        <w:rPr>
          <w:sz w:val="20"/>
          <w:szCs w:val="20"/>
        </w:rPr>
        <w:t xml:space="preserve">- </w:t>
      </w:r>
      <w:r w:rsidR="00420E9D" w:rsidRPr="00823092">
        <w:rPr>
          <w:rFonts w:ascii="Times New Roman" w:eastAsia="Times New Roman" w:hAnsi="Times New Roman" w:cs="Times New Roman"/>
          <w:iCs/>
          <w:sz w:val="24"/>
          <w:szCs w:val="24"/>
        </w:rPr>
        <w:t>находить предложения с обращениями.</w:t>
      </w:r>
    </w:p>
    <w:p w:rsidR="00F03483" w:rsidRPr="00823092" w:rsidRDefault="00420E9D" w:rsidP="00447FA6">
      <w:pPr>
        <w:spacing w:after="0"/>
        <w:jc w:val="both"/>
        <w:rPr>
          <w:b/>
          <w:sz w:val="20"/>
          <w:szCs w:val="20"/>
        </w:rPr>
      </w:pPr>
      <w:r w:rsidRPr="00823092">
        <w:rPr>
          <w:rFonts w:ascii="Times New Roman" w:eastAsia="Times New Roman" w:hAnsi="Times New Roman" w:cs="Times New Roman"/>
          <w:b/>
          <w:i/>
          <w:iCs/>
          <w:sz w:val="24"/>
          <w:szCs w:val="24"/>
        </w:rPr>
        <w:t>Орфография и пунктуация</w:t>
      </w:r>
    </w:p>
    <w:p w:rsidR="00F03483" w:rsidRPr="00823092" w:rsidRDefault="00420E9D" w:rsidP="00447FA6">
      <w:pPr>
        <w:spacing w:after="0"/>
        <w:jc w:val="both"/>
        <w:rPr>
          <w:b/>
          <w:sz w:val="20"/>
          <w:szCs w:val="20"/>
        </w:rPr>
      </w:pPr>
      <w:r w:rsidRPr="00823092">
        <w:rPr>
          <w:rFonts w:ascii="Times New Roman" w:eastAsia="Times New Roman" w:hAnsi="Times New Roman" w:cs="Times New Roman"/>
          <w:b/>
          <w:bCs/>
          <w:sz w:val="24"/>
          <w:szCs w:val="24"/>
        </w:rPr>
        <w:t>Обучающийся научится:</w:t>
      </w:r>
    </w:p>
    <w:p w:rsidR="00F03483" w:rsidRDefault="00420E9D" w:rsidP="00447FA6">
      <w:pPr>
        <w:spacing w:after="0"/>
        <w:jc w:val="both"/>
        <w:rPr>
          <w:sz w:val="20"/>
          <w:szCs w:val="20"/>
        </w:rPr>
      </w:pPr>
      <w:r>
        <w:rPr>
          <w:rFonts w:ascii="Times New Roman" w:eastAsia="Times New Roman" w:hAnsi="Times New Roman" w:cs="Times New Roman"/>
          <w:sz w:val="24"/>
          <w:szCs w:val="24"/>
        </w:rPr>
        <w:t>а) применять изученные правила правописания:</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раздельное написание слов в предложении;</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написание гласных </w:t>
      </w:r>
      <w:r w:rsidR="00420E9D">
        <w:rPr>
          <w:rFonts w:ascii="Times New Roman" w:eastAsia="Times New Roman" w:hAnsi="Times New Roman" w:cs="Times New Roman"/>
          <w:b/>
          <w:bCs/>
          <w:sz w:val="24"/>
          <w:szCs w:val="24"/>
        </w:rPr>
        <w:t>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у</w:t>
      </w:r>
      <w:r w:rsidR="00420E9D">
        <w:rPr>
          <w:rFonts w:ascii="Times New Roman" w:eastAsia="Times New Roman" w:hAnsi="Times New Roman" w:cs="Times New Roman"/>
          <w:sz w:val="24"/>
          <w:szCs w:val="24"/>
        </w:rPr>
        <w:t xml:space="preserve"> после шипящих согласных </w:t>
      </w:r>
      <w:r w:rsidR="00420E9D">
        <w:rPr>
          <w:rFonts w:ascii="Times New Roman" w:eastAsia="Times New Roman" w:hAnsi="Times New Roman" w:cs="Times New Roman"/>
          <w:b/>
          <w:bCs/>
          <w:sz w:val="24"/>
          <w:szCs w:val="24"/>
        </w:rPr>
        <w:t>ж,</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ш,</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щ</w:t>
      </w:r>
      <w:r w:rsidR="00420E9D">
        <w:rPr>
          <w:rFonts w:ascii="Times New Roman" w:eastAsia="Times New Roman" w:hAnsi="Times New Roman" w:cs="Times New Roman"/>
          <w:sz w:val="24"/>
          <w:szCs w:val="24"/>
        </w:rPr>
        <w:t xml:space="preserve"> (в положении под ударением и без ударения);</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отсутствие мягкого знака после шипящих в буквосочетаниях </w:t>
      </w:r>
      <w:r w:rsidR="00420E9D">
        <w:rPr>
          <w:rFonts w:ascii="Times New Roman" w:eastAsia="Times New Roman" w:hAnsi="Times New Roman" w:cs="Times New Roman"/>
          <w:b/>
          <w:bCs/>
          <w:sz w:val="24"/>
          <w:szCs w:val="24"/>
        </w:rPr>
        <w:t>чк,</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чт,</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чн,</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щн,</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нч</w:t>
      </w:r>
      <w:r w:rsidR="00420E9D">
        <w:rPr>
          <w:rFonts w:ascii="Times New Roman" w:eastAsia="Times New Roman" w:hAnsi="Times New Roman" w:cs="Times New Roman"/>
          <w:sz w:val="24"/>
          <w:szCs w:val="24"/>
        </w:rPr>
        <w:t>;</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перенос слов;</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прописная буква в начале предложения, в именах собственных;</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проверяемые безударные гласные в корне слова;</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парные звонкие и глухие согласные в корне слова;</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непроверяемые гласные и согласные в корне слова (перечень слов в учебнике), в том числе удвоенные буквы согласных;</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разделительный мягкий знак (</w:t>
      </w:r>
      <w:r w:rsidR="00420E9D">
        <w:rPr>
          <w:rFonts w:ascii="Times New Roman" w:eastAsia="Times New Roman" w:hAnsi="Times New Roman" w:cs="Times New Roman"/>
          <w:b/>
          <w:bCs/>
          <w:sz w:val="24"/>
          <w:szCs w:val="24"/>
        </w:rPr>
        <w:t>ь</w:t>
      </w:r>
      <w:r w:rsidR="00420E9D">
        <w:rPr>
          <w:rFonts w:ascii="Times New Roman" w:eastAsia="Times New Roman" w:hAnsi="Times New Roman" w:cs="Times New Roman"/>
          <w:sz w:val="24"/>
          <w:szCs w:val="24"/>
        </w:rPr>
        <w:t>);</w:t>
      </w:r>
    </w:p>
    <w:p w:rsidR="00823092" w:rsidRDefault="00823092" w:rsidP="00447FA6">
      <w:pPr>
        <w:tabs>
          <w:tab w:val="left" w:pos="56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знаки препинания конца предложения (. ? !);</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раздельное написание предлогов с именами существительными;</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раздельное написание частицы </w:t>
      </w:r>
      <w:r w:rsidR="00420E9D">
        <w:rPr>
          <w:rFonts w:ascii="Times New Roman" w:eastAsia="Times New Roman" w:hAnsi="Times New Roman" w:cs="Times New Roman"/>
          <w:b/>
          <w:bCs/>
          <w:sz w:val="24"/>
          <w:szCs w:val="24"/>
        </w:rPr>
        <w:t>не</w:t>
      </w:r>
      <w:r w:rsidR="00420E9D">
        <w:rPr>
          <w:rFonts w:ascii="Times New Roman" w:eastAsia="Times New Roman" w:hAnsi="Times New Roman" w:cs="Times New Roman"/>
          <w:sz w:val="24"/>
          <w:szCs w:val="24"/>
        </w:rPr>
        <w:t xml:space="preserve"> с глаголами;</w:t>
      </w:r>
    </w:p>
    <w:p w:rsidR="00823092" w:rsidRDefault="00420E9D" w:rsidP="00447FA6">
      <w:pPr>
        <w:spacing w:after="0"/>
        <w:jc w:val="both"/>
        <w:rPr>
          <w:sz w:val="20"/>
          <w:szCs w:val="20"/>
        </w:rPr>
      </w:pPr>
      <w:r>
        <w:rPr>
          <w:rFonts w:ascii="Times New Roman" w:eastAsia="Times New Roman" w:hAnsi="Times New Roman" w:cs="Times New Roman"/>
          <w:sz w:val="24"/>
          <w:szCs w:val="24"/>
        </w:rPr>
        <w:t>б) применять орфографическое чтение (проговаривание) при письме под диктовку и при</w:t>
      </w:r>
    </w:p>
    <w:p w:rsidR="00823092" w:rsidRDefault="00420E9D" w:rsidP="00447FA6">
      <w:pPr>
        <w:spacing w:after="0"/>
        <w:jc w:val="both"/>
        <w:rPr>
          <w:sz w:val="20"/>
          <w:szCs w:val="20"/>
        </w:rPr>
      </w:pPr>
      <w:r>
        <w:rPr>
          <w:rFonts w:ascii="Times New Roman" w:eastAsia="Times New Roman" w:hAnsi="Times New Roman" w:cs="Times New Roman"/>
          <w:sz w:val="24"/>
          <w:szCs w:val="24"/>
        </w:rPr>
        <w:lastRenderedPageBreak/>
        <w:t>списывании;</w:t>
      </w:r>
    </w:p>
    <w:p w:rsidR="00823092" w:rsidRDefault="00420E9D"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безошибочно списывать текст объёмом 40 – 50 слов с доски и из учебника; </w:t>
      </w:r>
    </w:p>
    <w:p w:rsidR="00F03483" w:rsidRDefault="00420E9D" w:rsidP="00447FA6">
      <w:pPr>
        <w:spacing w:after="0"/>
        <w:jc w:val="both"/>
        <w:rPr>
          <w:sz w:val="20"/>
          <w:szCs w:val="20"/>
        </w:rPr>
      </w:pPr>
      <w:r>
        <w:rPr>
          <w:rFonts w:ascii="Times New Roman" w:eastAsia="Times New Roman" w:hAnsi="Times New Roman" w:cs="Times New Roman"/>
          <w:sz w:val="24"/>
          <w:szCs w:val="24"/>
        </w:rPr>
        <w:t>г) писать под диктовку тексты объёмом 30 – 40 слов в соответствии с изученными правилами.</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Обучающийся получит возможность научиться:</w:t>
      </w:r>
    </w:p>
    <w:p w:rsidR="00F03483" w:rsidRPr="00823092"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
          <w:iCs/>
          <w:sz w:val="24"/>
          <w:szCs w:val="24"/>
        </w:rPr>
        <w:t xml:space="preserve">- </w:t>
      </w:r>
      <w:r w:rsidR="00420E9D" w:rsidRPr="00823092">
        <w:rPr>
          <w:rFonts w:ascii="Times New Roman" w:eastAsia="Times New Roman" w:hAnsi="Times New Roman" w:cs="Times New Roman"/>
          <w:iCs/>
          <w:sz w:val="24"/>
          <w:szCs w:val="24"/>
        </w:rPr>
        <w:t>осознавать значение понятий «орфограмма», «проверяемая орфограмма», «непроверяемая орфограмма»;</w:t>
      </w:r>
    </w:p>
    <w:p w:rsidR="00F03483" w:rsidRPr="00823092" w:rsidRDefault="00823092" w:rsidP="00447FA6">
      <w:pPr>
        <w:tabs>
          <w:tab w:val="left" w:pos="560"/>
        </w:tabs>
        <w:spacing w:after="0"/>
        <w:jc w:val="both"/>
        <w:rPr>
          <w:rFonts w:ascii="Symbol" w:eastAsia="Symbol" w:hAnsi="Symbol" w:cs="Symbol"/>
          <w:sz w:val="20"/>
          <w:szCs w:val="20"/>
        </w:rPr>
      </w:pPr>
      <w:r w:rsidRPr="00823092">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определять разновидности орфограмм и соотносить их с изученными правилами;</w:t>
      </w:r>
    </w:p>
    <w:p w:rsidR="00F03483" w:rsidRPr="00823092" w:rsidRDefault="00823092" w:rsidP="00447FA6">
      <w:pPr>
        <w:tabs>
          <w:tab w:val="left" w:pos="560"/>
        </w:tabs>
        <w:spacing w:after="0"/>
        <w:jc w:val="both"/>
        <w:rPr>
          <w:rFonts w:ascii="Symbol" w:eastAsia="Symbol" w:hAnsi="Symbol" w:cs="Symbol"/>
          <w:sz w:val="20"/>
          <w:szCs w:val="20"/>
        </w:rPr>
      </w:pPr>
      <w:r w:rsidRPr="00823092">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разграничивать орфограммы на изученные правила письма и неизученные;</w:t>
      </w:r>
    </w:p>
    <w:p w:rsidR="00F03483" w:rsidRPr="00823092" w:rsidRDefault="00823092" w:rsidP="00447FA6">
      <w:pPr>
        <w:tabs>
          <w:tab w:val="left" w:pos="560"/>
        </w:tabs>
        <w:spacing w:after="0"/>
        <w:jc w:val="both"/>
        <w:rPr>
          <w:rFonts w:ascii="Symbol" w:eastAsia="Symbol" w:hAnsi="Symbol" w:cs="Symbol"/>
          <w:sz w:val="20"/>
          <w:szCs w:val="20"/>
        </w:rPr>
      </w:pPr>
      <w:r w:rsidRPr="00823092">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применять разные способы проверки правописания слов: изменение формы слова, подбор однокоренных слов, использование орфографического словаря;</w:t>
      </w:r>
    </w:p>
    <w:p w:rsidR="00F03483" w:rsidRPr="00823092" w:rsidRDefault="00823092" w:rsidP="00447FA6">
      <w:pPr>
        <w:tabs>
          <w:tab w:val="left" w:pos="560"/>
        </w:tabs>
        <w:spacing w:after="0"/>
        <w:jc w:val="both"/>
        <w:rPr>
          <w:rFonts w:ascii="Symbol" w:eastAsia="Symbol" w:hAnsi="Symbol" w:cs="Symbol"/>
          <w:sz w:val="20"/>
          <w:szCs w:val="20"/>
        </w:rPr>
      </w:pPr>
      <w:r w:rsidRPr="00823092">
        <w:rPr>
          <w:rFonts w:ascii="Times New Roman" w:eastAsia="Times New Roman" w:hAnsi="Times New Roman" w:cs="Times New Roman"/>
          <w:iCs/>
          <w:sz w:val="24"/>
          <w:szCs w:val="24"/>
        </w:rPr>
        <w:t xml:space="preserve">- </w:t>
      </w:r>
      <w:r w:rsidR="00420E9D" w:rsidRPr="00823092">
        <w:rPr>
          <w:rFonts w:ascii="Times New Roman" w:eastAsia="Times New Roman" w:hAnsi="Times New Roman" w:cs="Times New Roman"/>
          <w:iCs/>
          <w:sz w:val="24"/>
          <w:szCs w:val="24"/>
        </w:rPr>
        <w:t>пользоваться орфографическим словарём учебника как средством самоконтроля при проверке написания слов с непроверяемыми орфограммами.</w:t>
      </w:r>
    </w:p>
    <w:p w:rsidR="00823092" w:rsidRDefault="00420E9D" w:rsidP="00447FA6">
      <w:pPr>
        <w:spacing w:after="0"/>
        <w:ind w:right="1240"/>
        <w:jc w:val="both"/>
        <w:rPr>
          <w:rFonts w:ascii="Times New Roman" w:eastAsia="Times New Roman" w:hAnsi="Times New Roman" w:cs="Times New Roman"/>
          <w:b/>
          <w:bCs/>
          <w:color w:val="333333"/>
          <w:sz w:val="24"/>
          <w:szCs w:val="24"/>
        </w:rPr>
      </w:pPr>
      <w:r w:rsidRPr="00DF06A1">
        <w:rPr>
          <w:rFonts w:ascii="Times New Roman" w:eastAsia="Times New Roman" w:hAnsi="Times New Roman" w:cs="Times New Roman"/>
          <w:b/>
          <w:bCs/>
          <w:sz w:val="24"/>
          <w:szCs w:val="24"/>
        </w:rPr>
        <w:t>Планируемые результаты изучения курса «Русский язык». 3 класс</w:t>
      </w:r>
    </w:p>
    <w:p w:rsidR="00F03483" w:rsidRPr="00823092" w:rsidRDefault="00420E9D" w:rsidP="00447FA6">
      <w:pPr>
        <w:spacing w:after="0"/>
        <w:ind w:right="1240"/>
        <w:jc w:val="both"/>
        <w:rPr>
          <w:b/>
          <w:sz w:val="20"/>
          <w:szCs w:val="20"/>
        </w:rPr>
      </w:pPr>
      <w:r w:rsidRPr="00823092">
        <w:rPr>
          <w:rFonts w:ascii="Times New Roman" w:eastAsia="Times New Roman" w:hAnsi="Times New Roman" w:cs="Times New Roman"/>
          <w:b/>
          <w:i/>
          <w:iCs/>
          <w:color w:val="000000"/>
          <w:sz w:val="24"/>
          <w:szCs w:val="24"/>
        </w:rPr>
        <w:t>Личностные результаты</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п</w:t>
      </w:r>
      <w:r w:rsidR="00420E9D">
        <w:rPr>
          <w:rFonts w:ascii="Times New Roman" w:eastAsia="Times New Roman" w:hAnsi="Times New Roman" w:cs="Times New Roman"/>
          <w:sz w:val="24"/>
          <w:szCs w:val="24"/>
        </w:rPr>
        <w:t>редставление о своей гражданской идентичности в форме осознания «Я» как гражданина России;</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осознание своей этнической и национальной принадлежности;</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развитие чувства любви и гордости к Родине, её народу, истории, культуре;</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развитие чувства любви и уважения к русскому языку как великому ценностному достоянию русского народа; осознание себя носителем этого языка;</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развитие интереса к познанию русского языка, языковой деятельности; интереса к чтению и читательской деятельности;</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развитие способности к самооценке на основе критерия успешности учебной деятельности; ориентация на понимание причин успеха и неуспеха в учебной деятельности по языку;</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о</w:t>
      </w:r>
      <w:r w:rsidR="00420E9D">
        <w:rPr>
          <w:rFonts w:ascii="Times New Roman" w:eastAsia="Times New Roman" w:hAnsi="Times New Roman" w:cs="Times New Roman"/>
          <w:sz w:val="24"/>
          <w:szCs w:val="24"/>
        </w:rPr>
        <w:t>риентация на развитие целостного, социально ориентированного взгляда на мир в его органичном единстве и разнообразии природы, народов, культур, религий;</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нравственного содержания собственных поступков и поступков окружающих людей; ориентация в поведении на принятые моральные и этические нормы;</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осознание ответственности за свои поступки, ответственности за произнесённую в общении речь;</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осознание своих эмоций и чувств, их контроль; определение эмоций собеседников, сочувствие другим людям, сопереживание чувствам радости и горя;</w:t>
      </w:r>
    </w:p>
    <w:p w:rsidR="00823092" w:rsidRDefault="00823092" w:rsidP="00447FA6">
      <w:pPr>
        <w:tabs>
          <w:tab w:val="left" w:pos="56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развитие чувства прекрасного и эстетических чувств через выразительные возможности языка, анализ пейзажных зарисовок и репродукций картин и др.</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ориентация на развитие навыков сотрудничества с учителем, взрослыми, сверстниками в процессе выполнения совместной деятельности на уроке и вне урока;</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представление о здоровом образе жизни, бережном отношении к материальным ценностям.</w:t>
      </w:r>
    </w:p>
    <w:p w:rsidR="00F03483" w:rsidRPr="00823092" w:rsidRDefault="00420E9D" w:rsidP="00447FA6">
      <w:pPr>
        <w:spacing w:after="0"/>
        <w:jc w:val="both"/>
        <w:rPr>
          <w:b/>
          <w:sz w:val="20"/>
          <w:szCs w:val="20"/>
        </w:rPr>
      </w:pPr>
      <w:r w:rsidRPr="00823092">
        <w:rPr>
          <w:rFonts w:ascii="Times New Roman" w:eastAsia="Times New Roman" w:hAnsi="Times New Roman" w:cs="Times New Roman"/>
          <w:b/>
          <w:i/>
          <w:iCs/>
          <w:sz w:val="24"/>
          <w:szCs w:val="24"/>
        </w:rPr>
        <w:t>Метапредметные результаты</w:t>
      </w:r>
    </w:p>
    <w:p w:rsidR="00F03483" w:rsidRPr="00823092" w:rsidRDefault="00823092" w:rsidP="00447FA6">
      <w:pPr>
        <w:spacing w:after="0"/>
        <w:ind w:right="160"/>
        <w:jc w:val="both"/>
        <w:rPr>
          <w:b/>
          <w:sz w:val="20"/>
          <w:szCs w:val="20"/>
        </w:rPr>
      </w:pPr>
      <w:r w:rsidRPr="00823092">
        <w:rPr>
          <w:rFonts w:ascii="Times New Roman" w:eastAsia="Times New Roman" w:hAnsi="Times New Roman" w:cs="Times New Roman"/>
          <w:b/>
          <w:sz w:val="24"/>
          <w:szCs w:val="24"/>
        </w:rPr>
        <w:t xml:space="preserve">Регулятивные УУД </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овладевать способами решения учебной задачи, выбирать один из них для решения учебной задачи, представленной на наглядно-образном, словесно-образном и словесно-логическом уровнях; проявлять познавательную инициативу;</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(в сотрудничестве с учителем и самостоятельно) свои действия для решения задачи;</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учитывать правило (алгоритм) в планировании и контроле способа решения;</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действия по намеченному плану, а также по инструкциям, содержащимся в источниках информации (в заданиях учебника, справочном материале учебника – в памятках);</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выполнять учебные действия в материализованной, громко-речевой и умственной форме;</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контролировать процесс и результаты своей деятельности с учебным материалом, вносить необходимые коррективы;</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свои достижения, определять трудности, осознавать причины успеха и неуспеха и способы преодоления трудностей;</w:t>
      </w:r>
    </w:p>
    <w:p w:rsidR="00F03483" w:rsidRDefault="0082309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а</w:t>
      </w:r>
      <w:r w:rsidR="00420E9D">
        <w:rPr>
          <w:rFonts w:ascii="Times New Roman" w:eastAsia="Times New Roman" w:hAnsi="Times New Roman" w:cs="Times New Roman"/>
          <w:sz w:val="24"/>
          <w:szCs w:val="24"/>
        </w:rPr>
        <w:t>декватно воспринимать оценку своей работы учителями, товарищами, другими лицами.</w:t>
      </w:r>
    </w:p>
    <w:p w:rsidR="00F03483" w:rsidRPr="00C250EF" w:rsidRDefault="00C250EF" w:rsidP="00447FA6">
      <w:pPr>
        <w:spacing w:after="0"/>
        <w:ind w:right="160"/>
        <w:jc w:val="both"/>
        <w:rPr>
          <w:b/>
          <w:sz w:val="20"/>
          <w:szCs w:val="20"/>
        </w:rPr>
      </w:pPr>
      <w:r w:rsidRPr="00C250EF">
        <w:rPr>
          <w:rFonts w:ascii="Times New Roman" w:eastAsia="Times New Roman" w:hAnsi="Times New Roman" w:cs="Times New Roman"/>
          <w:b/>
          <w:sz w:val="24"/>
          <w:szCs w:val="24"/>
        </w:rPr>
        <w:t xml:space="preserve">Познавательные УУД </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самостоятельно находить в учебнике, учебных пособиях и учебной справочной литературе (с использованием ресурсов библиотек и Интернета) необходимую информацию и использовать её для выполнения учебных заданий;</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информацию, представленную в изобразительной, графической форме; переводить её в словесную форму;</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такие виды чтения, как ознакомительное, изучающее, поисковое; осознавать цель чтения;</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воспринимать смысл читаемых текстов, выделять существенную информацию из текстов разных видов (художественного и познавательного); передавать устно или письменно содержание текста;</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и оценивать содержание, языковые особенности и структуру текста, определять место и роль иллюстративного ряда в тексте;</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осознанно строить речевое высказывание в устной и письменной форме; выступать перед аудиторией одноклассников с небольшими сообщениями, используя иллюстративный материал (плакаты, презентацию);</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знаково-символические средства (в том числе модели, схемы, таблицы) для решения учебных и практических задач; создавать и преобразовывать модели и схемы для решения лингвистических задач;</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словарями и справочным материалом учебника;</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овладевать общими способами решения конкретных лингвистических задач;</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анализ, синтез, сравнение, сопоставление, классификацию, обобщение языкового материала как по заданным критериям, так и по самостоятельно выделенным основаниям;</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простейшие инструкции, определяющие последовательность действий при решении лингвистической задачи;</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несложные рассуждения, устанавливать причинно-следственные связи, делать</w:t>
      </w:r>
    </w:p>
    <w:p w:rsidR="00F03483" w:rsidRDefault="00420E9D" w:rsidP="00447FA6">
      <w:pPr>
        <w:spacing w:after="0"/>
        <w:jc w:val="both"/>
        <w:rPr>
          <w:sz w:val="20"/>
          <w:szCs w:val="20"/>
        </w:rPr>
      </w:pPr>
      <w:r>
        <w:rPr>
          <w:rFonts w:ascii="Times New Roman" w:eastAsia="Times New Roman" w:hAnsi="Times New Roman" w:cs="Times New Roman"/>
          <w:sz w:val="24"/>
          <w:szCs w:val="24"/>
        </w:rPr>
        <w:t>выводы, формулировать их.</w:t>
      </w:r>
    </w:p>
    <w:p w:rsidR="00F03483" w:rsidRPr="00C250EF" w:rsidRDefault="00C250EF" w:rsidP="00447FA6">
      <w:pPr>
        <w:spacing w:after="0"/>
        <w:jc w:val="both"/>
        <w:rPr>
          <w:b/>
          <w:sz w:val="20"/>
          <w:szCs w:val="20"/>
        </w:rPr>
      </w:pPr>
      <w:r w:rsidRPr="00C250EF">
        <w:rPr>
          <w:rFonts w:ascii="Times New Roman" w:eastAsia="Times New Roman" w:hAnsi="Times New Roman" w:cs="Times New Roman"/>
          <w:b/>
          <w:sz w:val="24"/>
          <w:szCs w:val="24"/>
        </w:rPr>
        <w:t xml:space="preserve">Коммуникативные УУД  </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в</w:t>
      </w:r>
      <w:r w:rsidR="00420E9D">
        <w:rPr>
          <w:rFonts w:ascii="Times New Roman" w:eastAsia="Times New Roman" w:hAnsi="Times New Roman" w:cs="Times New Roman"/>
          <w:sz w:val="24"/>
          <w:szCs w:val="24"/>
        </w:rPr>
        <w:t>ыражать свои мысли и чувства в устной и письменной форме, ориентируясь на задачи и ситуацию общения, соблюдая нормы литературного языка и нормы «хорошей» речи (ясность, точность, содержательность, последовательность выражения мысли и др.);</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ориентироваться на позицию партнёра в общении и взаимодействии;</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адекватно использовать ре</w:t>
      </w:r>
      <w:r>
        <w:rPr>
          <w:rFonts w:ascii="Times New Roman" w:eastAsia="Times New Roman" w:hAnsi="Times New Roman" w:cs="Times New Roman"/>
          <w:sz w:val="24"/>
          <w:szCs w:val="24"/>
        </w:rPr>
        <w:t>чевые средства для решения раз</w:t>
      </w:r>
      <w:r w:rsidR="00420E9D">
        <w:rPr>
          <w:rFonts w:ascii="Times New Roman" w:eastAsia="Times New Roman" w:hAnsi="Times New Roman" w:cs="Times New Roman"/>
          <w:sz w:val="24"/>
          <w:szCs w:val="24"/>
        </w:rPr>
        <w:t xml:space="preserve">личных коммуникативных задач; </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у</w:t>
      </w:r>
      <w:r w:rsidR="00420E9D">
        <w:rPr>
          <w:rFonts w:ascii="Times New Roman" w:eastAsia="Times New Roman" w:hAnsi="Times New Roman" w:cs="Times New Roman"/>
          <w:sz w:val="24"/>
          <w:szCs w:val="24"/>
        </w:rPr>
        <w:t>частвовать в диалоге, общей беседе, совместной деятельности (в парах и группах), договариваться с партнёрами о способах решения учебной задачи, приходить к общему решению, осуществлять взаимоконтроль;</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контролировать действия партнёра, оказывать в сотрудничестве необходимую помощь;</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учитывать разные мнения и интересы и высказывать своё собственное мнение (позицию), аргументировать его;</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оценивать мысли, советы, предложения других людей, принимать их во внимание и пытаться учитывать в своей деятельности;</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монологическое высказывание с учётом поставленной коммуникативной задачи;</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применять приобретённые коммуникативные умения в практике свободного общения.</w:t>
      </w:r>
    </w:p>
    <w:p w:rsidR="00F03483" w:rsidRPr="00EF1159" w:rsidRDefault="00EF1159" w:rsidP="00447FA6">
      <w:pPr>
        <w:spacing w:after="0"/>
        <w:jc w:val="both"/>
        <w:rPr>
          <w:rFonts w:ascii="Symbol" w:eastAsia="Symbol" w:hAnsi="Symbol" w:cs="Symbol"/>
          <w:b/>
          <w:sz w:val="20"/>
          <w:szCs w:val="20"/>
        </w:rPr>
      </w:pPr>
      <w:r w:rsidRPr="00EF1159">
        <w:rPr>
          <w:rFonts w:ascii="Times New Roman" w:eastAsia="Times New Roman" w:hAnsi="Times New Roman" w:cs="Times New Roman"/>
          <w:b/>
          <w:iCs/>
          <w:sz w:val="24"/>
          <w:szCs w:val="24"/>
        </w:rPr>
        <w:t>П</w:t>
      </w:r>
      <w:r w:rsidR="00C250EF" w:rsidRPr="00EF1159">
        <w:rPr>
          <w:rFonts w:ascii="Times New Roman" w:eastAsia="Times New Roman" w:hAnsi="Times New Roman" w:cs="Times New Roman"/>
          <w:b/>
          <w:iCs/>
          <w:sz w:val="24"/>
          <w:szCs w:val="24"/>
        </w:rPr>
        <w:t>редметные результаты освоения программы</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о</w:t>
      </w:r>
      <w:r w:rsidR="00420E9D">
        <w:rPr>
          <w:rFonts w:ascii="Times New Roman" w:eastAsia="Times New Roman" w:hAnsi="Times New Roman" w:cs="Times New Roman"/>
          <w:sz w:val="24"/>
          <w:szCs w:val="24"/>
        </w:rPr>
        <w:t>сознание значимости русского языка как государственного языка нашей страны Российской Федерации, языка межнационального общения;</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представление о языке как об основном средстве человеческого общения и явлении национальной культуры, о роли родного языка в жизни человека и общества;</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формирование позитивного эмоционально-оценочного отношения к русскому языку, понимание значимости хорошего владения русским языком, стремления к его грамотному использованию;</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значимости правильной и «хорошей» устной и письменной речи как показателя общей культуры человека; проявление собственного уровня культуры;</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приобретение опыта ориентироваться в целях, задачах, средствах и условиях общения, выбирать адекватные языковые средства для решения коммуникативных задач;</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овладение изучаемыми нормами русского языка (орфоэпические, лексические, грамматические, орфографические, пунктуационные), правилами культуры речевого поведения (в объёме курса); использование этих норм для успешного решения коммуникативных задач в ситуациях учебной языковой деятельности и бытового общения; формирование сознательного отношения к качеству своей речи, контроля за ней;</w:t>
      </w:r>
    </w:p>
    <w:p w:rsidR="00F03483" w:rsidRPr="00C250EF"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овладение основными понятиями и правилами (в объёме изучаемого курса) из области фонетики, графики, лексики, морфемики, грамматики, орфографии, а также умениями находить, опознавать, характеризовать, сравнивать, классифицировать основные</w:t>
      </w:r>
      <w:r>
        <w:rPr>
          <w:rFonts w:ascii="Symbol" w:eastAsia="Symbol" w:hAnsi="Symbol" w:cs="Symbol"/>
          <w:sz w:val="20"/>
          <w:szCs w:val="20"/>
        </w:rPr>
        <w:t></w:t>
      </w:r>
      <w:r w:rsidR="00447FA6">
        <w:rPr>
          <w:rFonts w:ascii="Times New Roman" w:eastAsia="Times New Roman" w:hAnsi="Times New Roman" w:cs="Times New Roman"/>
          <w:sz w:val="24"/>
          <w:szCs w:val="24"/>
        </w:rPr>
        <w:t>единицы языка</w:t>
      </w:r>
      <w:r w:rsidR="00420E9D">
        <w:rPr>
          <w:rFonts w:ascii="Times New Roman" w:eastAsia="Times New Roman" w:hAnsi="Times New Roman" w:cs="Times New Roman"/>
          <w:sz w:val="24"/>
          <w:szCs w:val="24"/>
        </w:rPr>
        <w:t xml:space="preserve"> (звуки, буквы, слова, предложения, тексты); использовать эти знания и умения для решения познавательных, практических и коммуникативных задач;</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овладение основами грамотного письма (в объёме изучаемого курса), основными орфографическими и пунктуационными умениями; применение правил орфографии и пунктуации в процессе выполнения письменных работ.</w:t>
      </w:r>
    </w:p>
    <w:p w:rsidR="00F03483" w:rsidRPr="00EF1159" w:rsidRDefault="00C250EF" w:rsidP="00447FA6">
      <w:pPr>
        <w:spacing w:after="0"/>
        <w:ind w:right="160"/>
        <w:jc w:val="both"/>
        <w:rPr>
          <w:rFonts w:ascii="Times New Roman" w:eastAsia="Times New Roman" w:hAnsi="Times New Roman" w:cs="Times New Roman"/>
          <w:b/>
          <w:sz w:val="24"/>
          <w:szCs w:val="24"/>
        </w:rPr>
      </w:pPr>
      <w:r w:rsidRPr="00C250EF">
        <w:rPr>
          <w:rFonts w:ascii="Times New Roman" w:eastAsia="Times New Roman" w:hAnsi="Times New Roman" w:cs="Times New Roman"/>
          <w:b/>
          <w:sz w:val="24"/>
          <w:szCs w:val="24"/>
        </w:rPr>
        <w:t>Предметные результаты освоения основных содержательных линий программы</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Развитие речи</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участвовать в устном общении на уроке (слушать собеседников, говорить на обсуждаемую тему, соблюдать основные правила речевого поведения); </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применять речевой этикет в ситуациях учебного и речевого общения, в том числе при обращении с помощью средств ИКТ; </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свою и чужую речь при слушании себя и речи товарищей (при ответах на поставленный учителем вопрос, при устном или письменном высказывании) с точки зрения правильности, точности, ясности содержания;</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предложения для решения определённой речевой задачи, для завершения текста, для передачи основной мысли текста, для выражения своего отношения к чему-либо;</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содержание читаемого текста, замечать в нём незнакомые слова, находить в нём новую для себя информацию для решения познавательной или коммуникативной задачи;</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тему и главную мысль текста, подбирать к тексту заголовок по его теме или главной мысли, находить части текста, определять их последовательность, озаглавливать части текста;</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восстанавливать последовательность частей или последовательность предложений в тексте повествовательного характера;</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распознавать тексты разных типов: описание, повествование, рассуждение;</w:t>
      </w:r>
    </w:p>
    <w:p w:rsidR="00F03483" w:rsidRPr="00C250EF"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C250EF">
        <w:rPr>
          <w:rFonts w:ascii="Times New Roman" w:eastAsia="Times New Roman" w:hAnsi="Times New Roman" w:cs="Times New Roman"/>
          <w:sz w:val="24"/>
          <w:szCs w:val="24"/>
        </w:rPr>
        <w:t>замечать в художественном тексте языковые средства, создающие его выразительность;</w:t>
      </w:r>
    </w:p>
    <w:p w:rsidR="00F03483" w:rsidRPr="00C250EF" w:rsidRDefault="00420E9D" w:rsidP="00447FA6">
      <w:pPr>
        <w:spacing w:after="0"/>
        <w:jc w:val="both"/>
        <w:rPr>
          <w:sz w:val="20"/>
          <w:szCs w:val="20"/>
        </w:rPr>
      </w:pPr>
      <w:r w:rsidRPr="00C250EF">
        <w:rPr>
          <w:rFonts w:ascii="Times New Roman" w:eastAsia="Times New Roman" w:hAnsi="Times New Roman" w:cs="Times New Roman"/>
          <w:b/>
          <w:bCs/>
          <w:iCs/>
          <w:sz w:val="24"/>
          <w:szCs w:val="24"/>
        </w:rPr>
        <w:t>Обучающийся получит возможность научиться:</w:t>
      </w:r>
    </w:p>
    <w:p w:rsidR="00F03483" w:rsidRPr="00C250EF" w:rsidRDefault="00C250EF" w:rsidP="00447FA6">
      <w:pPr>
        <w:tabs>
          <w:tab w:val="left" w:pos="560"/>
        </w:tabs>
        <w:spacing w:after="0"/>
        <w:jc w:val="both"/>
        <w:rPr>
          <w:rFonts w:ascii="Symbol" w:eastAsia="Symbol" w:hAnsi="Symbol" w:cs="Symbol"/>
          <w:sz w:val="20"/>
          <w:szCs w:val="20"/>
        </w:rPr>
      </w:pPr>
      <w:r w:rsidRPr="00C250EF">
        <w:rPr>
          <w:rFonts w:ascii="Times New Roman" w:eastAsia="Times New Roman" w:hAnsi="Times New Roman" w:cs="Times New Roman"/>
          <w:iCs/>
          <w:sz w:val="24"/>
          <w:szCs w:val="24"/>
        </w:rPr>
        <w:t xml:space="preserve">- </w:t>
      </w:r>
      <w:r w:rsidR="00420E9D" w:rsidRPr="00C250EF">
        <w:rPr>
          <w:rFonts w:ascii="Times New Roman" w:eastAsia="Times New Roman" w:hAnsi="Times New Roman" w:cs="Times New Roman"/>
          <w:iCs/>
          <w:sz w:val="24"/>
          <w:szCs w:val="24"/>
        </w:rPr>
        <w:t>определять последовательность частей текста, составлять план текста, составлять собственные тексты по предложенным и самостоятельно составленным планам;</w:t>
      </w:r>
    </w:p>
    <w:p w:rsidR="00F03483" w:rsidRPr="00C250EF"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C250EF">
        <w:rPr>
          <w:rFonts w:ascii="Times New Roman" w:eastAsia="Times New Roman" w:hAnsi="Times New Roman" w:cs="Times New Roman"/>
          <w:iCs/>
          <w:sz w:val="24"/>
          <w:szCs w:val="24"/>
        </w:rPr>
        <w:t>пользоваться самостоятельно памяткой для подготовки и написания письменного изложения учеником;</w:t>
      </w:r>
    </w:p>
    <w:p w:rsidR="00F03483" w:rsidRPr="00C250EF"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C250EF">
        <w:rPr>
          <w:rFonts w:ascii="Times New Roman" w:eastAsia="Times New Roman" w:hAnsi="Times New Roman" w:cs="Times New Roman"/>
          <w:iCs/>
          <w:sz w:val="24"/>
          <w:szCs w:val="24"/>
        </w:rPr>
        <w:t>составлять под руководством учителя небольшие повествовательный и описательный тексты на близкую жизненному опыту детей тему, по рисунку, репродукциям картин художников (в «Картинной галерее» учебника) и опорным словам, на тему выбранной учениками пословицы или поговорки;</w:t>
      </w:r>
    </w:p>
    <w:p w:rsidR="00F03483" w:rsidRPr="00C250EF"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C250EF">
        <w:rPr>
          <w:rFonts w:ascii="Times New Roman" w:eastAsia="Times New Roman" w:hAnsi="Times New Roman" w:cs="Times New Roman"/>
          <w:iCs/>
          <w:sz w:val="24"/>
          <w:szCs w:val="24"/>
        </w:rPr>
        <w:t>использовать в монологическом высказывании разные типы речи: описание, рассуждение, повествование;</w:t>
      </w:r>
    </w:p>
    <w:p w:rsidR="00F03483" w:rsidRPr="00C250EF"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C250EF">
        <w:rPr>
          <w:rFonts w:ascii="Times New Roman" w:eastAsia="Times New Roman" w:hAnsi="Times New Roman" w:cs="Times New Roman"/>
          <w:iCs/>
          <w:sz w:val="24"/>
          <w:szCs w:val="24"/>
        </w:rPr>
        <w:t>пользоваться специальной, справочной литературой, словарями, журналами, Интернетом при создании собственных речевых произведений на заданную или самостоятельно выбранную тему;</w:t>
      </w:r>
    </w:p>
    <w:p w:rsidR="00F03483" w:rsidRPr="00C250EF"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C250EF">
        <w:rPr>
          <w:rFonts w:ascii="Times New Roman" w:eastAsia="Times New Roman" w:hAnsi="Times New Roman" w:cs="Times New Roman"/>
          <w:iCs/>
          <w:sz w:val="24"/>
          <w:szCs w:val="24"/>
        </w:rPr>
        <w:t>находить и исправлять в предъявленных предложениях, текстах нарушения правильности, точности, богатства речи;</w:t>
      </w:r>
    </w:p>
    <w:p w:rsidR="00F03483" w:rsidRPr="00EF1159"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C250EF">
        <w:rPr>
          <w:rFonts w:ascii="Times New Roman" w:eastAsia="Times New Roman" w:hAnsi="Times New Roman" w:cs="Times New Roman"/>
          <w:iCs/>
          <w:sz w:val="24"/>
          <w:szCs w:val="24"/>
        </w:rPr>
        <w:t>проверять правильность своей письменной речи, исправлять допущенные орфографические и пунктуационные ошибки.</w:t>
      </w:r>
    </w:p>
    <w:p w:rsidR="00F03483" w:rsidRPr="00C250EF" w:rsidRDefault="00420E9D" w:rsidP="00447FA6">
      <w:pPr>
        <w:spacing w:after="0"/>
        <w:jc w:val="both"/>
        <w:rPr>
          <w:b/>
          <w:sz w:val="20"/>
          <w:szCs w:val="20"/>
        </w:rPr>
      </w:pPr>
      <w:r w:rsidRPr="00C250EF">
        <w:rPr>
          <w:rFonts w:ascii="Times New Roman" w:eastAsia="Times New Roman" w:hAnsi="Times New Roman" w:cs="Times New Roman"/>
          <w:b/>
          <w:bCs/>
          <w:sz w:val="24"/>
          <w:szCs w:val="24"/>
        </w:rPr>
        <w:t>Система языка</w:t>
      </w:r>
      <w:r w:rsidR="00C250EF" w:rsidRPr="00C250EF">
        <w:rPr>
          <w:b/>
          <w:sz w:val="20"/>
          <w:szCs w:val="20"/>
        </w:rPr>
        <w:t xml:space="preserve">. </w:t>
      </w:r>
      <w:r w:rsidRPr="00C250EF">
        <w:rPr>
          <w:rFonts w:ascii="Times New Roman" w:eastAsia="Times New Roman" w:hAnsi="Times New Roman" w:cs="Times New Roman"/>
          <w:b/>
          <w:i/>
          <w:iCs/>
          <w:sz w:val="24"/>
          <w:szCs w:val="24"/>
        </w:rPr>
        <w:t>Фонетика, орфоэпия, графика</w:t>
      </w:r>
    </w:p>
    <w:p w:rsidR="00F03483" w:rsidRPr="00C250EF" w:rsidRDefault="00420E9D" w:rsidP="00447FA6">
      <w:pPr>
        <w:spacing w:after="0"/>
        <w:jc w:val="both"/>
        <w:rPr>
          <w:b/>
          <w:sz w:val="20"/>
          <w:szCs w:val="20"/>
        </w:rPr>
      </w:pPr>
      <w:r w:rsidRPr="00C250EF">
        <w:rPr>
          <w:rFonts w:ascii="Times New Roman" w:eastAsia="Times New Roman" w:hAnsi="Times New Roman" w:cs="Times New Roman"/>
          <w:b/>
          <w:bCs/>
          <w:sz w:val="24"/>
          <w:szCs w:val="24"/>
        </w:rPr>
        <w:t>Обучающийся научится:</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характеризовать звуки русского языка: гласный – согласный, гласный ударный – безударный, согласный твёрдый – мягкий, парный – непарный, согласный глухой – звонкий, парный – непарный (в объёме изученного);</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функцию разделительного твёрдого знака (</w:t>
      </w:r>
      <w:r w:rsidR="00420E9D">
        <w:rPr>
          <w:rFonts w:ascii="Times New Roman" w:eastAsia="Times New Roman" w:hAnsi="Times New Roman" w:cs="Times New Roman"/>
          <w:b/>
          <w:bCs/>
          <w:sz w:val="24"/>
          <w:szCs w:val="24"/>
        </w:rPr>
        <w:t>ъ</w:t>
      </w:r>
      <w:r w:rsidR="00420E9D">
        <w:rPr>
          <w:rFonts w:ascii="Times New Roman" w:eastAsia="Times New Roman" w:hAnsi="Times New Roman" w:cs="Times New Roman"/>
          <w:sz w:val="24"/>
          <w:szCs w:val="24"/>
        </w:rPr>
        <w:t>) в словах;</w:t>
      </w:r>
    </w:p>
    <w:p w:rsidR="00F03483" w:rsidRDefault="00C250E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устанавливать соотношение звукового и буквенного состава в словах типа мороз, ключ, коньки, в словах с йотированными гласными </w:t>
      </w:r>
      <w:r w:rsidR="00420E9D">
        <w:rPr>
          <w:rFonts w:ascii="Times New Roman" w:eastAsia="Times New Roman" w:hAnsi="Times New Roman" w:cs="Times New Roman"/>
          <w:b/>
          <w:bCs/>
          <w:sz w:val="24"/>
          <w:szCs w:val="24"/>
        </w:rPr>
        <w:t>е,</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ё,</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ю,</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я</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ёлка,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поют</w:t>
      </w:r>
      <w:r w:rsidR="00420E9D">
        <w:rPr>
          <w:rFonts w:ascii="Times New Roman" w:eastAsia="Times New Roman" w:hAnsi="Times New Roman" w:cs="Times New Roman"/>
          <w:sz w:val="24"/>
          <w:szCs w:val="24"/>
        </w:rPr>
        <w:t xml:space="preserve">), в словах с разделительными </w:t>
      </w:r>
      <w:r w:rsidR="00420E9D">
        <w:rPr>
          <w:rFonts w:ascii="Times New Roman" w:eastAsia="Times New Roman" w:hAnsi="Times New Roman" w:cs="Times New Roman"/>
          <w:b/>
          <w:bCs/>
          <w:sz w:val="24"/>
          <w:szCs w:val="24"/>
        </w:rPr>
        <w:t>ь,</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ъ</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вьюга,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съел</w:t>
      </w:r>
      <w:r w:rsidR="00420E9D">
        <w:rPr>
          <w:rFonts w:ascii="Times New Roman" w:eastAsia="Times New Roman" w:hAnsi="Times New Roman" w:cs="Times New Roman"/>
          <w:sz w:val="24"/>
          <w:szCs w:val="24"/>
        </w:rPr>
        <w:t>), в словах с непроизносимыми согласными;</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звуко-буквенный анализ доступных по составу слов;</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произносить звуки и сочетания звуков в соответствии с нормами литературного языка (круг слов определён словарём произношения в учебнике);</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знание алфавита для упорядочивания слов и при работе со словарями и справочниками;</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применять знания фонетического материала при использовании правил правописания;</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Обучающийся получит возможность научиться:</w:t>
      </w:r>
    </w:p>
    <w:p w:rsidR="00F03483" w:rsidRPr="00A13796"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13796">
        <w:rPr>
          <w:rFonts w:ascii="Times New Roman" w:eastAsia="Times New Roman" w:hAnsi="Times New Roman" w:cs="Times New Roman"/>
          <w:iCs/>
          <w:sz w:val="24"/>
          <w:szCs w:val="24"/>
        </w:rPr>
        <w:t>осуществлять звуко-буквенный разбор слова самостоятельно по предложенному в учебнике алгоритму;</w:t>
      </w:r>
    </w:p>
    <w:p w:rsidR="00F03483" w:rsidRPr="00A13796"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13796">
        <w:rPr>
          <w:rFonts w:ascii="Times New Roman" w:eastAsia="Times New Roman" w:hAnsi="Times New Roman" w:cs="Times New Roman"/>
          <w:iCs/>
          <w:sz w:val="24"/>
          <w:szCs w:val="24"/>
        </w:rPr>
        <w:t>соблюдать нормы русского языка в собственной речи и оценивать соблюдение этих норм в речи собеседников (в объёме орфоэпического словаря учебника);</w:t>
      </w:r>
    </w:p>
    <w:p w:rsidR="00F03483" w:rsidRPr="00A13796"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w:t>
      </w:r>
      <w:r w:rsidR="00420E9D" w:rsidRPr="00A13796">
        <w:rPr>
          <w:rFonts w:ascii="Times New Roman" w:eastAsia="Times New Roman" w:hAnsi="Times New Roman" w:cs="Times New Roman"/>
          <w:iCs/>
          <w:sz w:val="24"/>
          <w:szCs w:val="24"/>
        </w:rPr>
        <w:t>пользоваться орфоэпическим словарём при определении правильного произношения слова (или обращаться за помощью к другим орфоэпическим словарям русского языка</w:t>
      </w:r>
      <w:r>
        <w:rPr>
          <w:rFonts w:ascii="Symbol" w:eastAsia="Symbol" w:hAnsi="Symbol" w:cs="Symbol"/>
          <w:sz w:val="20"/>
          <w:szCs w:val="20"/>
        </w:rPr>
        <w:t></w:t>
      </w:r>
      <w:r w:rsidR="00420E9D" w:rsidRPr="00A13796">
        <w:rPr>
          <w:rFonts w:ascii="Times New Roman" w:eastAsia="Times New Roman" w:hAnsi="Times New Roman" w:cs="Times New Roman"/>
          <w:iCs/>
          <w:sz w:val="24"/>
          <w:szCs w:val="24"/>
        </w:rPr>
        <w:t>или к учителю, родителям и др.).</w:t>
      </w:r>
    </w:p>
    <w:p w:rsidR="00F03483" w:rsidRPr="00A13796" w:rsidRDefault="00420E9D" w:rsidP="00447FA6">
      <w:pPr>
        <w:spacing w:after="0"/>
        <w:jc w:val="both"/>
        <w:rPr>
          <w:b/>
          <w:sz w:val="20"/>
          <w:szCs w:val="20"/>
        </w:rPr>
      </w:pPr>
      <w:r w:rsidRPr="00A13796">
        <w:rPr>
          <w:rFonts w:ascii="Times New Roman" w:eastAsia="Times New Roman" w:hAnsi="Times New Roman" w:cs="Times New Roman"/>
          <w:b/>
          <w:i/>
          <w:iCs/>
          <w:sz w:val="24"/>
          <w:szCs w:val="24"/>
        </w:rPr>
        <w:t>Лексика</w:t>
      </w:r>
    </w:p>
    <w:p w:rsidR="00F03483" w:rsidRPr="00A13796" w:rsidRDefault="00420E9D" w:rsidP="00447FA6">
      <w:pPr>
        <w:spacing w:after="0"/>
        <w:jc w:val="both"/>
        <w:rPr>
          <w:b/>
          <w:sz w:val="20"/>
          <w:szCs w:val="20"/>
        </w:rPr>
      </w:pPr>
      <w:r w:rsidRPr="00A13796">
        <w:rPr>
          <w:rFonts w:ascii="Times New Roman" w:eastAsia="Times New Roman" w:hAnsi="Times New Roman" w:cs="Times New Roman"/>
          <w:b/>
          <w:bCs/>
          <w:sz w:val="24"/>
          <w:szCs w:val="24"/>
        </w:rPr>
        <w:t>Обучающийся научится:</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предложении и тексте незнакомое слово, определять его значение по тексту или толковому словарю; спрашивать о значении слова учителя;</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наблюдать за употреблением синонимов и антонимов в речи, подбирать синонимы и антонимы к словам разных частей речи, уточнять их значение;</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иметь представление об омонимах; приобретать опыт различения в предложениях и текстах омонимов;</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иметь представление о фразеологизмах (устойчивых сочетаниях слов); приобретать опыт различения в предложениях и текстах фразеологизмов;</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слова, употреблённые в прямом и переносном значении (простые случаи);</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иметь представление о некоторых устаревших словах и их использовании в речи;</w:t>
      </w:r>
    </w:p>
    <w:p w:rsidR="00F03483" w:rsidRPr="00EF1159"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словарями при решении языковых и речевых задач.</w:t>
      </w:r>
    </w:p>
    <w:p w:rsidR="00F03483" w:rsidRPr="00A13796" w:rsidRDefault="00420E9D" w:rsidP="00447FA6">
      <w:pPr>
        <w:spacing w:after="0"/>
        <w:jc w:val="both"/>
        <w:rPr>
          <w:sz w:val="20"/>
          <w:szCs w:val="20"/>
        </w:rPr>
      </w:pPr>
      <w:r w:rsidRPr="00A13796">
        <w:rPr>
          <w:rFonts w:ascii="Times New Roman" w:eastAsia="Times New Roman" w:hAnsi="Times New Roman" w:cs="Times New Roman"/>
          <w:b/>
          <w:bCs/>
          <w:iCs/>
          <w:sz w:val="24"/>
          <w:szCs w:val="24"/>
        </w:rPr>
        <w:t>Обучающийся получит возможность научиться:</w:t>
      </w:r>
    </w:p>
    <w:p w:rsidR="00F03483" w:rsidRPr="00A13796"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13796">
        <w:rPr>
          <w:rFonts w:ascii="Times New Roman" w:eastAsia="Times New Roman" w:hAnsi="Times New Roman" w:cs="Times New Roman"/>
          <w:iCs/>
          <w:sz w:val="24"/>
          <w:szCs w:val="24"/>
        </w:rPr>
        <w:t>осознавать, что понимание значения слова – одно из условий умелого его использования в устной и письменной речи;</w:t>
      </w:r>
    </w:p>
    <w:p w:rsidR="00F03483" w:rsidRPr="00A13796"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13796">
        <w:rPr>
          <w:rFonts w:ascii="Times New Roman" w:eastAsia="Times New Roman" w:hAnsi="Times New Roman" w:cs="Times New Roman"/>
          <w:iCs/>
          <w:sz w:val="24"/>
          <w:szCs w:val="24"/>
        </w:rPr>
        <w:t>замечать в художественном тексте слова, употреблённые в переносном значении, а также эмоционально-оценочные слова, сравнения, олицетворения (без терминологии);</w:t>
      </w:r>
    </w:p>
    <w:p w:rsidR="00F03483" w:rsidRPr="00A13796"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13796">
        <w:rPr>
          <w:rFonts w:ascii="Times New Roman" w:eastAsia="Times New Roman" w:hAnsi="Times New Roman" w:cs="Times New Roman"/>
          <w:iCs/>
          <w:sz w:val="24"/>
          <w:szCs w:val="24"/>
        </w:rPr>
        <w:t>подбирать синонимы для устранения повторов в тексте;</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13796">
        <w:rPr>
          <w:rFonts w:ascii="Times New Roman" w:eastAsia="Times New Roman" w:hAnsi="Times New Roman" w:cs="Times New Roman"/>
          <w:iCs/>
          <w:sz w:val="24"/>
          <w:szCs w:val="24"/>
        </w:rPr>
        <w:t>выбирать слова из ряда предложенных для успешного решения коммуникативных задач;</w:t>
      </w:r>
    </w:p>
    <w:p w:rsidR="00F03483" w:rsidRPr="00A13796" w:rsidRDefault="00420E9D" w:rsidP="00447FA6">
      <w:pPr>
        <w:spacing w:after="0"/>
        <w:jc w:val="both"/>
        <w:rPr>
          <w:b/>
          <w:sz w:val="20"/>
          <w:szCs w:val="20"/>
        </w:rPr>
      </w:pPr>
      <w:r w:rsidRPr="00A13796">
        <w:rPr>
          <w:rFonts w:ascii="Times New Roman" w:eastAsia="Times New Roman" w:hAnsi="Times New Roman" w:cs="Times New Roman"/>
          <w:b/>
          <w:i/>
          <w:iCs/>
          <w:sz w:val="24"/>
          <w:szCs w:val="24"/>
        </w:rPr>
        <w:t>Морфология</w:t>
      </w:r>
    </w:p>
    <w:p w:rsidR="00F03483" w:rsidRPr="00A13796" w:rsidRDefault="00420E9D" w:rsidP="00447FA6">
      <w:pPr>
        <w:spacing w:after="0"/>
        <w:jc w:val="both"/>
        <w:rPr>
          <w:b/>
          <w:sz w:val="20"/>
          <w:szCs w:val="20"/>
        </w:rPr>
      </w:pPr>
      <w:r w:rsidRPr="00A13796">
        <w:rPr>
          <w:rFonts w:ascii="Times New Roman" w:eastAsia="Times New Roman" w:hAnsi="Times New Roman" w:cs="Times New Roman"/>
          <w:b/>
          <w:bCs/>
          <w:sz w:val="24"/>
          <w:szCs w:val="24"/>
        </w:rPr>
        <w:t>Обучающийся научится:</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части речи на основе усвоенных признаков (в объёме программы);</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имена существительные; находить начальную форму имени существительного; определять грамматические признаки (род, число, падеж); изменять имена существительные по числам и падежам;</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имена прилагательные; определять зависимость имени прилагательного от формы имени существительного; находить начальную форму имени прилагательного; определять грамматические признаки (род, число, падеж); изменять имена прилагательные по числам, родам (в единственном числе), падежам (первое представление);</w:t>
      </w:r>
    </w:p>
    <w:p w:rsidR="00F03483" w:rsidRDefault="00A13796"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глаголы; определять начальную (неопределённую) форму глаголов (первое представление), различать глаголы, отвечающие на вопросы «что делать?» и «что сделать?»; определять грамматические признаки глагола – форму времени, число, род (в прошедшем времени);</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распознавать личные местоимения (в начальной форме), определять грамматические признаки: лицо, число, род (у местоимений 3-го лица); использовать личные местоимения для устранения неоправданных повторов;</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узнавать имена числительные (общее представление); распознавать количественные и порядковые имена числительные;</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устанавливать отличие предлогов от приставок, значение частицы </w:t>
      </w:r>
      <w:r w:rsidR="00420E9D">
        <w:rPr>
          <w:rFonts w:ascii="Times New Roman" w:eastAsia="Times New Roman" w:hAnsi="Times New Roman" w:cs="Times New Roman"/>
          <w:b/>
          <w:bCs/>
          <w:sz w:val="24"/>
          <w:szCs w:val="24"/>
        </w:rPr>
        <w:t>не</w:t>
      </w:r>
      <w:r w:rsidR="00420E9D">
        <w:rPr>
          <w:rFonts w:ascii="Times New Roman" w:eastAsia="Times New Roman" w:hAnsi="Times New Roman" w:cs="Times New Roman"/>
          <w:sz w:val="24"/>
          <w:szCs w:val="24"/>
        </w:rPr>
        <w:t>;</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узнавать союзы </w:t>
      </w:r>
      <w:r w:rsidR="00420E9D">
        <w:rPr>
          <w:rFonts w:ascii="Times New Roman" w:eastAsia="Times New Roman" w:hAnsi="Times New Roman" w:cs="Times New Roman"/>
          <w:b/>
          <w:bCs/>
          <w:sz w:val="24"/>
          <w:szCs w:val="24"/>
        </w:rPr>
        <w:t>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но</w:t>
      </w:r>
      <w:r w:rsidR="00420E9D">
        <w:rPr>
          <w:rFonts w:ascii="Times New Roman" w:eastAsia="Times New Roman" w:hAnsi="Times New Roman" w:cs="Times New Roman"/>
          <w:sz w:val="24"/>
          <w:szCs w:val="24"/>
        </w:rPr>
        <w:t xml:space="preserve"> и понимать их роль в предложении;</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подбирать примеры слов и форм разных частей речи; наблюдать их употребление в тексте и устной речи, правильно употреблять в речи части речи и их формы.</w:t>
      </w:r>
    </w:p>
    <w:p w:rsidR="00F03483" w:rsidRPr="00A60CB2" w:rsidRDefault="00420E9D" w:rsidP="00447FA6">
      <w:pPr>
        <w:spacing w:after="0"/>
        <w:jc w:val="both"/>
        <w:rPr>
          <w:sz w:val="20"/>
          <w:szCs w:val="20"/>
        </w:rPr>
      </w:pPr>
      <w:r w:rsidRPr="00A60CB2">
        <w:rPr>
          <w:rFonts w:ascii="Times New Roman" w:eastAsia="Times New Roman" w:hAnsi="Times New Roman" w:cs="Times New Roman"/>
          <w:b/>
          <w:bCs/>
          <w:iCs/>
          <w:sz w:val="24"/>
          <w:szCs w:val="24"/>
        </w:rPr>
        <w:t>Обучающийся получит возможность научиться:</w:t>
      </w:r>
    </w:p>
    <w:p w:rsidR="00F03483" w:rsidRPr="00A60CB2" w:rsidRDefault="00A60CB2" w:rsidP="00447FA6">
      <w:pPr>
        <w:tabs>
          <w:tab w:val="left" w:pos="560"/>
        </w:tabs>
        <w:spacing w:after="0"/>
        <w:jc w:val="both"/>
        <w:rPr>
          <w:rFonts w:ascii="Symbol" w:eastAsia="Symbol" w:hAnsi="Symbol" w:cs="Symbol"/>
          <w:sz w:val="20"/>
          <w:szCs w:val="20"/>
        </w:rPr>
      </w:pPr>
      <w:r w:rsidRPr="00A60CB2">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производить морфологический разбор изучаемых самостоятельных частей речи (в объёме программы), пользуясь алгоритмом разбора в учебнике;</w:t>
      </w:r>
    </w:p>
    <w:p w:rsidR="00F03483" w:rsidRPr="00A60CB2" w:rsidRDefault="00A60CB2" w:rsidP="00447FA6">
      <w:pPr>
        <w:tabs>
          <w:tab w:val="left" w:pos="560"/>
        </w:tabs>
        <w:spacing w:after="0"/>
        <w:jc w:val="both"/>
        <w:rPr>
          <w:rFonts w:ascii="Symbol" w:eastAsia="Symbol" w:hAnsi="Symbol" w:cs="Symbol"/>
          <w:sz w:val="20"/>
          <w:szCs w:val="20"/>
        </w:rPr>
      </w:pPr>
      <w:r w:rsidRPr="00A60CB2">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наблюдать за словообразованием частей речи;</w:t>
      </w:r>
    </w:p>
    <w:p w:rsidR="00F03483" w:rsidRPr="00A60CB2" w:rsidRDefault="00A60CB2" w:rsidP="00447FA6">
      <w:pPr>
        <w:tabs>
          <w:tab w:val="left" w:pos="560"/>
        </w:tabs>
        <w:spacing w:after="0"/>
        <w:jc w:val="both"/>
        <w:rPr>
          <w:rFonts w:ascii="Symbol" w:eastAsia="Symbol" w:hAnsi="Symbol" w:cs="Symbol"/>
          <w:sz w:val="20"/>
          <w:szCs w:val="20"/>
        </w:rPr>
      </w:pPr>
      <w:r w:rsidRPr="00A60CB2">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замечать в устной и письменной речи речевые ошибки и недочёты в употреблении изучаемых форм частей речи.</w:t>
      </w:r>
    </w:p>
    <w:p w:rsidR="00F03483" w:rsidRPr="00A60CB2" w:rsidRDefault="00420E9D" w:rsidP="00447FA6">
      <w:pPr>
        <w:spacing w:after="0"/>
        <w:jc w:val="both"/>
        <w:rPr>
          <w:b/>
          <w:sz w:val="20"/>
          <w:szCs w:val="20"/>
        </w:rPr>
      </w:pPr>
      <w:r w:rsidRPr="00A60CB2">
        <w:rPr>
          <w:rFonts w:ascii="Times New Roman" w:eastAsia="Times New Roman" w:hAnsi="Times New Roman" w:cs="Times New Roman"/>
          <w:b/>
          <w:i/>
          <w:iCs/>
          <w:sz w:val="24"/>
          <w:szCs w:val="24"/>
        </w:rPr>
        <w:t>Синтаксис</w:t>
      </w:r>
    </w:p>
    <w:p w:rsidR="00F03483" w:rsidRPr="00A60CB2" w:rsidRDefault="00420E9D" w:rsidP="00447FA6">
      <w:pPr>
        <w:spacing w:after="0"/>
        <w:jc w:val="both"/>
        <w:rPr>
          <w:b/>
          <w:sz w:val="20"/>
          <w:szCs w:val="20"/>
        </w:rPr>
      </w:pPr>
      <w:r w:rsidRPr="00A60CB2">
        <w:rPr>
          <w:rFonts w:ascii="Times New Roman" w:eastAsia="Times New Roman" w:hAnsi="Times New Roman" w:cs="Times New Roman"/>
          <w:b/>
          <w:bCs/>
          <w:sz w:val="24"/>
          <w:szCs w:val="24"/>
        </w:rPr>
        <w:lastRenderedPageBreak/>
        <w:t>Обучающийся научится:</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предложение, словосочетание и слово;</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предложения из потока устной и письменной речи, оформлять их границы;</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вид предложений по цели высказывания (повествовательные, вопросительные, побудительные) и по интонации (восклицательные и невосклицательные), правильно интонировать эти предложения; составлять такие предложения;</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понятия «члены предложения» и «части речи»;</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главные (подлежащее и сказуемое) и второстепенные члены предложения (без деления на виды);</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при помощи вопросов связь между словами в предложении; отражать её в схеме;</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предложения со схемами, выбирать предложение, соответствующее схеме;</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распространённые и нераспространённые предложения, составлять такие предложения;</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отличать основу предложения от словосочетания; выделять в предложении словосочетания;</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разбирать предложение по членам предложения: находить грамматическую основу (подлежащее и сказуемое), ставить вопросы к второстепенным членам предложения, определять, какие из них поясняют подлежащее или сказуемое, или другие второстепенные члены, выделять из предложения словосочетания.</w:t>
      </w:r>
    </w:p>
    <w:p w:rsidR="00F03483" w:rsidRPr="00A60CB2" w:rsidRDefault="00420E9D" w:rsidP="00447FA6">
      <w:pPr>
        <w:spacing w:after="0"/>
        <w:jc w:val="both"/>
        <w:rPr>
          <w:sz w:val="20"/>
          <w:szCs w:val="20"/>
        </w:rPr>
      </w:pPr>
      <w:r w:rsidRPr="00A60CB2">
        <w:rPr>
          <w:rFonts w:ascii="Times New Roman" w:eastAsia="Times New Roman" w:hAnsi="Times New Roman" w:cs="Times New Roman"/>
          <w:b/>
          <w:bCs/>
          <w:iCs/>
          <w:sz w:val="24"/>
          <w:szCs w:val="24"/>
        </w:rPr>
        <w:t>Обучающийся получит возможность научиться:</w:t>
      </w:r>
    </w:p>
    <w:p w:rsidR="00F03483" w:rsidRPr="00A60CB2" w:rsidRDefault="00A60CB2" w:rsidP="00447FA6">
      <w:pPr>
        <w:tabs>
          <w:tab w:val="left" w:pos="560"/>
        </w:tabs>
        <w:spacing w:after="0"/>
        <w:jc w:val="both"/>
        <w:rPr>
          <w:rFonts w:ascii="Symbol" w:eastAsia="Symbol" w:hAnsi="Symbol" w:cs="Symbol"/>
          <w:sz w:val="20"/>
          <w:szCs w:val="20"/>
        </w:rPr>
      </w:pPr>
      <w:r w:rsidRPr="00A60CB2">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устанавливать в словосочетании связь главного слова с зависимым при помощи вопросов;</w:t>
      </w:r>
    </w:p>
    <w:p w:rsidR="00F03483" w:rsidRPr="00A60CB2" w:rsidRDefault="00A60CB2" w:rsidP="00447FA6">
      <w:pPr>
        <w:tabs>
          <w:tab w:val="left" w:pos="560"/>
        </w:tabs>
        <w:spacing w:after="0"/>
        <w:jc w:val="both"/>
        <w:rPr>
          <w:rFonts w:ascii="Symbol" w:eastAsia="Symbol" w:hAnsi="Symbol" w:cs="Symbol"/>
          <w:sz w:val="20"/>
          <w:szCs w:val="20"/>
        </w:rPr>
      </w:pPr>
      <w:r w:rsidRPr="00A60CB2">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выделять в предложении основу и словосочетания;</w:t>
      </w:r>
    </w:p>
    <w:p w:rsidR="00F03483" w:rsidRPr="00A60CB2" w:rsidRDefault="00A60CB2" w:rsidP="00447FA6">
      <w:pPr>
        <w:tabs>
          <w:tab w:val="left" w:pos="560"/>
        </w:tabs>
        <w:spacing w:after="0"/>
        <w:jc w:val="both"/>
        <w:rPr>
          <w:rFonts w:ascii="Symbol" w:eastAsia="Symbol" w:hAnsi="Symbol" w:cs="Symbol"/>
          <w:sz w:val="20"/>
          <w:szCs w:val="20"/>
        </w:rPr>
      </w:pPr>
      <w:r w:rsidRPr="00A60CB2">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находить в предложении обращение (в начале, в середине, в конце);</w:t>
      </w:r>
    </w:p>
    <w:p w:rsidR="00F03483" w:rsidRPr="00A60CB2" w:rsidRDefault="00A60CB2" w:rsidP="00447FA6">
      <w:pPr>
        <w:tabs>
          <w:tab w:val="left" w:pos="560"/>
        </w:tabs>
        <w:spacing w:after="0"/>
        <w:jc w:val="both"/>
        <w:rPr>
          <w:rFonts w:ascii="Symbol" w:eastAsia="Symbol" w:hAnsi="Symbol" w:cs="Symbol"/>
          <w:sz w:val="20"/>
          <w:szCs w:val="20"/>
        </w:rPr>
      </w:pPr>
      <w:r w:rsidRPr="00A60CB2">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опознавать простое и сложное предложения, определять части сложного предложения;</w:t>
      </w:r>
    </w:p>
    <w:p w:rsidR="00F03483" w:rsidRPr="00A60CB2" w:rsidRDefault="00A60CB2" w:rsidP="00447FA6">
      <w:pPr>
        <w:tabs>
          <w:tab w:val="left" w:pos="560"/>
        </w:tabs>
        <w:spacing w:after="0"/>
        <w:jc w:val="both"/>
        <w:rPr>
          <w:rFonts w:ascii="Symbol" w:eastAsia="Symbol" w:hAnsi="Symbol" w:cs="Symbol"/>
          <w:sz w:val="20"/>
          <w:szCs w:val="20"/>
        </w:rPr>
      </w:pPr>
      <w:r w:rsidRPr="00A60CB2">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выполнять в соответствии с предложенным в учебнике алгоритмом разбор простого предложения (по членам, синтаксический), оценивать правильность разбора.</w:t>
      </w:r>
    </w:p>
    <w:p w:rsidR="00F03483" w:rsidRPr="00A60CB2" w:rsidRDefault="00420E9D" w:rsidP="00447FA6">
      <w:pPr>
        <w:spacing w:after="0"/>
        <w:jc w:val="both"/>
        <w:rPr>
          <w:b/>
          <w:sz w:val="20"/>
          <w:szCs w:val="20"/>
        </w:rPr>
      </w:pPr>
      <w:r w:rsidRPr="00A60CB2">
        <w:rPr>
          <w:rFonts w:ascii="Times New Roman" w:eastAsia="Times New Roman" w:hAnsi="Times New Roman" w:cs="Times New Roman"/>
          <w:b/>
          <w:iCs/>
          <w:sz w:val="24"/>
          <w:szCs w:val="24"/>
        </w:rPr>
        <w:t>Орфография и пунктуация</w:t>
      </w:r>
    </w:p>
    <w:p w:rsidR="00F03483" w:rsidRPr="00A60CB2" w:rsidRDefault="00420E9D" w:rsidP="00447FA6">
      <w:pPr>
        <w:spacing w:after="0"/>
        <w:jc w:val="both"/>
        <w:rPr>
          <w:b/>
          <w:sz w:val="20"/>
          <w:szCs w:val="20"/>
        </w:rPr>
      </w:pPr>
      <w:r w:rsidRPr="00A60CB2">
        <w:rPr>
          <w:rFonts w:ascii="Times New Roman" w:eastAsia="Times New Roman" w:hAnsi="Times New Roman" w:cs="Times New Roman"/>
          <w:b/>
          <w:bCs/>
          <w:sz w:val="24"/>
          <w:szCs w:val="24"/>
        </w:rPr>
        <w:t>Обучающийся научится:</w:t>
      </w:r>
    </w:p>
    <w:p w:rsidR="00F03483" w:rsidRDefault="00420E9D" w:rsidP="00447FA6">
      <w:pPr>
        <w:spacing w:after="0"/>
        <w:jc w:val="both"/>
        <w:rPr>
          <w:sz w:val="20"/>
          <w:szCs w:val="20"/>
        </w:rPr>
      </w:pPr>
      <w:r>
        <w:rPr>
          <w:rFonts w:ascii="Times New Roman" w:eastAsia="Times New Roman" w:hAnsi="Times New Roman" w:cs="Times New Roman"/>
          <w:sz w:val="24"/>
          <w:szCs w:val="24"/>
        </w:rPr>
        <w:t>а) применять ранее изученные правила правописания, а также:</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непроизносимые согласные;</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разделительный твёрдый знак (</w:t>
      </w:r>
      <w:r w:rsidR="00420E9D">
        <w:rPr>
          <w:rFonts w:ascii="Times New Roman" w:eastAsia="Times New Roman" w:hAnsi="Times New Roman" w:cs="Times New Roman"/>
          <w:b/>
          <w:bCs/>
          <w:sz w:val="24"/>
          <w:szCs w:val="24"/>
        </w:rPr>
        <w:t>ъ</w:t>
      </w:r>
      <w:r w:rsidR="00420E9D">
        <w:rPr>
          <w:rFonts w:ascii="Times New Roman" w:eastAsia="Times New Roman" w:hAnsi="Times New Roman" w:cs="Times New Roman"/>
          <w:sz w:val="24"/>
          <w:szCs w:val="24"/>
        </w:rPr>
        <w:t>);</w:t>
      </w:r>
    </w:p>
    <w:p w:rsidR="00A60CB2" w:rsidRDefault="00A60CB2" w:rsidP="00447FA6">
      <w:pPr>
        <w:tabs>
          <w:tab w:val="left" w:pos="56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непроверяемые гласные и согласные в корне слова, в том числе с удвоенными согласными (перечень см. в словаре учебника);</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гласные и согласные в неизменяемых на письме приставках и суффиксах;</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мягкий знак после шипящих на конце имён существительных (</w:t>
      </w:r>
      <w:r w:rsidR="00420E9D">
        <w:rPr>
          <w:rFonts w:ascii="Times New Roman" w:eastAsia="Times New Roman" w:hAnsi="Times New Roman" w:cs="Times New Roman"/>
          <w:i/>
          <w:iCs/>
          <w:sz w:val="24"/>
          <w:szCs w:val="24"/>
        </w:rPr>
        <w:t>речь,</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брошь,</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мышь</w:t>
      </w:r>
      <w:r w:rsidR="00420E9D">
        <w:rPr>
          <w:rFonts w:ascii="Times New Roman" w:eastAsia="Times New Roman" w:hAnsi="Times New Roman" w:cs="Times New Roman"/>
          <w:sz w:val="24"/>
          <w:szCs w:val="24"/>
        </w:rPr>
        <w:t>);</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безударные родовые окончания имён прилагательных;</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раздельное написание предлогов и слитное написание приставок;</w:t>
      </w:r>
    </w:p>
    <w:p w:rsidR="00F03483"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раздельное написание частицы </w:t>
      </w:r>
      <w:r w:rsidR="00420E9D">
        <w:rPr>
          <w:rFonts w:ascii="Times New Roman" w:eastAsia="Times New Roman" w:hAnsi="Times New Roman" w:cs="Times New Roman"/>
          <w:b/>
          <w:bCs/>
          <w:sz w:val="24"/>
          <w:szCs w:val="24"/>
        </w:rPr>
        <w:t>не</w:t>
      </w:r>
      <w:r w:rsidR="00420E9D">
        <w:rPr>
          <w:rFonts w:ascii="Times New Roman" w:eastAsia="Times New Roman" w:hAnsi="Times New Roman" w:cs="Times New Roman"/>
          <w:sz w:val="24"/>
          <w:szCs w:val="24"/>
        </w:rPr>
        <w:t xml:space="preserve"> с глаголами;</w:t>
      </w:r>
    </w:p>
    <w:p w:rsidR="00A60CB2" w:rsidRDefault="00420E9D"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подбирать прим</w:t>
      </w:r>
      <w:r w:rsidR="00A60CB2">
        <w:rPr>
          <w:rFonts w:ascii="Times New Roman" w:eastAsia="Times New Roman" w:hAnsi="Times New Roman" w:cs="Times New Roman"/>
          <w:sz w:val="24"/>
          <w:szCs w:val="24"/>
        </w:rPr>
        <w:t>еры с определённой орфограммой;</w:t>
      </w:r>
    </w:p>
    <w:p w:rsidR="00A60CB2" w:rsidRPr="00A60CB2" w:rsidRDefault="00420E9D" w:rsidP="00447FA6">
      <w:pPr>
        <w:spacing w:after="0"/>
        <w:jc w:val="both"/>
        <w:rPr>
          <w:sz w:val="20"/>
          <w:szCs w:val="20"/>
        </w:rPr>
      </w:pPr>
      <w:r>
        <w:rPr>
          <w:rFonts w:ascii="Times New Roman" w:eastAsia="Times New Roman" w:hAnsi="Times New Roman" w:cs="Times New Roman"/>
          <w:sz w:val="24"/>
          <w:szCs w:val="24"/>
        </w:rPr>
        <w:t>в) обнаруживать орфограммы по освоенным опознавательным признакам в указанных</w:t>
      </w:r>
      <w:r w:rsidR="00A60CB2">
        <w:rPr>
          <w:sz w:val="20"/>
          <w:szCs w:val="20"/>
        </w:rPr>
        <w:t xml:space="preserve"> </w:t>
      </w:r>
      <w:r>
        <w:rPr>
          <w:rFonts w:ascii="Times New Roman" w:eastAsia="Times New Roman" w:hAnsi="Times New Roman" w:cs="Times New Roman"/>
          <w:sz w:val="24"/>
          <w:szCs w:val="24"/>
        </w:rPr>
        <w:t xml:space="preserve">учителем словах (в объёме изучаемого курса); </w:t>
      </w:r>
    </w:p>
    <w:p w:rsidR="00A60CB2" w:rsidRDefault="00420E9D"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определять разновидности орфограмм и соотносить их с изученными правилами; </w:t>
      </w:r>
    </w:p>
    <w:p w:rsidR="00A60CB2" w:rsidRDefault="00420E9D"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 применять разные способы проверки правописания слов: изменение формы слова,</w:t>
      </w:r>
      <w:r w:rsidR="00A60CB2">
        <w:rPr>
          <w:sz w:val="20"/>
          <w:szCs w:val="20"/>
        </w:rPr>
        <w:t xml:space="preserve"> </w:t>
      </w:r>
      <w:r>
        <w:rPr>
          <w:rFonts w:ascii="Times New Roman" w:eastAsia="Times New Roman" w:hAnsi="Times New Roman" w:cs="Times New Roman"/>
          <w:sz w:val="24"/>
          <w:szCs w:val="24"/>
        </w:rPr>
        <w:t xml:space="preserve">подбор однокоренных слов, использование орфографического словаря; </w:t>
      </w:r>
    </w:p>
    <w:p w:rsidR="00A60CB2" w:rsidRDefault="00420E9D" w:rsidP="00447FA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 безошибочно списывать текст с доски и учебника (объёмом 65 – 70 слов); </w:t>
      </w:r>
    </w:p>
    <w:p w:rsidR="00A60CB2" w:rsidRPr="00A60CB2" w:rsidRDefault="00420E9D" w:rsidP="00447FA6">
      <w:pPr>
        <w:spacing w:after="0"/>
        <w:jc w:val="both"/>
        <w:rPr>
          <w:sz w:val="20"/>
          <w:szCs w:val="20"/>
        </w:rPr>
      </w:pPr>
      <w:r>
        <w:rPr>
          <w:rFonts w:ascii="Times New Roman" w:eastAsia="Times New Roman" w:hAnsi="Times New Roman" w:cs="Times New Roman"/>
          <w:sz w:val="24"/>
          <w:szCs w:val="24"/>
        </w:rPr>
        <w:t>ж) писать под диктовку текст (объёмом 55 – 60 слов) в соответствии с изученными</w:t>
      </w:r>
      <w:r w:rsidR="00A60CB2">
        <w:rPr>
          <w:sz w:val="20"/>
          <w:szCs w:val="20"/>
        </w:rPr>
        <w:t xml:space="preserve"> </w:t>
      </w:r>
      <w:r w:rsidR="00A60CB2">
        <w:rPr>
          <w:rFonts w:ascii="Times New Roman" w:eastAsia="Times New Roman" w:hAnsi="Times New Roman" w:cs="Times New Roman"/>
          <w:sz w:val="24"/>
          <w:szCs w:val="24"/>
        </w:rPr>
        <w:t xml:space="preserve">правилами правописания; </w:t>
      </w:r>
    </w:p>
    <w:p w:rsidR="00F03483" w:rsidRDefault="00A60CB2" w:rsidP="00447FA6">
      <w:pPr>
        <w:spacing w:after="0"/>
        <w:jc w:val="both"/>
        <w:rPr>
          <w:sz w:val="20"/>
          <w:szCs w:val="20"/>
        </w:rPr>
      </w:pPr>
      <w:r>
        <w:rPr>
          <w:rFonts w:ascii="Times New Roman" w:eastAsia="Times New Roman" w:hAnsi="Times New Roman" w:cs="Times New Roman"/>
          <w:sz w:val="24"/>
          <w:szCs w:val="24"/>
        </w:rPr>
        <w:lastRenderedPageBreak/>
        <w:t>з)</w:t>
      </w:r>
      <w:r w:rsidR="00420E9D">
        <w:rPr>
          <w:rFonts w:ascii="Times New Roman" w:eastAsia="Times New Roman" w:hAnsi="Times New Roman" w:cs="Times New Roman"/>
          <w:sz w:val="24"/>
          <w:szCs w:val="24"/>
        </w:rPr>
        <w:t>проверять собственный и предложенный текст, находить и исправлять орфографические и пунктуационные ошибки.</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Обучающийся получит возможность научиться:</w:t>
      </w:r>
    </w:p>
    <w:p w:rsidR="00F03483" w:rsidRPr="00A60CB2" w:rsidRDefault="00420E9D" w:rsidP="00447FA6">
      <w:pPr>
        <w:spacing w:after="0"/>
        <w:jc w:val="both"/>
        <w:rPr>
          <w:sz w:val="20"/>
          <w:szCs w:val="20"/>
        </w:rPr>
      </w:pPr>
      <w:r w:rsidRPr="00A60CB2">
        <w:rPr>
          <w:rFonts w:ascii="Times New Roman" w:eastAsia="Times New Roman" w:hAnsi="Times New Roman" w:cs="Times New Roman"/>
          <w:iCs/>
          <w:sz w:val="24"/>
          <w:szCs w:val="24"/>
        </w:rPr>
        <w:t>а) применять правила правописания:</w:t>
      </w:r>
    </w:p>
    <w:p w:rsidR="00F03483" w:rsidRPr="00A60CB2"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 xml:space="preserve">соединительные </w:t>
      </w:r>
      <w:r w:rsidR="00420E9D" w:rsidRPr="00A60CB2">
        <w:rPr>
          <w:rFonts w:ascii="Times New Roman" w:eastAsia="Times New Roman" w:hAnsi="Times New Roman" w:cs="Times New Roman"/>
          <w:b/>
          <w:bCs/>
          <w:iCs/>
          <w:sz w:val="24"/>
          <w:szCs w:val="24"/>
        </w:rPr>
        <w:t>о</w:t>
      </w:r>
      <w:r w:rsidR="00420E9D" w:rsidRPr="00A60CB2">
        <w:rPr>
          <w:rFonts w:ascii="Times New Roman" w:eastAsia="Times New Roman" w:hAnsi="Times New Roman" w:cs="Times New Roman"/>
          <w:iCs/>
          <w:sz w:val="24"/>
          <w:szCs w:val="24"/>
        </w:rPr>
        <w:t xml:space="preserve"> и </w:t>
      </w:r>
      <w:r w:rsidR="00420E9D" w:rsidRPr="00A60CB2">
        <w:rPr>
          <w:rFonts w:ascii="Times New Roman" w:eastAsia="Times New Roman" w:hAnsi="Times New Roman" w:cs="Times New Roman"/>
          <w:b/>
          <w:bCs/>
          <w:iCs/>
          <w:sz w:val="24"/>
          <w:szCs w:val="24"/>
        </w:rPr>
        <w:t>е</w:t>
      </w:r>
      <w:r w:rsidR="00420E9D" w:rsidRPr="00A60CB2">
        <w:rPr>
          <w:rFonts w:ascii="Times New Roman" w:eastAsia="Times New Roman" w:hAnsi="Times New Roman" w:cs="Times New Roman"/>
          <w:iCs/>
          <w:sz w:val="24"/>
          <w:szCs w:val="24"/>
        </w:rPr>
        <w:t xml:space="preserve"> в сложных словах (самолёт, вездеход);</w:t>
      </w:r>
    </w:p>
    <w:p w:rsidR="00F03483" w:rsidRPr="00A60CB2" w:rsidRDefault="00A60CB2"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b/>
          <w:bCs/>
          <w:iCs/>
          <w:sz w:val="24"/>
          <w:szCs w:val="24"/>
        </w:rPr>
        <w:t xml:space="preserve">- </w:t>
      </w:r>
      <w:r w:rsidR="00420E9D" w:rsidRPr="00A60CB2">
        <w:rPr>
          <w:rFonts w:ascii="Times New Roman" w:eastAsia="Times New Roman" w:hAnsi="Times New Roman" w:cs="Times New Roman"/>
          <w:b/>
          <w:bCs/>
          <w:iCs/>
          <w:sz w:val="24"/>
          <w:szCs w:val="24"/>
        </w:rPr>
        <w:t xml:space="preserve">е </w:t>
      </w:r>
      <w:r w:rsidR="00420E9D" w:rsidRPr="00A60CB2">
        <w:rPr>
          <w:rFonts w:ascii="Times New Roman" w:eastAsia="Times New Roman" w:hAnsi="Times New Roman" w:cs="Times New Roman"/>
          <w:iCs/>
          <w:sz w:val="24"/>
          <w:szCs w:val="24"/>
        </w:rPr>
        <w:t>и</w:t>
      </w:r>
      <w:r w:rsidR="00420E9D" w:rsidRPr="00A60CB2">
        <w:rPr>
          <w:rFonts w:ascii="Times New Roman" w:eastAsia="Times New Roman" w:hAnsi="Times New Roman" w:cs="Times New Roman"/>
          <w:b/>
          <w:bCs/>
          <w:iCs/>
          <w:sz w:val="24"/>
          <w:szCs w:val="24"/>
        </w:rPr>
        <w:t xml:space="preserve"> и </w:t>
      </w:r>
      <w:r w:rsidR="00420E9D" w:rsidRPr="00A60CB2">
        <w:rPr>
          <w:rFonts w:ascii="Times New Roman" w:eastAsia="Times New Roman" w:hAnsi="Times New Roman" w:cs="Times New Roman"/>
          <w:iCs/>
          <w:sz w:val="24"/>
          <w:szCs w:val="24"/>
        </w:rPr>
        <w:t>в суффиксах имён существительных</w:t>
      </w:r>
      <w:r w:rsidR="00420E9D" w:rsidRPr="00A60CB2">
        <w:rPr>
          <w:rFonts w:ascii="Times New Roman" w:eastAsia="Times New Roman" w:hAnsi="Times New Roman" w:cs="Times New Roman"/>
          <w:b/>
          <w:bCs/>
          <w:iCs/>
          <w:sz w:val="24"/>
          <w:szCs w:val="24"/>
        </w:rPr>
        <w:t xml:space="preserve"> </w:t>
      </w:r>
      <w:r w:rsidR="00420E9D" w:rsidRPr="00A60CB2">
        <w:rPr>
          <w:rFonts w:ascii="Times New Roman" w:eastAsia="Times New Roman" w:hAnsi="Times New Roman" w:cs="Times New Roman"/>
          <w:iCs/>
          <w:sz w:val="24"/>
          <w:szCs w:val="24"/>
        </w:rPr>
        <w:t>(ключик</w:t>
      </w:r>
      <w:r w:rsidR="00420E9D" w:rsidRPr="00A60CB2">
        <w:rPr>
          <w:rFonts w:ascii="Times New Roman" w:eastAsia="Times New Roman" w:hAnsi="Times New Roman" w:cs="Times New Roman"/>
          <w:b/>
          <w:bCs/>
          <w:iCs/>
          <w:sz w:val="24"/>
          <w:szCs w:val="24"/>
        </w:rPr>
        <w:t xml:space="preserve"> </w:t>
      </w:r>
      <w:r w:rsidR="00420E9D" w:rsidRPr="00A60CB2">
        <w:rPr>
          <w:rFonts w:ascii="Times New Roman" w:eastAsia="Times New Roman" w:hAnsi="Times New Roman" w:cs="Times New Roman"/>
          <w:iCs/>
          <w:sz w:val="24"/>
          <w:szCs w:val="24"/>
        </w:rPr>
        <w:t>–</w:t>
      </w:r>
      <w:r w:rsidR="00420E9D" w:rsidRPr="00A60CB2">
        <w:rPr>
          <w:rFonts w:ascii="Times New Roman" w:eastAsia="Times New Roman" w:hAnsi="Times New Roman" w:cs="Times New Roman"/>
          <w:b/>
          <w:bCs/>
          <w:iCs/>
          <w:sz w:val="24"/>
          <w:szCs w:val="24"/>
        </w:rPr>
        <w:t xml:space="preserve"> </w:t>
      </w:r>
      <w:r w:rsidR="00420E9D" w:rsidRPr="00A60CB2">
        <w:rPr>
          <w:rFonts w:ascii="Times New Roman" w:eastAsia="Times New Roman" w:hAnsi="Times New Roman" w:cs="Times New Roman"/>
          <w:iCs/>
          <w:sz w:val="24"/>
          <w:szCs w:val="24"/>
        </w:rPr>
        <w:t>ключика,</w:t>
      </w:r>
      <w:r w:rsidR="00420E9D" w:rsidRPr="00A60CB2">
        <w:rPr>
          <w:rFonts w:ascii="Times New Roman" w:eastAsia="Times New Roman" w:hAnsi="Times New Roman" w:cs="Times New Roman"/>
          <w:b/>
          <w:bCs/>
          <w:iCs/>
          <w:sz w:val="24"/>
          <w:szCs w:val="24"/>
        </w:rPr>
        <w:t xml:space="preserve"> </w:t>
      </w:r>
      <w:r w:rsidR="00420E9D" w:rsidRPr="00A60CB2">
        <w:rPr>
          <w:rFonts w:ascii="Times New Roman" w:eastAsia="Times New Roman" w:hAnsi="Times New Roman" w:cs="Times New Roman"/>
          <w:iCs/>
          <w:sz w:val="24"/>
          <w:szCs w:val="24"/>
        </w:rPr>
        <w:t>замочек</w:t>
      </w:r>
      <w:r w:rsidR="00420E9D" w:rsidRPr="00A60CB2">
        <w:rPr>
          <w:rFonts w:ascii="Times New Roman" w:eastAsia="Times New Roman" w:hAnsi="Times New Roman" w:cs="Times New Roman"/>
          <w:b/>
          <w:bCs/>
          <w:iCs/>
          <w:sz w:val="24"/>
          <w:szCs w:val="24"/>
        </w:rPr>
        <w:t xml:space="preserve"> </w:t>
      </w:r>
      <w:r w:rsidR="00420E9D" w:rsidRPr="00A60CB2">
        <w:rPr>
          <w:rFonts w:ascii="Times New Roman" w:eastAsia="Times New Roman" w:hAnsi="Times New Roman" w:cs="Times New Roman"/>
          <w:iCs/>
          <w:sz w:val="24"/>
          <w:szCs w:val="24"/>
        </w:rPr>
        <w:t>–</w:t>
      </w:r>
      <w:r w:rsidR="00420E9D" w:rsidRPr="00A60CB2">
        <w:rPr>
          <w:rFonts w:ascii="Times New Roman" w:eastAsia="Times New Roman" w:hAnsi="Times New Roman" w:cs="Times New Roman"/>
          <w:b/>
          <w:bCs/>
          <w:iCs/>
          <w:sz w:val="24"/>
          <w:szCs w:val="24"/>
        </w:rPr>
        <w:t xml:space="preserve"> </w:t>
      </w:r>
      <w:r w:rsidR="00420E9D" w:rsidRPr="00A60CB2">
        <w:rPr>
          <w:rFonts w:ascii="Times New Roman" w:eastAsia="Times New Roman" w:hAnsi="Times New Roman" w:cs="Times New Roman"/>
          <w:iCs/>
          <w:sz w:val="24"/>
          <w:szCs w:val="24"/>
        </w:rPr>
        <w:t>замочка);</w:t>
      </w:r>
    </w:p>
    <w:p w:rsidR="00F03483" w:rsidRPr="00A60CB2"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запятая при обращении;</w:t>
      </w:r>
    </w:p>
    <w:p w:rsidR="00F03483" w:rsidRPr="00A60CB2"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запятая между частями в сложном предложении;</w:t>
      </w:r>
    </w:p>
    <w:p w:rsidR="00222B04" w:rsidRDefault="00222B04" w:rsidP="00447FA6">
      <w:pPr>
        <w:tabs>
          <w:tab w:val="left" w:pos="560"/>
        </w:tabs>
        <w:spacing w:after="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420E9D" w:rsidRPr="00A60CB2">
        <w:rPr>
          <w:rFonts w:ascii="Times New Roman" w:eastAsia="Times New Roman" w:hAnsi="Times New Roman" w:cs="Times New Roman"/>
          <w:iCs/>
          <w:sz w:val="24"/>
          <w:szCs w:val="24"/>
        </w:rPr>
        <w:t xml:space="preserve">безударные родовые окончания имён прилагательных, глаголов в прошедшем времени; </w:t>
      </w:r>
    </w:p>
    <w:p w:rsidR="00F03483" w:rsidRPr="00A60CB2" w:rsidRDefault="00420E9D" w:rsidP="00447FA6">
      <w:pPr>
        <w:tabs>
          <w:tab w:val="left" w:pos="560"/>
        </w:tabs>
        <w:spacing w:after="0"/>
        <w:jc w:val="both"/>
        <w:rPr>
          <w:rFonts w:ascii="Symbol" w:eastAsia="Symbol" w:hAnsi="Symbol" w:cs="Symbol"/>
          <w:sz w:val="20"/>
          <w:szCs w:val="20"/>
        </w:rPr>
      </w:pPr>
      <w:r w:rsidRPr="00A60CB2">
        <w:rPr>
          <w:rFonts w:ascii="Times New Roman" w:eastAsia="Times New Roman" w:hAnsi="Times New Roman" w:cs="Times New Roman"/>
          <w:iCs/>
          <w:sz w:val="24"/>
          <w:szCs w:val="24"/>
        </w:rPr>
        <w:t>б) при составлении собственных текстов использовать помощь взрослого или словарь, пропуск орфограммы или пунктограммы (чтобы избежать орфографической ошибки).</w:t>
      </w:r>
    </w:p>
    <w:p w:rsidR="00222B04" w:rsidRDefault="00420E9D" w:rsidP="00447FA6">
      <w:pPr>
        <w:spacing w:after="0"/>
        <w:ind w:right="1240"/>
        <w:jc w:val="both"/>
        <w:rPr>
          <w:rFonts w:ascii="Times New Roman" w:eastAsia="Times New Roman" w:hAnsi="Times New Roman" w:cs="Times New Roman"/>
          <w:b/>
          <w:bCs/>
          <w:color w:val="333333"/>
          <w:sz w:val="24"/>
          <w:szCs w:val="24"/>
        </w:rPr>
      </w:pPr>
      <w:r w:rsidRPr="00DF06A1">
        <w:rPr>
          <w:rFonts w:ascii="Times New Roman" w:eastAsia="Times New Roman" w:hAnsi="Times New Roman" w:cs="Times New Roman"/>
          <w:b/>
          <w:bCs/>
          <w:sz w:val="24"/>
          <w:szCs w:val="24"/>
        </w:rPr>
        <w:t>Планируемые результаты изучения курса «Русский язык». 4 класс</w:t>
      </w:r>
    </w:p>
    <w:p w:rsidR="00F03483" w:rsidRPr="00EF1159" w:rsidRDefault="00420E9D" w:rsidP="00447FA6">
      <w:pPr>
        <w:spacing w:after="0"/>
        <w:ind w:right="1240"/>
        <w:jc w:val="both"/>
        <w:rPr>
          <w:b/>
          <w:sz w:val="20"/>
          <w:szCs w:val="20"/>
        </w:rPr>
      </w:pPr>
      <w:r w:rsidRPr="00222B04">
        <w:rPr>
          <w:rFonts w:ascii="Times New Roman" w:eastAsia="Times New Roman" w:hAnsi="Times New Roman" w:cs="Times New Roman"/>
          <w:b/>
          <w:i/>
          <w:iCs/>
          <w:color w:val="000000"/>
          <w:sz w:val="24"/>
          <w:szCs w:val="24"/>
        </w:rPr>
        <w:t>Личностные результаты</w:t>
      </w:r>
    </w:p>
    <w:p w:rsidR="00F03483"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внутренняя позиция школьника на уровне положительного отношения к школе, к изучению русского языка, ориентация на содержательные моменты школьной действительности и принятие образца «хорошего ученика»;</w:t>
      </w:r>
    </w:p>
    <w:p w:rsidR="00F03483"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принятие и освоение социальной роли обучающегося, развитие мотивов учебной деятельности (социальных, учебно-познавательных и внешних); формирование личностного смысла учения, устойчивого учебно-познавательного интереса к изучению языка, языковой деятельности, чтению и читательской деятельности;</w:t>
      </w:r>
    </w:p>
    <w:p w:rsidR="00F03483"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осознание языка как основного средства человеческого общения, понимание важности общения как значимой составляющей жизни общества;</w:t>
      </w:r>
    </w:p>
    <w:p w:rsidR="00F03483"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восприятие русского языка как одной и основных национально-культурных ценностей русского народа, его значения в процессе получения школьного образования, осознание себя носителем этого языка;</w:t>
      </w:r>
    </w:p>
    <w:p w:rsidR="00F03483"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того, что правильная устная и письменная речь является показателем индивидуальной культуры человека;</w:t>
      </w:r>
    </w:p>
    <w:p w:rsidR="00F03483"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способность к самооценке на основе наблюдения за собственной речью;</w:t>
      </w:r>
    </w:p>
    <w:p w:rsidR="00F03483"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уважительное отношение к иному мнению, истории и культуре других народов;</w:t>
      </w:r>
    </w:p>
    <w:p w:rsidR="00F03483" w:rsidRDefault="00222B0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целостного, социально ориентированного взгляда на мир в его органичном единстве и разнообразии природы, народов, культур и религий; овладение начальными навыками адаптации в динамично изменяющемся и развивающемся мире;</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развитие самостоятельности и личной ответственности за свои поступки (так и окружающих людей), в том числе в информационной деятельности, на основе представлений о нравственных нормах и социальной справедливости;</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этические чувства – стыда, вины, совести, доброжелательности и эмоционально-нравственной отзывчивости, понимание и сопереживание чувствам других людей;</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чувство прекрасного и эстетические чувства на основе материалов курса русского языка;</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навыки сотрудничества с учителем, взрослыми, сверстниками в процессе выполнения совместной деятельности на уроке и вне урока;</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развитие мотивации к творческому труду (в проектной деятельности, к созданию собственных информационных объектов и др.), к работе на результат;</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установка на здоровый образ жизни и реализация её в реальном поведении и поступках, бережное отношение к материальным и духовным ценностям.</w:t>
      </w:r>
    </w:p>
    <w:p w:rsidR="00F03483" w:rsidRPr="0023598D" w:rsidRDefault="00420E9D" w:rsidP="00447FA6">
      <w:pPr>
        <w:spacing w:after="0"/>
        <w:jc w:val="both"/>
        <w:rPr>
          <w:b/>
          <w:sz w:val="20"/>
          <w:szCs w:val="20"/>
        </w:rPr>
      </w:pPr>
      <w:r w:rsidRPr="0023598D">
        <w:rPr>
          <w:rFonts w:ascii="Times New Roman" w:eastAsia="Times New Roman" w:hAnsi="Times New Roman" w:cs="Times New Roman"/>
          <w:b/>
          <w:i/>
          <w:iCs/>
          <w:sz w:val="24"/>
          <w:szCs w:val="24"/>
        </w:rPr>
        <w:t>Метапредметные результаты</w:t>
      </w:r>
    </w:p>
    <w:p w:rsidR="00F03483" w:rsidRPr="0023598D" w:rsidRDefault="0023598D" w:rsidP="00447FA6">
      <w:pPr>
        <w:spacing w:after="0"/>
        <w:ind w:right="160"/>
        <w:jc w:val="both"/>
        <w:rPr>
          <w:b/>
          <w:sz w:val="20"/>
          <w:szCs w:val="20"/>
        </w:rPr>
      </w:pPr>
      <w:r w:rsidRPr="0023598D">
        <w:rPr>
          <w:rFonts w:ascii="Times New Roman" w:eastAsia="Times New Roman" w:hAnsi="Times New Roman" w:cs="Times New Roman"/>
          <w:b/>
          <w:sz w:val="24"/>
          <w:szCs w:val="24"/>
        </w:rPr>
        <w:t xml:space="preserve">Регулятивные УУД </w:t>
      </w:r>
    </w:p>
    <w:p w:rsidR="00F03483" w:rsidRPr="0023598D" w:rsidRDefault="00420E9D" w:rsidP="00447FA6">
      <w:pPr>
        <w:spacing w:after="0"/>
        <w:jc w:val="both"/>
        <w:rPr>
          <w:b/>
          <w:sz w:val="20"/>
          <w:szCs w:val="20"/>
        </w:rPr>
      </w:pPr>
      <w:r w:rsidRPr="0023598D">
        <w:rPr>
          <w:rFonts w:ascii="Times New Roman" w:eastAsia="Times New Roman" w:hAnsi="Times New Roman" w:cs="Times New Roman"/>
          <w:b/>
          <w:bCs/>
          <w:sz w:val="24"/>
          <w:szCs w:val="24"/>
        </w:rPr>
        <w:lastRenderedPageBreak/>
        <w:t>Ученик научится:</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и сохранять цели и задачи учебной деятельности; в сотрудничестве с учителем находить средства их осуществления и ставить новые учебные задачи; проявлять познавательную инициативу в учебном сотрудничестве;</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у</w:t>
      </w:r>
      <w:r w:rsidR="00420E9D">
        <w:rPr>
          <w:rFonts w:ascii="Times New Roman" w:eastAsia="Times New Roman" w:hAnsi="Times New Roman" w:cs="Times New Roman"/>
          <w:sz w:val="24"/>
          <w:szCs w:val="24"/>
        </w:rPr>
        <w:t>читывать выделенные учителем ориентиры действия в новом учебном материале (в сотрудничестве с учителем, одноклассниками);</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итоговый и пошаговый контроль по результату, адекватно оценивать правильность выполнения действия и вносить необходимые коррективы в исполнение действия как по ходу его реализации, так и в конце действия;</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учебные действия в устной, письменной речи, во внутреннем плане;</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адекватно воспринимать оценку своей работы учителями, товарищами, другими лицами;</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причины успеха/неуспеха учебной деятельности и способности конструктивно действовать даже в ситуациях неуспеха.</w:t>
      </w:r>
    </w:p>
    <w:p w:rsidR="00F03483" w:rsidRPr="0023598D" w:rsidRDefault="0023598D" w:rsidP="00447FA6">
      <w:pPr>
        <w:spacing w:after="0"/>
        <w:ind w:right="160"/>
        <w:jc w:val="both"/>
        <w:rPr>
          <w:b/>
          <w:sz w:val="20"/>
          <w:szCs w:val="20"/>
        </w:rPr>
      </w:pPr>
      <w:r w:rsidRPr="0023598D">
        <w:rPr>
          <w:rFonts w:ascii="Times New Roman" w:eastAsia="Times New Roman" w:hAnsi="Times New Roman" w:cs="Times New Roman"/>
          <w:b/>
          <w:sz w:val="24"/>
          <w:szCs w:val="24"/>
        </w:rPr>
        <w:t xml:space="preserve">Познавательные УУД </w:t>
      </w:r>
    </w:p>
    <w:p w:rsidR="00F03483" w:rsidRPr="0023598D" w:rsidRDefault="00420E9D" w:rsidP="00447FA6">
      <w:pPr>
        <w:spacing w:after="0"/>
        <w:jc w:val="both"/>
        <w:rPr>
          <w:b/>
          <w:sz w:val="20"/>
          <w:szCs w:val="20"/>
        </w:rPr>
      </w:pPr>
      <w:r w:rsidRPr="0023598D">
        <w:rPr>
          <w:rFonts w:ascii="Times New Roman" w:eastAsia="Times New Roman" w:hAnsi="Times New Roman" w:cs="Times New Roman"/>
          <w:b/>
          <w:bCs/>
          <w:sz w:val="24"/>
          <w:szCs w:val="24"/>
        </w:rPr>
        <w:t>Выпускник научится:</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использовать язык с целью поиска необходимой информации в различных источниках для выполнения учебных заданий (учебная, дополнительная литература, использование ресурсов библиотек и сети Интернет); пользоваться словарями и справочниками различных типов;</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записывать, фиксировать информацию с помощью инструментов ИКТ;</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ориентироваться на разнообразие способов решения учебных задач, осуществлять выбор наиболее эффективных в зависимости от конкретной языковой или речевой задачи;</w:t>
      </w:r>
    </w:p>
    <w:p w:rsidR="00EF1159"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знаково-символические средства (в том числе модели, схемы, таблицы) представления информации для создания моделей изучаемых единиц языка, преобразовывать модели и схемы для решения учебных, практических и лингвистических задач;</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осознанно и произвольно строить речевое высказывание в соответствии с задачами коммуникации и составлять тексты в устной и письменной формах; </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логические действия сравнения, анализа, синтеза, обобщения, классификации по родо-видовым признакам, устанавливать аналогии и причинно-следственные связи, строить рассуждение, подводить факты языка под понятие на основе выделения комплекса существенных признаков и их синтеза.</w:t>
      </w:r>
    </w:p>
    <w:p w:rsidR="00F03483" w:rsidRPr="0023598D" w:rsidRDefault="0023598D" w:rsidP="00447FA6">
      <w:pPr>
        <w:spacing w:after="0"/>
        <w:ind w:right="160"/>
        <w:jc w:val="both"/>
        <w:rPr>
          <w:b/>
          <w:sz w:val="20"/>
          <w:szCs w:val="20"/>
        </w:rPr>
      </w:pPr>
      <w:r w:rsidRPr="0023598D">
        <w:rPr>
          <w:rFonts w:ascii="Times New Roman" w:eastAsia="Times New Roman" w:hAnsi="Times New Roman" w:cs="Times New Roman"/>
          <w:b/>
          <w:sz w:val="24"/>
          <w:szCs w:val="24"/>
        </w:rPr>
        <w:t xml:space="preserve">Коммуникативные УУД </w:t>
      </w:r>
    </w:p>
    <w:p w:rsidR="00F03483" w:rsidRPr="0023598D" w:rsidRDefault="00420E9D" w:rsidP="00447FA6">
      <w:pPr>
        <w:spacing w:after="0"/>
        <w:jc w:val="both"/>
        <w:rPr>
          <w:b/>
          <w:sz w:val="20"/>
          <w:szCs w:val="20"/>
        </w:rPr>
      </w:pPr>
      <w:r w:rsidRPr="0023598D">
        <w:rPr>
          <w:rFonts w:ascii="Times New Roman" w:eastAsia="Times New Roman" w:hAnsi="Times New Roman" w:cs="Times New Roman"/>
          <w:b/>
          <w:bCs/>
          <w:sz w:val="24"/>
          <w:szCs w:val="24"/>
        </w:rPr>
        <w:t>Выпускник научится:</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слушать и слышать собеседника, вести диалог;</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ориентироваться в целях, задачах, средствах и условиях общения;</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необходимость ориентироваться на позицию партнёра в общении, учитывать различные мнения и координировать различные позиции в сотрудничестве с целью успешного участия в диалоге;</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стремиться к более точному выражению собственного мнения и позиции;</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договариваться и приходить к общему решению в совместной деятельности, в том числе в ситуации столкновения интересов;</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задавать вопросы, необходимые для организации собственной деятельности и сотрудничества с партнёром;</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монологическое высказывание с учётом ситуации общения и конкретной речевой задачи, выбирая соответствующие языковые средства, соблюдая нормы литературного языка и нормы «хорошей» речи (ясность, точность, содержательность, последовательность выражения мысли и др.);</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активно использовать речевые средства и средства информационных и коммуникационных технологий (далее – ИКТ) для решения коммуникативных и познавательных задач;</w:t>
      </w:r>
    </w:p>
    <w:p w:rsidR="00F03483" w:rsidRPr="0023598D" w:rsidRDefault="00420E9D" w:rsidP="00447FA6">
      <w:pPr>
        <w:spacing w:after="0"/>
        <w:jc w:val="both"/>
        <w:rPr>
          <w:rFonts w:ascii="Symbol" w:eastAsia="Symbol" w:hAnsi="Symbol" w:cs="Symbol"/>
          <w:b/>
          <w:sz w:val="20"/>
          <w:szCs w:val="20"/>
        </w:rPr>
      </w:pPr>
      <w:r w:rsidRPr="0023598D">
        <w:rPr>
          <w:rFonts w:ascii="Times New Roman" w:eastAsia="Times New Roman" w:hAnsi="Times New Roman" w:cs="Times New Roman"/>
          <w:b/>
          <w:i/>
          <w:iCs/>
          <w:sz w:val="24"/>
          <w:szCs w:val="24"/>
        </w:rPr>
        <w:t>Предметные результаты</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первоначальное представление о единстве и многообразии языкового и культурного пространства России, о языке как основе национального самосознания;</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осознание значения русского языка как национального языка русского народа, как государственного языка Российской Федерации и языка межнационального общения;</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представление о языке как основном средстве человеческого общения и явлении национальной культуры, о роли родного языка в жизни человека и общества;</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позитивное эмоционально-оценочное отношение к русскому языку, понимание значимости хорошего владения русским языком, его роли в дальнейшем образовании;</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приобретение опыта ориентироваться в целях, задачах, средствах и условиях общения, выбирать адекватные языковые средства для решения коммуникативных задач;</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освоение первоначальных научных представлений об основных понятиях и правилах из области фонетики, графики, лексики, морфемики, морфологии, синтаксиса, орфографии (в объёме изучаемого курса), понимание взаимосвязи и взаимозависимости между разными сторонами языка;</w:t>
      </w:r>
    </w:p>
    <w:p w:rsidR="00F03483"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овладение учебными действиями с языковыми единицами: находить, опознавать, характеризовать, сравнивать, классифицировать основные единицы языка (звуки, буквы, слова, предложения), конструировать из этих единиц единицы более высокого уровня (слова, словосочетания, предложения, тексты), использовать эти действия для решения познавательных, практических и коммуникативных задач (в объёме изучаемого курса);</w:t>
      </w:r>
    </w:p>
    <w:p w:rsidR="00F03483" w:rsidRPr="0023598D" w:rsidRDefault="0023598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овладение   основами   грамотного   письма:   умениями применять правила орфографии и правила постановки знаков препинания при записи собственных и предложенных текстов, умением проверять написанное.</w:t>
      </w:r>
    </w:p>
    <w:p w:rsidR="00F03483" w:rsidRPr="00EF1159" w:rsidRDefault="00B3182C" w:rsidP="00447FA6">
      <w:pPr>
        <w:spacing w:after="0"/>
        <w:ind w:right="160"/>
        <w:jc w:val="both"/>
        <w:rPr>
          <w:rFonts w:ascii="Times New Roman" w:eastAsia="Times New Roman" w:hAnsi="Times New Roman" w:cs="Times New Roman"/>
          <w:b/>
          <w:sz w:val="24"/>
          <w:szCs w:val="24"/>
        </w:rPr>
      </w:pPr>
      <w:r w:rsidRPr="00B3182C">
        <w:rPr>
          <w:rFonts w:ascii="Times New Roman" w:eastAsia="Times New Roman" w:hAnsi="Times New Roman" w:cs="Times New Roman"/>
          <w:b/>
          <w:sz w:val="24"/>
          <w:szCs w:val="24"/>
        </w:rPr>
        <w:t>Предметные результаты освоения основных содержательных линий программы</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Развитие речи</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осознавать ситуацию общения: с какой целью, с кем и где происходит общение; выбирать адекватные языковые и неязыковые средства в соответствии с конкретной ситуацией общения;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владеть формой диалогической речи; умением вести разговор (начать, поддержать, закончить разговор, привлечь внимание и др.);</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выражать собственное мнение, обосновывать его с учётом ситуации общения;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владеть монологической формой речи; под руководством учителя строить монологическое высказывание на определённую тему с использованием разных типов речи (описание, повествование, рассуждение);</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работать с текстом: определять тему и главную мысль текста, самостоятельно озаглавливать текст по его теме или главной мысли, выделять части текста (корректировать порядок предложений и частей текста), составлять план к заданным текстам;</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пользоваться самостоятельно памяткой для подготовки и написания письменного изложения учеником;</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письменно (после коллективной подготовки) подробно или выборочно передавать содержание повествовательного текста, предъявленного на основе зрительного и слухового восприятия, сохраняя основные особенности текста-образца; грамотно записывать текст; соблюдать требование каллиграфии при письме;</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тексты повествовательного и описательного характера на основе разных источников (по наблюдению, по сюжетному рисунку, по репродукциям картин художников, по заданным теме и плану, опорным словам, на свободную тему, по пословице или поговорке, творческому воображению и др.);</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письменно сочинять небольшие речевые произведения освоенных жанров (например, записку, письмо, поздравление, объявление);</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проверять правильность своей письменной речи, исправлять допущенные орфографические и пунктуационные ошибки; улучшать написанное: добавлять и убирать элементы содержания, заменять слова на более точные и выразительные;</w:t>
      </w:r>
    </w:p>
    <w:p w:rsidR="00F03483" w:rsidRPr="00EF1159"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специальной, справочной литературой, словарями, журналами, Интернетом при создании собственных речевых произведений на заданную или самостоятельно выбранную тему.</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Обучающийся получит возможность научиться:</w:t>
      </w:r>
    </w:p>
    <w:p w:rsidR="00F03483" w:rsidRPr="00B3182C"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подробно и выборочно письменно передавать содержание текста;</w:t>
      </w:r>
    </w:p>
    <w:p w:rsidR="00F03483" w:rsidRPr="00B3182C"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различать стилистические варианты языка при сравнении стилистически контрастных текстов (художественного и научного или делового, разговорного и научного или делового);</w:t>
      </w:r>
    </w:p>
    <w:p w:rsidR="00F03483" w:rsidRPr="00B3182C"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создавать собственные тексты и корректировать заданные тексты с учётом точности, правильности, богатства и выразительности письменной речи; использовать в текстах синонимы и антонимы;</w:t>
      </w:r>
    </w:p>
    <w:p w:rsidR="00F03483" w:rsidRPr="00B3182C"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оформлять результаты исследовательской работы;</w:t>
      </w:r>
    </w:p>
    <w:p w:rsidR="00F03483" w:rsidRPr="00EF1159"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редактировать собственные тексты, совершенствуя правильность речи, улучшая содержание, построение предложений и выбор языковых средств.</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bCs/>
          <w:sz w:val="24"/>
          <w:szCs w:val="24"/>
        </w:rPr>
        <w:t>Система языка</w:t>
      </w:r>
      <w:r w:rsidR="00B3182C" w:rsidRPr="00B3182C">
        <w:rPr>
          <w:b/>
          <w:sz w:val="20"/>
          <w:szCs w:val="20"/>
        </w:rPr>
        <w:t xml:space="preserve">. </w:t>
      </w:r>
      <w:r w:rsidRPr="00B3182C">
        <w:rPr>
          <w:rFonts w:ascii="Times New Roman" w:eastAsia="Times New Roman" w:hAnsi="Times New Roman" w:cs="Times New Roman"/>
          <w:b/>
          <w:i/>
          <w:iCs/>
          <w:sz w:val="24"/>
          <w:szCs w:val="24"/>
        </w:rPr>
        <w:t>Фонетика, орфоэпия, графика</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bCs/>
          <w:sz w:val="24"/>
          <w:szCs w:val="24"/>
        </w:rPr>
        <w:t>Обучающийся научится: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произносить звуки речи в соответствии с нормами языка;</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характеризовать звуки русского языка: гласные ударные – безударные; согласные твёрдые – мягкие, парные – непарные, твёрдые – мягкие; согласные глухие – звонкие, парные – непарные, звонкие и глухие; группировать звуки по заданному основанию;</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нормы русского литературного языка в собственной речи и оценивать соблюдение этих норм в речи собеседников (в объёме орфоэпического словаря учебника);</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орфоэпическим словарём при определении правильного произношения слова (или обращаться за помощью к другим орфоэпическим словарям русского языка или к учителю, родителям и др.);</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звуки и буквы;</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классифицировать слова с точки зрения их звуко-буквенного состава по самостоятельно определённым критериям;</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знать последовательность букв в русском алфавите, пользоваться алфавитом для упорядочивания слов и поиска нужной информации;</w:t>
      </w:r>
    </w:p>
    <w:p w:rsidR="00F03483" w:rsidRPr="00EF1159"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при письме небуквенными графическими средствами: пробелом между словами, знаком переноса, красной строки (абзаца), пунктуационными знаками (в пределах изученного).</w:t>
      </w:r>
    </w:p>
    <w:p w:rsidR="00F03483" w:rsidRPr="00B3182C" w:rsidRDefault="00420E9D" w:rsidP="00447FA6">
      <w:pPr>
        <w:spacing w:after="0"/>
        <w:jc w:val="both"/>
        <w:rPr>
          <w:sz w:val="20"/>
          <w:szCs w:val="20"/>
        </w:rPr>
      </w:pPr>
      <w:r w:rsidRPr="00B3182C">
        <w:rPr>
          <w:rFonts w:ascii="Times New Roman" w:eastAsia="Times New Roman" w:hAnsi="Times New Roman" w:cs="Times New Roman"/>
          <w:b/>
          <w:bCs/>
          <w:iCs/>
          <w:sz w:val="24"/>
          <w:szCs w:val="24"/>
        </w:rPr>
        <w:t>Обучающийся получит возможность научиться:</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lastRenderedPageBreak/>
        <w:t xml:space="preserve">- </w:t>
      </w:r>
      <w:r w:rsidR="00420E9D" w:rsidRPr="00B3182C">
        <w:rPr>
          <w:rFonts w:ascii="Times New Roman" w:eastAsia="Times New Roman" w:hAnsi="Times New Roman" w:cs="Times New Roman"/>
          <w:iCs/>
          <w:sz w:val="24"/>
          <w:szCs w:val="24"/>
        </w:rPr>
        <w:t>выполнять (устно и письменно) звуко-буквенный разбор слова самостоятельно по предложенному в учебнике алгоритму; оценивать правильность проведения звуко-буквенного разбора слова (в объёме изучаемого курса).</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i/>
          <w:iCs/>
          <w:sz w:val="24"/>
          <w:szCs w:val="24"/>
        </w:rPr>
        <w:t>Лексика</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bCs/>
          <w:sz w:val="24"/>
          <w:szCs w:val="24"/>
        </w:rPr>
        <w:t>Обучающийся научится: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осознавать, что понимание значения слова – одно из условий умелого его использования в устной и письменной речи;</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выявлять в речи слова, значение которых требует уточнения;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значение слова по тексту или уточнять с помощью толкового словаря, Интернета и др.;</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среди предложенных слов синонимы, антонимы, омонимы, фразеологизмы, устаревшие слова (простые случаи);</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подбирать к предложенным словам антонимы и синонимы;</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этимологию мотивированных слов-названий;</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выбирать слова из ряда предложенных для успешного решения коммуникативных задач;</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подбирать синонимы для устранения повторов в тексте;</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художественном тексте слова, употреблённые в переносном значении, а также эмоционально-оценочные слова, эпитеты, сравнения, олицетворения (без терминологии); оценивать уместность употребления этих слов в речи;</w:t>
      </w:r>
    </w:p>
    <w:p w:rsidR="00F03483" w:rsidRPr="00EF1159"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словарями при решении языковых и речевых задач.</w:t>
      </w:r>
    </w:p>
    <w:p w:rsidR="00F03483" w:rsidRPr="00B3182C" w:rsidRDefault="00420E9D" w:rsidP="00447FA6">
      <w:pPr>
        <w:spacing w:after="0"/>
        <w:jc w:val="both"/>
        <w:rPr>
          <w:sz w:val="20"/>
          <w:szCs w:val="20"/>
        </w:rPr>
      </w:pPr>
      <w:r w:rsidRPr="00B3182C">
        <w:rPr>
          <w:rFonts w:ascii="Times New Roman" w:eastAsia="Times New Roman" w:hAnsi="Times New Roman" w:cs="Times New Roman"/>
          <w:b/>
          <w:bCs/>
          <w:iCs/>
          <w:sz w:val="24"/>
          <w:szCs w:val="24"/>
        </w:rPr>
        <w:t>Обучающийся получит возможность научиться:</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оценивать уместность использования слов в устной и письменной речи;</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подбирать антонимы для точной характеристики предметов при их сравнении;</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иметь представление о заимствованных словах; осознавать один из способов пополнения словарного состава русского языка иноязычными словами;</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работать с разными словарями;</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приобретать опыт редактирования предложения (текста).</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i/>
          <w:iCs/>
          <w:sz w:val="24"/>
          <w:szCs w:val="24"/>
        </w:rPr>
        <w:t>Состав слова (морфемика)</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bCs/>
          <w:sz w:val="24"/>
          <w:szCs w:val="24"/>
        </w:rPr>
        <w:t>Обучающийся научится: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изменяемые и неизменяемые слова;</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однокоренные слова среди других (неоднокоренных) слов (форм слов, слов с омонимичными корнями, синонимов);</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словах окончание, основу (в простых случаях), корень, приставку, суффикс (постфикс -</w:t>
      </w:r>
      <w:r w:rsidR="00420E9D">
        <w:rPr>
          <w:rFonts w:ascii="Times New Roman" w:eastAsia="Times New Roman" w:hAnsi="Times New Roman" w:cs="Times New Roman"/>
          <w:b/>
          <w:bCs/>
          <w:sz w:val="24"/>
          <w:szCs w:val="24"/>
        </w:rPr>
        <w:t>ся</w:t>
      </w:r>
      <w:r w:rsidR="00420E9D">
        <w:rPr>
          <w:rFonts w:ascii="Times New Roman" w:eastAsia="Times New Roman" w:hAnsi="Times New Roman" w:cs="Times New Roman"/>
          <w:sz w:val="24"/>
          <w:szCs w:val="24"/>
        </w:rPr>
        <w:t>), соединительные гласные в сложных словах, использовать алгоритм опознавания изучаемых морфем;</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корень в однокоренных словах с чередованием согласных в корне;</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узнавать сложные слова (типа </w:t>
      </w:r>
      <w:r w:rsidR="00420E9D">
        <w:rPr>
          <w:rFonts w:ascii="Times New Roman" w:eastAsia="Times New Roman" w:hAnsi="Times New Roman" w:cs="Times New Roman"/>
          <w:i/>
          <w:iCs/>
          <w:sz w:val="24"/>
          <w:szCs w:val="24"/>
        </w:rPr>
        <w:t>вездеход,</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вертолёт</w:t>
      </w:r>
      <w:r w:rsidR="00420E9D">
        <w:rPr>
          <w:rFonts w:ascii="Times New Roman" w:eastAsia="Times New Roman" w:hAnsi="Times New Roman" w:cs="Times New Roman"/>
          <w:sz w:val="24"/>
          <w:szCs w:val="24"/>
        </w:rPr>
        <w:t xml:space="preserve"> и др.), выделять в них корни; находить соединительные гласные (интерфиксы) в сложных словах;</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классифицировать слова по их составу;</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слова с предъявляемыми к ним моделями, выбирать из предложенных слов слово, соответствующее заданной модели, составлять модель заданного слова;</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образовывать слова (разных частей речи) с помощью приставки или суффикса или с помощью и приставки и суффикса).</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Обучающийся получит возможность научиться:</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понимать роль каждой из частей слова в передаче лексического значения слова;</w:t>
      </w:r>
    </w:p>
    <w:p w:rsidR="00F03483" w:rsidRPr="00B3182C"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понимать смысловые, эмоциональные, изобразительные возможности суффиксов и приставок;</w:t>
      </w:r>
    </w:p>
    <w:p w:rsidR="00F03483" w:rsidRPr="00B3182C"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lastRenderedPageBreak/>
        <w:t xml:space="preserve">- </w:t>
      </w:r>
      <w:r w:rsidR="00420E9D" w:rsidRPr="00B3182C">
        <w:rPr>
          <w:rFonts w:ascii="Times New Roman" w:eastAsia="Times New Roman" w:hAnsi="Times New Roman" w:cs="Times New Roman"/>
          <w:iCs/>
          <w:sz w:val="24"/>
          <w:szCs w:val="24"/>
        </w:rPr>
        <w:t>узнавать образование слов с помощью суффиксов или приставок;</w:t>
      </w:r>
    </w:p>
    <w:p w:rsidR="00F03483" w:rsidRPr="00B3182C"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р</w:t>
      </w:r>
      <w:r w:rsidR="00420E9D" w:rsidRPr="00B3182C">
        <w:rPr>
          <w:rFonts w:ascii="Times New Roman" w:eastAsia="Times New Roman" w:hAnsi="Times New Roman" w:cs="Times New Roman"/>
          <w:iCs/>
          <w:sz w:val="24"/>
          <w:szCs w:val="24"/>
        </w:rPr>
        <w:t>азбирать самостоятельно (устно и письменно) по составу слова с однозначно выделяемыми морфемами в соответствии с предложенным в учебнике алгоритмом;</w:t>
      </w:r>
    </w:p>
    <w:p w:rsidR="00F03483" w:rsidRPr="00B3182C"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подбирать однокоренные слова и формы одного и того же слова с целью проверки изучаемых орфограмм в корне слова, использовать знание графического образа приставок и суффиксов для овладения правописанием слов с этими приставками и</w:t>
      </w:r>
      <w:r w:rsidRPr="00B3182C">
        <w:rPr>
          <w:rFonts w:ascii="Symbol" w:eastAsia="Symbol" w:hAnsi="Symbol" w:cs="Symbol"/>
          <w:sz w:val="20"/>
          <w:szCs w:val="20"/>
        </w:rPr>
        <w:t></w:t>
      </w:r>
      <w:r w:rsidR="00420E9D" w:rsidRPr="00B3182C">
        <w:rPr>
          <w:rFonts w:ascii="Times New Roman" w:eastAsia="Times New Roman" w:hAnsi="Times New Roman" w:cs="Times New Roman"/>
          <w:iCs/>
          <w:sz w:val="24"/>
          <w:szCs w:val="24"/>
        </w:rPr>
        <w:t>суффиксами (при изучении частей речи).</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i/>
          <w:iCs/>
          <w:sz w:val="24"/>
          <w:szCs w:val="24"/>
        </w:rPr>
        <w:t>Морфология</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bCs/>
          <w:sz w:val="24"/>
          <w:szCs w:val="24"/>
        </w:rPr>
        <w:t>Обучающийся научится: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определять принадлежность слова к определённой части речи по комплексу освоенных признаков; классифицировать слова по частям речи;</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части речи на основе усвоенных признаков (в объёме программы);</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словами разных частей речи и их формами в собственных речевых высказываниях;</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выявлять роль и значение слов частей речи в речи;</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грамматические признаки имён существительных – род, склонение, число, падеж;</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грамматические признаки имён прилагательных – род (в единственном числе), число, падеж; изменять имена прилагательные по падежам;</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грамматические признаки личного местоимения в начальной форме – лицо, число, род (у местоимений 3-го лица в единственном числе); иметь представление о склонении личных местоимений; использовать личные местоимения для устранения неоправданных повторов; правильно употреблять в речи формы личных местоимений;</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неопределённую форму глагола; определять грамматические признаки глаголов – время, число, род (в прошедшем времени в единственном числе), лицо (в настоящем и будущем времени); изменять глаголы в настоящем и будущем времени по лицам и числам (спрягать); изменять глаголы в прошедшем времени в единственном числе по родам; иметь представление о возвратных глаголах;</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грамматические признаки личного местоимения в начальной форме – лицо, число, род (у местоимений 3-го лица в единственном числе); иметь представление о склонении личных местоимений, изменять личные местоимения по падежам; использовать личные местоимения для устранения неоправданных повторов; правильно употреблять в речи личные местоимения;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наречия как часть речи; понимать их роль и значение в речи;</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наиболее употребительные предлоги и определять их роль при образовании падежных форм имён существительных и местоимений;</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понимать роль союзов и частицы </w:t>
      </w:r>
      <w:r w:rsidR="00420E9D">
        <w:rPr>
          <w:rFonts w:ascii="Times New Roman" w:eastAsia="Times New Roman" w:hAnsi="Times New Roman" w:cs="Times New Roman"/>
          <w:b/>
          <w:bCs/>
          <w:sz w:val="24"/>
          <w:szCs w:val="24"/>
        </w:rPr>
        <w:t>не</w:t>
      </w:r>
      <w:r w:rsidR="00420E9D">
        <w:rPr>
          <w:rFonts w:ascii="Times New Roman" w:eastAsia="Times New Roman" w:hAnsi="Times New Roman" w:cs="Times New Roman"/>
          <w:sz w:val="24"/>
          <w:szCs w:val="24"/>
        </w:rPr>
        <w:t xml:space="preserve"> в речи;</w:t>
      </w:r>
    </w:p>
    <w:p w:rsidR="00F03483" w:rsidRPr="00EF1159"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подбирать примеры слов и форм слов разных частей речи.</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Обучающийся получит возможность научиться:</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разграничивать самостоятельные и служебные части речи;</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сравнивать и сопоставлять признаки, присущие изучаемым частям речи; находить в тексте слова частей речи по указанным морфологическим признакам; классифицировать части речи по наличию или отсутствию освоенных признаков;</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различать смысловые и падежные вопросы имён существительных;</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склонять личные местоимения, соотносить личное местоимение в косвенном падеже с его начальной формой, распознавать падеж личного местоимения в предложении и тексте;</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различать родовые и личные окончания глагола;</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наблюдать над словообразованием имён существительных, имён прилагательных, глаголов;</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lastRenderedPageBreak/>
        <w:t xml:space="preserve">- </w:t>
      </w:r>
      <w:r w:rsidR="00420E9D" w:rsidRPr="00B3182C">
        <w:rPr>
          <w:rFonts w:ascii="Times New Roman" w:eastAsia="Times New Roman" w:hAnsi="Times New Roman" w:cs="Times New Roman"/>
          <w:iCs/>
          <w:sz w:val="24"/>
          <w:szCs w:val="24"/>
        </w:rPr>
        <w:t>проводить полный морфологический разбор имён существительных, имён прилагательных, глаголов по предложенному в учебнике алгоритму, оценивать правильность проведения морфологического разбора;</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 xml:space="preserve">находить в тексте личные местоимения, наречия, числительные, возвратные глаголы, предлоги вместе с личными местоимениями, к которым они относятся, союзы </w:t>
      </w:r>
      <w:r w:rsidR="00420E9D" w:rsidRPr="00B3182C">
        <w:rPr>
          <w:rFonts w:ascii="Times New Roman" w:eastAsia="Times New Roman" w:hAnsi="Times New Roman" w:cs="Times New Roman"/>
          <w:b/>
          <w:bCs/>
          <w:iCs/>
          <w:sz w:val="24"/>
          <w:szCs w:val="24"/>
        </w:rPr>
        <w:t>и,</w:t>
      </w:r>
      <w:r w:rsidR="00420E9D"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b/>
          <w:bCs/>
          <w:iCs/>
          <w:sz w:val="24"/>
          <w:szCs w:val="24"/>
        </w:rPr>
        <w:t>а,</w:t>
      </w:r>
      <w:r w:rsidR="00420E9D"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b/>
          <w:bCs/>
          <w:iCs/>
          <w:sz w:val="24"/>
          <w:szCs w:val="24"/>
        </w:rPr>
        <w:t>но</w:t>
      </w:r>
      <w:r w:rsidR="00420E9D" w:rsidRPr="00B3182C">
        <w:rPr>
          <w:rFonts w:ascii="Times New Roman" w:eastAsia="Times New Roman" w:hAnsi="Times New Roman" w:cs="Times New Roman"/>
          <w:iCs/>
          <w:sz w:val="24"/>
          <w:szCs w:val="24"/>
        </w:rPr>
        <w:t>,</w:t>
      </w:r>
      <w:r w:rsidR="00420E9D" w:rsidRPr="00B3182C">
        <w:rPr>
          <w:rFonts w:ascii="Times New Roman" w:eastAsia="Times New Roman" w:hAnsi="Times New Roman" w:cs="Times New Roman"/>
          <w:b/>
          <w:bCs/>
          <w:iCs/>
          <w:sz w:val="24"/>
          <w:szCs w:val="24"/>
        </w:rPr>
        <w:t xml:space="preserve"> </w:t>
      </w:r>
      <w:r w:rsidR="00420E9D" w:rsidRPr="00B3182C">
        <w:rPr>
          <w:rFonts w:ascii="Times New Roman" w:eastAsia="Times New Roman" w:hAnsi="Times New Roman" w:cs="Times New Roman"/>
          <w:iCs/>
          <w:sz w:val="24"/>
          <w:szCs w:val="24"/>
        </w:rPr>
        <w:t>частицу</w:t>
      </w:r>
      <w:r w:rsidR="00420E9D" w:rsidRPr="00B3182C">
        <w:rPr>
          <w:rFonts w:ascii="Times New Roman" w:eastAsia="Times New Roman" w:hAnsi="Times New Roman" w:cs="Times New Roman"/>
          <w:b/>
          <w:bCs/>
          <w:iCs/>
          <w:sz w:val="24"/>
          <w:szCs w:val="24"/>
        </w:rPr>
        <w:t xml:space="preserve"> не </w:t>
      </w:r>
      <w:r w:rsidR="00420E9D" w:rsidRPr="00B3182C">
        <w:rPr>
          <w:rFonts w:ascii="Times New Roman" w:eastAsia="Times New Roman" w:hAnsi="Times New Roman" w:cs="Times New Roman"/>
          <w:iCs/>
          <w:sz w:val="24"/>
          <w:szCs w:val="24"/>
        </w:rPr>
        <w:t>при глаголах;</w:t>
      </w:r>
    </w:p>
    <w:p w:rsidR="00F03483" w:rsidRPr="00B3182C" w:rsidRDefault="00B3182C" w:rsidP="00447FA6">
      <w:pPr>
        <w:tabs>
          <w:tab w:val="left" w:pos="560"/>
        </w:tabs>
        <w:spacing w:after="0"/>
        <w:jc w:val="both"/>
        <w:rPr>
          <w:rFonts w:ascii="Symbol" w:eastAsia="Symbol" w:hAnsi="Symbol" w:cs="Symbol"/>
          <w:sz w:val="20"/>
          <w:szCs w:val="20"/>
        </w:rPr>
      </w:pPr>
      <w:r w:rsidRPr="00B3182C">
        <w:rPr>
          <w:rFonts w:ascii="Times New Roman" w:eastAsia="Times New Roman" w:hAnsi="Times New Roman" w:cs="Times New Roman"/>
          <w:iCs/>
          <w:sz w:val="24"/>
          <w:szCs w:val="24"/>
        </w:rPr>
        <w:t xml:space="preserve">- </w:t>
      </w:r>
      <w:r w:rsidR="00420E9D" w:rsidRPr="00B3182C">
        <w:rPr>
          <w:rFonts w:ascii="Times New Roman" w:eastAsia="Times New Roman" w:hAnsi="Times New Roman" w:cs="Times New Roman"/>
          <w:iCs/>
          <w:sz w:val="24"/>
          <w:szCs w:val="24"/>
        </w:rPr>
        <w:t>находить и исправлять в устной и письменной речи речевые ошибки и недочёты в употреблении изучаемых форм частей речи.</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i/>
          <w:iCs/>
          <w:sz w:val="24"/>
          <w:szCs w:val="24"/>
        </w:rPr>
        <w:t>Синтаксис</w:t>
      </w:r>
    </w:p>
    <w:p w:rsidR="00F03483" w:rsidRPr="00B3182C" w:rsidRDefault="00420E9D" w:rsidP="00447FA6">
      <w:pPr>
        <w:spacing w:after="0"/>
        <w:jc w:val="both"/>
        <w:rPr>
          <w:b/>
          <w:sz w:val="20"/>
          <w:szCs w:val="20"/>
        </w:rPr>
      </w:pPr>
      <w:r w:rsidRPr="00B3182C">
        <w:rPr>
          <w:rFonts w:ascii="Times New Roman" w:eastAsia="Times New Roman" w:hAnsi="Times New Roman" w:cs="Times New Roman"/>
          <w:b/>
          <w:bCs/>
          <w:sz w:val="24"/>
          <w:szCs w:val="24"/>
        </w:rPr>
        <w:t>Обучающийся научится:</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предложение, словосочетание и слово;</w:t>
      </w:r>
    </w:p>
    <w:p w:rsidR="00F03483" w:rsidRDefault="00B3182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в словосочетании связь главного слова с зависимым при помощи вопросов;</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из заданных слов словосочетания, учитывая их связь по смыслу и по форме;</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предложения со схемами, выбирать предложение, соответствующее схеме;</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классифицировать предложения по цели высказывания и по эмоциональной окраске (по интонации);</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из потока речи предложения, оформлять их границы;</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главные (подлежащее и сказуемое) и второстепенные члены предложения (без деления на виды); выделять из предложения словосочетания;</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предложения с однородными членами, находить в них однородные члены; использовать интонацию при перечислении однородных членов предложения;</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составлять предложения с однородными членами и использовать их в </w:t>
      </w:r>
      <w:r w:rsidR="00447FA6">
        <w:rPr>
          <w:rFonts w:ascii="Times New Roman" w:eastAsia="Times New Roman" w:hAnsi="Times New Roman" w:cs="Times New Roman"/>
          <w:sz w:val="24"/>
          <w:szCs w:val="24"/>
        </w:rPr>
        <w:t>речи;</w:t>
      </w:r>
      <w:r w:rsidR="00420E9D">
        <w:rPr>
          <w:rFonts w:ascii="Times New Roman" w:eastAsia="Times New Roman" w:hAnsi="Times New Roman" w:cs="Times New Roman"/>
          <w:sz w:val="24"/>
          <w:szCs w:val="24"/>
        </w:rPr>
        <w:t xml:space="preserve"> при составлении таких предложений пользоваться бессоюзной связью и союзами </w:t>
      </w:r>
      <w:r w:rsidR="00420E9D">
        <w:rPr>
          <w:rFonts w:ascii="Times New Roman" w:eastAsia="Times New Roman" w:hAnsi="Times New Roman" w:cs="Times New Roman"/>
          <w:b/>
          <w:bCs/>
          <w:sz w:val="24"/>
          <w:szCs w:val="24"/>
        </w:rPr>
        <w:t>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но</w:t>
      </w:r>
      <w:r w:rsidR="00420E9D">
        <w:rPr>
          <w:rFonts w:ascii="Times New Roman" w:eastAsia="Times New Roman" w:hAnsi="Times New Roman" w:cs="Times New Roman"/>
          <w:sz w:val="24"/>
          <w:szCs w:val="24"/>
        </w:rPr>
        <w:t>.</w:t>
      </w:r>
    </w:p>
    <w:p w:rsidR="00F03483" w:rsidRPr="00BB4CF4" w:rsidRDefault="00420E9D" w:rsidP="00447FA6">
      <w:pPr>
        <w:spacing w:after="0"/>
        <w:jc w:val="both"/>
        <w:rPr>
          <w:sz w:val="20"/>
          <w:szCs w:val="20"/>
        </w:rPr>
      </w:pPr>
      <w:r w:rsidRPr="00BB4CF4">
        <w:rPr>
          <w:rFonts w:ascii="Times New Roman" w:eastAsia="Times New Roman" w:hAnsi="Times New Roman" w:cs="Times New Roman"/>
          <w:b/>
          <w:bCs/>
          <w:iCs/>
          <w:sz w:val="24"/>
          <w:szCs w:val="24"/>
        </w:rPr>
        <w:t>Обучающийся получит возможность научиться:</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различать простое предложение с однородными членами и сложное предложение;</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находить в предложении обращение;</w:t>
      </w:r>
    </w:p>
    <w:p w:rsidR="00F03483"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r w:rsidR="00420E9D">
        <w:rPr>
          <w:rFonts w:ascii="Times New Roman" w:eastAsia="Times New Roman" w:hAnsi="Times New Roman" w:cs="Times New Roman"/>
          <w:i/>
          <w:iCs/>
          <w:sz w:val="24"/>
          <w:szCs w:val="24"/>
        </w:rPr>
        <w:t>.</w:t>
      </w:r>
    </w:p>
    <w:p w:rsidR="00F03483" w:rsidRPr="00BB4CF4" w:rsidRDefault="00420E9D" w:rsidP="00447FA6">
      <w:pPr>
        <w:spacing w:after="0"/>
        <w:jc w:val="both"/>
        <w:rPr>
          <w:b/>
          <w:sz w:val="20"/>
          <w:szCs w:val="20"/>
        </w:rPr>
      </w:pPr>
      <w:r w:rsidRPr="00BB4CF4">
        <w:rPr>
          <w:rFonts w:ascii="Times New Roman" w:eastAsia="Times New Roman" w:hAnsi="Times New Roman" w:cs="Times New Roman"/>
          <w:b/>
          <w:i/>
          <w:iCs/>
          <w:sz w:val="24"/>
          <w:szCs w:val="24"/>
        </w:rPr>
        <w:t>Орфография и пунктуация</w:t>
      </w:r>
    </w:p>
    <w:p w:rsidR="00F03483" w:rsidRPr="00BB4CF4" w:rsidRDefault="00420E9D" w:rsidP="00447FA6">
      <w:pPr>
        <w:spacing w:after="0"/>
        <w:jc w:val="both"/>
        <w:rPr>
          <w:b/>
          <w:sz w:val="20"/>
          <w:szCs w:val="20"/>
        </w:rPr>
      </w:pPr>
      <w:r w:rsidRPr="00BB4CF4">
        <w:rPr>
          <w:rFonts w:ascii="Times New Roman" w:eastAsia="Times New Roman" w:hAnsi="Times New Roman" w:cs="Times New Roman"/>
          <w:b/>
          <w:bCs/>
          <w:sz w:val="24"/>
          <w:szCs w:val="24"/>
        </w:rPr>
        <w:t>Обучающийся научится:</w:t>
      </w:r>
    </w:p>
    <w:p w:rsidR="00F03483" w:rsidRDefault="00420E9D" w:rsidP="00447FA6">
      <w:pPr>
        <w:spacing w:after="0"/>
        <w:jc w:val="both"/>
        <w:rPr>
          <w:sz w:val="20"/>
          <w:szCs w:val="20"/>
        </w:rPr>
      </w:pPr>
      <w:r>
        <w:rPr>
          <w:rFonts w:ascii="Times New Roman" w:eastAsia="Times New Roman" w:hAnsi="Times New Roman" w:cs="Times New Roman"/>
          <w:sz w:val="24"/>
          <w:szCs w:val="24"/>
        </w:rPr>
        <w:t>а) применять ранее изученные правила правописания:</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раздельное написание слов;</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сочетания </w:t>
      </w:r>
      <w:r w:rsidR="00420E9D">
        <w:rPr>
          <w:rFonts w:ascii="Times New Roman" w:eastAsia="Times New Roman" w:hAnsi="Times New Roman" w:cs="Times New Roman"/>
          <w:b/>
          <w:bCs/>
          <w:sz w:val="24"/>
          <w:szCs w:val="24"/>
        </w:rPr>
        <w:t>жи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ши,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ща,</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чу</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щу</w:t>
      </w:r>
      <w:r w:rsidR="00420E9D">
        <w:rPr>
          <w:rFonts w:ascii="Times New Roman" w:eastAsia="Times New Roman" w:hAnsi="Times New Roman" w:cs="Times New Roman"/>
          <w:sz w:val="24"/>
          <w:szCs w:val="24"/>
        </w:rPr>
        <w:t xml:space="preserve"> в положении под ударением;</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 xml:space="preserve">сочетания </w:t>
      </w:r>
      <w:r w:rsidR="00420E9D">
        <w:rPr>
          <w:rFonts w:ascii="Times New Roman" w:eastAsia="Times New Roman" w:hAnsi="Times New Roman" w:cs="Times New Roman"/>
          <w:b/>
          <w:bCs/>
          <w:sz w:val="24"/>
          <w:szCs w:val="24"/>
        </w:rPr>
        <w:t>чк,</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чн,</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чт,</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нч,</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щн</w:t>
      </w:r>
      <w:r w:rsidR="00420E9D">
        <w:rPr>
          <w:rFonts w:ascii="Times New Roman" w:eastAsia="Times New Roman" w:hAnsi="Times New Roman" w:cs="Times New Roman"/>
          <w:sz w:val="24"/>
          <w:szCs w:val="24"/>
        </w:rPr>
        <w:t xml:space="preserve"> и др.;</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перенос слов;</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прописная буква в начале предложения, именах собственных;</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проверяемые безударные гласные в корне слова;</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парные звонкие и глухие согласные в корне слова;</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непроизносимые согласные;</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непроверяемые гласные и согласные в корне слова, в том числе с удвоенными согласными (перечень см. в словаре учебника);</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гласные и согласные в неизменяемых на письме приставках и суффиксах;</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разделительные мягкий и твёрдый знаки (</w:t>
      </w:r>
      <w:r w:rsidR="00420E9D">
        <w:rPr>
          <w:rFonts w:ascii="Times New Roman" w:eastAsia="Times New Roman" w:hAnsi="Times New Roman" w:cs="Times New Roman"/>
          <w:b/>
          <w:bCs/>
          <w:sz w:val="24"/>
          <w:szCs w:val="24"/>
        </w:rPr>
        <w:t>ь,</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ъ</w:t>
      </w:r>
      <w:r w:rsidR="00420E9D">
        <w:rPr>
          <w:rFonts w:ascii="Times New Roman" w:eastAsia="Times New Roman" w:hAnsi="Times New Roman" w:cs="Times New Roman"/>
          <w:sz w:val="24"/>
          <w:szCs w:val="24"/>
        </w:rPr>
        <w:t>);</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мягкий знак после шипящих на конце имён существительных (</w:t>
      </w:r>
      <w:r w:rsidR="00420E9D">
        <w:rPr>
          <w:rFonts w:ascii="Times New Roman" w:eastAsia="Times New Roman" w:hAnsi="Times New Roman" w:cs="Times New Roman"/>
          <w:i/>
          <w:iCs/>
          <w:sz w:val="24"/>
          <w:szCs w:val="24"/>
        </w:rPr>
        <w:t>речь,</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брошь,</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мышь</w:t>
      </w:r>
      <w:r w:rsidR="00420E9D">
        <w:rPr>
          <w:rFonts w:ascii="Times New Roman" w:eastAsia="Times New Roman" w:hAnsi="Times New Roman" w:cs="Times New Roman"/>
          <w:sz w:val="24"/>
          <w:szCs w:val="24"/>
        </w:rPr>
        <w:t>);</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соединительные </w:t>
      </w:r>
      <w:r w:rsidR="00420E9D">
        <w:rPr>
          <w:rFonts w:ascii="Times New Roman" w:eastAsia="Times New Roman" w:hAnsi="Times New Roman" w:cs="Times New Roman"/>
          <w:b/>
          <w:bCs/>
          <w:sz w:val="24"/>
          <w:szCs w:val="24"/>
        </w:rPr>
        <w:t>о</w:t>
      </w:r>
      <w:r w:rsidR="00420E9D">
        <w:rPr>
          <w:rFonts w:ascii="Times New Roman" w:eastAsia="Times New Roman" w:hAnsi="Times New Roman" w:cs="Times New Roman"/>
          <w:sz w:val="24"/>
          <w:szCs w:val="24"/>
        </w:rPr>
        <w:t xml:space="preserve"> и </w:t>
      </w:r>
      <w:r w:rsidR="00420E9D">
        <w:rPr>
          <w:rFonts w:ascii="Times New Roman" w:eastAsia="Times New Roman" w:hAnsi="Times New Roman" w:cs="Times New Roman"/>
          <w:b/>
          <w:bCs/>
          <w:sz w:val="24"/>
          <w:szCs w:val="24"/>
        </w:rPr>
        <w:t>е</w:t>
      </w:r>
      <w:r w:rsidR="00420E9D">
        <w:rPr>
          <w:rFonts w:ascii="Times New Roman" w:eastAsia="Times New Roman" w:hAnsi="Times New Roman" w:cs="Times New Roman"/>
          <w:sz w:val="24"/>
          <w:szCs w:val="24"/>
        </w:rPr>
        <w:t xml:space="preserve"> в сложных словах (</w:t>
      </w:r>
      <w:r w:rsidR="00420E9D">
        <w:rPr>
          <w:rFonts w:ascii="Times New Roman" w:eastAsia="Times New Roman" w:hAnsi="Times New Roman" w:cs="Times New Roman"/>
          <w:i/>
          <w:iCs/>
          <w:sz w:val="24"/>
          <w:szCs w:val="24"/>
        </w:rPr>
        <w:t>самолёт,</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вездеход</w:t>
      </w:r>
      <w:r w:rsidR="00420E9D">
        <w:rPr>
          <w:rFonts w:ascii="Times New Roman" w:eastAsia="Times New Roman" w:hAnsi="Times New Roman" w:cs="Times New Roman"/>
          <w:sz w:val="24"/>
          <w:szCs w:val="24"/>
        </w:rPr>
        <w:t>);</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b/>
          <w:bCs/>
          <w:sz w:val="24"/>
          <w:szCs w:val="24"/>
        </w:rPr>
        <w:t xml:space="preserve">е </w:t>
      </w:r>
      <w:r w:rsidR="00420E9D">
        <w:rPr>
          <w:rFonts w:ascii="Times New Roman" w:eastAsia="Times New Roman" w:hAnsi="Times New Roman" w:cs="Times New Roman"/>
          <w:sz w:val="24"/>
          <w:szCs w:val="24"/>
        </w:rPr>
        <w:t>и</w:t>
      </w:r>
      <w:r w:rsidR="00420E9D">
        <w:rPr>
          <w:rFonts w:ascii="Times New Roman" w:eastAsia="Times New Roman" w:hAnsi="Times New Roman" w:cs="Times New Roman"/>
          <w:b/>
          <w:bCs/>
          <w:sz w:val="24"/>
          <w:szCs w:val="24"/>
        </w:rPr>
        <w:t xml:space="preserve"> и </w:t>
      </w:r>
      <w:r w:rsidR="00420E9D">
        <w:rPr>
          <w:rFonts w:ascii="Times New Roman" w:eastAsia="Times New Roman" w:hAnsi="Times New Roman" w:cs="Times New Roman"/>
          <w:sz w:val="24"/>
          <w:szCs w:val="24"/>
        </w:rPr>
        <w:t>в суффиксах имён существительных</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w:t>
      </w:r>
      <w:r w:rsidR="00420E9D">
        <w:rPr>
          <w:rFonts w:ascii="Times New Roman" w:eastAsia="Times New Roman" w:hAnsi="Times New Roman" w:cs="Times New Roman"/>
          <w:i/>
          <w:iCs/>
          <w:sz w:val="24"/>
          <w:szCs w:val="24"/>
        </w:rPr>
        <w:t>ключик</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i/>
          <w:iCs/>
          <w:sz w:val="24"/>
          <w:szCs w:val="24"/>
        </w:rPr>
        <w:t>–</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i/>
          <w:iCs/>
          <w:sz w:val="24"/>
          <w:szCs w:val="24"/>
        </w:rPr>
        <w:t>ключика,</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i/>
          <w:iCs/>
          <w:sz w:val="24"/>
          <w:szCs w:val="24"/>
        </w:rPr>
        <w:t>замочек</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i/>
          <w:iCs/>
          <w:sz w:val="24"/>
          <w:szCs w:val="24"/>
        </w:rPr>
        <w:t>–</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i/>
          <w:iCs/>
          <w:sz w:val="24"/>
          <w:szCs w:val="24"/>
        </w:rPr>
        <w:t>замочка</w:t>
      </w:r>
      <w:r w:rsidR="00420E9D">
        <w:rPr>
          <w:rFonts w:ascii="Times New Roman" w:eastAsia="Times New Roman" w:hAnsi="Times New Roman" w:cs="Times New Roman"/>
          <w:sz w:val="24"/>
          <w:szCs w:val="24"/>
        </w:rPr>
        <w:t>);</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 xml:space="preserve">безударные падежные окончания имён существительных (кроме существительных на </w:t>
      </w:r>
      <w:r w:rsidR="00420E9D">
        <w:rPr>
          <w:rFonts w:ascii="Times New Roman" w:eastAsia="Times New Roman" w:hAnsi="Times New Roman" w:cs="Times New Roman"/>
          <w:b/>
          <w:bCs/>
          <w:sz w:val="24"/>
          <w:szCs w:val="24"/>
        </w:rPr>
        <w:t>-мя, -ий, -ье, -ия, -ов, -ин</w:t>
      </w:r>
      <w:r w:rsidR="00420E9D">
        <w:rPr>
          <w:rFonts w:ascii="Times New Roman" w:eastAsia="Times New Roman" w:hAnsi="Times New Roman" w:cs="Times New Roman"/>
          <w:sz w:val="24"/>
          <w:szCs w:val="24"/>
        </w:rPr>
        <w:t>);</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б</w:t>
      </w:r>
      <w:r w:rsidR="00420E9D">
        <w:rPr>
          <w:rFonts w:ascii="Times New Roman" w:eastAsia="Times New Roman" w:hAnsi="Times New Roman" w:cs="Times New Roman"/>
          <w:sz w:val="24"/>
          <w:szCs w:val="24"/>
        </w:rPr>
        <w:t>езударные падежные окончания имён прилагательных;</w:t>
      </w:r>
    </w:p>
    <w:p w:rsidR="00BB4CF4" w:rsidRDefault="00BB4CF4" w:rsidP="00447FA6">
      <w:pPr>
        <w:tabs>
          <w:tab w:val="left" w:pos="56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раздельное написание предлогов с личными местоимениями; </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раздельное написание частицы </w:t>
      </w:r>
      <w:r w:rsidR="00420E9D">
        <w:rPr>
          <w:rFonts w:ascii="Times New Roman" w:eastAsia="Times New Roman" w:hAnsi="Times New Roman" w:cs="Times New Roman"/>
          <w:b/>
          <w:bCs/>
          <w:sz w:val="24"/>
          <w:szCs w:val="24"/>
        </w:rPr>
        <w:t>не</w:t>
      </w:r>
      <w:r w:rsidR="00420E9D">
        <w:rPr>
          <w:rFonts w:ascii="Times New Roman" w:eastAsia="Times New Roman" w:hAnsi="Times New Roman" w:cs="Times New Roman"/>
          <w:sz w:val="24"/>
          <w:szCs w:val="24"/>
        </w:rPr>
        <w:t xml:space="preserve"> с глаголами;</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мягкий знак (</w:t>
      </w:r>
      <w:r w:rsidR="00420E9D">
        <w:rPr>
          <w:rFonts w:ascii="Times New Roman" w:eastAsia="Times New Roman" w:hAnsi="Times New Roman" w:cs="Times New Roman"/>
          <w:b/>
          <w:bCs/>
          <w:sz w:val="24"/>
          <w:szCs w:val="24"/>
        </w:rPr>
        <w:t>ь</w:t>
      </w:r>
      <w:r w:rsidR="00420E9D">
        <w:rPr>
          <w:rFonts w:ascii="Times New Roman" w:eastAsia="Times New Roman" w:hAnsi="Times New Roman" w:cs="Times New Roman"/>
          <w:sz w:val="24"/>
          <w:szCs w:val="24"/>
        </w:rPr>
        <w:t>) после шипящих на конце глаголов в форме 2-го лица единственного числа (</w:t>
      </w:r>
      <w:r w:rsidR="00420E9D">
        <w:rPr>
          <w:rFonts w:ascii="Times New Roman" w:eastAsia="Times New Roman" w:hAnsi="Times New Roman" w:cs="Times New Roman"/>
          <w:i/>
          <w:iCs/>
          <w:sz w:val="24"/>
          <w:szCs w:val="24"/>
        </w:rPr>
        <w:t>читаешь,</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пишешь</w:t>
      </w:r>
      <w:r w:rsidR="00420E9D">
        <w:rPr>
          <w:rFonts w:ascii="Times New Roman" w:eastAsia="Times New Roman" w:hAnsi="Times New Roman" w:cs="Times New Roman"/>
          <w:sz w:val="24"/>
          <w:szCs w:val="24"/>
        </w:rPr>
        <w:t>);</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мягкий знак (</w:t>
      </w:r>
      <w:r w:rsidR="00420E9D">
        <w:rPr>
          <w:rFonts w:ascii="Times New Roman" w:eastAsia="Times New Roman" w:hAnsi="Times New Roman" w:cs="Times New Roman"/>
          <w:b/>
          <w:bCs/>
          <w:sz w:val="24"/>
          <w:szCs w:val="24"/>
        </w:rPr>
        <w:t>ь</w:t>
      </w:r>
      <w:r w:rsidR="00420E9D">
        <w:rPr>
          <w:rFonts w:ascii="Times New Roman" w:eastAsia="Times New Roman" w:hAnsi="Times New Roman" w:cs="Times New Roman"/>
          <w:sz w:val="24"/>
          <w:szCs w:val="24"/>
        </w:rPr>
        <w:t xml:space="preserve">) в глаголах в сочетании </w:t>
      </w:r>
      <w:r w:rsidR="00420E9D">
        <w:rPr>
          <w:rFonts w:ascii="Times New Roman" w:eastAsia="Times New Roman" w:hAnsi="Times New Roman" w:cs="Times New Roman"/>
          <w:b/>
          <w:bCs/>
          <w:sz w:val="24"/>
          <w:szCs w:val="24"/>
        </w:rPr>
        <w:t>-ться</w:t>
      </w:r>
      <w:r w:rsidR="00420E9D">
        <w:rPr>
          <w:rFonts w:ascii="Times New Roman" w:eastAsia="Times New Roman" w:hAnsi="Times New Roman" w:cs="Times New Roman"/>
          <w:sz w:val="24"/>
          <w:szCs w:val="24"/>
        </w:rPr>
        <w:t>;</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безударные личные окончания глаголов;</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раздельное написание предлогов с другими словами;</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знаки препинания в конце предложения: точка, вопросительный и восклицательный знаки;</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знаки препинания (запятая) в предложениях с однородными членами.</w:t>
      </w:r>
    </w:p>
    <w:p w:rsidR="00F03483" w:rsidRDefault="00EF1159" w:rsidP="00447FA6">
      <w:pPr>
        <w:spacing w:after="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подбирать примеры с определённой орфограммой;</w:t>
      </w:r>
    </w:p>
    <w:p w:rsidR="00F03483" w:rsidRDefault="00EF1159" w:rsidP="00447FA6">
      <w:pPr>
        <w:spacing w:after="0"/>
        <w:jc w:val="both"/>
        <w:rPr>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осознавать место возможного возникновения орфографической ошибки;</w:t>
      </w:r>
    </w:p>
    <w:p w:rsidR="00F03483" w:rsidRPr="00BB4CF4" w:rsidRDefault="00EF1159" w:rsidP="00447FA6">
      <w:pPr>
        <w:tabs>
          <w:tab w:val="left" w:pos="10065"/>
        </w:tabs>
        <w:spacing w:after="0"/>
        <w:ind w:right="-141"/>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обнаруживать орфограммы по освоенным опозна</w:t>
      </w:r>
      <w:r w:rsidR="00BB4CF4">
        <w:rPr>
          <w:rFonts w:ascii="Times New Roman" w:eastAsia="Times New Roman" w:hAnsi="Times New Roman" w:cs="Times New Roman"/>
          <w:sz w:val="24"/>
          <w:szCs w:val="24"/>
        </w:rPr>
        <w:t xml:space="preserve">вательным признакам в указанных </w:t>
      </w:r>
      <w:r w:rsidR="00420E9D">
        <w:rPr>
          <w:rFonts w:ascii="Times New Roman" w:eastAsia="Times New Roman" w:hAnsi="Times New Roman" w:cs="Times New Roman"/>
          <w:sz w:val="24"/>
          <w:szCs w:val="24"/>
        </w:rPr>
        <w:t>учителем сло</w:t>
      </w:r>
      <w:r w:rsidR="00420E9D" w:rsidRPr="00BB4CF4">
        <w:rPr>
          <w:rFonts w:ascii="Times New Roman" w:eastAsia="Times New Roman" w:hAnsi="Times New Roman" w:cs="Times New Roman"/>
          <w:sz w:val="24"/>
          <w:szCs w:val="24"/>
        </w:rPr>
        <w:t>вах (в объёме изучаемого курса);</w:t>
      </w:r>
    </w:p>
    <w:p w:rsidR="00F03483" w:rsidRPr="00BB4CF4" w:rsidRDefault="00EF1159" w:rsidP="00447FA6">
      <w:pPr>
        <w:tabs>
          <w:tab w:val="left" w:pos="10065"/>
        </w:tabs>
        <w:spacing w:after="0"/>
        <w:ind w:right="-141"/>
        <w:jc w:val="both"/>
        <w:rPr>
          <w:sz w:val="20"/>
          <w:szCs w:val="20"/>
        </w:rPr>
      </w:pPr>
      <w:r>
        <w:rPr>
          <w:rFonts w:ascii="Times New Roman" w:eastAsia="Times New Roman" w:hAnsi="Times New Roman" w:cs="Times New Roman"/>
          <w:sz w:val="24"/>
          <w:szCs w:val="24"/>
        </w:rPr>
        <w:t>-</w:t>
      </w:r>
      <w:r w:rsidR="00420E9D" w:rsidRPr="00BB4CF4">
        <w:rPr>
          <w:rFonts w:ascii="Times New Roman" w:eastAsia="Times New Roman" w:hAnsi="Times New Roman" w:cs="Times New Roman"/>
          <w:sz w:val="24"/>
          <w:szCs w:val="24"/>
        </w:rPr>
        <w:t xml:space="preserve"> безошибочно списывать текст объёмом 80 – 90 слов;</w:t>
      </w:r>
    </w:p>
    <w:p w:rsidR="00F03483" w:rsidRPr="00BB4CF4" w:rsidRDefault="00EF1159" w:rsidP="00447FA6">
      <w:pPr>
        <w:spacing w:after="0"/>
        <w:jc w:val="both"/>
        <w:rPr>
          <w:sz w:val="20"/>
          <w:szCs w:val="20"/>
        </w:rPr>
      </w:pPr>
      <w:r>
        <w:rPr>
          <w:rFonts w:ascii="Times New Roman" w:eastAsia="Times New Roman" w:hAnsi="Times New Roman" w:cs="Times New Roman"/>
          <w:sz w:val="24"/>
          <w:szCs w:val="24"/>
        </w:rPr>
        <w:t>-</w:t>
      </w:r>
      <w:r w:rsidR="00420E9D" w:rsidRPr="00BB4CF4">
        <w:rPr>
          <w:rFonts w:ascii="Times New Roman" w:eastAsia="Times New Roman" w:hAnsi="Times New Roman" w:cs="Times New Roman"/>
          <w:sz w:val="24"/>
          <w:szCs w:val="24"/>
        </w:rPr>
        <w:t xml:space="preserve"> писать под диктовку тексты объёмом 75 – 80 слов в соответствии с изученными</w:t>
      </w:r>
      <w:r w:rsidR="00BB4CF4" w:rsidRPr="00BB4CF4">
        <w:rPr>
          <w:sz w:val="20"/>
          <w:szCs w:val="20"/>
        </w:rPr>
        <w:t xml:space="preserve"> </w:t>
      </w:r>
      <w:r w:rsidR="00420E9D" w:rsidRPr="00BB4CF4">
        <w:rPr>
          <w:rFonts w:ascii="Times New Roman" w:eastAsia="Times New Roman" w:hAnsi="Times New Roman" w:cs="Times New Roman"/>
          <w:sz w:val="24"/>
          <w:szCs w:val="24"/>
        </w:rPr>
        <w:t>правилами правописания;</w:t>
      </w:r>
    </w:p>
    <w:p w:rsidR="00F03483" w:rsidRPr="00BB4CF4" w:rsidRDefault="00EF1159" w:rsidP="00447FA6">
      <w:pPr>
        <w:spacing w:after="0"/>
        <w:jc w:val="both"/>
        <w:rPr>
          <w:sz w:val="20"/>
          <w:szCs w:val="20"/>
        </w:rPr>
      </w:pPr>
      <w:r>
        <w:rPr>
          <w:rFonts w:ascii="Times New Roman" w:eastAsia="Times New Roman" w:hAnsi="Times New Roman" w:cs="Times New Roman"/>
          <w:sz w:val="24"/>
          <w:szCs w:val="24"/>
        </w:rPr>
        <w:t>-</w:t>
      </w:r>
      <w:r w:rsidR="00420E9D" w:rsidRPr="00BB4CF4">
        <w:rPr>
          <w:rFonts w:ascii="Times New Roman" w:eastAsia="Times New Roman" w:hAnsi="Times New Roman" w:cs="Times New Roman"/>
          <w:sz w:val="24"/>
          <w:szCs w:val="24"/>
        </w:rPr>
        <w:t xml:space="preserve"> проверять собственный и предложенный текст, находить и исправлять орфографические</w:t>
      </w:r>
    </w:p>
    <w:p w:rsidR="00F03483" w:rsidRPr="00BB4CF4" w:rsidRDefault="00420E9D" w:rsidP="00447FA6">
      <w:pPr>
        <w:spacing w:after="0"/>
        <w:jc w:val="both"/>
        <w:rPr>
          <w:sz w:val="20"/>
          <w:szCs w:val="20"/>
        </w:rPr>
      </w:pPr>
      <w:r w:rsidRPr="00BB4CF4">
        <w:rPr>
          <w:rFonts w:ascii="Times New Roman" w:eastAsia="Times New Roman" w:hAnsi="Times New Roman" w:cs="Times New Roman"/>
          <w:sz w:val="24"/>
          <w:szCs w:val="24"/>
        </w:rPr>
        <w:t>и пунктуационные ошибки.</w:t>
      </w:r>
    </w:p>
    <w:p w:rsidR="00F03483" w:rsidRPr="00BB4CF4" w:rsidRDefault="00420E9D" w:rsidP="00447FA6">
      <w:pPr>
        <w:spacing w:after="0"/>
        <w:jc w:val="both"/>
        <w:rPr>
          <w:sz w:val="20"/>
          <w:szCs w:val="20"/>
        </w:rPr>
      </w:pPr>
      <w:r w:rsidRPr="00BB4CF4">
        <w:rPr>
          <w:rFonts w:ascii="Times New Roman" w:eastAsia="Times New Roman" w:hAnsi="Times New Roman" w:cs="Times New Roman"/>
          <w:b/>
          <w:bCs/>
          <w:iCs/>
          <w:sz w:val="24"/>
          <w:szCs w:val="24"/>
        </w:rPr>
        <w:t>Обучающийся получит возможность научиться:</w:t>
      </w:r>
    </w:p>
    <w:p w:rsidR="00F03483" w:rsidRPr="00BB4CF4" w:rsidRDefault="00420E9D" w:rsidP="00447FA6">
      <w:pPr>
        <w:spacing w:after="0"/>
        <w:jc w:val="both"/>
        <w:rPr>
          <w:sz w:val="20"/>
          <w:szCs w:val="20"/>
        </w:rPr>
      </w:pPr>
      <w:r w:rsidRPr="00BB4CF4">
        <w:rPr>
          <w:rFonts w:ascii="Times New Roman" w:eastAsia="Times New Roman" w:hAnsi="Times New Roman" w:cs="Times New Roman"/>
          <w:iCs/>
          <w:sz w:val="24"/>
          <w:szCs w:val="24"/>
        </w:rPr>
        <w:t>а)применять правила правописания:</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 xml:space="preserve">соединительные </w:t>
      </w:r>
      <w:r w:rsidR="00420E9D" w:rsidRPr="00BB4CF4">
        <w:rPr>
          <w:rFonts w:ascii="Times New Roman" w:eastAsia="Times New Roman" w:hAnsi="Times New Roman" w:cs="Times New Roman"/>
          <w:b/>
          <w:bCs/>
          <w:iCs/>
          <w:sz w:val="24"/>
          <w:szCs w:val="24"/>
        </w:rPr>
        <w:t>о</w:t>
      </w:r>
      <w:r w:rsidR="00420E9D" w:rsidRPr="00BB4CF4">
        <w:rPr>
          <w:rFonts w:ascii="Times New Roman" w:eastAsia="Times New Roman" w:hAnsi="Times New Roman" w:cs="Times New Roman"/>
          <w:iCs/>
          <w:sz w:val="24"/>
          <w:szCs w:val="24"/>
        </w:rPr>
        <w:t xml:space="preserve"> и </w:t>
      </w:r>
      <w:r w:rsidR="00420E9D" w:rsidRPr="00BB4CF4">
        <w:rPr>
          <w:rFonts w:ascii="Times New Roman" w:eastAsia="Times New Roman" w:hAnsi="Times New Roman" w:cs="Times New Roman"/>
          <w:b/>
          <w:bCs/>
          <w:iCs/>
          <w:sz w:val="24"/>
          <w:szCs w:val="24"/>
        </w:rPr>
        <w:t>е</w:t>
      </w:r>
      <w:r w:rsidR="00420E9D" w:rsidRPr="00BB4CF4">
        <w:rPr>
          <w:rFonts w:ascii="Times New Roman" w:eastAsia="Times New Roman" w:hAnsi="Times New Roman" w:cs="Times New Roman"/>
          <w:iCs/>
          <w:sz w:val="24"/>
          <w:szCs w:val="24"/>
        </w:rPr>
        <w:t xml:space="preserve"> в сложных словах (самолёт, вездеход);</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b/>
          <w:bCs/>
          <w:iCs/>
          <w:sz w:val="24"/>
          <w:szCs w:val="24"/>
        </w:rPr>
        <w:t xml:space="preserve">- </w:t>
      </w:r>
      <w:r w:rsidR="00420E9D" w:rsidRPr="00BB4CF4">
        <w:rPr>
          <w:rFonts w:ascii="Times New Roman" w:eastAsia="Times New Roman" w:hAnsi="Times New Roman" w:cs="Times New Roman"/>
          <w:b/>
          <w:bCs/>
          <w:iCs/>
          <w:sz w:val="24"/>
          <w:szCs w:val="24"/>
        </w:rPr>
        <w:t xml:space="preserve">е </w:t>
      </w:r>
      <w:r w:rsidR="00420E9D" w:rsidRPr="00BB4CF4">
        <w:rPr>
          <w:rFonts w:ascii="Times New Roman" w:eastAsia="Times New Roman" w:hAnsi="Times New Roman" w:cs="Times New Roman"/>
          <w:iCs/>
          <w:sz w:val="24"/>
          <w:szCs w:val="24"/>
        </w:rPr>
        <w:t>и</w:t>
      </w:r>
      <w:r w:rsidR="00420E9D" w:rsidRPr="00BB4CF4">
        <w:rPr>
          <w:rFonts w:ascii="Times New Roman" w:eastAsia="Times New Roman" w:hAnsi="Times New Roman" w:cs="Times New Roman"/>
          <w:b/>
          <w:bCs/>
          <w:iCs/>
          <w:sz w:val="24"/>
          <w:szCs w:val="24"/>
        </w:rPr>
        <w:t xml:space="preserve"> и </w:t>
      </w:r>
      <w:r w:rsidR="00420E9D" w:rsidRPr="00BB4CF4">
        <w:rPr>
          <w:rFonts w:ascii="Times New Roman" w:eastAsia="Times New Roman" w:hAnsi="Times New Roman" w:cs="Times New Roman"/>
          <w:iCs/>
          <w:sz w:val="24"/>
          <w:szCs w:val="24"/>
        </w:rPr>
        <w:t>в суффиксах</w:t>
      </w:r>
      <w:r w:rsidR="00420E9D" w:rsidRPr="00BB4CF4">
        <w:rPr>
          <w:rFonts w:ascii="Times New Roman" w:eastAsia="Times New Roman" w:hAnsi="Times New Roman" w:cs="Times New Roman"/>
          <w:b/>
          <w:bCs/>
          <w:iCs/>
          <w:sz w:val="24"/>
          <w:szCs w:val="24"/>
        </w:rPr>
        <w:t xml:space="preserve"> -ек, -ик</w:t>
      </w:r>
      <w:r w:rsidR="00420E9D" w:rsidRPr="00BB4CF4">
        <w:rPr>
          <w:rFonts w:ascii="Times New Roman" w:eastAsia="Times New Roman" w:hAnsi="Times New Roman" w:cs="Times New Roman"/>
          <w:iCs/>
          <w:sz w:val="24"/>
          <w:szCs w:val="24"/>
        </w:rPr>
        <w:t>;</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запятая при обращении;</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запятая между частями в сложном предложении;</w:t>
      </w:r>
    </w:p>
    <w:p w:rsidR="00F03483" w:rsidRPr="00BB4CF4" w:rsidRDefault="00420E9D" w:rsidP="00447FA6">
      <w:pPr>
        <w:spacing w:after="0"/>
        <w:jc w:val="both"/>
        <w:rPr>
          <w:sz w:val="20"/>
          <w:szCs w:val="20"/>
        </w:rPr>
      </w:pPr>
      <w:r w:rsidRPr="00BB4CF4">
        <w:rPr>
          <w:rFonts w:ascii="Times New Roman" w:eastAsia="Times New Roman" w:hAnsi="Times New Roman" w:cs="Times New Roman"/>
          <w:iCs/>
          <w:sz w:val="24"/>
          <w:szCs w:val="24"/>
        </w:rPr>
        <w:t>б) объяснять правописание безударных падежных окончаний имён существительных</w:t>
      </w:r>
    </w:p>
    <w:p w:rsidR="00F03483" w:rsidRPr="00BB4CF4" w:rsidRDefault="00BB4CF4" w:rsidP="00447FA6">
      <w:pPr>
        <w:spacing w:after="0"/>
        <w:jc w:val="both"/>
        <w:rPr>
          <w:sz w:val="20"/>
          <w:szCs w:val="20"/>
        </w:rPr>
      </w:pPr>
      <w:r w:rsidRPr="00BB4CF4">
        <w:rPr>
          <w:rFonts w:ascii="Times New Roman" w:eastAsia="Times New Roman" w:hAnsi="Times New Roman" w:cs="Times New Roman"/>
          <w:iCs/>
          <w:sz w:val="24"/>
          <w:szCs w:val="24"/>
        </w:rPr>
        <w:t>(</w:t>
      </w:r>
      <w:r w:rsidR="00420E9D" w:rsidRPr="00BB4CF4">
        <w:rPr>
          <w:rFonts w:ascii="Times New Roman" w:eastAsia="Times New Roman" w:hAnsi="Times New Roman" w:cs="Times New Roman"/>
          <w:iCs/>
          <w:sz w:val="24"/>
          <w:szCs w:val="24"/>
        </w:rPr>
        <w:t>кроме существительных на -мя, -ий, -ье, -ия, -ов, -ин);</w:t>
      </w:r>
    </w:p>
    <w:p w:rsidR="00F03483" w:rsidRPr="00BB4CF4" w:rsidRDefault="00420E9D" w:rsidP="00447FA6">
      <w:pPr>
        <w:spacing w:after="0"/>
        <w:jc w:val="both"/>
        <w:rPr>
          <w:sz w:val="20"/>
          <w:szCs w:val="20"/>
        </w:rPr>
      </w:pPr>
      <w:r w:rsidRPr="00BB4CF4">
        <w:rPr>
          <w:rFonts w:ascii="Times New Roman" w:eastAsia="Times New Roman" w:hAnsi="Times New Roman" w:cs="Times New Roman"/>
          <w:iCs/>
          <w:sz w:val="24"/>
          <w:szCs w:val="24"/>
        </w:rPr>
        <w:t>в) объяснять правописание безударных падежных имён прилагательных;</w:t>
      </w:r>
    </w:p>
    <w:p w:rsidR="00F03483" w:rsidRPr="00BB4CF4" w:rsidRDefault="00420E9D" w:rsidP="00447FA6">
      <w:pPr>
        <w:spacing w:after="0"/>
        <w:jc w:val="both"/>
        <w:rPr>
          <w:sz w:val="20"/>
          <w:szCs w:val="20"/>
        </w:rPr>
      </w:pPr>
      <w:r w:rsidRPr="00BB4CF4">
        <w:rPr>
          <w:rFonts w:ascii="Times New Roman" w:eastAsia="Times New Roman" w:hAnsi="Times New Roman" w:cs="Times New Roman"/>
          <w:iCs/>
          <w:sz w:val="24"/>
          <w:szCs w:val="24"/>
        </w:rPr>
        <w:t>г) объяснять правописание личных окончаний глагола;</w:t>
      </w:r>
    </w:p>
    <w:p w:rsidR="00F03483" w:rsidRPr="00BB4CF4" w:rsidRDefault="00420E9D" w:rsidP="00447FA6">
      <w:pPr>
        <w:spacing w:after="0"/>
        <w:jc w:val="both"/>
        <w:rPr>
          <w:sz w:val="20"/>
          <w:szCs w:val="20"/>
        </w:rPr>
      </w:pPr>
      <w:r w:rsidRPr="00BB4CF4">
        <w:rPr>
          <w:rFonts w:ascii="Times New Roman" w:eastAsia="Times New Roman" w:hAnsi="Times New Roman" w:cs="Times New Roman"/>
          <w:iCs/>
          <w:sz w:val="24"/>
          <w:szCs w:val="24"/>
        </w:rPr>
        <w:t xml:space="preserve">д) объяснять написание сочетаний </w:t>
      </w:r>
      <w:r w:rsidRPr="00BB4CF4">
        <w:rPr>
          <w:rFonts w:ascii="Times New Roman" w:eastAsia="Times New Roman" w:hAnsi="Times New Roman" w:cs="Times New Roman"/>
          <w:b/>
          <w:bCs/>
          <w:iCs/>
          <w:sz w:val="24"/>
          <w:szCs w:val="24"/>
        </w:rPr>
        <w:t>-ться</w:t>
      </w:r>
      <w:r w:rsidRPr="00BB4CF4">
        <w:rPr>
          <w:rFonts w:ascii="Times New Roman" w:eastAsia="Times New Roman" w:hAnsi="Times New Roman" w:cs="Times New Roman"/>
          <w:iCs/>
          <w:sz w:val="24"/>
          <w:szCs w:val="24"/>
        </w:rPr>
        <w:t xml:space="preserve"> и </w:t>
      </w:r>
      <w:r w:rsidRPr="00BB4CF4">
        <w:rPr>
          <w:rFonts w:ascii="Times New Roman" w:eastAsia="Times New Roman" w:hAnsi="Times New Roman" w:cs="Times New Roman"/>
          <w:b/>
          <w:bCs/>
          <w:iCs/>
          <w:sz w:val="24"/>
          <w:szCs w:val="24"/>
        </w:rPr>
        <w:t>-тся</w:t>
      </w:r>
      <w:r w:rsidRPr="00BB4CF4">
        <w:rPr>
          <w:rFonts w:ascii="Times New Roman" w:eastAsia="Times New Roman" w:hAnsi="Times New Roman" w:cs="Times New Roman"/>
          <w:iCs/>
          <w:sz w:val="24"/>
          <w:szCs w:val="24"/>
        </w:rPr>
        <w:t xml:space="preserve"> в глаголах;</w:t>
      </w:r>
    </w:p>
    <w:p w:rsidR="00F03483" w:rsidRPr="00BB4CF4" w:rsidRDefault="00420E9D" w:rsidP="00447FA6">
      <w:pPr>
        <w:spacing w:after="0"/>
        <w:jc w:val="both"/>
        <w:rPr>
          <w:sz w:val="20"/>
          <w:szCs w:val="20"/>
        </w:rPr>
      </w:pPr>
      <w:r w:rsidRPr="00BB4CF4">
        <w:rPr>
          <w:rFonts w:ascii="Times New Roman" w:eastAsia="Times New Roman" w:hAnsi="Times New Roman" w:cs="Times New Roman"/>
          <w:iCs/>
          <w:sz w:val="24"/>
          <w:szCs w:val="24"/>
        </w:rPr>
        <w:t>е) применять разные способы проверки правописания слов: изменение формы слова,</w:t>
      </w:r>
    </w:p>
    <w:p w:rsidR="00F03483" w:rsidRPr="00BB4CF4" w:rsidRDefault="00420E9D" w:rsidP="00447FA6">
      <w:pPr>
        <w:spacing w:after="0"/>
        <w:ind w:left="200"/>
        <w:jc w:val="both"/>
        <w:rPr>
          <w:sz w:val="20"/>
          <w:szCs w:val="20"/>
        </w:rPr>
      </w:pPr>
      <w:r w:rsidRPr="00BB4CF4">
        <w:rPr>
          <w:rFonts w:ascii="Times New Roman" w:eastAsia="Times New Roman" w:hAnsi="Times New Roman" w:cs="Times New Roman"/>
          <w:iCs/>
          <w:sz w:val="24"/>
          <w:szCs w:val="24"/>
        </w:rPr>
        <w:t>подбор однокоренных слов, подбор слов с ударной морфемой, знание фонетических</w:t>
      </w:r>
    </w:p>
    <w:p w:rsidR="00F03483" w:rsidRPr="00BB4CF4" w:rsidRDefault="00420E9D" w:rsidP="00447FA6">
      <w:pPr>
        <w:spacing w:after="0"/>
        <w:ind w:left="200"/>
        <w:jc w:val="both"/>
        <w:rPr>
          <w:sz w:val="20"/>
          <w:szCs w:val="20"/>
        </w:rPr>
      </w:pPr>
      <w:r w:rsidRPr="00BB4CF4">
        <w:rPr>
          <w:rFonts w:ascii="Times New Roman" w:eastAsia="Times New Roman" w:hAnsi="Times New Roman" w:cs="Times New Roman"/>
          <w:iCs/>
          <w:sz w:val="24"/>
          <w:szCs w:val="24"/>
        </w:rPr>
        <w:t>особенностей орфограммы, использование орфографического словаря;</w:t>
      </w:r>
    </w:p>
    <w:p w:rsidR="00F03483" w:rsidRPr="00BB4CF4" w:rsidRDefault="00420E9D" w:rsidP="00447FA6">
      <w:pPr>
        <w:spacing w:after="0"/>
        <w:jc w:val="both"/>
        <w:rPr>
          <w:sz w:val="20"/>
          <w:szCs w:val="20"/>
        </w:rPr>
      </w:pPr>
      <w:r w:rsidRPr="00BB4CF4">
        <w:rPr>
          <w:rFonts w:ascii="Times New Roman" w:eastAsia="Times New Roman" w:hAnsi="Times New Roman" w:cs="Times New Roman"/>
          <w:iCs/>
          <w:sz w:val="24"/>
          <w:szCs w:val="24"/>
        </w:rPr>
        <w:t>ж) при составлении собственных текстов во избежание орфографических или</w:t>
      </w:r>
    </w:p>
    <w:p w:rsidR="00F03483" w:rsidRPr="00BB4CF4" w:rsidRDefault="00420E9D" w:rsidP="00447FA6">
      <w:pPr>
        <w:spacing w:after="0"/>
        <w:ind w:left="200"/>
        <w:jc w:val="both"/>
        <w:rPr>
          <w:sz w:val="20"/>
          <w:szCs w:val="20"/>
        </w:rPr>
      </w:pPr>
      <w:r w:rsidRPr="00BB4CF4">
        <w:rPr>
          <w:rFonts w:ascii="Times New Roman" w:eastAsia="Times New Roman" w:hAnsi="Times New Roman" w:cs="Times New Roman"/>
          <w:iCs/>
          <w:sz w:val="24"/>
          <w:szCs w:val="24"/>
        </w:rPr>
        <w:t>пунктуационных ошибок, использовать помощь взрослого или словарь, пропуск</w:t>
      </w:r>
    </w:p>
    <w:p w:rsidR="00F03483" w:rsidRDefault="00420E9D" w:rsidP="00447FA6">
      <w:pPr>
        <w:spacing w:after="0"/>
        <w:ind w:left="200"/>
        <w:jc w:val="both"/>
        <w:rPr>
          <w:sz w:val="20"/>
          <w:szCs w:val="20"/>
        </w:rPr>
      </w:pPr>
      <w:r w:rsidRPr="00BB4CF4">
        <w:rPr>
          <w:rFonts w:ascii="Times New Roman" w:eastAsia="Times New Roman" w:hAnsi="Times New Roman" w:cs="Times New Roman"/>
          <w:iCs/>
          <w:sz w:val="24"/>
          <w:szCs w:val="24"/>
        </w:rPr>
        <w:t>орфограммы или пунктограммы.</w:t>
      </w:r>
    </w:p>
    <w:p w:rsidR="00BB4CF4" w:rsidRDefault="004510E7" w:rsidP="00447FA6">
      <w:pPr>
        <w:spacing w:after="0"/>
        <w:ind w:left="540" w:right="820" w:firstLine="110"/>
        <w:jc w:val="both"/>
        <w:rPr>
          <w:rFonts w:ascii="Times New Roman" w:eastAsia="Times New Roman" w:hAnsi="Times New Roman" w:cs="Times New Roman"/>
          <w:b/>
          <w:bCs/>
          <w:color w:val="333333"/>
          <w:sz w:val="24"/>
          <w:szCs w:val="24"/>
        </w:rPr>
      </w:pPr>
      <w:r>
        <w:rPr>
          <w:rFonts w:ascii="Times New Roman" w:eastAsia="Times New Roman" w:hAnsi="Times New Roman" w:cs="Times New Roman"/>
          <w:b/>
          <w:bCs/>
          <w:sz w:val="24"/>
          <w:szCs w:val="24"/>
        </w:rPr>
        <w:t>1.7</w:t>
      </w:r>
      <w:r w:rsidR="00EF1159">
        <w:rPr>
          <w:rFonts w:ascii="Times New Roman" w:eastAsia="Times New Roman" w:hAnsi="Times New Roman" w:cs="Times New Roman"/>
          <w:b/>
          <w:bCs/>
          <w:sz w:val="24"/>
          <w:szCs w:val="24"/>
        </w:rPr>
        <w:t>.</w:t>
      </w:r>
      <w:r w:rsidR="00D17AB2">
        <w:rPr>
          <w:rFonts w:ascii="Times New Roman" w:eastAsia="Times New Roman" w:hAnsi="Times New Roman" w:cs="Times New Roman"/>
          <w:b/>
          <w:bCs/>
          <w:sz w:val="24"/>
          <w:szCs w:val="24"/>
        </w:rPr>
        <w:t xml:space="preserve"> </w:t>
      </w:r>
      <w:r w:rsidR="00420E9D" w:rsidRPr="00DF06A1">
        <w:rPr>
          <w:rFonts w:ascii="Times New Roman" w:eastAsia="Times New Roman" w:hAnsi="Times New Roman" w:cs="Times New Roman"/>
          <w:b/>
          <w:bCs/>
          <w:sz w:val="24"/>
          <w:szCs w:val="24"/>
        </w:rPr>
        <w:t>Планируемые результаты изучения курса «Литературное чтение». 1 класс</w:t>
      </w:r>
    </w:p>
    <w:p w:rsidR="00F03483" w:rsidRDefault="00420E9D" w:rsidP="00447FA6">
      <w:pPr>
        <w:spacing w:after="0"/>
        <w:ind w:right="820"/>
        <w:jc w:val="both"/>
        <w:rPr>
          <w:sz w:val="20"/>
          <w:szCs w:val="20"/>
        </w:rPr>
      </w:pPr>
      <w:r>
        <w:rPr>
          <w:rFonts w:ascii="Times New Roman" w:eastAsia="Times New Roman" w:hAnsi="Times New Roman" w:cs="Times New Roman"/>
          <w:b/>
          <w:bCs/>
          <w:i/>
          <w:iCs/>
          <w:color w:val="000000"/>
          <w:sz w:val="24"/>
          <w:szCs w:val="24"/>
        </w:rPr>
        <w:t>Личностные</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Обучающиеся научатся:</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 уважением относиться к традициям своей семьи, с любовью к тому месту, где родился (своей малой родине);</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отзываться положительно о своей Родине, людях, её населяющих;</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осознавать свою принадлежность к определённому народу (этносу); с уважением относиться к людям другой национальности;</w:t>
      </w:r>
    </w:p>
    <w:p w:rsidR="00F03483" w:rsidRPr="00EF1159"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проявлять интерес к чтению произведений устного народного творчества своего народа и народов других стран.</w:t>
      </w:r>
    </w:p>
    <w:p w:rsidR="00F03483" w:rsidRPr="00BB4CF4" w:rsidRDefault="00420E9D" w:rsidP="00447FA6">
      <w:pPr>
        <w:spacing w:after="0"/>
        <w:jc w:val="both"/>
        <w:rPr>
          <w:sz w:val="20"/>
          <w:szCs w:val="20"/>
        </w:rPr>
      </w:pPr>
      <w:r w:rsidRPr="00BB4CF4">
        <w:rPr>
          <w:rFonts w:ascii="Times New Roman" w:eastAsia="Times New Roman" w:hAnsi="Times New Roman" w:cs="Times New Roman"/>
          <w:b/>
          <w:bCs/>
          <w:iCs/>
          <w:sz w:val="24"/>
          <w:szCs w:val="24"/>
        </w:rPr>
        <w:t>Обучающиеся получат возможность научиться</w:t>
      </w:r>
      <w:r w:rsidRPr="00BB4CF4">
        <w:rPr>
          <w:rFonts w:ascii="Times New Roman" w:eastAsia="Times New Roman" w:hAnsi="Times New Roman" w:cs="Times New Roman"/>
          <w:iCs/>
          <w:sz w:val="24"/>
          <w:szCs w:val="24"/>
        </w:rPr>
        <w:t>:</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на основе художественных произведений определять основные ценности взаимоотношений в семье (любовь и уважение, сочувствие, взаимопомощь, взаимовыручка);</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с гордостью относиться к произведениям русских писателей-классиков, известных во всем мире;</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осознавать свою принадлежность к определённому народу (этносу); с пониманием относиться к людям другой национальности; с интересом читать произведения других народов.</w:t>
      </w:r>
    </w:p>
    <w:p w:rsidR="00F03483" w:rsidRPr="00BB4CF4" w:rsidRDefault="00420E9D" w:rsidP="00447FA6">
      <w:pPr>
        <w:spacing w:after="0"/>
        <w:jc w:val="both"/>
        <w:rPr>
          <w:b/>
          <w:sz w:val="20"/>
          <w:szCs w:val="20"/>
        </w:rPr>
      </w:pPr>
      <w:r w:rsidRPr="00BB4CF4">
        <w:rPr>
          <w:rFonts w:ascii="Times New Roman" w:eastAsia="Times New Roman" w:hAnsi="Times New Roman" w:cs="Times New Roman"/>
          <w:b/>
          <w:bCs/>
          <w:i/>
          <w:iCs/>
          <w:sz w:val="24"/>
          <w:szCs w:val="24"/>
        </w:rPr>
        <w:t>Метапредметные</w:t>
      </w:r>
    </w:p>
    <w:p w:rsidR="00F03483" w:rsidRPr="00BB4CF4" w:rsidRDefault="00420E9D" w:rsidP="00447FA6">
      <w:pPr>
        <w:spacing w:after="0"/>
        <w:jc w:val="both"/>
        <w:rPr>
          <w:b/>
          <w:sz w:val="20"/>
          <w:szCs w:val="20"/>
        </w:rPr>
      </w:pPr>
      <w:r w:rsidRPr="00BB4CF4">
        <w:rPr>
          <w:rFonts w:ascii="Times New Roman" w:eastAsia="Times New Roman" w:hAnsi="Times New Roman" w:cs="Times New Roman"/>
          <w:b/>
          <w:i/>
          <w:iCs/>
          <w:sz w:val="24"/>
          <w:szCs w:val="24"/>
        </w:rPr>
        <w:t>Регулятивные УУД</w:t>
      </w:r>
    </w:p>
    <w:p w:rsidR="00DF06A1" w:rsidRPr="00BB4CF4" w:rsidRDefault="00420E9D" w:rsidP="00447FA6">
      <w:pPr>
        <w:spacing w:after="0"/>
        <w:jc w:val="both"/>
        <w:rPr>
          <w:b/>
          <w:sz w:val="20"/>
          <w:szCs w:val="20"/>
        </w:rPr>
      </w:pPr>
      <w:r w:rsidRPr="00BB4CF4">
        <w:rPr>
          <w:rFonts w:ascii="Times New Roman" w:eastAsia="Times New Roman" w:hAnsi="Times New Roman" w:cs="Times New Roman"/>
          <w:b/>
          <w:bCs/>
          <w:sz w:val="24"/>
          <w:szCs w:val="24"/>
        </w:rPr>
        <w:t>Обучающиеся научатся:</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читать задачи, представленные на шмуцтитулах, объяснять их в соответствии с изучаемым материалом урока с помощью учителя;</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учебную задачу урока, воспроизводить её в ходе урока по просьбе учителя и под руководством учителя;</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 какой целью необходимо читать данный текст (вызвал интерес, для того чтобы ответить на вопрос учителя или учебника);</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свои действия на отдельных этапах урока с помощью учителя, восстанавливать содержание произведения по серии сюжетных картин (картинному плану);</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контролировать выполненные задания с опорой на эталон (образец) или по алгоритму, данному учителем;</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результаты собственных учебных действий и учебных действий одноклассников (по алгоритму, заданному учителем или учебником);</w:t>
      </w:r>
    </w:p>
    <w:p w:rsidR="00F03483"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из темы урока известные знания и умения, определять круг неизвестного по изучаемой теме под руководством учителя;</w:t>
      </w:r>
    </w:p>
    <w:p w:rsidR="00F03483" w:rsidRPr="00EF1159" w:rsidRDefault="00BB4CF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осваивать с помощью учителя позитивные установки типа: «У меня всё получится», «Я ещё многое смогу», «Мне нужно ещё немного потрудиться», «Я ещё только учусь», «Каждый имеет право на ошибку» и др.</w:t>
      </w:r>
    </w:p>
    <w:p w:rsidR="00F03483" w:rsidRPr="00BB4CF4" w:rsidRDefault="00420E9D" w:rsidP="00447FA6">
      <w:pPr>
        <w:spacing w:after="0"/>
        <w:jc w:val="both"/>
        <w:rPr>
          <w:sz w:val="20"/>
          <w:szCs w:val="20"/>
        </w:rPr>
      </w:pPr>
      <w:r w:rsidRPr="00BB4CF4">
        <w:rPr>
          <w:rFonts w:ascii="Times New Roman" w:eastAsia="Times New Roman" w:hAnsi="Times New Roman" w:cs="Times New Roman"/>
          <w:b/>
          <w:bCs/>
          <w:iCs/>
          <w:sz w:val="24"/>
          <w:szCs w:val="24"/>
        </w:rPr>
        <w:t>Обучающиеся получат возможность научиться:</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сопоставлять цели, заявленные на шмуцтитуле, с содержанием материала урока в процессе его изучения;</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формулировать вместе с учителем учебную задачу урока в соответствии с целями темы; принимать учебную задачу урока;</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коллективно составлять план для пересказа литературного произведения;</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Symbol" w:eastAsia="Symbol" w:hAnsi="Symbol" w:cs="Symbol"/>
          <w:sz w:val="20"/>
          <w:szCs w:val="20"/>
        </w:rPr>
        <w:t></w:t>
      </w:r>
      <w:r w:rsidRPr="00BB4CF4">
        <w:rPr>
          <w:rFonts w:ascii="Symbol" w:eastAsia="Symbol" w:hAnsi="Symbol" w:cs="Symbol"/>
          <w:sz w:val="20"/>
          <w:szCs w:val="20"/>
        </w:rPr>
        <w:t></w:t>
      </w:r>
      <w:r w:rsidR="00420E9D" w:rsidRPr="00BB4CF4">
        <w:rPr>
          <w:rFonts w:ascii="Times New Roman" w:eastAsia="Times New Roman" w:hAnsi="Times New Roman" w:cs="Times New Roman"/>
          <w:iCs/>
          <w:sz w:val="24"/>
          <w:szCs w:val="24"/>
        </w:rPr>
        <w:t>оценивать результаты своих действий по шкале и критериям, предложенным учителем;</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выделять из темы урока известные знания и умения, определять круг неизвестного по изучаемой теме в мини-группе или паре;</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фиксировать по ходу урока и в конце его удовлетворённость/неудовлетворённость своей работой на уроке (с помощью шкал, лесенок, разноцветных фишек и пр.), аргументировать своё позитивное отношение к своим успехам, проявлять стремление к улучшению результата в ходе выполнения учебных задач;</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 xml:space="preserve">выделять из темы урока известные знания и умения, </w:t>
      </w:r>
      <w:r w:rsidRPr="00BB4CF4">
        <w:rPr>
          <w:rFonts w:ascii="Times New Roman" w:eastAsia="Times New Roman" w:hAnsi="Times New Roman" w:cs="Times New Roman"/>
          <w:iCs/>
          <w:sz w:val="24"/>
          <w:szCs w:val="24"/>
        </w:rPr>
        <w:t xml:space="preserve">определять круг неизвестного по </w:t>
      </w:r>
      <w:r w:rsidR="00420E9D" w:rsidRPr="00BB4CF4">
        <w:rPr>
          <w:rFonts w:ascii="Times New Roman" w:eastAsia="Times New Roman" w:hAnsi="Times New Roman" w:cs="Times New Roman"/>
          <w:iCs/>
          <w:sz w:val="24"/>
          <w:szCs w:val="24"/>
        </w:rPr>
        <w:t>изучаемой теме в мини-группе или паре;</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t xml:space="preserve">- </w:t>
      </w:r>
      <w:r w:rsidR="00420E9D" w:rsidRPr="00BB4CF4">
        <w:rPr>
          <w:rFonts w:ascii="Times New Roman" w:eastAsia="Times New Roman" w:hAnsi="Times New Roman" w:cs="Times New Roman"/>
          <w:iCs/>
          <w:sz w:val="24"/>
          <w:szCs w:val="24"/>
        </w:rPr>
        <w:t>анализировать причины успеха/неуспеха с помощью лесенок и оценочных шкал, формулировать их в устной форме по собственному желанию;</w:t>
      </w:r>
    </w:p>
    <w:p w:rsidR="00F03483" w:rsidRPr="00BB4CF4" w:rsidRDefault="00BB4CF4" w:rsidP="00447FA6">
      <w:pPr>
        <w:tabs>
          <w:tab w:val="left" w:pos="560"/>
        </w:tabs>
        <w:spacing w:after="0"/>
        <w:jc w:val="both"/>
        <w:rPr>
          <w:rFonts w:ascii="Symbol" w:eastAsia="Symbol" w:hAnsi="Symbol" w:cs="Symbol"/>
          <w:sz w:val="20"/>
          <w:szCs w:val="20"/>
        </w:rPr>
      </w:pPr>
      <w:r w:rsidRPr="00BB4CF4">
        <w:rPr>
          <w:rFonts w:ascii="Times New Roman" w:eastAsia="Times New Roman" w:hAnsi="Times New Roman" w:cs="Times New Roman"/>
          <w:iCs/>
          <w:sz w:val="24"/>
          <w:szCs w:val="24"/>
        </w:rPr>
        <w:lastRenderedPageBreak/>
        <w:t xml:space="preserve">- </w:t>
      </w:r>
      <w:r w:rsidR="00420E9D" w:rsidRPr="00BB4CF4">
        <w:rPr>
          <w:rFonts w:ascii="Times New Roman" w:eastAsia="Times New Roman" w:hAnsi="Times New Roman" w:cs="Times New Roman"/>
          <w:iCs/>
          <w:sz w:val="24"/>
          <w:szCs w:val="24"/>
        </w:rPr>
        <w:t>осознавать смысл и назначение позитивных установок на успешную работу, пользоваться ими в случае неудачи на уроке, проговаривая во внутренней речи.</w:t>
      </w:r>
    </w:p>
    <w:p w:rsidR="00F03483" w:rsidRPr="00BB4CF4" w:rsidRDefault="00420E9D" w:rsidP="00447FA6">
      <w:pPr>
        <w:spacing w:after="0"/>
        <w:jc w:val="both"/>
        <w:rPr>
          <w:b/>
          <w:sz w:val="20"/>
          <w:szCs w:val="20"/>
        </w:rPr>
      </w:pPr>
      <w:r w:rsidRPr="00BB4CF4">
        <w:rPr>
          <w:rFonts w:ascii="Times New Roman" w:eastAsia="Times New Roman" w:hAnsi="Times New Roman" w:cs="Times New Roman"/>
          <w:b/>
          <w:i/>
          <w:iCs/>
          <w:sz w:val="24"/>
          <w:szCs w:val="24"/>
        </w:rPr>
        <w:t>Познавательные УУД</w:t>
      </w:r>
    </w:p>
    <w:p w:rsidR="00F03483" w:rsidRPr="00BB4CF4" w:rsidRDefault="00420E9D" w:rsidP="00447FA6">
      <w:pPr>
        <w:spacing w:after="0"/>
        <w:jc w:val="both"/>
        <w:rPr>
          <w:b/>
          <w:sz w:val="20"/>
          <w:szCs w:val="20"/>
        </w:rPr>
      </w:pPr>
      <w:r w:rsidRPr="00BB4CF4">
        <w:rPr>
          <w:rFonts w:ascii="Times New Roman" w:eastAsia="Times New Roman" w:hAnsi="Times New Roman" w:cs="Times New Roman"/>
          <w:b/>
          <w:bCs/>
          <w:sz w:val="24"/>
          <w:szCs w:val="24"/>
        </w:rPr>
        <w:t>Обучающиеся научатся: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толковать условные знаки и символы, используемые в учебнике для передачи информации (</w:t>
      </w:r>
      <w:r w:rsidR="00420E9D">
        <w:rPr>
          <w:rFonts w:ascii="Times New Roman" w:eastAsia="Times New Roman" w:hAnsi="Times New Roman" w:cs="Times New Roman"/>
          <w:i/>
          <w:iCs/>
          <w:sz w:val="24"/>
          <w:szCs w:val="24"/>
        </w:rPr>
        <w:t>условные обозначения,</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выделения цветом,</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оформление в рамки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и пр.</w:t>
      </w:r>
      <w:r w:rsidR="00420E9D">
        <w:rPr>
          <w:rFonts w:ascii="Times New Roman" w:eastAsia="Times New Roman" w:hAnsi="Times New Roman" w:cs="Times New Roman"/>
          <w:sz w:val="24"/>
          <w:szCs w:val="24"/>
        </w:rPr>
        <w:t>);</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осмысленно читать слова и предложения; понимать смысл прочитанного;</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художественные и научно-познавательные тексты; находить сходства и различия;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сопоставлять эпизод литературного произведения с иллюстрацией, с пословицей (поговоркой);</w:t>
      </w:r>
    </w:p>
    <w:p w:rsidR="00F03483" w:rsidRPr="00DF3FE9"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определять характер литературного героя, называя его качества; соотносить его поступок с </w:t>
      </w:r>
      <w:r w:rsidR="00420E9D" w:rsidRPr="00DF3FE9">
        <w:rPr>
          <w:rFonts w:ascii="Times New Roman" w:eastAsia="Times New Roman" w:hAnsi="Times New Roman" w:cs="Times New Roman"/>
          <w:sz w:val="24"/>
          <w:szCs w:val="24"/>
        </w:rPr>
        <w:t>качеством характера;</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sz w:val="24"/>
          <w:szCs w:val="24"/>
        </w:rPr>
        <w:t xml:space="preserve">- </w:t>
      </w:r>
      <w:r w:rsidR="00420E9D" w:rsidRPr="00DF3FE9">
        <w:rPr>
          <w:rFonts w:ascii="Times New Roman" w:eastAsia="Times New Roman" w:hAnsi="Times New Roman" w:cs="Times New Roman"/>
          <w:sz w:val="24"/>
          <w:szCs w:val="24"/>
        </w:rPr>
        <w:t>отвечать на вопрос учителя или учебника по теме урока из 2—4 предложений;</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sz w:val="24"/>
          <w:szCs w:val="24"/>
        </w:rPr>
        <w:t xml:space="preserve">- </w:t>
      </w:r>
      <w:r w:rsidR="00420E9D" w:rsidRPr="00DF3FE9">
        <w:rPr>
          <w:rFonts w:ascii="Times New Roman" w:eastAsia="Times New Roman" w:hAnsi="Times New Roman" w:cs="Times New Roman"/>
          <w:sz w:val="24"/>
          <w:szCs w:val="24"/>
        </w:rPr>
        <w:t>отличать произведения устного народного творчества от других произведений;</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sz w:val="24"/>
          <w:szCs w:val="24"/>
        </w:rPr>
        <w:t xml:space="preserve">- </w:t>
      </w:r>
      <w:r w:rsidR="00420E9D" w:rsidRPr="00DF3FE9">
        <w:rPr>
          <w:rFonts w:ascii="Times New Roman" w:eastAsia="Times New Roman" w:hAnsi="Times New Roman" w:cs="Times New Roman"/>
          <w:sz w:val="24"/>
          <w:szCs w:val="24"/>
        </w:rPr>
        <w:t>проявлять индивидуальные творческие способности при сочинении загадок, песенок, потешек, сказок, в процессе чтения по ролям и инсценировании, при выполнении проектных заданий;</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sz w:val="24"/>
          <w:szCs w:val="24"/>
        </w:rPr>
        <w:t xml:space="preserve">- </w:t>
      </w:r>
      <w:r w:rsidR="00420E9D" w:rsidRPr="00DF3FE9">
        <w:rPr>
          <w:rFonts w:ascii="Times New Roman" w:eastAsia="Times New Roman" w:hAnsi="Times New Roman" w:cs="Times New Roman"/>
          <w:sz w:val="24"/>
          <w:szCs w:val="24"/>
        </w:rPr>
        <w:t>понимать смысл читаемого, интерпретировать произведение на основе чтения по ролям.</w:t>
      </w:r>
    </w:p>
    <w:p w:rsidR="00F03483" w:rsidRPr="00DF3FE9" w:rsidRDefault="00420E9D" w:rsidP="00447FA6">
      <w:pPr>
        <w:spacing w:after="0"/>
        <w:jc w:val="both"/>
        <w:rPr>
          <w:sz w:val="20"/>
          <w:szCs w:val="20"/>
        </w:rPr>
      </w:pPr>
      <w:r w:rsidRPr="00DF3FE9">
        <w:rPr>
          <w:rFonts w:ascii="Times New Roman" w:eastAsia="Times New Roman" w:hAnsi="Times New Roman" w:cs="Times New Roman"/>
          <w:b/>
          <w:bCs/>
          <w:iCs/>
          <w:sz w:val="24"/>
          <w:szCs w:val="24"/>
        </w:rPr>
        <w:t>Обучающиеся получат возможность научиться:</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пользоваться в практической деятельности условными знаками и символами, используемыми в учебнике для передачи информации;</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отвечать на вопросы учителя и учебника, придумывать свои собственные вопросы;</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понимать переносное значение образного слова, фразы или предложения, объяснять их самостоятельно, с помощью родителей, справочных материалов;</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сопоставлять литературное произведение или эпизод из него с фрагментом музыкального произведения, репродукцией картины художника, с пословицей и поговоркой соответствующего смысла;</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w:t>
      </w:r>
      <w:r w:rsidR="00420E9D" w:rsidRPr="00DF3FE9">
        <w:rPr>
          <w:rFonts w:ascii="Times New Roman" w:eastAsia="Times New Roman" w:hAnsi="Times New Roman" w:cs="Times New Roman"/>
          <w:iCs/>
          <w:sz w:val="24"/>
          <w:szCs w:val="24"/>
        </w:rPr>
        <w:t>создавать небольшое высказывание (или доказательство своей точки зрения) по теме урока из 5—6 предложений;</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w:t>
      </w:r>
      <w:r w:rsidR="00420E9D" w:rsidRPr="00DF3FE9">
        <w:rPr>
          <w:rFonts w:ascii="Times New Roman" w:eastAsia="Times New Roman" w:hAnsi="Times New Roman" w:cs="Times New Roman"/>
          <w:iCs/>
          <w:sz w:val="24"/>
          <w:szCs w:val="24"/>
        </w:rPr>
        <w:t>соотносить пословицы и поговорки с содержанием литературного произведения;</w:t>
      </w:r>
    </w:p>
    <w:p w:rsidR="00F03483" w:rsidRPr="00DF3FE9" w:rsidRDefault="00420E9D" w:rsidP="00447FA6">
      <w:pPr>
        <w:spacing w:after="0"/>
        <w:jc w:val="both"/>
        <w:rPr>
          <w:b/>
          <w:sz w:val="20"/>
          <w:szCs w:val="20"/>
        </w:rPr>
      </w:pPr>
      <w:r w:rsidRPr="00DF3FE9">
        <w:rPr>
          <w:rFonts w:ascii="Times New Roman" w:eastAsia="Times New Roman" w:hAnsi="Times New Roman" w:cs="Times New Roman"/>
          <w:b/>
          <w:i/>
          <w:iCs/>
          <w:sz w:val="24"/>
          <w:szCs w:val="24"/>
        </w:rPr>
        <w:t>Коммуникативные УУД</w:t>
      </w:r>
    </w:p>
    <w:p w:rsidR="00F03483" w:rsidRPr="00DF3FE9" w:rsidRDefault="00420E9D" w:rsidP="00447FA6">
      <w:pPr>
        <w:spacing w:after="0"/>
        <w:jc w:val="both"/>
        <w:rPr>
          <w:b/>
          <w:sz w:val="20"/>
          <w:szCs w:val="20"/>
        </w:rPr>
      </w:pPr>
      <w:r w:rsidRPr="00DF3FE9">
        <w:rPr>
          <w:rFonts w:ascii="Times New Roman" w:eastAsia="Times New Roman" w:hAnsi="Times New Roman" w:cs="Times New Roman"/>
          <w:b/>
          <w:bCs/>
          <w:sz w:val="24"/>
          <w:szCs w:val="24"/>
        </w:rPr>
        <w:t>Обучающиеся научатся: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отвечать на вопросы учителя по теме урока;</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создавать связное высказывание из 3—4 простых предложений с помощью учителя;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слышать и слушать партнёра по общению (деятельности),</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 перебивать, не обрывать на полуслове, вникать в смысл того, о чём говорит собеседник;</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 руководством учителя объединяться в группу сверстников для выполнения задания, проявлять стремление ладить с собеседниками, не демонстрировать превосходство над другими, вежливо общаться;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поступок героя, используя доступные оценочные средства (плохо/хорошо, уместно/неуместно, нравственно/безнравственно и др.), высказывая свою точку зрения;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общую цель деятельности, принимать её, обсуждать коллективно под руководством учителя;</w:t>
      </w:r>
    </w:p>
    <w:p w:rsidR="00DF3FE9"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о</w:t>
      </w:r>
      <w:r w:rsidR="00420E9D">
        <w:rPr>
          <w:rFonts w:ascii="Times New Roman" w:eastAsia="Times New Roman" w:hAnsi="Times New Roman" w:cs="Times New Roman"/>
          <w:sz w:val="24"/>
          <w:szCs w:val="24"/>
        </w:rPr>
        <w:t>ценивать по предложенной учителем шкале качество чтения по ролям, пересказ текста, выполнение проекта;</w:t>
      </w:r>
    </w:p>
    <w:p w:rsidR="00DF3FE9" w:rsidRDefault="00DF3FE9" w:rsidP="00447FA6">
      <w:pPr>
        <w:tabs>
          <w:tab w:val="left" w:pos="56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признавать свои ошибки, озвучивать их, соглашаться, если на ошибки указывают другие;</w:t>
      </w:r>
    </w:p>
    <w:p w:rsidR="00F03483" w:rsidRDefault="00DF3FE9" w:rsidP="00447FA6">
      <w:pPr>
        <w:tabs>
          <w:tab w:val="left" w:pos="560"/>
        </w:tabs>
        <w:spacing w:after="0"/>
        <w:jc w:val="both"/>
        <w:rPr>
          <w:rFonts w:ascii="Symbol" w:eastAsia="Symbol" w:hAnsi="Symbol" w:cs="Symbol"/>
          <w:sz w:val="20"/>
          <w:szCs w:val="20"/>
        </w:rPr>
      </w:pPr>
      <w:r>
        <w:rPr>
          <w:rFonts w:ascii="Symbol" w:eastAsia="Symbol" w:hAnsi="Symbol" w:cs="Symbol"/>
          <w:sz w:val="20"/>
          <w:szCs w:val="20"/>
        </w:rPr>
        <w:lastRenderedPageBreak/>
        <w:t></w:t>
      </w:r>
      <w:r>
        <w:rPr>
          <w:rFonts w:ascii="Symbol" w:eastAsia="Symbol" w:hAnsi="Symbol" w:cs="Symbol"/>
          <w:sz w:val="20"/>
          <w:szCs w:val="20"/>
        </w:rPr>
        <w:t></w:t>
      </w:r>
      <w:r w:rsidR="00420E9D">
        <w:rPr>
          <w:rFonts w:ascii="Times New Roman" w:eastAsia="Times New Roman" w:hAnsi="Times New Roman" w:cs="Times New Roman"/>
          <w:sz w:val="24"/>
          <w:szCs w:val="24"/>
        </w:rPr>
        <w:t>употреблять вежливые слова в случае неправоты «Извини, пожалуйста», «Прости, я не хотел тебя обидеть», «Спасибо за замечание, я его обязательно учту» и др., находить примеры использования вежливых слов и выражений в текстах изучаемых произведений;</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нужную информацию с помощью взрослых, в учебных книгах, словарях;</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готовить небольшую презентацию (3—4 слайда) с помощью взрослых (родителей, воспитателя ГПД и пр.) по теме проекта, озвучивать её с опорой на слайды.</w:t>
      </w:r>
    </w:p>
    <w:p w:rsidR="00F03483" w:rsidRPr="00123E6D" w:rsidRDefault="00420E9D" w:rsidP="00447FA6">
      <w:pPr>
        <w:spacing w:after="0"/>
        <w:jc w:val="both"/>
        <w:rPr>
          <w:sz w:val="20"/>
          <w:szCs w:val="20"/>
        </w:rPr>
      </w:pPr>
      <w:r w:rsidRPr="00123E6D">
        <w:rPr>
          <w:rFonts w:ascii="Times New Roman" w:eastAsia="Times New Roman" w:hAnsi="Times New Roman" w:cs="Times New Roman"/>
          <w:b/>
          <w:bCs/>
          <w:iCs/>
          <w:sz w:val="24"/>
          <w:szCs w:val="24"/>
        </w:rPr>
        <w:t>Обучающиеся получат возможность научиться:</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вступать в общение в паре или группе, задавать вопросы на уточнение;</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создавать связное высказывание из 5—6 простых предложений по предложенной теме;</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оформлять 1—2 слайда к проекту, письменно фиксируя основные положения устного высказывания;</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прислушиваться к партнёру по общению (деятельности), фиксировать его основные мысли и идеи, аргументы, запоминать их, приводить свои;</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употреблять вежливые формы обращения к участникам диалога; находить примеры использования вежливых слов и выражений в текстах изучаемых произведений, описывающих конфликтную ситуацию;</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оценивать  поступок  героя,  учитывая  его  мотив,  используя  речевые  оценочные</w:t>
      </w:r>
      <w:r w:rsidRPr="00123E6D">
        <w:rPr>
          <w:rFonts w:ascii="Times New Roman" w:eastAsia="Times New Roman" w:hAnsi="Times New Roman" w:cs="Times New Roman"/>
          <w:iCs/>
          <w:sz w:val="24"/>
          <w:szCs w:val="24"/>
        </w:rPr>
        <w:t xml:space="preserve"> средства</w:t>
      </w:r>
      <w:r w:rsidR="00420E9D" w:rsidRPr="00123E6D">
        <w:rPr>
          <w:rFonts w:ascii="Times New Roman" w:eastAsia="Times New Roman" w:hAnsi="Times New Roman" w:cs="Times New Roman"/>
          <w:iCs/>
          <w:sz w:val="24"/>
          <w:szCs w:val="24"/>
        </w:rPr>
        <w:t xml:space="preserve"> (вежливо/невежливо, досто</w:t>
      </w:r>
      <w:r w:rsidRPr="00123E6D">
        <w:rPr>
          <w:rFonts w:ascii="Times New Roman" w:eastAsia="Times New Roman" w:hAnsi="Times New Roman" w:cs="Times New Roman"/>
          <w:iCs/>
          <w:sz w:val="24"/>
          <w:szCs w:val="24"/>
        </w:rPr>
        <w:t xml:space="preserve">йно/недостойно, искренне/лживо, </w:t>
      </w:r>
      <w:r w:rsidR="00420E9D" w:rsidRPr="00123E6D">
        <w:rPr>
          <w:rFonts w:ascii="Times New Roman" w:eastAsia="Times New Roman" w:hAnsi="Times New Roman" w:cs="Times New Roman"/>
          <w:iCs/>
          <w:sz w:val="24"/>
          <w:szCs w:val="24"/>
        </w:rPr>
        <w:t>нравственно/безнравственно и др.), высказывая свою точку зрения;</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принимать и сохранять цель деятельности коллектива или малой группы (пары), участвовать в распределении функций и ролей в совместной деятельности;</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определять совместно критерии оценивания выполнения того или иного задания (упражнения); оценивать достижения сверстников по выработанным критериям;</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оценивать по предложенным учителем критериям поступки литературных героев, проводить аналогии со своим поведением в различных ситуациях;</w:t>
      </w:r>
    </w:p>
    <w:p w:rsidR="00F03483"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находить нужную информацию через беседу со взрослыми, через учебные книги, словари, справочники, энциклопедии для детей, через Интернет;</w:t>
      </w:r>
    </w:p>
    <w:p w:rsidR="00DF3FE9" w:rsidRPr="00123E6D" w:rsidRDefault="00DF3FE9"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готовить небольшую презентацию (5—6 слайдов) с помощью взрослых (родителей, воспитателя ГПД и пр.) по теме проекта, озвучивать её с опорой на слайды.</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Предметные</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Обучающиеся научатся: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воспринимать на слух различные виды текстов (художественные, научно-познавательные, учебные, справочные);</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осознавать цели изучения темы, представленной на шмуцтитулах, толковать их в соответствии с изучаемым материалом под руководством учителя;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по слогам и целыми словами с постепенным увеличением скорости чтения, понимать смысл прочитанного;</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различные книги, осуществлять выбор книги для самостоятельного чтения по названию, оглавлению, обложке;</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различать понятия </w:t>
      </w:r>
      <w:r w:rsidR="00420E9D">
        <w:rPr>
          <w:rFonts w:ascii="Times New Roman" w:eastAsia="Times New Roman" w:hAnsi="Times New Roman" w:cs="Times New Roman"/>
          <w:i/>
          <w:iCs/>
          <w:sz w:val="24"/>
          <w:szCs w:val="24"/>
        </w:rPr>
        <w:t>добро</w:t>
      </w:r>
      <w:r w:rsidR="00420E9D">
        <w:rPr>
          <w:rFonts w:ascii="Times New Roman" w:eastAsia="Times New Roman" w:hAnsi="Times New Roman" w:cs="Times New Roman"/>
          <w:sz w:val="24"/>
          <w:szCs w:val="24"/>
        </w:rPr>
        <w:t xml:space="preserve"> и </w:t>
      </w:r>
      <w:r w:rsidR="00420E9D">
        <w:rPr>
          <w:rFonts w:ascii="Times New Roman" w:eastAsia="Times New Roman" w:hAnsi="Times New Roman" w:cs="Times New Roman"/>
          <w:i/>
          <w:iCs/>
          <w:sz w:val="24"/>
          <w:szCs w:val="24"/>
        </w:rPr>
        <w:t>зло</w:t>
      </w:r>
      <w:r w:rsidR="00420E9D">
        <w:rPr>
          <w:rFonts w:ascii="Times New Roman" w:eastAsia="Times New Roman" w:hAnsi="Times New Roman" w:cs="Times New Roman"/>
          <w:sz w:val="24"/>
          <w:szCs w:val="24"/>
        </w:rPr>
        <w:t xml:space="preserve"> на основе прочитанных рассказов и сказок;</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отвечать на вопрос: «Почему автор дал своему произведению такое название?»; «Чем тебе запомнился тот или иной герой произведения?»;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называть действующих лиц прочитанного или прослушанного произведения, обдумывать содержание их поступков, сопоставлять свои поступки с поступками литературных героев;</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научно-познавательный и художественный тексты; выявлять их особенности под руководством учителя;</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анализировать с помощью учителя (о каком предмете идёт речь, как догадались) загадки, сопоставлять их с отгадками;</w:t>
      </w:r>
    </w:p>
    <w:p w:rsidR="00F03483" w:rsidRDefault="00DF3FE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и понимать смысл пословиц и поговорок, воспринимать их как народную мудрость, соотносить содержание произведения с пословицей и поговоркой.</w:t>
      </w:r>
    </w:p>
    <w:p w:rsidR="00F03483" w:rsidRPr="00DF3FE9" w:rsidRDefault="00420E9D" w:rsidP="00447FA6">
      <w:pPr>
        <w:spacing w:after="0"/>
        <w:jc w:val="both"/>
        <w:rPr>
          <w:sz w:val="20"/>
          <w:szCs w:val="20"/>
        </w:rPr>
      </w:pPr>
      <w:r w:rsidRPr="00DF3FE9">
        <w:rPr>
          <w:rFonts w:ascii="Times New Roman" w:eastAsia="Times New Roman" w:hAnsi="Times New Roman" w:cs="Times New Roman"/>
          <w:b/>
          <w:bCs/>
          <w:iCs/>
          <w:sz w:val="24"/>
          <w:szCs w:val="24"/>
        </w:rPr>
        <w:t>Обучающиеся получат возможность научиться:</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читать, соблюдая орфоэпические и интонационные нормы чтения;</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читать целыми словами с постепенным увеличением скорости чтения; при чтении отражать настроение автора;</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ориентироваться в учебной книге, её элементах; находить сходные элементы в книге художественной;</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просматривать и выбирать книги для самостоятельного чтения и поиска нужной информации (справочная литература) по совету взрослых; фиксировать свои читательские успехи в рабочей тетради;</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осмыслять нравственное содержание пословиц, поговорок, мудрых изречений русского народа, соотносить их нравственный смысл с изучаемыми произведениями;</w:t>
      </w:r>
    </w:p>
    <w:p w:rsidR="00F03483" w:rsidRPr="00DF3FE9" w:rsidRDefault="00DF3FE9" w:rsidP="00447FA6">
      <w:pPr>
        <w:tabs>
          <w:tab w:val="left" w:pos="560"/>
        </w:tabs>
        <w:spacing w:after="0"/>
        <w:jc w:val="both"/>
        <w:rPr>
          <w:rFonts w:ascii="Symbol" w:eastAsia="Symbol" w:hAnsi="Symbol" w:cs="Symbol"/>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распределять загадки на тематические группы, составлять собственные загадки на основе предложенного в учебнике алгоритма;</w:t>
      </w:r>
    </w:p>
    <w:p w:rsidR="00F03483" w:rsidRPr="00DF3FE9" w:rsidRDefault="00DF3FE9" w:rsidP="00447FA6">
      <w:pPr>
        <w:tabs>
          <w:tab w:val="left" w:pos="560"/>
        </w:tabs>
        <w:spacing w:after="0"/>
        <w:jc w:val="both"/>
        <w:rPr>
          <w:sz w:val="20"/>
          <w:szCs w:val="20"/>
        </w:rPr>
      </w:pPr>
      <w:r w:rsidRPr="00DF3FE9">
        <w:rPr>
          <w:rFonts w:ascii="Times New Roman" w:eastAsia="Times New Roman" w:hAnsi="Times New Roman" w:cs="Times New Roman"/>
          <w:iCs/>
          <w:sz w:val="24"/>
          <w:szCs w:val="24"/>
        </w:rPr>
        <w:t xml:space="preserve">- </w:t>
      </w:r>
      <w:r w:rsidR="00420E9D" w:rsidRPr="00DF3FE9">
        <w:rPr>
          <w:rFonts w:ascii="Times New Roman" w:eastAsia="Times New Roman" w:hAnsi="Times New Roman" w:cs="Times New Roman"/>
          <w:iCs/>
          <w:sz w:val="24"/>
          <w:szCs w:val="24"/>
        </w:rPr>
        <w:t>пересказывать текст подробно на основе коллективно составленного план</w:t>
      </w:r>
      <w:r w:rsidRPr="00DF3FE9">
        <w:rPr>
          <w:rFonts w:ascii="Times New Roman" w:eastAsia="Times New Roman" w:hAnsi="Times New Roman" w:cs="Times New Roman"/>
          <w:iCs/>
          <w:sz w:val="24"/>
          <w:szCs w:val="24"/>
        </w:rPr>
        <w:t>а.</w:t>
      </w:r>
    </w:p>
    <w:p w:rsidR="00F03483" w:rsidRPr="00123E6D" w:rsidRDefault="00420E9D" w:rsidP="00447FA6">
      <w:pPr>
        <w:spacing w:after="0"/>
        <w:jc w:val="both"/>
        <w:rPr>
          <w:b/>
          <w:sz w:val="20"/>
          <w:szCs w:val="20"/>
        </w:rPr>
      </w:pPr>
      <w:r w:rsidRPr="00123E6D">
        <w:rPr>
          <w:rFonts w:ascii="Times New Roman" w:eastAsia="Times New Roman" w:hAnsi="Times New Roman" w:cs="Times New Roman"/>
          <w:b/>
          <w:i/>
          <w:iCs/>
          <w:sz w:val="24"/>
          <w:szCs w:val="24"/>
        </w:rPr>
        <w:t>Литературоведческая пропедевтика</w:t>
      </w:r>
    </w:p>
    <w:p w:rsidR="00F03483" w:rsidRPr="00123E6D" w:rsidRDefault="00420E9D" w:rsidP="00447FA6">
      <w:pPr>
        <w:spacing w:after="0"/>
        <w:jc w:val="both"/>
        <w:rPr>
          <w:b/>
          <w:sz w:val="20"/>
          <w:szCs w:val="20"/>
        </w:rPr>
      </w:pPr>
      <w:r w:rsidRPr="00123E6D">
        <w:rPr>
          <w:rFonts w:ascii="Times New Roman" w:eastAsia="Times New Roman" w:hAnsi="Times New Roman" w:cs="Times New Roman"/>
          <w:b/>
          <w:bCs/>
          <w:sz w:val="24"/>
          <w:szCs w:val="24"/>
        </w:rPr>
        <w:t>Обучающиеся научатся:</w:t>
      </w:r>
    </w:p>
    <w:p w:rsidR="00F03483" w:rsidRDefault="00123E6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малые фольклорные жанры (загадка, песенка, потешка) и большие фольклорные жанры (сказка);</w:t>
      </w:r>
    </w:p>
    <w:p w:rsidR="00F03483" w:rsidRDefault="00123E6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отличать прозаический текст от поэтического;</w:t>
      </w:r>
    </w:p>
    <w:p w:rsidR="00F03483" w:rsidRDefault="00123E6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различия между научно-познавательным и художественным текстом;</w:t>
      </w:r>
    </w:p>
    <w:p w:rsidR="00F03483" w:rsidRPr="004510E7" w:rsidRDefault="00123E6D"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называть героев произведения, давать характеристику.</w:t>
      </w:r>
    </w:p>
    <w:p w:rsidR="00F03483" w:rsidRPr="00123E6D" w:rsidRDefault="00420E9D" w:rsidP="00447FA6">
      <w:pPr>
        <w:spacing w:after="0"/>
        <w:jc w:val="both"/>
        <w:rPr>
          <w:sz w:val="20"/>
          <w:szCs w:val="20"/>
        </w:rPr>
      </w:pPr>
      <w:r w:rsidRPr="00123E6D">
        <w:rPr>
          <w:rFonts w:ascii="Times New Roman" w:eastAsia="Times New Roman" w:hAnsi="Times New Roman" w:cs="Times New Roman"/>
          <w:b/>
          <w:bCs/>
          <w:iCs/>
          <w:sz w:val="24"/>
          <w:szCs w:val="24"/>
        </w:rPr>
        <w:t>Обучающиеся получат возможность научиться:</w:t>
      </w:r>
    </w:p>
    <w:p w:rsidR="000968BC" w:rsidRDefault="00123E6D" w:rsidP="00447FA6">
      <w:pPr>
        <w:tabs>
          <w:tab w:val="left" w:pos="560"/>
        </w:tabs>
        <w:spacing w:after="0"/>
        <w:jc w:val="both"/>
        <w:rPr>
          <w:rFonts w:ascii="Times New Roman" w:eastAsia="Times New Roman" w:hAnsi="Times New Roman" w:cs="Times New Roman"/>
          <w:iCs/>
          <w:sz w:val="24"/>
          <w:szCs w:val="24"/>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отгадывать загадки на основе выявления существенных признаков предметов, осознавать особенности русских загадок, соотносить их с народными ремёслами, распределять загадки по тематическим группам, составлять свои загадки</w:t>
      </w:r>
    </w:p>
    <w:p w:rsidR="00F03483" w:rsidRPr="00123E6D" w:rsidRDefault="00420E9D"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в соответствии с тематическими группами;</w:t>
      </w:r>
    </w:p>
    <w:p w:rsidR="00F03483" w:rsidRPr="00123E6D" w:rsidRDefault="00123E6D"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находить в текстах народных и литературных сказок факты, связанные с историей России, её культурой (исторические события, традиции, костюмы, быт, праздники, верования и пр.);</w:t>
      </w:r>
    </w:p>
    <w:p w:rsidR="00F03483" w:rsidRPr="00123E6D" w:rsidRDefault="00123E6D" w:rsidP="00447FA6">
      <w:pPr>
        <w:tabs>
          <w:tab w:val="left" w:pos="560"/>
        </w:tabs>
        <w:spacing w:after="0"/>
        <w:jc w:val="both"/>
        <w:rPr>
          <w:rFonts w:ascii="Symbol" w:eastAsia="Symbol" w:hAnsi="Symbol" w:cs="Symbol"/>
          <w:sz w:val="20"/>
          <w:szCs w:val="20"/>
        </w:rPr>
      </w:pPr>
      <w:r w:rsidRPr="00123E6D">
        <w:rPr>
          <w:rFonts w:ascii="Times New Roman" w:eastAsia="Times New Roman" w:hAnsi="Times New Roman" w:cs="Times New Roman"/>
          <w:iCs/>
          <w:sz w:val="24"/>
          <w:szCs w:val="24"/>
        </w:rPr>
        <w:t xml:space="preserve">- </w:t>
      </w:r>
      <w:r w:rsidR="00420E9D" w:rsidRPr="00123E6D">
        <w:rPr>
          <w:rFonts w:ascii="Times New Roman" w:eastAsia="Times New Roman" w:hAnsi="Times New Roman" w:cs="Times New Roman"/>
          <w:iCs/>
          <w:sz w:val="24"/>
          <w:szCs w:val="24"/>
        </w:rPr>
        <w:t>использовать знания о рифме, особенностях стихотворения, сказки, загадки, небылицы, песенки, потешки, юмористического произведения в своей творческой деятельности.</w:t>
      </w:r>
    </w:p>
    <w:p w:rsidR="000968BC" w:rsidRDefault="00420E9D" w:rsidP="00447FA6">
      <w:pPr>
        <w:spacing w:after="0"/>
        <w:ind w:right="820"/>
        <w:jc w:val="both"/>
        <w:rPr>
          <w:rFonts w:ascii="Times New Roman" w:eastAsia="Times New Roman" w:hAnsi="Times New Roman" w:cs="Times New Roman"/>
          <w:b/>
          <w:bCs/>
          <w:sz w:val="24"/>
          <w:szCs w:val="24"/>
        </w:rPr>
      </w:pPr>
      <w:r w:rsidRPr="000968BC">
        <w:rPr>
          <w:rFonts w:ascii="Times New Roman" w:eastAsia="Times New Roman" w:hAnsi="Times New Roman" w:cs="Times New Roman"/>
          <w:b/>
          <w:bCs/>
          <w:sz w:val="24"/>
          <w:szCs w:val="24"/>
        </w:rPr>
        <w:t>Планируемые результаты изучения курса «Литературное чтение». 2 клас</w:t>
      </w:r>
      <w:r w:rsidR="000968BC">
        <w:rPr>
          <w:rFonts w:ascii="Times New Roman" w:eastAsia="Times New Roman" w:hAnsi="Times New Roman" w:cs="Times New Roman"/>
          <w:b/>
          <w:bCs/>
          <w:sz w:val="24"/>
          <w:szCs w:val="24"/>
        </w:rPr>
        <w:t>с</w:t>
      </w:r>
    </w:p>
    <w:p w:rsidR="00F03483" w:rsidRPr="000968BC" w:rsidRDefault="00420E9D" w:rsidP="00447FA6">
      <w:pPr>
        <w:spacing w:after="0"/>
        <w:ind w:right="820"/>
        <w:jc w:val="both"/>
        <w:rPr>
          <w:sz w:val="20"/>
          <w:szCs w:val="20"/>
        </w:rPr>
      </w:pPr>
      <w:r w:rsidRPr="000968BC">
        <w:rPr>
          <w:rFonts w:ascii="Times New Roman" w:eastAsia="Times New Roman" w:hAnsi="Times New Roman" w:cs="Times New Roman"/>
          <w:b/>
          <w:bCs/>
          <w:i/>
          <w:iCs/>
          <w:sz w:val="24"/>
          <w:szCs w:val="24"/>
        </w:rPr>
        <w:t>Личностные</w:t>
      </w:r>
    </w:p>
    <w:p w:rsidR="00F03483" w:rsidRPr="000968BC" w:rsidRDefault="00420E9D" w:rsidP="00447FA6">
      <w:pPr>
        <w:spacing w:after="0"/>
        <w:jc w:val="both"/>
        <w:rPr>
          <w:sz w:val="20"/>
          <w:szCs w:val="20"/>
        </w:rPr>
      </w:pPr>
      <w:r w:rsidRPr="000968BC">
        <w:rPr>
          <w:rFonts w:ascii="Times New Roman" w:eastAsia="Times New Roman" w:hAnsi="Times New Roman" w:cs="Times New Roman"/>
          <w:b/>
          <w:bCs/>
          <w:sz w:val="24"/>
          <w:szCs w:val="24"/>
        </w:rPr>
        <w:t>Обучающиеся научатся:</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 основе художественных произведений определять основные ценности взаимоотношений в семье (любовь и уважение, сочувствие, взаимопомощь, взаимовыручка);</w:t>
      </w:r>
    </w:p>
    <w:p w:rsidR="00F03483" w:rsidRPr="000968BC"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с гордостью относиться к </w:t>
      </w:r>
      <w:r w:rsidR="00420E9D" w:rsidRPr="000968BC">
        <w:rPr>
          <w:rFonts w:ascii="Times New Roman" w:eastAsia="Times New Roman" w:hAnsi="Times New Roman" w:cs="Times New Roman"/>
          <w:sz w:val="24"/>
          <w:szCs w:val="24"/>
        </w:rPr>
        <w:t>произведениям русских писателей-классиков, известных во всем мире.</w:t>
      </w:r>
    </w:p>
    <w:p w:rsidR="00F03483" w:rsidRPr="000968BC" w:rsidRDefault="00420E9D" w:rsidP="00447FA6">
      <w:pPr>
        <w:spacing w:after="0"/>
        <w:jc w:val="both"/>
        <w:rPr>
          <w:sz w:val="20"/>
          <w:szCs w:val="20"/>
        </w:rPr>
      </w:pPr>
      <w:r w:rsidRPr="000968BC">
        <w:rPr>
          <w:rFonts w:ascii="Times New Roman" w:eastAsia="Times New Roman" w:hAnsi="Times New Roman" w:cs="Times New Roman"/>
          <w:b/>
          <w:bCs/>
          <w:iCs/>
          <w:sz w:val="24"/>
          <w:szCs w:val="24"/>
        </w:rPr>
        <w:t>Обучающиеся получат возможность научиться</w:t>
      </w:r>
      <w:r w:rsidRPr="000968BC">
        <w:rPr>
          <w:rFonts w:ascii="Times New Roman" w:eastAsia="Times New Roman" w:hAnsi="Times New Roman" w:cs="Times New Roman"/>
          <w:iCs/>
          <w:sz w:val="24"/>
          <w:szCs w:val="24"/>
        </w:rPr>
        <w:t>:</w:t>
      </w:r>
    </w:p>
    <w:p w:rsidR="00F03483" w:rsidRPr="000968BC"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понимать, что отношение к Родине начинается с отношений к семье, находить подтверждение этому в читаемых текстах, в том числе пословицах и поговорках;</w:t>
      </w:r>
    </w:p>
    <w:p w:rsidR="00F03483" w:rsidRPr="000968BC"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с гордостью и уважением относиться к творчеству писателей и поэтов, рассказывающих в своих произведениях o Родине, составлять рассказы о них, передавать в этих рассказах восхищение и уважение к ним;</w:t>
      </w:r>
    </w:p>
    <w:p w:rsidR="00F03483"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lastRenderedPageBreak/>
        <w:t xml:space="preserve">- </w:t>
      </w:r>
      <w:r w:rsidR="00420E9D" w:rsidRPr="000968BC">
        <w:rPr>
          <w:rFonts w:ascii="Times New Roman" w:eastAsia="Times New Roman" w:hAnsi="Times New Roman" w:cs="Times New Roman"/>
          <w:iCs/>
          <w:sz w:val="24"/>
          <w:szCs w:val="24"/>
        </w:rPr>
        <w:t>самостоятельно находить произведения о своей Родине, с интересом читать; создавать собственные высказывания и произведения о Родине</w:t>
      </w:r>
      <w:r w:rsidR="00420E9D">
        <w:rPr>
          <w:rFonts w:ascii="Times New Roman" w:eastAsia="Times New Roman" w:hAnsi="Times New Roman" w:cs="Times New Roman"/>
          <w:i/>
          <w:iCs/>
          <w:sz w:val="24"/>
          <w:szCs w:val="24"/>
        </w:rPr>
        <w:t>.</w:t>
      </w:r>
    </w:p>
    <w:p w:rsidR="00F03483" w:rsidRPr="000968BC" w:rsidRDefault="00420E9D" w:rsidP="00447FA6">
      <w:pPr>
        <w:spacing w:after="0"/>
        <w:jc w:val="both"/>
        <w:rPr>
          <w:b/>
          <w:sz w:val="20"/>
          <w:szCs w:val="20"/>
        </w:rPr>
      </w:pPr>
      <w:r w:rsidRPr="000968BC">
        <w:rPr>
          <w:rFonts w:ascii="Times New Roman" w:eastAsia="Times New Roman" w:hAnsi="Times New Roman" w:cs="Times New Roman"/>
          <w:b/>
          <w:bCs/>
          <w:i/>
          <w:iCs/>
          <w:sz w:val="24"/>
          <w:szCs w:val="24"/>
        </w:rPr>
        <w:t>Метапредметные</w:t>
      </w:r>
    </w:p>
    <w:p w:rsidR="00F03483" w:rsidRPr="000968BC" w:rsidRDefault="00420E9D" w:rsidP="00447FA6">
      <w:pPr>
        <w:spacing w:after="0"/>
        <w:jc w:val="both"/>
        <w:rPr>
          <w:b/>
          <w:sz w:val="20"/>
          <w:szCs w:val="20"/>
        </w:rPr>
      </w:pPr>
      <w:r w:rsidRPr="000968BC">
        <w:rPr>
          <w:rFonts w:ascii="Times New Roman" w:eastAsia="Times New Roman" w:hAnsi="Times New Roman" w:cs="Times New Roman"/>
          <w:b/>
          <w:i/>
          <w:iCs/>
          <w:sz w:val="24"/>
          <w:szCs w:val="24"/>
        </w:rPr>
        <w:t>Регулятивные УУД</w:t>
      </w:r>
    </w:p>
    <w:p w:rsidR="00F03483" w:rsidRPr="000968BC" w:rsidRDefault="00420E9D" w:rsidP="00447FA6">
      <w:pPr>
        <w:spacing w:after="0"/>
        <w:jc w:val="both"/>
        <w:rPr>
          <w:b/>
          <w:sz w:val="20"/>
          <w:szCs w:val="20"/>
        </w:rPr>
      </w:pPr>
      <w:r w:rsidRPr="000968BC">
        <w:rPr>
          <w:rFonts w:ascii="Times New Roman" w:eastAsia="Times New Roman" w:hAnsi="Times New Roman" w:cs="Times New Roman"/>
          <w:b/>
          <w:bCs/>
          <w:sz w:val="24"/>
          <w:szCs w:val="24"/>
        </w:rPr>
        <w:t>Обучающиеся научатся:</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сопоставлять цели, заявленные на шмуцтитуле с содержанием материала урока в процессе его изучения;</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формулировать вместе с учителем учебную задачу урока в соответствии с целями темы; понимать учебную задачу урока;</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в соответствии с целью чтения (выразительно, целыми словами, без искажений и пр.);</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коллективно составлять план урока, продумывать возможные этапы изучения темы;</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контролировать выполнение действий в соответствии с планом;</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результаты своих действий по шкале и критериям, предложенным учителем;</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из темы урока известные знания и умения, определять круг неизвестного по изучаемой теме в мини-группе или паре;</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фиксировать по ходу урока и в конце его удовлетворённость/неудовлетворённость своей работой на уроке (с помощью шкал, лесенок, разноцветных фишек и пр.), аргументировать позитивное отношение к своим успехам, проявлять стремление к улучшению результата в ходе выполнения учебных задач;</w:t>
      </w:r>
    </w:p>
    <w:p w:rsidR="00F03483" w:rsidRPr="000968BC"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анализировать причины успеха/неуспеха с помощью лесенок и оценочных шкал, </w:t>
      </w:r>
      <w:r w:rsidR="00420E9D" w:rsidRPr="000968BC">
        <w:rPr>
          <w:rFonts w:ascii="Times New Roman" w:eastAsia="Times New Roman" w:hAnsi="Times New Roman" w:cs="Times New Roman"/>
          <w:sz w:val="24"/>
          <w:szCs w:val="24"/>
        </w:rPr>
        <w:t>формулировать их в устной форме по собственному желанию;</w:t>
      </w:r>
    </w:p>
    <w:p w:rsidR="00F03483" w:rsidRPr="000968BC" w:rsidRDefault="00420E9D" w:rsidP="00447FA6">
      <w:pPr>
        <w:spacing w:after="0"/>
        <w:jc w:val="both"/>
        <w:rPr>
          <w:sz w:val="20"/>
          <w:szCs w:val="20"/>
        </w:rPr>
      </w:pPr>
      <w:r w:rsidRPr="000968BC">
        <w:rPr>
          <w:rFonts w:ascii="Times New Roman" w:eastAsia="Times New Roman" w:hAnsi="Times New Roman" w:cs="Times New Roman"/>
          <w:b/>
          <w:bCs/>
          <w:iCs/>
          <w:sz w:val="24"/>
          <w:szCs w:val="24"/>
        </w:rPr>
        <w:t>Обучающиеся получат возможность научиться:</w:t>
      </w:r>
    </w:p>
    <w:p w:rsidR="00F03483" w:rsidRPr="000968BC"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формулировать учебную задачу урока в мини-группе (паре), принимать её, сохранять на протяжении всего урока, периодически сверяя свои учебные действия с заданной задачей;</w:t>
      </w:r>
    </w:p>
    <w:p w:rsidR="00F03483" w:rsidRPr="000968BC"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составлять план работы по решению учебной задачи урока в мини-группе или паре, предлагать совместно с группой (парой) план изучения темы урока;</w:t>
      </w:r>
    </w:p>
    <w:p w:rsidR="00F03483" w:rsidRPr="000968BC"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выбирать вместе с группой (в паре) форму оценивания результатов, вырабатывать совместно с группой (в паре) критерии оценивания результатов;</w:t>
      </w:r>
    </w:p>
    <w:p w:rsidR="00F03483" w:rsidRPr="000968BC"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оценивать свои достижения и результаты сверстников в группе (паре) по выработанным критериям и выбранным формам оценивания (с помощью шкал, лесенок, баллов и пр.);</w:t>
      </w:r>
    </w:p>
    <w:p w:rsidR="00F03483" w:rsidRPr="000968BC"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определять границы коллективного знания и незнания по теме самостоятельно (Что мы уже знаем по данной теме? Что мы уже умеем?), связывать с целевой установкой урока;</w:t>
      </w:r>
    </w:p>
    <w:p w:rsidR="00F03483" w:rsidRPr="000968BC"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фиксировать по ходу урока и в конце урока удовлетворённость/неудовлетворённость своей работой на уроке (с помощью шкал, значков «+» и «−», «?»);</w:t>
      </w:r>
    </w:p>
    <w:p w:rsidR="00F03483" w:rsidRPr="000968BC" w:rsidRDefault="000968BC" w:rsidP="00447FA6">
      <w:pPr>
        <w:tabs>
          <w:tab w:val="left" w:pos="560"/>
        </w:tabs>
        <w:spacing w:after="0"/>
        <w:jc w:val="both"/>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фиксировать причины неудач в устной форме в группе или паре;</w:t>
      </w:r>
    </w:p>
    <w:p w:rsidR="00F03483" w:rsidRPr="000968BC" w:rsidRDefault="00420E9D" w:rsidP="00447FA6">
      <w:pPr>
        <w:spacing w:after="0"/>
        <w:ind w:right="1260"/>
        <w:jc w:val="both"/>
        <w:rPr>
          <w:b/>
          <w:sz w:val="20"/>
          <w:szCs w:val="20"/>
        </w:rPr>
      </w:pPr>
      <w:r w:rsidRPr="000968BC">
        <w:rPr>
          <w:rFonts w:ascii="Times New Roman" w:eastAsia="Times New Roman" w:hAnsi="Times New Roman" w:cs="Times New Roman"/>
          <w:b/>
          <w:i/>
          <w:iCs/>
          <w:sz w:val="24"/>
          <w:szCs w:val="24"/>
        </w:rPr>
        <w:t>Познавательные УУД</w:t>
      </w:r>
    </w:p>
    <w:p w:rsidR="00F03483" w:rsidRPr="000968BC" w:rsidRDefault="00420E9D" w:rsidP="00447FA6">
      <w:pPr>
        <w:spacing w:after="0"/>
        <w:jc w:val="both"/>
        <w:rPr>
          <w:b/>
          <w:sz w:val="20"/>
          <w:szCs w:val="20"/>
        </w:rPr>
      </w:pPr>
      <w:r w:rsidRPr="000968BC">
        <w:rPr>
          <w:rFonts w:ascii="Times New Roman" w:eastAsia="Times New Roman" w:hAnsi="Times New Roman" w:cs="Times New Roman"/>
          <w:b/>
          <w:bCs/>
          <w:sz w:val="24"/>
          <w:szCs w:val="24"/>
        </w:rPr>
        <w:t>Обучающиеся научатся:</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в практической деятельности условными знаками и символами, используемыми в учебнике для передачи информации;</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отвечать на вопросы учителя и учебника, придумывать свои собственные вопросы;</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переносное значение образного слова, фразы или предложения, объяснять их самостоятельно, с помощью родителей, справочных материалов;</w:t>
      </w:r>
    </w:p>
    <w:p w:rsidR="00F03483" w:rsidRDefault="000968BC"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лирические и прозаические произведения, басню и стихотворение, народную и литературную сказку;</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сопоставлять литературное произведение или эпизод из него с фрагментом музыкального произведения, репродукцией картины художника, с пословицей и поговоркой соответствующего смысла;</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создавать небольшое высказывание (или доказательство своей точки зрения) по теме урока из 5—6 предложений;</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смысл русских народных и литературных сказок, басен И. А. Крылова;</w:t>
      </w:r>
    </w:p>
    <w:p w:rsidR="00F03483" w:rsidRPr="000968BC"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проявлять индивидуальные творческие способности при составлении докучных сказок, </w:t>
      </w:r>
      <w:r w:rsidR="00420E9D" w:rsidRPr="000968BC">
        <w:rPr>
          <w:rFonts w:ascii="Times New Roman" w:eastAsia="Times New Roman" w:hAnsi="Times New Roman" w:cs="Times New Roman"/>
          <w:sz w:val="24"/>
          <w:szCs w:val="24"/>
        </w:rPr>
        <w:t>составлении рифмовок, небольших стихотворений, в процессе чтения по ролям, при инсценировании и выполнении проектных заданий;</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sz w:val="24"/>
          <w:szCs w:val="24"/>
        </w:rPr>
        <w:t xml:space="preserve">- </w:t>
      </w:r>
      <w:r w:rsidR="00420E9D" w:rsidRPr="000968BC">
        <w:rPr>
          <w:rFonts w:ascii="Times New Roman" w:eastAsia="Times New Roman" w:hAnsi="Times New Roman" w:cs="Times New Roman"/>
          <w:sz w:val="24"/>
          <w:szCs w:val="24"/>
        </w:rPr>
        <w:t>соотносить пословицы и поговорки с содержанием литературного произведения;</w:t>
      </w:r>
    </w:p>
    <w:p w:rsidR="00F03483" w:rsidRPr="009D2EE7"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sz w:val="24"/>
          <w:szCs w:val="24"/>
        </w:rPr>
        <w:t>- о</w:t>
      </w:r>
      <w:r w:rsidR="00420E9D" w:rsidRPr="000968BC">
        <w:rPr>
          <w:rFonts w:ascii="Times New Roman" w:eastAsia="Times New Roman" w:hAnsi="Times New Roman" w:cs="Times New Roman"/>
          <w:sz w:val="24"/>
          <w:szCs w:val="24"/>
        </w:rPr>
        <w:t>пределять мотив поведения героя с помощью вопросов учителя или учебника и рабочей тетради;</w:t>
      </w:r>
    </w:p>
    <w:p w:rsidR="00F03483" w:rsidRPr="000968BC" w:rsidRDefault="00420E9D" w:rsidP="00447FA6">
      <w:pPr>
        <w:spacing w:after="0"/>
        <w:rPr>
          <w:sz w:val="20"/>
          <w:szCs w:val="20"/>
        </w:rPr>
      </w:pPr>
      <w:r w:rsidRPr="000968BC">
        <w:rPr>
          <w:rFonts w:ascii="Times New Roman" w:eastAsia="Times New Roman" w:hAnsi="Times New Roman" w:cs="Times New Roman"/>
          <w:b/>
          <w:bCs/>
          <w:iCs/>
          <w:sz w:val="24"/>
          <w:szCs w:val="24"/>
        </w:rPr>
        <w:t>Обучающиеся получат возможность научиться:</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определять информацию на основе различных художественных объектов, например литературного произведения, иллюстрации, репродукции картины, музыкального текста, таблицы, схемы и т. д.;</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анализировать литературный текст с опорой на систему вопросов учителя (учебника), выявлять основную мысль произведения;</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сравнивать мотивы поступков героев из одного литературного произведения, выявлять особенности их поведения в зависимости от мотива;</w:t>
      </w:r>
    </w:p>
    <w:p w:rsidR="000968BC" w:rsidRPr="000968BC" w:rsidRDefault="000968BC" w:rsidP="00447FA6">
      <w:pPr>
        <w:tabs>
          <w:tab w:val="left" w:pos="142"/>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 xml:space="preserve">находить в литературных текстах сравнения и эпитеты, использовать их </w:t>
      </w:r>
      <w:r w:rsidR="00447FA6" w:rsidRPr="000968BC">
        <w:rPr>
          <w:rFonts w:ascii="Times New Roman" w:eastAsia="Times New Roman" w:hAnsi="Times New Roman" w:cs="Times New Roman"/>
          <w:iCs/>
          <w:sz w:val="24"/>
          <w:szCs w:val="24"/>
        </w:rPr>
        <w:t>в свои творческие работы</w:t>
      </w: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понимать смысл русских народных и литературных сказок, рассказов и стихов великих классиков литературы (Пушкина, Лермонтова, Чехова, Толстого, Крылова и др.); понимать значение этих произведения для русской и мировой литературы;</w:t>
      </w:r>
    </w:p>
    <w:p w:rsidR="000968BC" w:rsidRPr="000968BC" w:rsidRDefault="000968BC" w:rsidP="00447FA6">
      <w:pPr>
        <w:tabs>
          <w:tab w:val="left" w:pos="560"/>
        </w:tabs>
        <w:spacing w:after="0"/>
        <w:ind w:left="-142"/>
        <w:rPr>
          <w:rFonts w:ascii="Symbol" w:eastAsia="Symbol" w:hAnsi="Symbol" w:cs="Symbol"/>
          <w:sz w:val="20"/>
          <w:szCs w:val="20"/>
        </w:rPr>
      </w:pPr>
      <w:r w:rsidRPr="000968BC">
        <w:rPr>
          <w:rFonts w:ascii="Symbol" w:eastAsia="Symbol" w:hAnsi="Symbol" w:cs="Symbol"/>
          <w:sz w:val="20"/>
          <w:szCs w:val="20"/>
        </w:rPr>
        <w:t></w:t>
      </w:r>
      <w:r w:rsidRPr="000968BC">
        <w:rPr>
          <w:rFonts w:ascii="Symbol" w:eastAsia="Symbol" w:hAnsi="Symbol" w:cs="Symbol"/>
          <w:sz w:val="20"/>
          <w:szCs w:val="20"/>
        </w:rPr>
        <w:t></w:t>
      </w:r>
      <w:r w:rsidR="00420E9D" w:rsidRPr="000968BC">
        <w:rPr>
          <w:rFonts w:ascii="Times New Roman" w:eastAsia="Times New Roman" w:hAnsi="Times New Roman" w:cs="Times New Roman"/>
          <w:iCs/>
          <w:sz w:val="24"/>
          <w:szCs w:val="24"/>
        </w:rPr>
        <w:t>проявлять индивидуальные творческие способности при составлении рассказов, небольших стихотворений, басен, в процессе чтения по ролям, при инсценировании и выполнении проектных заданий;</w:t>
      </w:r>
    </w:p>
    <w:p w:rsidR="000968BC" w:rsidRPr="000968BC" w:rsidRDefault="000968BC" w:rsidP="00447FA6">
      <w:pPr>
        <w:tabs>
          <w:tab w:val="left" w:pos="560"/>
        </w:tabs>
        <w:spacing w:after="0"/>
        <w:ind w:left="-142"/>
        <w:rPr>
          <w:rFonts w:ascii="Symbol" w:eastAsia="Symbol" w:hAnsi="Symbol" w:cs="Symbol"/>
          <w:sz w:val="20"/>
          <w:szCs w:val="20"/>
        </w:rPr>
      </w:pPr>
      <w:r w:rsidRPr="000968BC">
        <w:rPr>
          <w:rFonts w:ascii="Symbol" w:eastAsia="Symbol" w:hAnsi="Symbol" w:cs="Symbol"/>
          <w:sz w:val="20"/>
          <w:szCs w:val="20"/>
        </w:rPr>
        <w:t></w:t>
      </w:r>
      <w:r w:rsidRPr="000968BC">
        <w:rPr>
          <w:rFonts w:ascii="Symbol" w:eastAsia="Symbol" w:hAnsi="Symbol" w:cs="Symbol"/>
          <w:sz w:val="20"/>
          <w:szCs w:val="20"/>
        </w:rPr>
        <w:t></w:t>
      </w:r>
      <w:r w:rsidR="00420E9D" w:rsidRPr="000968BC">
        <w:rPr>
          <w:rFonts w:ascii="Times New Roman" w:eastAsia="Times New Roman" w:hAnsi="Times New Roman" w:cs="Times New Roman"/>
          <w:iCs/>
          <w:sz w:val="24"/>
          <w:szCs w:val="24"/>
        </w:rPr>
        <w:t>определять основную идею произведения (эпического и лирического), объяснять смысл образных слов и выражений, выявлять отношение автора к описываемым событиям и героям произведения;</w:t>
      </w:r>
    </w:p>
    <w:p w:rsidR="000968BC" w:rsidRPr="000968BC" w:rsidRDefault="000968BC" w:rsidP="00447FA6">
      <w:pPr>
        <w:tabs>
          <w:tab w:val="left" w:pos="560"/>
        </w:tabs>
        <w:spacing w:after="0"/>
        <w:ind w:left="-142"/>
        <w:rPr>
          <w:rFonts w:ascii="Symbol" w:eastAsia="Symbol" w:hAnsi="Symbol" w:cs="Symbol"/>
          <w:sz w:val="20"/>
          <w:szCs w:val="20"/>
        </w:rPr>
      </w:pPr>
      <w:r w:rsidRPr="000968BC">
        <w:rPr>
          <w:rFonts w:ascii="Symbol" w:eastAsia="Symbol" w:hAnsi="Symbol" w:cs="Symbol"/>
          <w:sz w:val="20"/>
          <w:szCs w:val="20"/>
        </w:rPr>
        <w:t></w:t>
      </w:r>
      <w:r w:rsidRPr="000968BC">
        <w:rPr>
          <w:rFonts w:ascii="Symbol" w:eastAsia="Symbol" w:hAnsi="Symbol" w:cs="Symbol"/>
          <w:sz w:val="20"/>
          <w:szCs w:val="20"/>
        </w:rPr>
        <w:t></w:t>
      </w:r>
      <w:r w:rsidR="00420E9D" w:rsidRPr="000968BC">
        <w:rPr>
          <w:rFonts w:ascii="Times New Roman" w:eastAsia="Times New Roman" w:hAnsi="Times New Roman" w:cs="Times New Roman"/>
          <w:iCs/>
          <w:sz w:val="24"/>
          <w:szCs w:val="24"/>
        </w:rPr>
        <w:t>создавать высказывание (или доказательство своей точки зрения) по теме урока из 7—8 предложений;</w:t>
      </w:r>
    </w:p>
    <w:p w:rsidR="000968BC" w:rsidRPr="000968BC" w:rsidRDefault="000968BC" w:rsidP="00447FA6">
      <w:pPr>
        <w:tabs>
          <w:tab w:val="left" w:pos="560"/>
        </w:tabs>
        <w:spacing w:after="0"/>
        <w:ind w:left="-142"/>
        <w:rPr>
          <w:rFonts w:ascii="Symbol" w:eastAsia="Symbol" w:hAnsi="Symbol" w:cs="Symbol"/>
          <w:sz w:val="20"/>
          <w:szCs w:val="20"/>
        </w:rPr>
      </w:pPr>
      <w:r w:rsidRPr="000968BC">
        <w:rPr>
          <w:rFonts w:ascii="Symbol" w:eastAsia="Symbol" w:hAnsi="Symbol" w:cs="Symbol"/>
          <w:sz w:val="20"/>
          <w:szCs w:val="20"/>
        </w:rPr>
        <w:t></w:t>
      </w:r>
      <w:r w:rsidRPr="000968BC">
        <w:rPr>
          <w:rFonts w:ascii="Symbol" w:eastAsia="Symbol" w:hAnsi="Symbol" w:cs="Symbol"/>
          <w:sz w:val="20"/>
          <w:szCs w:val="20"/>
        </w:rPr>
        <w:t></w:t>
      </w:r>
      <w:r w:rsidR="00420E9D" w:rsidRPr="000968BC">
        <w:rPr>
          <w:rFonts w:ascii="Times New Roman" w:eastAsia="Times New Roman" w:hAnsi="Times New Roman" w:cs="Times New Roman"/>
          <w:iCs/>
          <w:sz w:val="24"/>
          <w:szCs w:val="24"/>
        </w:rPr>
        <w:t>сравнивать сказку бытовую и волшебную, сказку бытовую и басню, басню и рассказ; находить сходства и различия;</w:t>
      </w:r>
    </w:p>
    <w:p w:rsidR="00F03483" w:rsidRPr="000968BC" w:rsidRDefault="00420E9D" w:rsidP="00447FA6">
      <w:pPr>
        <w:tabs>
          <w:tab w:val="left" w:pos="560"/>
        </w:tabs>
        <w:spacing w:after="0"/>
        <w:ind w:left="-142"/>
        <w:rPr>
          <w:rFonts w:ascii="Symbol" w:eastAsia="Symbol" w:hAnsi="Symbol" w:cs="Symbol"/>
          <w:b/>
          <w:sz w:val="20"/>
          <w:szCs w:val="20"/>
        </w:rPr>
      </w:pPr>
      <w:r w:rsidRPr="000968BC">
        <w:rPr>
          <w:rFonts w:ascii="Times New Roman" w:eastAsia="Times New Roman" w:hAnsi="Times New Roman" w:cs="Times New Roman"/>
          <w:b/>
          <w:i/>
          <w:iCs/>
          <w:sz w:val="24"/>
          <w:szCs w:val="24"/>
        </w:rPr>
        <w:t>Коммуникативные УУД</w:t>
      </w:r>
    </w:p>
    <w:p w:rsidR="000968BC" w:rsidRDefault="00420E9D" w:rsidP="00447FA6">
      <w:pPr>
        <w:spacing w:after="0"/>
        <w:ind w:left="-142"/>
        <w:rPr>
          <w:b/>
          <w:sz w:val="20"/>
          <w:szCs w:val="20"/>
        </w:rPr>
      </w:pPr>
      <w:r w:rsidRPr="000968BC">
        <w:rPr>
          <w:rFonts w:ascii="Times New Roman" w:eastAsia="Times New Roman" w:hAnsi="Times New Roman" w:cs="Times New Roman"/>
          <w:b/>
          <w:bCs/>
          <w:sz w:val="24"/>
          <w:szCs w:val="24"/>
        </w:rPr>
        <w:t>Обучающиеся научатся:</w:t>
      </w:r>
    </w:p>
    <w:p w:rsidR="00F03483" w:rsidRPr="000968BC" w:rsidRDefault="000968BC" w:rsidP="00447FA6">
      <w:pPr>
        <w:spacing w:after="0"/>
        <w:ind w:left="-142"/>
        <w:rPr>
          <w:b/>
          <w:sz w:val="20"/>
          <w:szCs w:val="20"/>
        </w:rPr>
      </w:pPr>
      <w:r>
        <w:rPr>
          <w:b/>
          <w:sz w:val="20"/>
          <w:szCs w:val="20"/>
        </w:rPr>
        <w:t xml:space="preserve">    - </w:t>
      </w:r>
      <w:r w:rsidR="00420E9D">
        <w:rPr>
          <w:rFonts w:ascii="Times New Roman" w:eastAsia="Times New Roman" w:hAnsi="Times New Roman" w:cs="Times New Roman"/>
          <w:sz w:val="24"/>
          <w:szCs w:val="24"/>
        </w:rPr>
        <w:t>вступать в общение в паре или группе, задавать вопросы на уточнение;</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создавать связное высказывание из 5—6 простых предложений по предложенной теме;</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оформлять 1—2 слайда к проекту, письменно фиксируя основные положения устного высказывания;</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прислушиваться к партнёру по общению (деятельности), фиксировать его основные мысли и идеи, аргументы, запоминать их, приводить свои;</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 конфликтовать, использовать вежливые слова;</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 </w:t>
      </w:r>
      <w:r w:rsidR="00420E9D">
        <w:rPr>
          <w:rFonts w:ascii="Times New Roman" w:eastAsia="Times New Roman" w:hAnsi="Times New Roman" w:cs="Times New Roman"/>
          <w:sz w:val="24"/>
          <w:szCs w:val="24"/>
        </w:rPr>
        <w:t>оценивать поступок героя, учитывая его мотив, используя речевые оценочные средства</w:t>
      </w:r>
    </w:p>
    <w:p w:rsidR="00F03483" w:rsidRDefault="00420E9D" w:rsidP="00447FA6">
      <w:pPr>
        <w:spacing w:after="0"/>
        <w:rPr>
          <w:rFonts w:ascii="Symbol" w:eastAsia="Symbol" w:hAnsi="Symbol" w:cs="Symbol"/>
          <w:sz w:val="20"/>
          <w:szCs w:val="20"/>
        </w:rPr>
      </w:pPr>
      <w:r>
        <w:rPr>
          <w:rFonts w:ascii="Times New Roman" w:eastAsia="Times New Roman" w:hAnsi="Times New Roman" w:cs="Times New Roman"/>
          <w:sz w:val="24"/>
          <w:szCs w:val="24"/>
        </w:rPr>
        <w:t>(вежливо/невежливо, достойно/недостойно, искренне/лживо, нравственно/безнравственно и др.), высказывая свою точку зрения;</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принимать и сохранять цель деятельности коллектива или малой группы (пары), участвовать в распределении функций и ролей в совместной деятельности;</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по предложенным учителем критериям поступки литературных героев, проводить аналогии со своим поведением в различных ситуациях;</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нужную информацию через беседу со взрослыми, через учебные книги, словари, справочники, энциклопедии для детей, через Интернет;</w:t>
      </w:r>
    </w:p>
    <w:p w:rsidR="00F03483" w:rsidRPr="000968BC"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0968BC">
        <w:rPr>
          <w:rFonts w:ascii="Times New Roman" w:eastAsia="Times New Roman" w:hAnsi="Times New Roman" w:cs="Times New Roman"/>
          <w:sz w:val="24"/>
          <w:szCs w:val="24"/>
        </w:rPr>
        <w:t>готовить небольшую презентацию (5—6 слайдов) с помощью взрослых (родителей, воспитателя ГПД и пр.) по теме проекта, озвучивать её с опорой на слайды.</w:t>
      </w:r>
    </w:p>
    <w:p w:rsidR="00F03483" w:rsidRPr="000968BC" w:rsidRDefault="00420E9D" w:rsidP="00447FA6">
      <w:pPr>
        <w:spacing w:after="0"/>
        <w:rPr>
          <w:sz w:val="20"/>
          <w:szCs w:val="20"/>
        </w:rPr>
      </w:pPr>
      <w:r w:rsidRPr="000968BC">
        <w:rPr>
          <w:rFonts w:ascii="Times New Roman" w:eastAsia="Times New Roman" w:hAnsi="Times New Roman" w:cs="Times New Roman"/>
          <w:b/>
          <w:bCs/>
          <w:iCs/>
          <w:sz w:val="24"/>
          <w:szCs w:val="24"/>
        </w:rPr>
        <w:t>Обучающиеся получат возможность научиться:</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высказывать свою точку зрения (7—8 предложений) на прочитанное или прослушанное произведение, проявлять активность и стремление высказываться, задавать вопросы;</w:t>
      </w:r>
    </w:p>
    <w:p w:rsidR="000968BC"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пользоваться элементарными приёмами убеждения, мимикой и жестикуляцией;</w:t>
      </w:r>
    </w:p>
    <w:p w:rsidR="00F03483" w:rsidRPr="000968BC" w:rsidRDefault="000968BC" w:rsidP="00447FA6">
      <w:pPr>
        <w:tabs>
          <w:tab w:val="left" w:pos="560"/>
        </w:tabs>
        <w:spacing w:after="0"/>
        <w:rPr>
          <w:rFonts w:ascii="Symbol" w:eastAsia="Symbol" w:hAnsi="Symbol" w:cs="Symbol"/>
          <w:sz w:val="20"/>
          <w:szCs w:val="20"/>
        </w:rPr>
      </w:pPr>
      <w:r w:rsidRPr="000968BC">
        <w:rPr>
          <w:rFonts w:ascii="Symbol" w:eastAsia="Symbol" w:hAnsi="Symbol" w:cs="Symbol"/>
          <w:sz w:val="20"/>
          <w:szCs w:val="20"/>
        </w:rPr>
        <w:t></w:t>
      </w:r>
      <w:r w:rsidRPr="000968BC">
        <w:rPr>
          <w:rFonts w:ascii="Times New Roman" w:eastAsia="Times New Roman" w:hAnsi="Times New Roman" w:cs="Times New Roman"/>
          <w:iCs/>
          <w:sz w:val="24"/>
          <w:szCs w:val="24"/>
        </w:rPr>
        <w:t xml:space="preserve"> участвовать в диалоге в паре или группе, задавать вопросы на осмысление нравственной проблемы;</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создавать 3—4 слайда к проекту, письменно фиксируя основные положения устного высказывания;</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проявлять терпимость к другому мнению, не допускать агрессивного поведения, предлагать компромиссы, способы примирения в случае несогласия с точкой зрения другого;</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отбирать аргументы и факты для доказательства своей точки зрения;</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опираться на собственный нравственный опыт в ходе доказательства и оценивании событий;</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w:t>
      </w:r>
      <w:r w:rsidR="00420E9D" w:rsidRPr="000968BC">
        <w:rPr>
          <w:rFonts w:ascii="Times New Roman" w:eastAsia="Times New Roman" w:hAnsi="Times New Roman" w:cs="Times New Roman"/>
          <w:iCs/>
          <w:sz w:val="24"/>
          <w:szCs w:val="24"/>
        </w:rPr>
        <w:t>формулировать цель работы группы, принимать и сохранять её на протяжении всей работы в группе, соотносить с планом работы, выбирать для себя подходящие роли и функции;</w:t>
      </w:r>
    </w:p>
    <w:p w:rsidR="00F03483" w:rsidRPr="000968BC" w:rsidRDefault="000968BC" w:rsidP="00447FA6">
      <w:pPr>
        <w:tabs>
          <w:tab w:val="left" w:pos="560"/>
        </w:tabs>
        <w:spacing w:after="0"/>
        <w:rPr>
          <w:rFonts w:ascii="Symbol" w:eastAsia="Symbol" w:hAnsi="Symbol" w:cs="Symbol"/>
          <w:sz w:val="20"/>
          <w:szCs w:val="20"/>
        </w:rPr>
      </w:pPr>
      <w:r w:rsidRPr="000968BC">
        <w:rPr>
          <w:rFonts w:ascii="Times New Roman" w:eastAsia="Times New Roman" w:hAnsi="Times New Roman" w:cs="Times New Roman"/>
          <w:iCs/>
          <w:sz w:val="24"/>
          <w:szCs w:val="24"/>
        </w:rPr>
        <w:t xml:space="preserve">- </w:t>
      </w:r>
      <w:r w:rsidR="00420E9D" w:rsidRPr="000968BC">
        <w:rPr>
          <w:rFonts w:ascii="Times New Roman" w:eastAsia="Times New Roman" w:hAnsi="Times New Roman" w:cs="Times New Roman"/>
          <w:iCs/>
          <w:sz w:val="24"/>
          <w:szCs w:val="24"/>
        </w:rPr>
        <w:t>готовить небольшую презентацию (6—7 слайдов), обращаясь за помощью к взрослым только в случае затруднений. Использовать в презентации не только текст, но и изображения (картины художников, иллюстрации, графические схемы, модели и пр.);</w:t>
      </w:r>
    </w:p>
    <w:p w:rsidR="00F03483" w:rsidRPr="000968BC" w:rsidRDefault="00420E9D" w:rsidP="00447FA6">
      <w:pPr>
        <w:spacing w:after="0"/>
        <w:rPr>
          <w:b/>
          <w:sz w:val="20"/>
          <w:szCs w:val="20"/>
        </w:rPr>
      </w:pPr>
      <w:r w:rsidRPr="000968BC">
        <w:rPr>
          <w:rFonts w:ascii="Times New Roman" w:eastAsia="Times New Roman" w:hAnsi="Times New Roman" w:cs="Times New Roman"/>
          <w:b/>
          <w:bCs/>
          <w:i/>
          <w:iCs/>
          <w:sz w:val="24"/>
          <w:szCs w:val="24"/>
        </w:rPr>
        <w:t>Предметные</w:t>
      </w:r>
    </w:p>
    <w:p w:rsidR="00F03483" w:rsidRPr="000968BC" w:rsidRDefault="00420E9D" w:rsidP="00447FA6">
      <w:pPr>
        <w:spacing w:after="0"/>
        <w:rPr>
          <w:b/>
          <w:sz w:val="20"/>
          <w:szCs w:val="20"/>
        </w:rPr>
      </w:pPr>
      <w:r w:rsidRPr="000968BC">
        <w:rPr>
          <w:rFonts w:ascii="Times New Roman" w:eastAsia="Times New Roman" w:hAnsi="Times New Roman" w:cs="Times New Roman"/>
          <w:b/>
          <w:i/>
          <w:iCs/>
          <w:sz w:val="24"/>
          <w:szCs w:val="24"/>
        </w:rPr>
        <w:t>Виды речевой и читательской деятельности</w:t>
      </w:r>
    </w:p>
    <w:p w:rsidR="00F03483" w:rsidRPr="000968BC" w:rsidRDefault="00420E9D" w:rsidP="00447FA6">
      <w:pPr>
        <w:spacing w:after="0"/>
        <w:rPr>
          <w:b/>
          <w:sz w:val="20"/>
          <w:szCs w:val="20"/>
        </w:rPr>
      </w:pPr>
      <w:r w:rsidRPr="000968BC">
        <w:rPr>
          <w:rFonts w:ascii="Times New Roman" w:eastAsia="Times New Roman" w:hAnsi="Times New Roman" w:cs="Times New Roman"/>
          <w:b/>
          <w:bCs/>
          <w:sz w:val="24"/>
          <w:szCs w:val="24"/>
        </w:rPr>
        <w:t>Обучающиеся научатся:</w:t>
      </w:r>
    </w:p>
    <w:p w:rsidR="00F03483"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цели изучения темы, представленной на шмуцтитулах, пользоваться (под руководством учителя) в читательской практике приёмами чтения (комментированное чтение, чтение диалога, выборочное чтение);</w:t>
      </w:r>
    </w:p>
    <w:p w:rsidR="00F03483" w:rsidRPr="00611A16" w:rsidRDefault="000968BC" w:rsidP="00447FA6">
      <w:pPr>
        <w:tabs>
          <w:tab w:val="left" w:pos="560"/>
        </w:tabs>
        <w:spacing w:after="0"/>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целыми словами со скоростью чтения, позволяющей понимать художественный текст</w:t>
      </w:r>
      <w:r w:rsidR="00420E9D" w:rsidRPr="00611A16">
        <w:rPr>
          <w:rFonts w:ascii="Times New Roman" w:eastAsia="Times New Roman" w:hAnsi="Times New Roman" w:cs="Times New Roman"/>
          <w:sz w:val="24"/>
          <w:szCs w:val="24"/>
        </w:rPr>
        <w:t>; при чтении отражать настроение автора;</w:t>
      </w:r>
    </w:p>
    <w:p w:rsidR="00F03483" w:rsidRPr="00611A16" w:rsidRDefault="000968BC" w:rsidP="00447FA6">
      <w:pPr>
        <w:tabs>
          <w:tab w:val="left" w:pos="560"/>
        </w:tabs>
        <w:spacing w:after="0"/>
        <w:rPr>
          <w:rFonts w:ascii="Symbol" w:eastAsia="Symbol" w:hAnsi="Symbol" w:cs="Symbol"/>
          <w:sz w:val="20"/>
          <w:szCs w:val="20"/>
        </w:rPr>
      </w:pPr>
      <w:r w:rsidRPr="00611A16">
        <w:rPr>
          <w:rFonts w:ascii="Times New Roman" w:eastAsia="Times New Roman" w:hAnsi="Times New Roman" w:cs="Times New Roman"/>
          <w:sz w:val="24"/>
          <w:szCs w:val="24"/>
        </w:rPr>
        <w:t xml:space="preserve">- </w:t>
      </w:r>
      <w:r w:rsidR="00420E9D" w:rsidRPr="00611A16">
        <w:rPr>
          <w:rFonts w:ascii="Times New Roman" w:eastAsia="Times New Roman" w:hAnsi="Times New Roman" w:cs="Times New Roman"/>
          <w:sz w:val="24"/>
          <w:szCs w:val="24"/>
        </w:rPr>
        <w:t>ориентироваться в учебной книге, её элементах; находить сходные элементы в книге художественной;</w:t>
      </w:r>
    </w:p>
    <w:p w:rsidR="00F03483" w:rsidRPr="00611A16" w:rsidRDefault="000968BC" w:rsidP="00447FA6">
      <w:pPr>
        <w:tabs>
          <w:tab w:val="left" w:pos="560"/>
        </w:tabs>
        <w:spacing w:after="0"/>
        <w:rPr>
          <w:rFonts w:ascii="Symbol" w:eastAsia="Symbol" w:hAnsi="Symbol" w:cs="Symbol"/>
          <w:sz w:val="20"/>
          <w:szCs w:val="20"/>
        </w:rPr>
      </w:pPr>
      <w:r w:rsidRPr="00611A16">
        <w:rPr>
          <w:rFonts w:ascii="Times New Roman" w:eastAsia="Times New Roman" w:hAnsi="Times New Roman" w:cs="Times New Roman"/>
          <w:sz w:val="24"/>
          <w:szCs w:val="24"/>
        </w:rPr>
        <w:t xml:space="preserve">- </w:t>
      </w:r>
      <w:r w:rsidR="00420E9D" w:rsidRPr="00611A16">
        <w:rPr>
          <w:rFonts w:ascii="Times New Roman" w:eastAsia="Times New Roman" w:hAnsi="Times New Roman" w:cs="Times New Roman"/>
          <w:sz w:val="24"/>
          <w:szCs w:val="24"/>
        </w:rPr>
        <w:t>просматривать и выбирать книги для самостоятельного чтения и поиска нужной информации (справочная литература) по совету взрослых; фиксировать свои читательские успехи в «Рабочей тетради»;</w:t>
      </w:r>
    </w:p>
    <w:p w:rsidR="00F03483" w:rsidRPr="00611A16" w:rsidRDefault="000968BC" w:rsidP="00447FA6">
      <w:pPr>
        <w:tabs>
          <w:tab w:val="left" w:pos="560"/>
        </w:tabs>
        <w:spacing w:after="0"/>
        <w:rPr>
          <w:rFonts w:ascii="Symbol" w:eastAsia="Symbol" w:hAnsi="Symbol" w:cs="Symbol"/>
          <w:sz w:val="20"/>
          <w:szCs w:val="20"/>
        </w:rPr>
      </w:pPr>
      <w:r w:rsidRPr="00611A16">
        <w:rPr>
          <w:rFonts w:ascii="Times New Roman" w:eastAsia="Times New Roman" w:hAnsi="Times New Roman" w:cs="Times New Roman"/>
          <w:sz w:val="24"/>
          <w:szCs w:val="24"/>
        </w:rPr>
        <w:t xml:space="preserve">- </w:t>
      </w:r>
      <w:r w:rsidR="00420E9D" w:rsidRPr="00611A16">
        <w:rPr>
          <w:rFonts w:ascii="Times New Roman" w:eastAsia="Times New Roman" w:hAnsi="Times New Roman" w:cs="Times New Roman"/>
          <w:sz w:val="24"/>
          <w:szCs w:val="24"/>
        </w:rPr>
        <w:t>осознавать нравственное содержание пословиц, поговорок, мудрых изречений русского народа, соотносить их нравственный смысл с изучаемыми произведениями;</w:t>
      </w:r>
    </w:p>
    <w:p w:rsidR="00F03483" w:rsidRPr="00611A16" w:rsidRDefault="000968BC" w:rsidP="00447FA6">
      <w:pPr>
        <w:tabs>
          <w:tab w:val="left" w:pos="560"/>
        </w:tabs>
        <w:spacing w:after="0"/>
        <w:rPr>
          <w:rFonts w:ascii="Symbol" w:eastAsia="Symbol" w:hAnsi="Symbol" w:cs="Symbol"/>
          <w:sz w:val="20"/>
          <w:szCs w:val="20"/>
        </w:rPr>
      </w:pPr>
      <w:r w:rsidRPr="00611A16">
        <w:rPr>
          <w:rFonts w:ascii="Times New Roman" w:eastAsia="Times New Roman" w:hAnsi="Times New Roman" w:cs="Times New Roman"/>
          <w:sz w:val="24"/>
          <w:szCs w:val="24"/>
        </w:rPr>
        <w:t xml:space="preserve">- </w:t>
      </w:r>
      <w:r w:rsidR="00420E9D" w:rsidRPr="00611A16">
        <w:rPr>
          <w:rFonts w:ascii="Times New Roman" w:eastAsia="Times New Roman" w:hAnsi="Times New Roman" w:cs="Times New Roman"/>
          <w:sz w:val="24"/>
          <w:szCs w:val="24"/>
        </w:rPr>
        <w:t>распределять загадки по тематическим группам, составлять собственные загадки на основе предложенного в учебнике алгоритма;</w:t>
      </w:r>
    </w:p>
    <w:p w:rsidR="00F03483" w:rsidRPr="00611A16" w:rsidRDefault="000968BC" w:rsidP="00447FA6">
      <w:pPr>
        <w:tabs>
          <w:tab w:val="left" w:pos="560"/>
        </w:tabs>
        <w:spacing w:after="0"/>
        <w:rPr>
          <w:rFonts w:ascii="Symbol" w:eastAsia="Symbol" w:hAnsi="Symbol" w:cs="Symbol"/>
          <w:sz w:val="20"/>
          <w:szCs w:val="20"/>
        </w:rPr>
      </w:pPr>
      <w:r w:rsidRPr="00611A16">
        <w:rPr>
          <w:rFonts w:ascii="Times New Roman" w:eastAsia="Times New Roman" w:hAnsi="Times New Roman" w:cs="Times New Roman"/>
          <w:sz w:val="24"/>
          <w:szCs w:val="24"/>
        </w:rPr>
        <w:t xml:space="preserve">- </w:t>
      </w:r>
      <w:r w:rsidR="00420E9D" w:rsidRPr="00611A16">
        <w:rPr>
          <w:rFonts w:ascii="Times New Roman" w:eastAsia="Times New Roman" w:hAnsi="Times New Roman" w:cs="Times New Roman"/>
          <w:sz w:val="24"/>
          <w:szCs w:val="24"/>
        </w:rPr>
        <w:t>соотносить заголовок текста с содержанием, осознавать взаимосвязь содержания текста с его заголовком (почему так называется); определять характер литературных героев, приводить примеры их поступков.</w:t>
      </w:r>
    </w:p>
    <w:p w:rsidR="00F03483" w:rsidRPr="00611A16" w:rsidRDefault="00420E9D" w:rsidP="00447FA6">
      <w:pPr>
        <w:spacing w:after="0"/>
        <w:rPr>
          <w:sz w:val="20"/>
          <w:szCs w:val="20"/>
        </w:rPr>
      </w:pPr>
      <w:r w:rsidRPr="00611A16">
        <w:rPr>
          <w:rFonts w:ascii="Times New Roman" w:eastAsia="Times New Roman" w:hAnsi="Times New Roman" w:cs="Times New Roman"/>
          <w:b/>
          <w:bCs/>
          <w:iCs/>
          <w:sz w:val="23"/>
          <w:szCs w:val="23"/>
        </w:rPr>
        <w:t>Обучающиеся получат возможность научиться:</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lastRenderedPageBreak/>
        <w:t xml:space="preserve">- </w:t>
      </w:r>
      <w:r w:rsidR="00420E9D" w:rsidRPr="00611A16">
        <w:rPr>
          <w:rFonts w:ascii="Times New Roman" w:eastAsia="Times New Roman" w:hAnsi="Times New Roman" w:cs="Times New Roman"/>
          <w:iCs/>
          <w:sz w:val="24"/>
          <w:szCs w:val="24"/>
        </w:rPr>
        <w:t>читать вслух бегло, осознанно, без искажений, выразительно, передавая своё отношение к прочитанному, выделяя при чтении важные по смыслу слова, соблюдая паузы между предложениями и частями текста;</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понимать смысл традиций и праздников русского народа, сохранять традиции семьи и школы, осуществлять подготовку к праздникам; составлять высказывания о самых ярких и впечатляющих событиях, происходящих в дни семейных праздников, делиться впечатлениями о праздниках с друзьями;</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употреблять пословицы и поговорки в диалогах и высказываниях на заданную тему;</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w:t>
      </w:r>
      <w:r w:rsidR="00420E9D" w:rsidRPr="00611A16">
        <w:rPr>
          <w:rFonts w:ascii="Times New Roman" w:eastAsia="Times New Roman" w:hAnsi="Times New Roman" w:cs="Times New Roman"/>
          <w:iCs/>
          <w:sz w:val="24"/>
          <w:szCs w:val="24"/>
        </w:rPr>
        <w:t>наблюдать, как поэт воспевает родную природу, какие чувства при этом испытывает;</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рассуждать о категориях «добро» и «зло», «красиво» и «некрасиво», употреблять данные понятия и их смысловые оттенки в своих оценочных высказываниях; предлагать свои варианты разрешения конфликтных ситуаций и нравственных дилемм;</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пользоваться элементарными приёмами анализа текста с помощью учителя;</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осуществлять переход от событийного восприятия произведения к пониманию главной мысли; соотносить главную мысль произведения с пословицей или поговоркой; понимать, позицию какого героя произведения поддерживает автор, находить этому доказательства в тексте;</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задавать вопросы по прочитанному произведению, находить на них ответы в тексте; находить эпизод из прочитанного произведения для ответа на вопрос или подтверждения собственного мнения;</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делить текст на части; озаглавливать части, подробно пересказывать, опираясь на составленный под руководством учителя план;</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осознанно выбирать виды чтения (ознакомительное, изучающее, выборочное, поисковое) в зависимости от цели чтения;</w:t>
      </w:r>
    </w:p>
    <w:p w:rsidR="00F03483" w:rsidRPr="00611A16"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находить книги для самостоятельного чтения в библиотеках (школьной, домашней, городской, виртуальной и др.); при выборе книг и поиске информации опираться на аппарат книги, её элементы; делиться своими впечатлениями o прочитанных книгах, участвовать в диалогах и дискуссиях;</w:t>
      </w:r>
    </w:p>
    <w:p w:rsidR="00196C3E" w:rsidRPr="009D2EE7" w:rsidRDefault="00611A16" w:rsidP="00447FA6">
      <w:pPr>
        <w:tabs>
          <w:tab w:val="left" w:pos="560"/>
        </w:tabs>
        <w:spacing w:after="0"/>
        <w:jc w:val="both"/>
        <w:rPr>
          <w:rFonts w:ascii="Symbol" w:eastAsia="Symbol" w:hAnsi="Symbol" w:cs="Symbol"/>
          <w:sz w:val="20"/>
          <w:szCs w:val="20"/>
        </w:rPr>
      </w:pPr>
      <w:r w:rsidRPr="00611A16">
        <w:rPr>
          <w:rFonts w:ascii="Times New Roman" w:eastAsia="Times New Roman" w:hAnsi="Times New Roman" w:cs="Times New Roman"/>
          <w:iCs/>
          <w:sz w:val="24"/>
          <w:szCs w:val="24"/>
        </w:rPr>
        <w:t xml:space="preserve">- </w:t>
      </w:r>
      <w:r w:rsidR="00420E9D" w:rsidRPr="00611A16">
        <w:rPr>
          <w:rFonts w:ascii="Times New Roman" w:eastAsia="Times New Roman" w:hAnsi="Times New Roman" w:cs="Times New Roman"/>
          <w:iCs/>
          <w:sz w:val="24"/>
          <w:szCs w:val="24"/>
        </w:rPr>
        <w:t>пользоваться тематическим каталогом в школьной библиотеке;</w:t>
      </w:r>
    </w:p>
    <w:p w:rsidR="00F03483" w:rsidRPr="00D06439" w:rsidRDefault="00420E9D" w:rsidP="00447FA6">
      <w:pPr>
        <w:tabs>
          <w:tab w:val="left" w:pos="560"/>
        </w:tabs>
        <w:spacing w:after="0"/>
        <w:jc w:val="both"/>
        <w:rPr>
          <w:rFonts w:ascii="Symbol" w:eastAsia="Symbol" w:hAnsi="Symbol" w:cs="Symbol"/>
          <w:b/>
          <w:sz w:val="20"/>
          <w:szCs w:val="20"/>
        </w:rPr>
      </w:pPr>
      <w:r w:rsidRPr="00D06439">
        <w:rPr>
          <w:rFonts w:ascii="Times New Roman" w:eastAsia="Times New Roman" w:hAnsi="Times New Roman" w:cs="Times New Roman"/>
          <w:b/>
          <w:i/>
          <w:iCs/>
          <w:sz w:val="24"/>
          <w:szCs w:val="24"/>
        </w:rPr>
        <w:t>Творческая деятельность</w:t>
      </w:r>
    </w:p>
    <w:p w:rsidR="00F03483" w:rsidRPr="00D06439" w:rsidRDefault="00420E9D" w:rsidP="00447FA6">
      <w:pPr>
        <w:spacing w:after="0"/>
        <w:jc w:val="both"/>
        <w:rPr>
          <w:b/>
          <w:sz w:val="20"/>
          <w:szCs w:val="20"/>
        </w:rPr>
      </w:pPr>
      <w:r w:rsidRPr="00D06439">
        <w:rPr>
          <w:rFonts w:ascii="Times New Roman" w:eastAsia="Times New Roman" w:hAnsi="Times New Roman" w:cs="Times New Roman"/>
          <w:b/>
          <w:bCs/>
          <w:sz w:val="24"/>
          <w:szCs w:val="24"/>
        </w:rPr>
        <w:t>Обучающиеся научатся: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пересказывать текст подробно на основе коллективно составленного плана или опорных слов под руководством учителя;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собственные высказывания на основе произведений, высказывая собственное отношение к прочитанному.</w:t>
      </w:r>
    </w:p>
    <w:p w:rsidR="00F03483" w:rsidRPr="00311119" w:rsidRDefault="00420E9D" w:rsidP="00447FA6">
      <w:pPr>
        <w:spacing w:after="0"/>
        <w:jc w:val="both"/>
        <w:rPr>
          <w:sz w:val="20"/>
          <w:szCs w:val="20"/>
        </w:rPr>
      </w:pPr>
      <w:r>
        <w:rPr>
          <w:rFonts w:ascii="Times New Roman" w:eastAsia="Times New Roman" w:hAnsi="Times New Roman" w:cs="Times New Roman"/>
          <w:b/>
          <w:bCs/>
          <w:i/>
          <w:iCs/>
          <w:sz w:val="24"/>
          <w:szCs w:val="24"/>
        </w:rPr>
        <w:t xml:space="preserve">Обучающиеся получат </w:t>
      </w:r>
      <w:r w:rsidRPr="00311119">
        <w:rPr>
          <w:rFonts w:ascii="Times New Roman" w:eastAsia="Times New Roman" w:hAnsi="Times New Roman" w:cs="Times New Roman"/>
          <w:b/>
          <w:bCs/>
          <w:iCs/>
          <w:sz w:val="24"/>
          <w:szCs w:val="24"/>
        </w:rPr>
        <w:t>возможность научиться:</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сочинять свои произведения малых жанров устного народного творчества в соответствии с жанровыми особенностями и индивидуальной задумкой;</w:t>
      </w:r>
    </w:p>
    <w:p w:rsidR="00F03483" w:rsidRPr="00311119" w:rsidRDefault="00311119" w:rsidP="00447FA6">
      <w:pPr>
        <w:tabs>
          <w:tab w:val="left" w:pos="560"/>
        </w:tabs>
        <w:spacing w:after="0"/>
        <w:ind w:right="840"/>
        <w:jc w:val="both"/>
        <w:rPr>
          <w:rFonts w:ascii="Symbol" w:eastAsia="Symbol" w:hAnsi="Symbol" w:cs="Symbol"/>
          <w:b/>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творчески пересказывать содержание произведения от автора, от лица героя.</w:t>
      </w:r>
      <w:r w:rsidR="00420E9D">
        <w:rPr>
          <w:rFonts w:ascii="Times New Roman" w:eastAsia="Times New Roman" w:hAnsi="Times New Roman" w:cs="Times New Roman"/>
          <w:i/>
          <w:iCs/>
          <w:sz w:val="24"/>
          <w:szCs w:val="24"/>
        </w:rPr>
        <w:t xml:space="preserve"> </w:t>
      </w:r>
      <w:r w:rsidR="00420E9D" w:rsidRPr="00311119">
        <w:rPr>
          <w:rFonts w:ascii="Times New Roman" w:eastAsia="Times New Roman" w:hAnsi="Times New Roman" w:cs="Times New Roman"/>
          <w:b/>
          <w:i/>
          <w:iCs/>
          <w:sz w:val="24"/>
          <w:szCs w:val="24"/>
        </w:rPr>
        <w:t>Литературоведческая пропедевтика</w:t>
      </w:r>
    </w:p>
    <w:p w:rsidR="00F03483" w:rsidRPr="00311119" w:rsidRDefault="00420E9D" w:rsidP="00447FA6">
      <w:pPr>
        <w:spacing w:after="0"/>
        <w:jc w:val="both"/>
        <w:rPr>
          <w:rFonts w:ascii="Symbol" w:eastAsia="Symbol" w:hAnsi="Symbol" w:cs="Symbol"/>
          <w:b/>
          <w:sz w:val="20"/>
          <w:szCs w:val="20"/>
        </w:rPr>
      </w:pPr>
      <w:r w:rsidRPr="00311119">
        <w:rPr>
          <w:rFonts w:ascii="Times New Roman" w:eastAsia="Times New Roman" w:hAnsi="Times New Roman" w:cs="Times New Roman"/>
          <w:b/>
          <w:bCs/>
          <w:sz w:val="24"/>
          <w:szCs w:val="24"/>
        </w:rPr>
        <w:t>Обучающиеся научатся: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196C3E">
        <w:rPr>
          <w:rFonts w:ascii="Times New Roman" w:eastAsia="Times New Roman" w:hAnsi="Times New Roman" w:cs="Times New Roman"/>
          <w:sz w:val="24"/>
          <w:szCs w:val="24"/>
        </w:rPr>
        <w:t xml:space="preserve">различать </w:t>
      </w:r>
      <w:r w:rsidR="00420E9D">
        <w:rPr>
          <w:rFonts w:ascii="Times New Roman" w:eastAsia="Times New Roman" w:hAnsi="Times New Roman" w:cs="Times New Roman"/>
          <w:sz w:val="24"/>
          <w:szCs w:val="24"/>
        </w:rPr>
        <w:t xml:space="preserve"> небылицы, песенки, считалки, народные сказки, осознавать их культурную ценность для русского народа;</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различия между научно-познавательным и художественным текстом; приводить факты из текста, указывающие на его принадлежность к научно-познавательному или художественному; составлять таблицу различий;</w:t>
      </w:r>
    </w:p>
    <w:p w:rsidR="00311119" w:rsidRDefault="00311119" w:rsidP="00447FA6">
      <w:pPr>
        <w:tabs>
          <w:tab w:val="left" w:pos="56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использовать знания о рифме, особенностях жанров (стихотворения, сказки, заг</w:t>
      </w:r>
      <w:r w:rsidR="00196C3E">
        <w:rPr>
          <w:rFonts w:ascii="Times New Roman" w:eastAsia="Times New Roman" w:hAnsi="Times New Roman" w:cs="Times New Roman"/>
          <w:sz w:val="24"/>
          <w:szCs w:val="24"/>
        </w:rPr>
        <w:t>адки, небылицы, песенки</w:t>
      </w:r>
      <w:r w:rsidR="00420E9D">
        <w:rPr>
          <w:rFonts w:ascii="Times New Roman" w:eastAsia="Times New Roman" w:hAnsi="Times New Roman" w:cs="Times New Roman"/>
          <w:sz w:val="24"/>
          <w:szCs w:val="24"/>
        </w:rPr>
        <w:t>), особенностях юмористического произведения в своей литературно-творческой деятельности.</w:t>
      </w:r>
    </w:p>
    <w:p w:rsidR="00F03483" w:rsidRPr="00311119" w:rsidRDefault="00420E9D" w:rsidP="00447FA6">
      <w:pPr>
        <w:tabs>
          <w:tab w:val="left" w:pos="560"/>
        </w:tabs>
        <w:spacing w:after="0"/>
        <w:jc w:val="both"/>
        <w:rPr>
          <w:sz w:val="20"/>
          <w:szCs w:val="20"/>
        </w:rPr>
      </w:pPr>
      <w:r w:rsidRPr="00311119">
        <w:rPr>
          <w:rFonts w:ascii="Times New Roman" w:eastAsia="Times New Roman" w:hAnsi="Times New Roman" w:cs="Times New Roman"/>
          <w:b/>
          <w:bCs/>
          <w:iCs/>
          <w:sz w:val="24"/>
          <w:szCs w:val="24"/>
        </w:rPr>
        <w:t>Обучающиеся получат возможность научиться:</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понимать особенности стихотворения: расположение строк, рифму, ритм;</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определять героев басни, характеризовать их, понимать мораль и разъяснять её своими словами;</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находить в произведении средства художественной выразительности;</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понимать, позицию какого героя произведения поддерживает автор, находить доказательство этому в тексте.</w:t>
      </w:r>
    </w:p>
    <w:p w:rsidR="00311119" w:rsidRDefault="00420E9D" w:rsidP="00447FA6">
      <w:pPr>
        <w:spacing w:after="0"/>
        <w:ind w:right="820"/>
        <w:jc w:val="both"/>
        <w:rPr>
          <w:rFonts w:ascii="Times New Roman" w:eastAsia="Times New Roman" w:hAnsi="Times New Roman" w:cs="Times New Roman"/>
          <w:b/>
          <w:bCs/>
          <w:color w:val="333333"/>
          <w:sz w:val="24"/>
          <w:szCs w:val="24"/>
        </w:rPr>
      </w:pPr>
      <w:r w:rsidRPr="00DF06A1">
        <w:rPr>
          <w:rFonts w:ascii="Times New Roman" w:eastAsia="Times New Roman" w:hAnsi="Times New Roman" w:cs="Times New Roman"/>
          <w:b/>
          <w:bCs/>
          <w:sz w:val="24"/>
          <w:szCs w:val="24"/>
        </w:rPr>
        <w:t>Планируемые результаты изучения курса «Литературное чтение». 3 класс</w:t>
      </w:r>
    </w:p>
    <w:p w:rsidR="00F03483" w:rsidRDefault="00420E9D" w:rsidP="00447FA6">
      <w:pPr>
        <w:spacing w:after="0"/>
        <w:ind w:right="820"/>
        <w:jc w:val="both"/>
        <w:rPr>
          <w:sz w:val="20"/>
          <w:szCs w:val="20"/>
        </w:rPr>
      </w:pPr>
      <w:r>
        <w:rPr>
          <w:rFonts w:ascii="Times New Roman" w:eastAsia="Times New Roman" w:hAnsi="Times New Roman" w:cs="Times New Roman"/>
          <w:b/>
          <w:bCs/>
          <w:i/>
          <w:iCs/>
          <w:color w:val="000000"/>
          <w:sz w:val="24"/>
          <w:szCs w:val="24"/>
        </w:rPr>
        <w:t>Личностные</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Обучающиеся научатся: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что отношение к Родине начинается с отношений к семье, находить подтверждение этому в читаемых текстах, в том числе пословицах и поговорках;</w:t>
      </w:r>
    </w:p>
    <w:p w:rsidR="00F03483" w:rsidRPr="00311119"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с </w:t>
      </w:r>
      <w:r w:rsidR="00420E9D" w:rsidRPr="00311119">
        <w:rPr>
          <w:rFonts w:ascii="Times New Roman" w:eastAsia="Times New Roman" w:hAnsi="Times New Roman" w:cs="Times New Roman"/>
          <w:sz w:val="24"/>
          <w:szCs w:val="24"/>
        </w:rPr>
        <w:t>гордостью и уважением относиться к творчеству писателей и поэтов, рассказывающих в своих произведениях о Родине, составлять рассказы о них, передавать в этих рассказах восхищение и уважение к ним;</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sz w:val="24"/>
          <w:szCs w:val="24"/>
        </w:rPr>
        <w:t xml:space="preserve">- </w:t>
      </w:r>
      <w:r w:rsidR="00420E9D" w:rsidRPr="00311119">
        <w:rPr>
          <w:rFonts w:ascii="Times New Roman" w:eastAsia="Times New Roman" w:hAnsi="Times New Roman" w:cs="Times New Roman"/>
          <w:sz w:val="24"/>
          <w:szCs w:val="24"/>
        </w:rPr>
        <w:t>самостоятельно находить произведения о своей Родине, с интересом читать, создавать собственные высказывания и произведения о Родине.</w:t>
      </w:r>
    </w:p>
    <w:p w:rsidR="00F03483" w:rsidRPr="00311119" w:rsidRDefault="00420E9D" w:rsidP="00447FA6">
      <w:pPr>
        <w:spacing w:after="0"/>
        <w:jc w:val="both"/>
        <w:rPr>
          <w:sz w:val="20"/>
          <w:szCs w:val="20"/>
        </w:rPr>
      </w:pPr>
      <w:r w:rsidRPr="00311119">
        <w:rPr>
          <w:rFonts w:ascii="Times New Roman" w:eastAsia="Times New Roman" w:hAnsi="Times New Roman" w:cs="Times New Roman"/>
          <w:b/>
          <w:bCs/>
          <w:iCs/>
          <w:sz w:val="24"/>
          <w:szCs w:val="24"/>
        </w:rPr>
        <w:t>Обучающиеся получат возможность научиться:</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понимать, что отношение к Родине начинается с отношений к семье и к малой родине, находить примеры самоотверженной любви к малой родине среди героев прочитанных произведений;</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собирать материал для проведения заочных экскурсий по любимым местам своей Родины, местам, воспетым в произведениях писателей и поэтов, доносить эту информацию до слушателей, используя художественные формы изложения (литературный журнал, уроки-концерты, уроки-праздники, уроки-конкурсы и пр.);</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составлять сборники стихов и рассказов о Родине, включать в них и произведения собственного сочинения;</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w:t>
      </w:r>
      <w:r w:rsidR="00420E9D" w:rsidRPr="00311119">
        <w:rPr>
          <w:rFonts w:ascii="Times New Roman" w:eastAsia="Times New Roman" w:hAnsi="Times New Roman" w:cs="Times New Roman"/>
          <w:iCs/>
          <w:sz w:val="24"/>
          <w:szCs w:val="24"/>
        </w:rPr>
        <w:t>принимать участие в проекте на тему «Моя Родина в произведениях великих художников, поэтов и музыкантов».</w:t>
      </w:r>
    </w:p>
    <w:p w:rsidR="00F03483" w:rsidRPr="00311119" w:rsidRDefault="00420E9D" w:rsidP="00447FA6">
      <w:pPr>
        <w:spacing w:after="0"/>
        <w:ind w:left="200"/>
        <w:jc w:val="both"/>
        <w:rPr>
          <w:b/>
          <w:sz w:val="20"/>
          <w:szCs w:val="20"/>
        </w:rPr>
      </w:pPr>
      <w:r w:rsidRPr="00311119">
        <w:rPr>
          <w:rFonts w:ascii="Times New Roman" w:eastAsia="Times New Roman" w:hAnsi="Times New Roman" w:cs="Times New Roman"/>
          <w:b/>
          <w:bCs/>
          <w:i/>
          <w:iCs/>
          <w:sz w:val="24"/>
          <w:szCs w:val="24"/>
        </w:rPr>
        <w:t>Метапредметные</w:t>
      </w:r>
    </w:p>
    <w:p w:rsidR="00F03483" w:rsidRPr="00311119" w:rsidRDefault="00420E9D" w:rsidP="00447FA6">
      <w:pPr>
        <w:spacing w:after="0"/>
        <w:ind w:left="200"/>
        <w:jc w:val="both"/>
        <w:rPr>
          <w:b/>
          <w:sz w:val="20"/>
          <w:szCs w:val="20"/>
        </w:rPr>
      </w:pPr>
      <w:r w:rsidRPr="00311119">
        <w:rPr>
          <w:rFonts w:ascii="Times New Roman" w:eastAsia="Times New Roman" w:hAnsi="Times New Roman" w:cs="Times New Roman"/>
          <w:b/>
          <w:i/>
          <w:iCs/>
          <w:sz w:val="24"/>
          <w:szCs w:val="24"/>
        </w:rPr>
        <w:t>Регулятивные УУД</w:t>
      </w:r>
    </w:p>
    <w:p w:rsidR="00F03483" w:rsidRPr="00311119" w:rsidRDefault="00420E9D" w:rsidP="00447FA6">
      <w:pPr>
        <w:spacing w:after="0"/>
        <w:ind w:left="200"/>
        <w:jc w:val="both"/>
        <w:rPr>
          <w:b/>
          <w:sz w:val="20"/>
          <w:szCs w:val="20"/>
        </w:rPr>
      </w:pPr>
      <w:r w:rsidRPr="00311119">
        <w:rPr>
          <w:rFonts w:ascii="Times New Roman" w:eastAsia="Times New Roman" w:hAnsi="Times New Roman" w:cs="Times New Roman"/>
          <w:b/>
          <w:bCs/>
          <w:sz w:val="24"/>
          <w:szCs w:val="24"/>
        </w:rPr>
        <w:t>Обучающиеся научатся: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формулировать учебную задачу урока в мини-группе (паре), принимать её, сохранять на протяжении всего урока, периодически сверяя свои учебные действия с заданной задачей;</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в соответствии с целью чтения (бегло, выразительно, по ролям, выразительно наизусть и пр.);</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план работы по решению учебной задачи урока в мини-группе или паре, предлагать совместно с группой (парой) план изучения темы урока;</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выбирать вместе с группой (в паре) форму оценивания результатов, вырабатывать совместно с группой (в паре) критерии оценивания результатов;</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свои достижения и результаты сверстников в группе (паре) по выработанным критериям и выбранным формам оценивания (с помощью шкал, лесенок, баллов и пр.);</w:t>
      </w:r>
    </w:p>
    <w:p w:rsidR="00F03483" w:rsidRPr="00311119"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границы коллективного знания и незнания по теме самостоятельно (Что мы уже знаем по д</w:t>
      </w:r>
      <w:r w:rsidR="00420E9D" w:rsidRPr="00311119">
        <w:rPr>
          <w:rFonts w:ascii="Times New Roman" w:eastAsia="Times New Roman" w:hAnsi="Times New Roman" w:cs="Times New Roman"/>
          <w:sz w:val="24"/>
          <w:szCs w:val="24"/>
        </w:rPr>
        <w:t>анной теме? Что мы уже умеем?), связывать с целевой установкой урока;</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sz w:val="24"/>
          <w:szCs w:val="24"/>
        </w:rPr>
        <w:lastRenderedPageBreak/>
        <w:t xml:space="preserve">- </w:t>
      </w:r>
      <w:r w:rsidR="00420E9D" w:rsidRPr="00311119">
        <w:rPr>
          <w:rFonts w:ascii="Times New Roman" w:eastAsia="Times New Roman" w:hAnsi="Times New Roman" w:cs="Times New Roman"/>
          <w:sz w:val="24"/>
          <w:szCs w:val="24"/>
        </w:rPr>
        <w:t>фиксировать по ходу урока и в конце урока удовлетворённость/неудовлетворённость своей работой на уроке (с помощью шкал, значков «+» и «−», «?»);</w:t>
      </w:r>
    </w:p>
    <w:p w:rsidR="00311119" w:rsidRPr="00311119" w:rsidRDefault="00311119" w:rsidP="00447FA6">
      <w:pPr>
        <w:tabs>
          <w:tab w:val="left" w:pos="560"/>
        </w:tabs>
        <w:spacing w:after="0"/>
        <w:jc w:val="both"/>
        <w:rPr>
          <w:rFonts w:ascii="Times New Roman" w:eastAsia="Times New Roman" w:hAnsi="Times New Roman" w:cs="Times New Roman"/>
          <w:sz w:val="24"/>
          <w:szCs w:val="24"/>
        </w:rPr>
      </w:pPr>
      <w:r w:rsidRPr="00311119">
        <w:rPr>
          <w:rFonts w:ascii="Times New Roman" w:eastAsia="Times New Roman" w:hAnsi="Times New Roman" w:cs="Times New Roman"/>
          <w:sz w:val="24"/>
          <w:szCs w:val="24"/>
        </w:rPr>
        <w:t xml:space="preserve">- </w:t>
      </w:r>
      <w:r w:rsidR="00420E9D" w:rsidRPr="00311119">
        <w:rPr>
          <w:rFonts w:ascii="Times New Roman" w:eastAsia="Times New Roman" w:hAnsi="Times New Roman" w:cs="Times New Roman"/>
          <w:sz w:val="24"/>
          <w:szCs w:val="24"/>
        </w:rPr>
        <w:t>анализировать причины успеха/неуспеха с помощью оценочных шкал и знаковой системы («+» и «−», «?»);</w:t>
      </w:r>
    </w:p>
    <w:p w:rsidR="00311119"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sz w:val="24"/>
          <w:szCs w:val="24"/>
        </w:rPr>
        <w:t xml:space="preserve">- </w:t>
      </w:r>
      <w:r w:rsidR="00420E9D" w:rsidRPr="00311119">
        <w:rPr>
          <w:rFonts w:ascii="Times New Roman" w:eastAsia="Times New Roman" w:hAnsi="Times New Roman" w:cs="Times New Roman"/>
          <w:sz w:val="24"/>
          <w:szCs w:val="24"/>
        </w:rPr>
        <w:t>осознавать смысл и назначение позитивных установок на успешную работу, пользоваться ими в случае неудачи на уроке, проговаривая во внешней речи.</w:t>
      </w:r>
    </w:p>
    <w:p w:rsidR="00F03483" w:rsidRPr="00311119" w:rsidRDefault="00420E9D"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b/>
          <w:bCs/>
          <w:iCs/>
          <w:sz w:val="24"/>
          <w:szCs w:val="24"/>
        </w:rPr>
        <w:t>Обучающиеся получат возможность научиться:</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формулировать учебную задачу урока коллективно, в мини-группе или паре;</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формулировать свои задачи урока в соответствии с темой урока и индивидуальными учебными потребностями и интересами;</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читать в соответствии с целью чтения (в темпе разговорной речи, без искажений, выразительно, выборочно и пр.);</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осмысливать коллективно составленный план работы на уроке и план, выработанный группой сверстников (парой), предлагать свой индивидуальный план работы (возможно, альтернативный) или некоторые пункты плана, приводить аргументы в пользу своего плана работы;</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принимать замечания, конструктивно обсуждать недостатки предложенного плана;</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оценивать свою работу в соответствии с заранее выработанными критериями и выбранными формами оценивания;</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фиксировать индивидуальные причины неудач в письменной форме в рабочей тетради или в пособии «Портфель достижений»;</w:t>
      </w:r>
    </w:p>
    <w:p w:rsidR="00F03483" w:rsidRPr="00311119" w:rsidRDefault="00311119" w:rsidP="00447FA6">
      <w:pPr>
        <w:tabs>
          <w:tab w:val="left" w:pos="560"/>
        </w:tabs>
        <w:spacing w:after="0"/>
        <w:jc w:val="both"/>
        <w:rPr>
          <w:rFonts w:ascii="Symbol" w:eastAsia="Symbol" w:hAnsi="Symbol" w:cs="Symbol"/>
          <w:b/>
          <w:sz w:val="20"/>
          <w:szCs w:val="20"/>
        </w:rPr>
      </w:pPr>
      <w:r>
        <w:rPr>
          <w:rFonts w:ascii="Times New Roman" w:eastAsia="Times New Roman" w:hAnsi="Times New Roman" w:cs="Times New Roman"/>
          <w:i/>
          <w:iCs/>
          <w:sz w:val="24"/>
          <w:szCs w:val="24"/>
        </w:rPr>
        <w:t xml:space="preserve">- </w:t>
      </w:r>
      <w:r w:rsidR="00420E9D" w:rsidRPr="00311119">
        <w:rPr>
          <w:rFonts w:ascii="Times New Roman" w:eastAsia="Times New Roman" w:hAnsi="Times New Roman" w:cs="Times New Roman"/>
          <w:iCs/>
          <w:sz w:val="24"/>
          <w:szCs w:val="24"/>
        </w:rPr>
        <w:t>записывать варианты устранения причин неудач, намечать краткий план действий по их устранению;</w:t>
      </w:r>
    </w:p>
    <w:p w:rsidR="00F03483" w:rsidRPr="00311119" w:rsidRDefault="00420E9D" w:rsidP="00447FA6">
      <w:pPr>
        <w:spacing w:after="0"/>
        <w:jc w:val="both"/>
        <w:rPr>
          <w:b/>
          <w:sz w:val="20"/>
          <w:szCs w:val="20"/>
        </w:rPr>
      </w:pPr>
      <w:r w:rsidRPr="00311119">
        <w:rPr>
          <w:rFonts w:ascii="Times New Roman" w:eastAsia="Times New Roman" w:hAnsi="Times New Roman" w:cs="Times New Roman"/>
          <w:b/>
          <w:i/>
          <w:iCs/>
          <w:sz w:val="24"/>
          <w:szCs w:val="24"/>
        </w:rPr>
        <w:t>Познавательные УУД</w:t>
      </w:r>
    </w:p>
    <w:p w:rsidR="00F03483" w:rsidRPr="00311119" w:rsidRDefault="00420E9D" w:rsidP="00447FA6">
      <w:pPr>
        <w:spacing w:after="0"/>
        <w:jc w:val="both"/>
        <w:rPr>
          <w:b/>
          <w:sz w:val="20"/>
          <w:szCs w:val="20"/>
        </w:rPr>
      </w:pPr>
      <w:r w:rsidRPr="00311119">
        <w:rPr>
          <w:rFonts w:ascii="Times New Roman" w:eastAsia="Times New Roman" w:hAnsi="Times New Roman" w:cs="Times New Roman"/>
          <w:b/>
          <w:bCs/>
          <w:sz w:val="24"/>
          <w:szCs w:val="24"/>
        </w:rPr>
        <w:t>Обучающиеся научатся: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информацию на основе различных художественных объектов, например, литературного произведения, иллюстрации, репродукции картины, музыкального текста, таблицы, схемы и т. д.;</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литературный текст с опорой на систему вопросов учителя (учебника), выявлять основную мысль произведения;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мотивы поступков героев из одного литературного произведения, выявлять особенности их поведения в зависимости от мотива;</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литературных текстах сравнения и эпитеты, использовать их в своих творческих работах;</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самостоятельно определять с помощью пословиц (поговорок) смысл читаемого произведения;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смысл русских народных и литературных сказок, рассказов и стихов великих классиков литературы (Пушкина, Лермонтова, Чехова, Толстого, Крылова и др.); понимать значение этих произведения для русской и мировой литературы;</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проявлять индивидуальные творческие способности при составлении рассказов, небольших стихотворений, басен, в процессе чтения по ролям, при инсценировании и выполнении проектных заданий;</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предлагать вариант решения нравственной проблемы, исходя из своих нравственных установок и ценностей;</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основную идею произведения (эпического и лирического), объяснять смысл образных слов и выражений, выявлять отношение автора к описываемым событиям и героям произведения;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создавать высказывание (или доказательство своей точки зрения) по теме урока из 7 – 8 предложений;</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сказку бытовую и волшебную, сказку бытовую и басню, басню и рассказ; находить сходства и различия;</w:t>
      </w:r>
    </w:p>
    <w:p w:rsidR="00F03483"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литературное произведение или эпизод из него с фрагментом музыкального произведения, репродукцией картины художника; самостоятельно подбирать к тексту произведения репродукции картин художника или фрагменты музыкальных произведений.</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Обучающиеся получат возможность научиться:</w:t>
      </w:r>
    </w:p>
    <w:p w:rsidR="00F03483" w:rsidRPr="00311119" w:rsidRDefault="00311119"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
          <w:iCs/>
          <w:sz w:val="24"/>
          <w:szCs w:val="24"/>
        </w:rPr>
        <w:t xml:space="preserve">- </w:t>
      </w:r>
      <w:r w:rsidR="00420E9D" w:rsidRPr="00311119">
        <w:rPr>
          <w:rFonts w:ascii="Times New Roman" w:eastAsia="Times New Roman" w:hAnsi="Times New Roman" w:cs="Times New Roman"/>
          <w:iCs/>
          <w:sz w:val="24"/>
          <w:szCs w:val="24"/>
        </w:rPr>
        <w:t>находить необходимую информацию в тексте литературного произведения, фиксировать полученную информацию с помощью рисунков, схем, таблиц;</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анализировать литературный текст с опорой на систему вопросов учителя (учебника), выявлять основную мысль произведения, обсуждать её в парной и групповой работе;</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находить в литературных текстах сравнения и эпитеты, олицетворения, использовать их в своих творческих работах;</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сравнивать летопись и былину, сказку волшебную и былину, житие и рассказ, волшебную сказку и фантастическое произведение; находить в них сходства и различия;</w:t>
      </w:r>
    </w:p>
    <w:p w:rsidR="00F03483" w:rsidRPr="00311119"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сравнивать литературное произведение со сценарием театральной постановки, кинофильмом, диафильмом или мультфильмом;</w:t>
      </w:r>
    </w:p>
    <w:p w:rsidR="00F03483" w:rsidRPr="00686A6B" w:rsidRDefault="00311119" w:rsidP="00447FA6">
      <w:pPr>
        <w:tabs>
          <w:tab w:val="left" w:pos="560"/>
        </w:tabs>
        <w:spacing w:after="0"/>
        <w:jc w:val="both"/>
        <w:rPr>
          <w:rFonts w:ascii="Symbol" w:eastAsia="Symbol" w:hAnsi="Symbol" w:cs="Symbol"/>
          <w:sz w:val="20"/>
          <w:szCs w:val="20"/>
        </w:rPr>
      </w:pPr>
      <w:r w:rsidRPr="00311119">
        <w:rPr>
          <w:rFonts w:ascii="Times New Roman" w:eastAsia="Times New Roman" w:hAnsi="Times New Roman" w:cs="Times New Roman"/>
          <w:iCs/>
          <w:sz w:val="24"/>
          <w:szCs w:val="24"/>
        </w:rPr>
        <w:t xml:space="preserve">- </w:t>
      </w:r>
      <w:r w:rsidR="00420E9D" w:rsidRPr="00311119">
        <w:rPr>
          <w:rFonts w:ascii="Times New Roman" w:eastAsia="Times New Roman" w:hAnsi="Times New Roman" w:cs="Times New Roman"/>
          <w:iCs/>
          <w:sz w:val="24"/>
          <w:szCs w:val="24"/>
        </w:rPr>
        <w:t xml:space="preserve">находить пословицы и поговорки с целью озаглавливания темы раздела, темы урока или давать </w:t>
      </w:r>
      <w:r w:rsidR="00420E9D" w:rsidRPr="00686A6B">
        <w:rPr>
          <w:rFonts w:ascii="Times New Roman" w:eastAsia="Times New Roman" w:hAnsi="Times New Roman" w:cs="Times New Roman"/>
          <w:iCs/>
          <w:sz w:val="24"/>
          <w:szCs w:val="24"/>
        </w:rPr>
        <w:t>название выставке книг;</w:t>
      </w:r>
    </w:p>
    <w:p w:rsidR="00F03483" w:rsidRPr="00686A6B" w:rsidRDefault="00311119"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сравнивать мотивы героев поступков из разных литературных произведений, выявлять особенности их поведения в зависимости от мотива;</w:t>
      </w:r>
    </w:p>
    <w:p w:rsidR="00F03483" w:rsidRPr="00686A6B" w:rsidRDefault="00311119"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создавать высказывание (или доказательство своей точки зрения) по теме урока из 9—10 предложений;</w:t>
      </w:r>
    </w:p>
    <w:p w:rsidR="00F03483" w:rsidRPr="00686A6B" w:rsidRDefault="00311119"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проявлять индивидуальные творческие способности при сочинении эпизодов, небольших стихотворений, в процессе чтения по ролям и инсценировании, при выполнении проектных заданий;</w:t>
      </w:r>
    </w:p>
    <w:p w:rsidR="00311119" w:rsidRPr="00686A6B" w:rsidRDefault="00311119"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 xml:space="preserve">определять основную идею произведений разнообразных жанров (летописи, былины, жития, сказки, рассказа, фантастического </w:t>
      </w:r>
      <w:r w:rsidR="00447FA6" w:rsidRPr="00686A6B">
        <w:rPr>
          <w:rFonts w:ascii="Times New Roman" w:eastAsia="Times New Roman" w:hAnsi="Times New Roman" w:cs="Times New Roman"/>
          <w:iCs/>
          <w:sz w:val="24"/>
          <w:szCs w:val="24"/>
        </w:rPr>
        <w:t>рассказа, лирического</w:t>
      </w:r>
      <w:r w:rsidR="00420E9D" w:rsidRPr="00686A6B">
        <w:rPr>
          <w:rFonts w:ascii="Times New Roman" w:eastAsia="Times New Roman" w:hAnsi="Times New Roman" w:cs="Times New Roman"/>
          <w:iCs/>
          <w:sz w:val="24"/>
          <w:szCs w:val="24"/>
        </w:rPr>
        <w:t xml:space="preserve"> стихотворения),</w:t>
      </w:r>
    </w:p>
    <w:p w:rsidR="00F03483" w:rsidRPr="00686A6B" w:rsidRDefault="00311119" w:rsidP="00447FA6">
      <w:pPr>
        <w:tabs>
          <w:tab w:val="left" w:pos="560"/>
        </w:tabs>
        <w:spacing w:after="0"/>
        <w:jc w:val="both"/>
        <w:rPr>
          <w:rFonts w:ascii="Symbol" w:eastAsia="Symbol" w:hAnsi="Symbol" w:cs="Symbol"/>
          <w:sz w:val="20"/>
          <w:szCs w:val="20"/>
        </w:rPr>
      </w:pPr>
      <w:r w:rsidRPr="00686A6B">
        <w:rPr>
          <w:rFonts w:ascii="Symbol" w:eastAsia="Symbol" w:hAnsi="Symbol" w:cs="Symbol"/>
          <w:sz w:val="20"/>
          <w:szCs w:val="20"/>
        </w:rPr>
        <w:t></w:t>
      </w:r>
      <w:r w:rsidRPr="00686A6B">
        <w:rPr>
          <w:rFonts w:ascii="Symbol" w:eastAsia="Symbol" w:hAnsi="Symbol" w:cs="Symbol"/>
          <w:sz w:val="20"/>
          <w:szCs w:val="20"/>
        </w:rPr>
        <w:t></w:t>
      </w:r>
      <w:r w:rsidR="00420E9D" w:rsidRPr="00686A6B">
        <w:rPr>
          <w:rFonts w:ascii="Times New Roman" w:eastAsia="Times New Roman" w:hAnsi="Times New Roman" w:cs="Times New Roman"/>
          <w:iCs/>
          <w:sz w:val="24"/>
          <w:szCs w:val="24"/>
        </w:rPr>
        <w:t>осознавать смысл изобразительно-выразительных средств языка произведения, выявлять отношение автора к описываемым событиям и героям произведения.</w:t>
      </w:r>
    </w:p>
    <w:p w:rsidR="00F03483" w:rsidRPr="00686A6B" w:rsidRDefault="00420E9D" w:rsidP="00447FA6">
      <w:pPr>
        <w:spacing w:after="0"/>
        <w:jc w:val="both"/>
        <w:rPr>
          <w:b/>
          <w:sz w:val="20"/>
          <w:szCs w:val="20"/>
        </w:rPr>
      </w:pPr>
      <w:r w:rsidRPr="00686A6B">
        <w:rPr>
          <w:rFonts w:ascii="Times New Roman" w:eastAsia="Times New Roman" w:hAnsi="Times New Roman" w:cs="Times New Roman"/>
          <w:b/>
          <w:i/>
          <w:iCs/>
          <w:sz w:val="24"/>
          <w:szCs w:val="24"/>
        </w:rPr>
        <w:t>Коммуникативные УУД</w:t>
      </w:r>
    </w:p>
    <w:p w:rsidR="00F03483" w:rsidRPr="00686A6B" w:rsidRDefault="00420E9D" w:rsidP="00447FA6">
      <w:pPr>
        <w:spacing w:after="0"/>
        <w:jc w:val="both"/>
        <w:rPr>
          <w:b/>
          <w:sz w:val="20"/>
          <w:szCs w:val="20"/>
        </w:rPr>
      </w:pPr>
      <w:r w:rsidRPr="00686A6B">
        <w:rPr>
          <w:rFonts w:ascii="Times New Roman" w:eastAsia="Times New Roman" w:hAnsi="Times New Roman" w:cs="Times New Roman"/>
          <w:b/>
          <w:bCs/>
          <w:sz w:val="24"/>
          <w:szCs w:val="24"/>
        </w:rPr>
        <w:t>Обучающиеся научатся:</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высказывать свою точку зрения (7 – 8 предложений) на прочитанное или прослушанное произведение, проявлять активность и стремление высказываться, задавать вопросы;</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цель своего высказывания;</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элементарными приёмами убеждения, мимикой и жестикуляцией;</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участвовать в диалоге в паре или группе, задавать вопросы на осмысление нравственной проблемы;</w:t>
      </w:r>
    </w:p>
    <w:p w:rsidR="00196C3E" w:rsidRDefault="00686A6B" w:rsidP="00447FA6">
      <w:pPr>
        <w:tabs>
          <w:tab w:val="left" w:pos="56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создавать 3 – 4 слайда к проекту, письменно фиксируя основные положения устного высказывания;</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проявлять терпимость к другому мнению, не допускать агрессивного поведения, предлагать компромиссы, способы примирения в случае несогласия с точкой зрения другого;</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объяснять сверстникам способы бесконфликтной деятельности;</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отбирать аргументы и факты для доказательства своей точки зрения;</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опираться на собственный нравственный опыт в ходе доказательства и оценивании событий;</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формулировать цель работы группы, принимать и сохранять на протяжении всей работы в группе, соотносить с планом работы, выбирать для себя подходящие роли и функции;</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критерии оценивания поведения людей в различных жизненных ситуациях на основе нравственных норм;</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руководствоваться выработанными критериями при оценке поступков литературных героев и своего собственного поведения;</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объяснять причины конфликта, возникшего в группе, находить пути выхода из создавшейся ситуации; приводить примеры похожих ситуаций из литературных произведений;</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готовить небольшую презентацию (6 – 7 слайдов), обращаясь за помощью к взрослым только в случае затруднений. Использовать в презентации не только текст, но и изображения (картины художников, иллюстрации, графические схемы, модели и пр.);</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озвучивать презентацию с опорой на слайды, выстраивать монолог по продуманному плану.</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Обучающиеся получат возможность научиться:</w:t>
      </w:r>
    </w:p>
    <w:p w:rsidR="00F03483" w:rsidRPr="00686A6B"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
          <w:iCs/>
          <w:sz w:val="24"/>
          <w:szCs w:val="24"/>
        </w:rPr>
        <w:t xml:space="preserve">- </w:t>
      </w:r>
      <w:r w:rsidR="00420E9D" w:rsidRPr="00686A6B">
        <w:rPr>
          <w:rFonts w:ascii="Times New Roman" w:eastAsia="Times New Roman" w:hAnsi="Times New Roman" w:cs="Times New Roman"/>
          <w:iCs/>
          <w:sz w:val="24"/>
          <w:szCs w:val="24"/>
        </w:rPr>
        <w:t>высказывать свою точку зрения (9 – 10 предложений) на прочитанное произведение, проявлять активность и стремление высказываться, задавать вопросы;</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формулировать цель своего высказывания вслух, используя речевые клише: «Мне хотелось бы сказать...», «Мне хотелось бы уточнить...», «Мне хотелось бы объяснить, привести пример...» и пр.;</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пользоваться элементарными приёмами убеждения, приёмами воздействия на эмоциональную сферу слушателей;</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создавать 5 – 10 слайдов к проекту, письменно фиксируя основные положения устного высказывания;</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способствовать созданию бесконфликтного взаимодействия между участниками диалога (полилога);</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демонстрировать образец правильного ведения диалога (полилога);</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определять цитаты из текста литературного произведения, выдержки из диалогов героев, фразы и целые абзацы рассуждений автора, доказывающие его отношение к описываемым событиям;</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использовать найденный текстовый материал в своих устных и письменных высказываниях и рассуждениях;</w:t>
      </w:r>
    </w:p>
    <w:p w:rsidR="00686A6B" w:rsidRPr="00686A6B" w:rsidRDefault="00686A6B" w:rsidP="00447FA6">
      <w:pPr>
        <w:tabs>
          <w:tab w:val="left" w:pos="560"/>
        </w:tabs>
        <w:spacing w:after="0"/>
        <w:jc w:val="both"/>
        <w:rPr>
          <w:rFonts w:ascii="Times New Roman" w:eastAsia="Times New Roman" w:hAnsi="Times New Roman" w:cs="Times New Roman"/>
          <w:iCs/>
          <w:sz w:val="24"/>
          <w:szCs w:val="24"/>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отвечать письменно на вопросы, в том числе и проблемного характера, по прочитанному произведению</w:t>
      </w:r>
      <w:r w:rsidRPr="00686A6B">
        <w:rPr>
          <w:rFonts w:ascii="Times New Roman" w:eastAsia="Times New Roman" w:hAnsi="Times New Roman" w:cs="Times New Roman"/>
          <w:iCs/>
          <w:sz w:val="24"/>
          <w:szCs w:val="24"/>
        </w:rPr>
        <w:t>.</w:t>
      </w:r>
    </w:p>
    <w:p w:rsidR="00F03483" w:rsidRPr="00686A6B" w:rsidRDefault="00420E9D" w:rsidP="00447FA6">
      <w:pPr>
        <w:tabs>
          <w:tab w:val="left" w:pos="560"/>
        </w:tabs>
        <w:spacing w:after="0"/>
        <w:jc w:val="both"/>
        <w:rPr>
          <w:sz w:val="20"/>
          <w:szCs w:val="20"/>
        </w:rPr>
      </w:pPr>
      <w:r w:rsidRPr="00686A6B">
        <w:rPr>
          <w:rFonts w:ascii="Times New Roman" w:eastAsia="Times New Roman" w:hAnsi="Times New Roman" w:cs="Times New Roman"/>
          <w:iCs/>
          <w:sz w:val="24"/>
          <w:szCs w:val="24"/>
        </w:rPr>
        <w:t>при подготовке инсценировки, проекта, выполнении исследовательских и творческих заданий;</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определять самостоятельно критерии оценивания выполнения того или иного задания (упражнения); оценивать свои достижения по выработанным критериям;</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оценивать своё поведение по критериям, выработанным на основе нравственных норм, принятых в обществе;</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искать причины конфликта в себе, анализировать причины конфликта, самостоятельно разрешать конфликтные ситуации;</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находить в библиотеке книги, раскрывающие на художественном материале способы разрешения конфликтных ситуаций;</w:t>
      </w:r>
    </w:p>
    <w:p w:rsidR="00F03483"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находить различные источники информации, отбирать из них нужный материал, перерабатывать, систематизировать, выстраивать в логике, соответствующей цели; представлять информацию разными способами;</w:t>
      </w:r>
    </w:p>
    <w:p w:rsidR="00686A6B" w:rsidRPr="00686A6B" w:rsidRDefault="00686A6B" w:rsidP="00447FA6">
      <w:pPr>
        <w:tabs>
          <w:tab w:val="left" w:pos="560"/>
        </w:tabs>
        <w:spacing w:after="0"/>
        <w:jc w:val="both"/>
        <w:rPr>
          <w:rFonts w:ascii="Symbol" w:eastAsia="Symbol" w:hAnsi="Symbol" w:cs="Symbol"/>
          <w:sz w:val="20"/>
          <w:szCs w:val="20"/>
        </w:rPr>
      </w:pPr>
      <w:r w:rsidRPr="00686A6B">
        <w:rPr>
          <w:rFonts w:ascii="Times New Roman" w:eastAsia="Times New Roman" w:hAnsi="Times New Roman" w:cs="Times New Roman"/>
          <w:iCs/>
          <w:sz w:val="24"/>
          <w:szCs w:val="24"/>
        </w:rPr>
        <w:t xml:space="preserve">- </w:t>
      </w:r>
      <w:r w:rsidR="00420E9D" w:rsidRPr="00686A6B">
        <w:rPr>
          <w:rFonts w:ascii="Times New Roman" w:eastAsia="Times New Roman" w:hAnsi="Times New Roman" w:cs="Times New Roman"/>
          <w:iCs/>
          <w:sz w:val="24"/>
          <w:szCs w:val="24"/>
        </w:rPr>
        <w:t>самостоятельно готовить презентацию из 9 – 10 слайдов, обращаясь за помощью к взрослым только в случае серьёзных затруднений</w:t>
      </w:r>
      <w:r w:rsidRPr="00686A6B">
        <w:rPr>
          <w:rFonts w:ascii="Times New Roman" w:eastAsia="Times New Roman" w:hAnsi="Times New Roman" w:cs="Times New Roman"/>
          <w:iCs/>
          <w:sz w:val="24"/>
          <w:szCs w:val="24"/>
        </w:rPr>
        <w:t>.</w:t>
      </w:r>
    </w:p>
    <w:p w:rsidR="00F03483" w:rsidRPr="00686A6B" w:rsidRDefault="00420E9D" w:rsidP="00447FA6">
      <w:pPr>
        <w:spacing w:after="0"/>
        <w:jc w:val="both"/>
        <w:rPr>
          <w:b/>
          <w:sz w:val="20"/>
          <w:szCs w:val="20"/>
        </w:rPr>
      </w:pPr>
      <w:r w:rsidRPr="00686A6B">
        <w:rPr>
          <w:rFonts w:ascii="Times New Roman" w:eastAsia="Times New Roman" w:hAnsi="Times New Roman" w:cs="Times New Roman"/>
          <w:b/>
          <w:bCs/>
          <w:i/>
          <w:iCs/>
          <w:sz w:val="24"/>
          <w:szCs w:val="24"/>
        </w:rPr>
        <w:t>Предметные</w:t>
      </w:r>
    </w:p>
    <w:p w:rsidR="00F03483" w:rsidRPr="00686A6B" w:rsidRDefault="00420E9D" w:rsidP="00447FA6">
      <w:pPr>
        <w:spacing w:after="0"/>
        <w:jc w:val="both"/>
        <w:rPr>
          <w:b/>
          <w:sz w:val="20"/>
          <w:szCs w:val="20"/>
        </w:rPr>
      </w:pPr>
      <w:r w:rsidRPr="00686A6B">
        <w:rPr>
          <w:rFonts w:ascii="Times New Roman" w:eastAsia="Times New Roman" w:hAnsi="Times New Roman" w:cs="Times New Roman"/>
          <w:b/>
          <w:i/>
          <w:iCs/>
          <w:sz w:val="24"/>
          <w:szCs w:val="24"/>
        </w:rPr>
        <w:lastRenderedPageBreak/>
        <w:t>Виды речевой и читательской деятельности</w:t>
      </w:r>
    </w:p>
    <w:p w:rsidR="00F03483" w:rsidRPr="00686A6B" w:rsidRDefault="00420E9D" w:rsidP="00447FA6">
      <w:pPr>
        <w:spacing w:after="0"/>
        <w:jc w:val="both"/>
        <w:rPr>
          <w:b/>
          <w:sz w:val="20"/>
          <w:szCs w:val="20"/>
        </w:rPr>
      </w:pPr>
      <w:r w:rsidRPr="00686A6B">
        <w:rPr>
          <w:rFonts w:ascii="Times New Roman" w:eastAsia="Times New Roman" w:hAnsi="Times New Roman" w:cs="Times New Roman"/>
          <w:b/>
          <w:bCs/>
          <w:sz w:val="24"/>
          <w:szCs w:val="24"/>
        </w:rPr>
        <w:t>Обучающиеся научатся:</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вслух бегло, осознанно, без искажений, выразительно, передавая своё отношение к прочитанному, выделяя при чтении важные по смыслу слова, соблюдая паузы между предложениями и частями текста;</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осознанно выбирать виды чтения (ознакомительное, выборочное, изучающее, поисковое) в зависимости от цели чтения;</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смысл традиций и праздников русского народа, сохранять традиции семьи и школы, осмысленно готовиться к национальным праздникам; составлять высказывания о самых ярких и впечатляющих событиях, происходящих в дни семейных праздников, делиться впечатлениями о праздниках с друзьями и товарищами по классу;</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употреблять пословицы и поговорки в диалогах и высказываниях на заданную тему;</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наблюдать, как поэт воспевает родную природу, какие чувства при этом испытывает;</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рассуждать о категориях </w:t>
      </w:r>
      <w:r w:rsidR="00420E9D">
        <w:rPr>
          <w:rFonts w:ascii="Times New Roman" w:eastAsia="Times New Roman" w:hAnsi="Times New Roman" w:cs="Times New Roman"/>
          <w:i/>
          <w:iCs/>
          <w:sz w:val="24"/>
          <w:szCs w:val="24"/>
        </w:rPr>
        <w:t>добро</w:t>
      </w:r>
      <w:r w:rsidR="00420E9D">
        <w:rPr>
          <w:rFonts w:ascii="Times New Roman" w:eastAsia="Times New Roman" w:hAnsi="Times New Roman" w:cs="Times New Roman"/>
          <w:sz w:val="24"/>
          <w:szCs w:val="24"/>
        </w:rPr>
        <w:t xml:space="preserve"> и </w:t>
      </w:r>
      <w:r w:rsidR="00420E9D">
        <w:rPr>
          <w:rFonts w:ascii="Times New Roman" w:eastAsia="Times New Roman" w:hAnsi="Times New Roman" w:cs="Times New Roman"/>
          <w:i/>
          <w:iCs/>
          <w:sz w:val="24"/>
          <w:szCs w:val="24"/>
        </w:rPr>
        <w:t>зло</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красиво</w:t>
      </w:r>
      <w:r w:rsidR="00420E9D">
        <w:rPr>
          <w:rFonts w:ascii="Times New Roman" w:eastAsia="Times New Roman" w:hAnsi="Times New Roman" w:cs="Times New Roman"/>
          <w:sz w:val="24"/>
          <w:szCs w:val="24"/>
        </w:rPr>
        <w:t xml:space="preserve"> и </w:t>
      </w:r>
      <w:r w:rsidR="00420E9D">
        <w:rPr>
          <w:rFonts w:ascii="Times New Roman" w:eastAsia="Times New Roman" w:hAnsi="Times New Roman" w:cs="Times New Roman"/>
          <w:i/>
          <w:iCs/>
          <w:sz w:val="24"/>
          <w:szCs w:val="24"/>
        </w:rPr>
        <w:t>некрасиво</w:t>
      </w:r>
      <w:r w:rsidR="00420E9D">
        <w:rPr>
          <w:rFonts w:ascii="Times New Roman" w:eastAsia="Times New Roman" w:hAnsi="Times New Roman" w:cs="Times New Roman"/>
          <w:sz w:val="24"/>
          <w:szCs w:val="24"/>
        </w:rPr>
        <w:t>, употреблять данные понятия и их смысловые оттенки в своих оценочных высказываниях; предлагать свои варианты разрешения конфликтных ситуаций;</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элементарными приёмами анализа текста; составлять краткую аннотацию (автор, название, тема книги, рекомендации к чтению) на художественное произведение по образцу;</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самостоятельно читать произведение, понимать главную мысль; соотносить главную мысль произведения с пословицей или поговоркой; понимать, позицию какого героя произведения поддерживает автор, находить этому доказательства в тексте;</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задавать вопросы по прочитанному произведению, находить на них ответы в тексте; находить эпизод из прочитанного произведения для ответа на вопрос или подтверждения собственного мнения;</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делить текст на части; озаглавливать части, подробно пересказывать, опираясь на составленный под руководством учителя план;</w:t>
      </w:r>
    </w:p>
    <w:p w:rsidR="00F03483" w:rsidRDefault="00686A6B"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книги для самостоятельного чтения в библиотеках (школьной, домашней, городской, виртуальной и др.); при выборе книг и поиске информации опираться на аппарат книги, её элементы; делиться своими впечатлениями о прочитанных книгах, участвовать в диалогах и дискуссиях о них;</w:t>
      </w:r>
    </w:p>
    <w:p w:rsidR="00686A6B" w:rsidRDefault="00686A6B" w:rsidP="00447FA6">
      <w:pPr>
        <w:tabs>
          <w:tab w:val="left" w:pos="56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тематическим каталогом в школьной библиотеке.</w:t>
      </w:r>
    </w:p>
    <w:p w:rsidR="00F03483" w:rsidRPr="00F442D1" w:rsidRDefault="00686A6B" w:rsidP="00447FA6">
      <w:pPr>
        <w:tabs>
          <w:tab w:val="left" w:pos="560"/>
        </w:tabs>
        <w:spacing w:after="0"/>
        <w:jc w:val="both"/>
        <w:rPr>
          <w:sz w:val="20"/>
          <w:szCs w:val="20"/>
        </w:rPr>
      </w:pPr>
      <w:r w:rsidRPr="00F442D1">
        <w:rPr>
          <w:rFonts w:ascii="Times New Roman" w:eastAsia="Times New Roman" w:hAnsi="Times New Roman" w:cs="Times New Roman"/>
          <w:sz w:val="24"/>
          <w:szCs w:val="24"/>
        </w:rPr>
        <w:t>Об</w:t>
      </w:r>
      <w:r w:rsidR="00420E9D" w:rsidRPr="00F442D1">
        <w:rPr>
          <w:rFonts w:ascii="Times New Roman" w:eastAsia="Times New Roman" w:hAnsi="Times New Roman" w:cs="Times New Roman"/>
          <w:b/>
          <w:bCs/>
          <w:iCs/>
          <w:sz w:val="24"/>
          <w:szCs w:val="24"/>
        </w:rPr>
        <w:t>учающиеся получат возможность научиться:</w:t>
      </w:r>
    </w:p>
    <w:p w:rsidR="00F03483" w:rsidRPr="00F442D1" w:rsidRDefault="00686A6B"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понимать значимость произведений великих русских писателей и поэтов (Пушкина, Толстого, Чехова, Тютчева, Фета, Некрасова и др.) для русской культуры;</w:t>
      </w:r>
    </w:p>
    <w:p w:rsidR="00F03483" w:rsidRPr="00F442D1" w:rsidRDefault="00686A6B"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выбирать при выразительном чтении интонацию, темп, логическое ударение, паузы, особенности жанра (сказка сказывается, стихотворение читается с чувством, басня читается с сатирическими нотками и пр.);</w:t>
      </w:r>
    </w:p>
    <w:p w:rsidR="00F03483" w:rsidRPr="00F442D1" w:rsidRDefault="00686A6B"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w:t>
      </w:r>
    </w:p>
    <w:p w:rsidR="00F03483" w:rsidRPr="00F442D1" w:rsidRDefault="00686A6B"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(добра, мира, терпения, справедливости, трудолюбия); эстетически воспринимать произведения литературы, замечать образные выражения в поэтическом тексте, понимать, что точно подобранное автором слово способно создавать яркий образ;</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участвовать в дискуссиях на нравственные темы; подбирать примеры из прочитанных произведений, доказывая свою точку зрения;</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lastRenderedPageBreak/>
        <w:t xml:space="preserve">- </w:t>
      </w:r>
      <w:r w:rsidR="00420E9D" w:rsidRPr="00F442D1">
        <w:rPr>
          <w:rFonts w:ascii="Times New Roman" w:eastAsia="Times New Roman" w:hAnsi="Times New Roman" w:cs="Times New Roman"/>
          <w:iCs/>
          <w:sz w:val="24"/>
          <w:szCs w:val="24"/>
        </w:rPr>
        <w:t>формулировать один вопрос проблемного характера к изучаемому тексту; находить эпизоды из разных частей прочитанного произведения, доказывающие собственное мнение о проблеме;</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делить текст на части, подбирать заголовки к ним, составлять самостоятельно план пересказа, продумывать связки для соединения частей;</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находить в произведениях средства художественной выразительности;</w:t>
      </w:r>
    </w:p>
    <w:p w:rsidR="00F442D1" w:rsidRPr="009D2EE7"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готовить проекты о книгах и библиотеке; участвовать в книжных конференциях и выставках; пользоваться алфавитным и тематическим каталогом в библиотеке;</w:t>
      </w:r>
    </w:p>
    <w:p w:rsidR="00F03483" w:rsidRPr="00F442D1" w:rsidRDefault="00420E9D" w:rsidP="00447FA6">
      <w:pPr>
        <w:spacing w:after="0"/>
        <w:ind w:left="200"/>
        <w:jc w:val="both"/>
        <w:rPr>
          <w:b/>
          <w:sz w:val="20"/>
          <w:szCs w:val="20"/>
        </w:rPr>
      </w:pPr>
      <w:r w:rsidRPr="00F442D1">
        <w:rPr>
          <w:rFonts w:ascii="Times New Roman" w:eastAsia="Times New Roman" w:hAnsi="Times New Roman" w:cs="Times New Roman"/>
          <w:b/>
          <w:i/>
          <w:iCs/>
          <w:sz w:val="24"/>
          <w:szCs w:val="24"/>
        </w:rPr>
        <w:t>Творческая деятельность</w:t>
      </w:r>
    </w:p>
    <w:p w:rsidR="00F03483" w:rsidRPr="00F442D1" w:rsidRDefault="00420E9D" w:rsidP="00447FA6">
      <w:pPr>
        <w:spacing w:after="0"/>
        <w:ind w:left="200"/>
        <w:jc w:val="both"/>
        <w:rPr>
          <w:b/>
          <w:sz w:val="20"/>
          <w:szCs w:val="20"/>
        </w:rPr>
      </w:pPr>
      <w:r w:rsidRPr="00F442D1">
        <w:rPr>
          <w:rFonts w:ascii="Times New Roman" w:eastAsia="Times New Roman" w:hAnsi="Times New Roman" w:cs="Times New Roman"/>
          <w:b/>
          <w:bCs/>
          <w:sz w:val="24"/>
          <w:szCs w:val="24"/>
        </w:rPr>
        <w:t>Обучающиеся научатся:</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сочинять самостоятельно произведения малых жанров устного народного творчества в соответствии с жанровыми особенностями и индивидуальной задумкой;</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писать небольшие по объёму сочинения и изложения о значимости чтения в жизни человека по пословице, по аналогии с прочитанным текстом – повествованием;</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пересказывать содержание произведения от автора, от лица героя;</w:t>
      </w:r>
    </w:p>
    <w:p w:rsidR="00F03483" w:rsidRPr="009D2EE7"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сказывать русские народные сказки, находить в них непреходящие нравственные ценности, осознавать русские национальные традиции и праздники, описываемые в народных сказках.</w:t>
      </w:r>
    </w:p>
    <w:p w:rsidR="00F03483" w:rsidRPr="00F442D1" w:rsidRDefault="00420E9D" w:rsidP="00447FA6">
      <w:pPr>
        <w:spacing w:after="0"/>
        <w:jc w:val="both"/>
        <w:rPr>
          <w:sz w:val="20"/>
          <w:szCs w:val="20"/>
        </w:rPr>
      </w:pPr>
      <w:r w:rsidRPr="00F442D1">
        <w:rPr>
          <w:rFonts w:ascii="Times New Roman" w:eastAsia="Times New Roman" w:hAnsi="Times New Roman" w:cs="Times New Roman"/>
          <w:b/>
          <w:bCs/>
          <w:iCs/>
          <w:sz w:val="24"/>
          <w:szCs w:val="24"/>
        </w:rPr>
        <w:t>Обучающиеся получат возможность научиться:</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составлять рассказы об особенностях национальных праздников и традиций на основе прочитанных произведений (фольклора, летописей, былин, житийных рассказов);</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подбирать материалы для проекта, записывать пословицы, поговорки, мудрые мысли известных писателей, учёных по данной теме, делать подборку наиболее понравившихся, осмысливать их, возводить в принципы жизни; готовить проекты на тему праздника («Русские национальные праздники», «Русские традиции и обряды», «Православные праздники на Руси» и др.); участвовать в литературных викторинах, конкурсах чтецов, литературных праздниках, посвящённых великим русским поэтам; участвовать в читательских конференциях;</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писать отзыв на прочитанную книгу.</w:t>
      </w:r>
    </w:p>
    <w:p w:rsidR="00F03483" w:rsidRPr="00F442D1" w:rsidRDefault="00420E9D" w:rsidP="00447FA6">
      <w:pPr>
        <w:spacing w:after="0"/>
        <w:jc w:val="both"/>
        <w:rPr>
          <w:b/>
          <w:sz w:val="20"/>
          <w:szCs w:val="20"/>
        </w:rPr>
      </w:pPr>
      <w:r w:rsidRPr="00F442D1">
        <w:rPr>
          <w:rFonts w:ascii="Times New Roman" w:eastAsia="Times New Roman" w:hAnsi="Times New Roman" w:cs="Times New Roman"/>
          <w:b/>
          <w:i/>
          <w:iCs/>
          <w:sz w:val="24"/>
          <w:szCs w:val="24"/>
        </w:rPr>
        <w:t>Литературоведческая пропедевтика</w:t>
      </w:r>
    </w:p>
    <w:p w:rsidR="00F03483" w:rsidRPr="00F442D1" w:rsidRDefault="00420E9D" w:rsidP="00447FA6">
      <w:pPr>
        <w:spacing w:after="0"/>
        <w:jc w:val="both"/>
        <w:rPr>
          <w:b/>
          <w:sz w:val="20"/>
          <w:szCs w:val="20"/>
        </w:rPr>
      </w:pPr>
      <w:r w:rsidRPr="00F442D1">
        <w:rPr>
          <w:rFonts w:ascii="Times New Roman" w:eastAsia="Times New Roman" w:hAnsi="Times New Roman" w:cs="Times New Roman"/>
          <w:b/>
          <w:bCs/>
          <w:sz w:val="24"/>
          <w:szCs w:val="24"/>
        </w:rPr>
        <w:t>Обучающиеся научатся:</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особенности стихотворения: расположение строк, рифму, ритм;</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героев басни, характеризовать их, понимать мораль и разъяснять её своими словами; соотносить с пословицами и поговорками;</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позицию какого героя произведения поддерживает автор, находить доказательства этому в тексте; l осмысливать специфику народной и литературной сказки, рассказа и басни, лирического стихотворения; различать народную и литературную сказки, находить в тексте доказательства сходства и различия;</w:t>
      </w:r>
    </w:p>
    <w:p w:rsidR="00F03483" w:rsidRPr="009D2EE7"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произведении средства художественной выразительности.</w:t>
      </w:r>
    </w:p>
    <w:p w:rsidR="00F03483" w:rsidRPr="00F442D1"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Обучающиеся по</w:t>
      </w:r>
      <w:r w:rsidRPr="00F442D1">
        <w:rPr>
          <w:rFonts w:ascii="Times New Roman" w:eastAsia="Times New Roman" w:hAnsi="Times New Roman" w:cs="Times New Roman"/>
          <w:b/>
          <w:bCs/>
          <w:iCs/>
          <w:sz w:val="24"/>
          <w:szCs w:val="24"/>
        </w:rPr>
        <w:t>лучат возможность научиться:</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определять позиции героев и позицию автора художественного текста;</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создавать прозаический или поэтический текст по аналогии на основе авторского текста, используя средства художественной выразительности.</w:t>
      </w:r>
    </w:p>
    <w:p w:rsidR="00F442D1" w:rsidRDefault="00420E9D" w:rsidP="00447FA6">
      <w:pPr>
        <w:spacing w:after="0"/>
        <w:ind w:right="820"/>
        <w:jc w:val="both"/>
        <w:rPr>
          <w:rFonts w:ascii="Times New Roman" w:eastAsia="Times New Roman" w:hAnsi="Times New Roman" w:cs="Times New Roman"/>
          <w:b/>
          <w:bCs/>
          <w:sz w:val="24"/>
          <w:szCs w:val="24"/>
        </w:rPr>
      </w:pPr>
      <w:r w:rsidRPr="00DF06A1">
        <w:rPr>
          <w:rFonts w:ascii="Times New Roman" w:eastAsia="Times New Roman" w:hAnsi="Times New Roman" w:cs="Times New Roman"/>
          <w:b/>
          <w:bCs/>
          <w:sz w:val="24"/>
          <w:szCs w:val="24"/>
        </w:rPr>
        <w:t>Планируемые результаты изучения курса «Литературное чтение». 4 клас</w:t>
      </w:r>
      <w:r w:rsidR="00F442D1">
        <w:rPr>
          <w:rFonts w:ascii="Times New Roman" w:eastAsia="Times New Roman" w:hAnsi="Times New Roman" w:cs="Times New Roman"/>
          <w:b/>
          <w:bCs/>
          <w:sz w:val="24"/>
          <w:szCs w:val="24"/>
        </w:rPr>
        <w:t>с</w:t>
      </w:r>
    </w:p>
    <w:p w:rsidR="00F03483" w:rsidRDefault="00420E9D" w:rsidP="00447FA6">
      <w:pPr>
        <w:spacing w:after="0"/>
        <w:ind w:right="820"/>
        <w:jc w:val="both"/>
        <w:rPr>
          <w:sz w:val="20"/>
          <w:szCs w:val="20"/>
        </w:rPr>
      </w:pPr>
      <w:r>
        <w:rPr>
          <w:rFonts w:ascii="Times New Roman" w:eastAsia="Times New Roman" w:hAnsi="Times New Roman" w:cs="Times New Roman"/>
          <w:b/>
          <w:bCs/>
          <w:i/>
          <w:iCs/>
          <w:color w:val="000000"/>
          <w:sz w:val="24"/>
          <w:szCs w:val="24"/>
        </w:rPr>
        <w:t>Личностные</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Обучающиеся научатся:</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понимать, что отношение к Родине начинается с отношений к семье и к малой родине, находить примеры самоотверженной любви к малой родине среди героев прочитанных произведений;</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собирать материал для проведения заочных экскурсий по любимым местам своей Родины, местам, воспетым в произведениях писателей и поэтов, доносить эту информацию до слушателей, используя художественные формы изложения (литературный журнал, уроки-концерты, уроки-праздники, уроки-конкурсы и пр.);</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сборники стихов и рассказов о Родине, включать в них и произведения собственного сочинения;</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участие в проекте на тему «Моя Родина в произведениях великих художников, поэтов и музыкантов».</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Обучающиеся получат возможность научиться:</w:t>
      </w:r>
    </w:p>
    <w:p w:rsidR="00F03483" w:rsidRPr="00F442D1"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
          <w:iCs/>
          <w:sz w:val="24"/>
          <w:szCs w:val="24"/>
        </w:rPr>
        <w:t xml:space="preserve">- </w:t>
      </w:r>
      <w:r w:rsidR="00420E9D" w:rsidRPr="00F442D1">
        <w:rPr>
          <w:rFonts w:ascii="Times New Roman" w:eastAsia="Times New Roman" w:hAnsi="Times New Roman" w:cs="Times New Roman"/>
          <w:iCs/>
          <w:sz w:val="24"/>
          <w:szCs w:val="24"/>
        </w:rPr>
        <w:t>познавать национальные традиции своего народа, сохранять их;</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рассказывать о своей Родине, об авторах и их произведениях о Родине, о памятных местах своей малой родины;</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находить в Интернете, в библиотеке произведения о Родине, о людях, совершивших подвиг во имя своей Родины;</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создавать свои собственные проекты о Родине, писать собственные произведения о Родине.</w:t>
      </w:r>
    </w:p>
    <w:p w:rsidR="00F03483" w:rsidRPr="00F442D1" w:rsidRDefault="00420E9D" w:rsidP="00447FA6">
      <w:pPr>
        <w:spacing w:after="0"/>
        <w:jc w:val="both"/>
        <w:rPr>
          <w:b/>
          <w:sz w:val="20"/>
          <w:szCs w:val="20"/>
        </w:rPr>
      </w:pPr>
      <w:r w:rsidRPr="00F442D1">
        <w:rPr>
          <w:rFonts w:ascii="Times New Roman" w:eastAsia="Times New Roman" w:hAnsi="Times New Roman" w:cs="Times New Roman"/>
          <w:b/>
          <w:bCs/>
          <w:i/>
          <w:iCs/>
          <w:sz w:val="24"/>
          <w:szCs w:val="24"/>
        </w:rPr>
        <w:t>Метапредметные</w:t>
      </w:r>
    </w:p>
    <w:p w:rsidR="00F03483" w:rsidRPr="00F442D1" w:rsidRDefault="00420E9D" w:rsidP="00447FA6">
      <w:pPr>
        <w:spacing w:after="0"/>
        <w:jc w:val="both"/>
        <w:rPr>
          <w:b/>
          <w:sz w:val="20"/>
          <w:szCs w:val="20"/>
        </w:rPr>
      </w:pPr>
      <w:r w:rsidRPr="00F442D1">
        <w:rPr>
          <w:rFonts w:ascii="Times New Roman" w:eastAsia="Times New Roman" w:hAnsi="Times New Roman" w:cs="Times New Roman"/>
          <w:b/>
          <w:i/>
          <w:iCs/>
          <w:sz w:val="24"/>
          <w:szCs w:val="24"/>
        </w:rPr>
        <w:t>Регулятивные УУД</w:t>
      </w:r>
    </w:p>
    <w:p w:rsidR="00F03483" w:rsidRPr="00F442D1" w:rsidRDefault="00420E9D" w:rsidP="00447FA6">
      <w:pPr>
        <w:spacing w:after="0"/>
        <w:jc w:val="both"/>
        <w:rPr>
          <w:b/>
          <w:sz w:val="20"/>
          <w:szCs w:val="20"/>
        </w:rPr>
      </w:pPr>
      <w:r w:rsidRPr="00F442D1">
        <w:rPr>
          <w:rFonts w:ascii="Times New Roman" w:eastAsia="Times New Roman" w:hAnsi="Times New Roman" w:cs="Times New Roman"/>
          <w:b/>
          <w:bCs/>
          <w:sz w:val="24"/>
          <w:szCs w:val="24"/>
        </w:rPr>
        <w:t>Обучающиеся научатся:</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формулировать учебную задачу урока коллективно, в мини-группе или паре;</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в соответствии с целью чтения (в темпе разговорной речи, без искажений, выразительно, выборочно и пр.);</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осмыслять коллективно составленный план работы на уроке и план, выработанный группой сверстников (парой), предлагать свой индивидуальный план работы (возможно, альтернативный) или некоторые пункты плана, приводить аргументы в пользу своего плана работы;</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замечания, конструктивно обсуждать недостатки предложенного плана;</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выбирать наиболее эффективный вариант плана для достижения результатов изучения темы урока; если план одобрен, следовать его пунктам, проверять и контролировать их выполнение;</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свою работу в соответствии с заранее выработанными критериями и выбранными формами оценивания;</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границы собственного знания и незнания по теме самостоятельно;</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фиксировать по ходу урока и в конце урока удовлетворённость/неудовлетворённость своей работой на уроке (с помощью шкал, значков «+» и «−», «?», накопительной системы баллов);</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фиксировать индивидуальные причины неудач в письменной форме в рабочей тетради или в пособии «Портфель достижений».</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Обучающиеся получат возможность научиться:</w:t>
      </w:r>
    </w:p>
    <w:p w:rsidR="00F03483" w:rsidRPr="00F442D1"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
          <w:iCs/>
          <w:sz w:val="24"/>
          <w:szCs w:val="24"/>
        </w:rPr>
        <w:t xml:space="preserve">- </w:t>
      </w:r>
      <w:r w:rsidR="00420E9D" w:rsidRPr="00F442D1">
        <w:rPr>
          <w:rFonts w:ascii="Times New Roman" w:eastAsia="Times New Roman" w:hAnsi="Times New Roman" w:cs="Times New Roman"/>
          <w:iCs/>
          <w:sz w:val="24"/>
          <w:szCs w:val="24"/>
        </w:rPr>
        <w:t>самостоятельно обнаруживать и формулировать учебную задачу, понимать конечный результат, выбирать возможный путь для достижения данного результата;</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свободно пользоваться выбранными критериями для оценки своих достижений;</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самостоятельно интерпретировать полученную информацию в процессе работы на уроке и преобразовывать её из одного вида в другой;</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владеть приёмами осмысленного чтения, использовать различные виды чтения;</w:t>
      </w:r>
    </w:p>
    <w:p w:rsidR="00F03483"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пользоваться компьютерными технологиями как инструментом для достижения своих учебных целей</w:t>
      </w:r>
      <w:r w:rsidR="00420E9D">
        <w:rPr>
          <w:rFonts w:ascii="Times New Roman" w:eastAsia="Times New Roman" w:hAnsi="Times New Roman" w:cs="Times New Roman"/>
          <w:i/>
          <w:iCs/>
          <w:sz w:val="24"/>
          <w:szCs w:val="24"/>
        </w:rPr>
        <w:t>.</w:t>
      </w:r>
    </w:p>
    <w:p w:rsidR="00F03483" w:rsidRPr="00F442D1" w:rsidRDefault="00420E9D" w:rsidP="00447FA6">
      <w:pPr>
        <w:spacing w:after="0"/>
        <w:jc w:val="both"/>
        <w:rPr>
          <w:b/>
          <w:sz w:val="20"/>
          <w:szCs w:val="20"/>
        </w:rPr>
      </w:pPr>
      <w:r w:rsidRPr="00F442D1">
        <w:rPr>
          <w:rFonts w:ascii="Times New Roman" w:eastAsia="Times New Roman" w:hAnsi="Times New Roman" w:cs="Times New Roman"/>
          <w:b/>
          <w:i/>
          <w:iCs/>
          <w:sz w:val="24"/>
          <w:szCs w:val="24"/>
        </w:rPr>
        <w:t>Познавательные УУД</w:t>
      </w:r>
    </w:p>
    <w:p w:rsidR="00F03483" w:rsidRPr="00F442D1" w:rsidRDefault="00420E9D" w:rsidP="00447FA6">
      <w:pPr>
        <w:spacing w:after="0"/>
        <w:jc w:val="both"/>
        <w:rPr>
          <w:b/>
          <w:sz w:val="20"/>
          <w:szCs w:val="20"/>
        </w:rPr>
      </w:pPr>
      <w:r w:rsidRPr="00F442D1">
        <w:rPr>
          <w:rFonts w:ascii="Times New Roman" w:eastAsia="Times New Roman" w:hAnsi="Times New Roman" w:cs="Times New Roman"/>
          <w:b/>
          <w:bCs/>
          <w:sz w:val="24"/>
          <w:szCs w:val="24"/>
        </w:rPr>
        <w:lastRenderedPageBreak/>
        <w:t>Обучающиеся научатся:</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необходимую информацию в тексте литературного произведения, фиксировать полученную информацию с помощью рисунков, схем, таблиц;</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литературный текст с опорой на систему вопросов учителя (учебника), выявлять основную мысль произведения, обсуждать её в парной и групповой работе;</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литературных текстах сравнения и эпитеты, олицетворения, использовать авторские сравнения, эпитеты и олицетворения в своих творческих работах;</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летопись и былину, сказку волшебную и былину, житие и рассказ, волшебную сказку и фантастическое произведение; находить в них сходства и различия;</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литературное произведение со сценарием театральной постановки, кинофильмом, диафильмом или мультфильмом;</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пословицы и поговорки, озаглавливать темы раздела, темы урока или давать название выставке книг;</w:t>
      </w:r>
    </w:p>
    <w:p w:rsidR="00F03483" w:rsidRPr="00F442D1" w:rsidRDefault="00F442D1" w:rsidP="00447FA6">
      <w:pPr>
        <w:tabs>
          <w:tab w:val="left" w:pos="56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sidRPr="00F442D1">
        <w:rPr>
          <w:rFonts w:ascii="Times New Roman" w:eastAsia="Times New Roman" w:hAnsi="Times New Roman" w:cs="Times New Roman"/>
          <w:sz w:val="24"/>
          <w:szCs w:val="24"/>
        </w:rPr>
        <w:t>сравнивать мотивы поступков героев из разных литературных произведений, выявлять особенности их поведения в зависимости от мотива;</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создавать высказывание (или доказательство своей точки зрения) по теме урока из 9 – 10 предложений;</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смысл и значение создания летописей, былин, житийных рассказов, рассказов и стихотворений великих классиков литературы (Пушкина, Лермонтова, Чехова, Толстого, Горького и др.) для русской и мировой литературы;</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проявлять индивидуальные творческие способности при сочинении эпизодов, небольших стихотворений, в процессе чтения по ролям, при инсценировании и выполнении проектных заданий;</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предлагать вариант решения нравственной проблемы исходя из своих нравственных установок и ценностей и учитывая условия, в которых действовал герой произведения, его мотивы и замысел автора;</w:t>
      </w:r>
    </w:p>
    <w:p w:rsidR="00F03483" w:rsidRDefault="00F442D1"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основную идею произведений разнообразных жанров (летописи, былины, жития, сказки, рассказа, фантастического рассказа, лирического стихотворения), осознавать смысл изобразительно-выразительных средств языка произведения, выявлять отношение автора к описываемым событиям и героям произведения.</w:t>
      </w:r>
    </w:p>
    <w:p w:rsidR="00F03483" w:rsidRPr="00F442D1" w:rsidRDefault="00420E9D" w:rsidP="00447FA6">
      <w:pPr>
        <w:spacing w:after="0"/>
        <w:jc w:val="both"/>
        <w:rPr>
          <w:sz w:val="20"/>
          <w:szCs w:val="20"/>
        </w:rPr>
      </w:pPr>
      <w:r>
        <w:rPr>
          <w:rFonts w:ascii="Times New Roman" w:eastAsia="Times New Roman" w:hAnsi="Times New Roman" w:cs="Times New Roman"/>
          <w:b/>
          <w:bCs/>
          <w:i/>
          <w:iCs/>
          <w:sz w:val="24"/>
          <w:szCs w:val="24"/>
        </w:rPr>
        <w:t xml:space="preserve">Обучающиеся </w:t>
      </w:r>
      <w:r w:rsidRPr="00F442D1">
        <w:rPr>
          <w:rFonts w:ascii="Times New Roman" w:eastAsia="Times New Roman" w:hAnsi="Times New Roman" w:cs="Times New Roman"/>
          <w:b/>
          <w:bCs/>
          <w:iCs/>
          <w:sz w:val="24"/>
          <w:szCs w:val="24"/>
        </w:rPr>
        <w:t>получат возможность научиться:</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самостоятельно анализировать художественные произведения разных жанров, определять мотивы поведения героя и смысл его поступков; соотносить их с</w:t>
      </w:r>
      <w:r w:rsidRPr="00F442D1">
        <w:rPr>
          <w:rFonts w:ascii="Symbol" w:eastAsia="Symbol" w:hAnsi="Symbol" w:cs="Symbol"/>
          <w:sz w:val="20"/>
          <w:szCs w:val="20"/>
        </w:rPr>
        <w:t></w:t>
      </w:r>
      <w:r w:rsidR="00420E9D" w:rsidRPr="00F442D1">
        <w:rPr>
          <w:rFonts w:ascii="Times New Roman" w:eastAsia="Times New Roman" w:hAnsi="Times New Roman" w:cs="Times New Roman"/>
          <w:iCs/>
          <w:sz w:val="24"/>
          <w:szCs w:val="24"/>
        </w:rPr>
        <w:t>нравственными нормами; делать свой осознанный выбор поведения в такой же ситуации;</w:t>
      </w:r>
    </w:p>
    <w:p w:rsidR="00F03483" w:rsidRPr="00F442D1" w:rsidRDefault="00F442D1" w:rsidP="00447FA6">
      <w:pPr>
        <w:tabs>
          <w:tab w:val="left" w:pos="560"/>
        </w:tabs>
        <w:spacing w:after="0"/>
        <w:jc w:val="both"/>
        <w:rPr>
          <w:rFonts w:ascii="Symbol" w:eastAsia="Symbol" w:hAnsi="Symbol" w:cs="Symbol"/>
          <w:sz w:val="20"/>
          <w:szCs w:val="20"/>
        </w:rPr>
      </w:pPr>
      <w:r w:rsidRPr="00F442D1">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определять развитие настроения; выразительно читать, отражая при чтении развитие чувств;</w:t>
      </w:r>
    </w:p>
    <w:p w:rsidR="00F03483" w:rsidRPr="00F442D1" w:rsidRDefault="00F442D1" w:rsidP="00447FA6">
      <w:pPr>
        <w:tabs>
          <w:tab w:val="left" w:pos="560"/>
        </w:tabs>
        <w:spacing w:after="0"/>
        <w:jc w:val="both"/>
        <w:rPr>
          <w:sz w:val="20"/>
          <w:szCs w:val="20"/>
        </w:rPr>
      </w:pPr>
      <w:r w:rsidRPr="00F442D1">
        <w:rPr>
          <w:rFonts w:ascii="Times New Roman" w:eastAsia="Times New Roman" w:hAnsi="Times New Roman" w:cs="Times New Roman"/>
          <w:iCs/>
          <w:sz w:val="24"/>
          <w:szCs w:val="24"/>
        </w:rPr>
        <w:t xml:space="preserve">- </w:t>
      </w:r>
      <w:r w:rsidR="00447FA6" w:rsidRPr="00F442D1">
        <w:rPr>
          <w:rFonts w:ascii="Times New Roman" w:eastAsia="Times New Roman" w:hAnsi="Times New Roman" w:cs="Times New Roman"/>
          <w:iCs/>
          <w:sz w:val="24"/>
          <w:szCs w:val="24"/>
        </w:rPr>
        <w:t>создавать свои собственные произведения с учётом специфики жанра и с</w:t>
      </w:r>
      <w:r w:rsidR="00447FA6">
        <w:rPr>
          <w:rFonts w:ascii="Times New Roman" w:eastAsia="Times New Roman" w:hAnsi="Times New Roman" w:cs="Times New Roman"/>
          <w:iCs/>
          <w:sz w:val="24"/>
          <w:szCs w:val="24"/>
        </w:rPr>
        <w:t xml:space="preserve"> </w:t>
      </w:r>
      <w:r w:rsidR="00420E9D" w:rsidRPr="00F442D1">
        <w:rPr>
          <w:rFonts w:ascii="Times New Roman" w:eastAsia="Times New Roman" w:hAnsi="Times New Roman" w:cs="Times New Roman"/>
          <w:iCs/>
          <w:sz w:val="24"/>
          <w:szCs w:val="24"/>
        </w:rPr>
        <w:t>возможностью использования различных выразительных средств.</w:t>
      </w:r>
    </w:p>
    <w:p w:rsidR="00F03483" w:rsidRPr="00F442D1" w:rsidRDefault="00420E9D" w:rsidP="00447FA6">
      <w:pPr>
        <w:spacing w:after="0"/>
        <w:jc w:val="both"/>
        <w:rPr>
          <w:b/>
          <w:sz w:val="20"/>
          <w:szCs w:val="20"/>
        </w:rPr>
      </w:pPr>
      <w:r w:rsidRPr="00F442D1">
        <w:rPr>
          <w:rFonts w:ascii="Times New Roman" w:eastAsia="Times New Roman" w:hAnsi="Times New Roman" w:cs="Times New Roman"/>
          <w:b/>
          <w:i/>
          <w:iCs/>
          <w:sz w:val="24"/>
          <w:szCs w:val="24"/>
        </w:rPr>
        <w:t>Коммуникативные УУД</w:t>
      </w:r>
    </w:p>
    <w:p w:rsidR="00F03483" w:rsidRPr="00F442D1" w:rsidRDefault="00420E9D" w:rsidP="00447FA6">
      <w:pPr>
        <w:spacing w:after="0"/>
        <w:jc w:val="both"/>
        <w:rPr>
          <w:b/>
          <w:sz w:val="20"/>
          <w:szCs w:val="20"/>
        </w:rPr>
      </w:pPr>
      <w:r w:rsidRPr="00F442D1">
        <w:rPr>
          <w:rFonts w:ascii="Times New Roman" w:eastAsia="Times New Roman" w:hAnsi="Times New Roman" w:cs="Times New Roman"/>
          <w:b/>
          <w:bCs/>
          <w:sz w:val="24"/>
          <w:szCs w:val="24"/>
        </w:rPr>
        <w:t>Обучающиеся научатся:</w:t>
      </w:r>
    </w:p>
    <w:p w:rsidR="00F03483" w:rsidRDefault="0012114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высказывать свою точку зрения (9 – 10 предложений) на прочитанное произведение, проявлять активность и стремление высказываться, задавать вопросы;</w:t>
      </w:r>
    </w:p>
    <w:p w:rsidR="00F03483" w:rsidRDefault="0012114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формулировать цель своего высказывания вслух, используя речевые клише: «Мне хотелось бы сказать...», «Мне хотелось бы уточнить...», «Мне хотелось бы объяснить, привести пример...» и пр.;</w:t>
      </w:r>
    </w:p>
    <w:p w:rsidR="00F03483" w:rsidRDefault="00121144"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элементарными приёмами убеждения, приёмами воздействия на эмоциональную сферу слушателей;</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создавать 5 – 10 слайдов к проекту, письменно фиксируя основные положения устного высказывания;</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демонстрировать образец правильного ведения диалога (полилога);</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предлагать способы саморегуляции в сложившейся конфликтной ситуации;</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цитаты из текста литературного произведения, выдержки из диалогов героев, фразы и целые абзацы рассуждений автора, доказывающие его отношение к описываемым событиям;</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найденный текстовый материал в своих устных и письменных высказываниях и рассуждениях;</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отвечать письменно на вопросы, в том числе и проблемного характера, по прочитанному произведению;</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совместно со сверстниками задачу групповой работы (работы в паре), распределять функции в группе (паре) при выполнении заданий, при чтении по ролям, при подготовке инсценировки, проекта, выполнении исследовательских и творческих заданий;</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своё поведение по критериям, выработанным на основе нравственных норм, принятых в обществе;</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библиотеке книги, раскрывающие на художественном материале способы разрешения конфликтных ситуаций;</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все источники информации, отбирать из них нужный материал, перерабатывать, систематизировать, выстраивать в логике, соответствующей цели;</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самостоятельно готовить презентацию из 9 – 10 слайдов, обращаясь за помощью к взрослым только в случае серьёзных затруднений;</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в презентации не только текст, но и изображения, видеофайлы;</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озвучивать презентацию с опорой на слайды, на которых представлены цель и план выступления.</w:t>
      </w:r>
    </w:p>
    <w:p w:rsidR="00F03483" w:rsidRDefault="00420E9D" w:rsidP="00447FA6">
      <w:pPr>
        <w:spacing w:after="0"/>
        <w:jc w:val="both"/>
        <w:rPr>
          <w:sz w:val="20"/>
          <w:szCs w:val="20"/>
        </w:rPr>
      </w:pPr>
      <w:r>
        <w:rPr>
          <w:rFonts w:ascii="Times New Roman" w:eastAsia="Times New Roman" w:hAnsi="Times New Roman" w:cs="Times New Roman"/>
          <w:b/>
          <w:bCs/>
          <w:i/>
          <w:iCs/>
          <w:sz w:val="23"/>
          <w:szCs w:val="23"/>
        </w:rPr>
        <w:t>Обучающиеся получат возможность научиться:</w:t>
      </w:r>
    </w:p>
    <w:p w:rsidR="00F03483" w:rsidRPr="00B701DF" w:rsidRDefault="00B701DF" w:rsidP="00447FA6">
      <w:pPr>
        <w:tabs>
          <w:tab w:val="left" w:pos="56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участвовать в диалоге, полилоге, свободно высказывать свою точку зрения, не обижая других;</w:t>
      </w:r>
    </w:p>
    <w:p w:rsidR="00F03483" w:rsidRPr="00B701DF" w:rsidRDefault="00B701DF" w:rsidP="00447FA6">
      <w:pPr>
        <w:tabs>
          <w:tab w:val="left" w:pos="56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договариваться друг с другом, аргументировать свою позицию с помощью собственного жизненного и учебного опыта, на основе прочитанных литературных произведений;</w:t>
      </w:r>
    </w:p>
    <w:p w:rsidR="00F03483" w:rsidRPr="00B701DF" w:rsidRDefault="00B701DF" w:rsidP="00447FA6">
      <w:pPr>
        <w:tabs>
          <w:tab w:val="left" w:pos="56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интерпретировать литературное произведение в соответствии с поставленными задачами, оценивать самостоятельно по созданным критериям уровень выполненной работы.</w:t>
      </w:r>
    </w:p>
    <w:p w:rsidR="00F03483" w:rsidRPr="00B701DF" w:rsidRDefault="00420E9D" w:rsidP="00447FA6">
      <w:pPr>
        <w:spacing w:after="0"/>
        <w:jc w:val="both"/>
        <w:rPr>
          <w:b/>
          <w:sz w:val="20"/>
          <w:szCs w:val="20"/>
        </w:rPr>
      </w:pPr>
      <w:r w:rsidRPr="00B701DF">
        <w:rPr>
          <w:rFonts w:ascii="Times New Roman" w:eastAsia="Times New Roman" w:hAnsi="Times New Roman" w:cs="Times New Roman"/>
          <w:b/>
          <w:bCs/>
          <w:i/>
          <w:iCs/>
          <w:sz w:val="24"/>
          <w:szCs w:val="24"/>
        </w:rPr>
        <w:t>Предметные</w:t>
      </w:r>
    </w:p>
    <w:p w:rsidR="00F03483" w:rsidRPr="00B701DF" w:rsidRDefault="00420E9D" w:rsidP="00447FA6">
      <w:pPr>
        <w:spacing w:after="0"/>
        <w:jc w:val="both"/>
        <w:rPr>
          <w:b/>
          <w:sz w:val="20"/>
          <w:szCs w:val="20"/>
        </w:rPr>
      </w:pPr>
      <w:r w:rsidRPr="00B701DF">
        <w:rPr>
          <w:rFonts w:ascii="Times New Roman" w:eastAsia="Times New Roman" w:hAnsi="Times New Roman" w:cs="Times New Roman"/>
          <w:b/>
          <w:i/>
          <w:iCs/>
          <w:sz w:val="24"/>
          <w:szCs w:val="24"/>
        </w:rPr>
        <w:t>Виды речевой и читательской деятельности</w:t>
      </w:r>
    </w:p>
    <w:p w:rsidR="00F03483" w:rsidRPr="00B701DF" w:rsidRDefault="00420E9D" w:rsidP="00447FA6">
      <w:pPr>
        <w:spacing w:after="0"/>
        <w:jc w:val="both"/>
        <w:rPr>
          <w:b/>
          <w:sz w:val="20"/>
          <w:szCs w:val="20"/>
        </w:rPr>
      </w:pPr>
      <w:r w:rsidRPr="00B701DF">
        <w:rPr>
          <w:rFonts w:ascii="Times New Roman" w:eastAsia="Times New Roman" w:hAnsi="Times New Roman" w:cs="Times New Roman"/>
          <w:b/>
          <w:bCs/>
          <w:sz w:val="24"/>
          <w:szCs w:val="24"/>
        </w:rPr>
        <w:t>Обучающиеся научатся:</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значимость произведений великих русских писателей и поэтов (Пушкина, Толстого, Чехова, Тютчева, Фета, Некрасова и др.) для русской культуры;</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выбирать при выразительном чтении интонацию, темп, логическое ударение, паузы, особенности жанра (сказка сказывается, стихотворение читается с чувством, басня читается с сатирическими нотками и пр.);</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элементарными приёмами анализа текста с целью его изучения и осмысливания; осознавать через произведения великих мастеров слова нравственные и эстетические ценности (добра, мира, терпения, справедливости, трудолюбия); эстетически воспринимать произведения литературы, замечать образные выражения в поэтическом тексте, понимать, что точно подобранное автором слово способно создавать яркий образ;</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участвовать в дискуссиях на нравственные темы; подбирать примеры из прочитанных произведений;</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формулировать вопросы (один-два) проблемного характера к изучаемому тексту; находить эпизоды из разных частей прочитанного произведения, доказывающие собственный взгляд на проблему;</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делить текст на части, подбирать заглавия к ним, составлять самостоятельно план пересказа, продумывать связки для соединения частей;</w:t>
      </w:r>
    </w:p>
    <w:p w:rsidR="00F03483"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произведениях средства художественной выразительности;</w:t>
      </w:r>
    </w:p>
    <w:p w:rsidR="00F03483" w:rsidRPr="009D2EE7"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готовить проекты о книгах и библиотеке; участвовать в книжных конференциях и выставках; пользоваться алфавитным и тематическим каталогом в городской библиотеке.</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Обучающиеся получат возможность научиться:</w:t>
      </w:r>
    </w:p>
    <w:p w:rsidR="00F03483" w:rsidRPr="00B701DF" w:rsidRDefault="00B701DF"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
          <w:iCs/>
          <w:sz w:val="24"/>
          <w:szCs w:val="24"/>
        </w:rPr>
        <w:t xml:space="preserve">- </w:t>
      </w:r>
      <w:r w:rsidR="00420E9D" w:rsidRPr="00B701DF">
        <w:rPr>
          <w:rFonts w:ascii="Times New Roman" w:eastAsia="Times New Roman" w:hAnsi="Times New Roman" w:cs="Times New Roman"/>
          <w:iCs/>
          <w:sz w:val="24"/>
          <w:szCs w:val="24"/>
        </w:rPr>
        <w:t>осознавать значимость чтения для дальнейшего успешного обучения по другим предметам;</w:t>
      </w:r>
    </w:p>
    <w:p w:rsidR="00F03483" w:rsidRPr="00B701DF" w:rsidRDefault="00B701DF" w:rsidP="00447FA6">
      <w:pPr>
        <w:tabs>
          <w:tab w:val="left" w:pos="56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приобрести потребность в систематическом просматривании, чтении и изучении справочной, научно-познавательной, учебной и художественной литературы;</w:t>
      </w:r>
    </w:p>
    <w:p w:rsidR="00F03483" w:rsidRPr="00B701DF" w:rsidRDefault="00B701DF" w:rsidP="00447FA6">
      <w:pPr>
        <w:tabs>
          <w:tab w:val="left" w:pos="56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воспринимать художественную литературу как вид искусства;</w:t>
      </w:r>
    </w:p>
    <w:p w:rsidR="00F03483" w:rsidRPr="00B701DF" w:rsidRDefault="00B701DF" w:rsidP="00447FA6">
      <w:pPr>
        <w:tabs>
          <w:tab w:val="left" w:pos="56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осмысливать нравственное преображение героя, раскрываемое автором в произведении, давать ему нравственно-эстетическую оценку;</w:t>
      </w:r>
    </w:p>
    <w:p w:rsidR="00F03483" w:rsidRPr="00B701DF" w:rsidRDefault="00B701DF" w:rsidP="00447FA6">
      <w:pPr>
        <w:tabs>
          <w:tab w:val="left" w:pos="56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соотносить нравственно-эстетические идеалы автора,</w:t>
      </w: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раскрытые в произведении, со своими эстетическими представлениями и представлениями о добре и зле;</w:t>
      </w:r>
    </w:p>
    <w:p w:rsidR="00F03483" w:rsidRPr="00B701DF" w:rsidRDefault="00B701DF" w:rsidP="00447FA6">
      <w:pPr>
        <w:tabs>
          <w:tab w:val="left" w:pos="56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на практическом уровне овладеть некоторыми видами письменной речи (повествование – создание текста по аналогии, рассуждение – письменный ответ на вопрос, описание – характеристика героя)</w:t>
      </w:r>
      <w:r w:rsidRPr="00B701DF">
        <w:rPr>
          <w:rFonts w:ascii="Times New Roman" w:eastAsia="Times New Roman" w:hAnsi="Times New Roman" w:cs="Times New Roman"/>
          <w:iCs/>
          <w:sz w:val="24"/>
          <w:szCs w:val="24"/>
        </w:rPr>
        <w:t>.</w:t>
      </w:r>
    </w:p>
    <w:p w:rsidR="00F03483" w:rsidRPr="00B701DF" w:rsidRDefault="00420E9D" w:rsidP="00447FA6">
      <w:pPr>
        <w:spacing w:after="0"/>
        <w:jc w:val="both"/>
        <w:rPr>
          <w:b/>
          <w:sz w:val="20"/>
          <w:szCs w:val="20"/>
        </w:rPr>
      </w:pPr>
      <w:r w:rsidRPr="00B701DF">
        <w:rPr>
          <w:rFonts w:ascii="Times New Roman" w:eastAsia="Times New Roman" w:hAnsi="Times New Roman" w:cs="Times New Roman"/>
          <w:b/>
          <w:i/>
          <w:iCs/>
          <w:sz w:val="24"/>
          <w:szCs w:val="24"/>
        </w:rPr>
        <w:t>Творческая деятельность</w:t>
      </w:r>
    </w:p>
    <w:p w:rsidR="00F03483" w:rsidRPr="00B701DF" w:rsidRDefault="00420E9D" w:rsidP="00447FA6">
      <w:pPr>
        <w:spacing w:after="0"/>
        <w:jc w:val="both"/>
        <w:rPr>
          <w:b/>
          <w:sz w:val="20"/>
          <w:szCs w:val="20"/>
        </w:rPr>
      </w:pPr>
      <w:r w:rsidRPr="00B701DF">
        <w:rPr>
          <w:rFonts w:ascii="Times New Roman" w:eastAsia="Times New Roman" w:hAnsi="Times New Roman" w:cs="Times New Roman"/>
          <w:b/>
          <w:bCs/>
          <w:sz w:val="24"/>
          <w:szCs w:val="24"/>
        </w:rPr>
        <w:t>Обучающиеся научатся:</w:t>
      </w:r>
    </w:p>
    <w:p w:rsidR="00F03483" w:rsidRDefault="00B701D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пересказывать содержание произведения подробно, выборочно и кратко, опираясь на самостоятельно составленный план; соблюдать при пересказе логическую последовательность и точность изложения событий; составлять план, озаглавливать текст; пересказывать текст, включающий элементы описания (природы, внешнего вида героя, обстановки) или рассуждения; пересказывать текст от 3-го лица;</w:t>
      </w:r>
    </w:p>
    <w:p w:rsidR="00F03483" w:rsidRDefault="00B701D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рассказы об особенностях национальных праздников и традиций на основе прочитанных произведений (фольклора, летописей, былин, житийных рассказов);</w:t>
      </w:r>
    </w:p>
    <w:p w:rsidR="00F03483" w:rsidRDefault="00B701D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подбирать материалы для проекта, записывать пословицы, поговорки, мудрые мысли известных писателей, учёных по данной теме, делать подборку наиболее понравившихся, осмыслять их, переводить в принципы жизни; готовить проекты на тему праздника («Русские национальные праздники», «Русские традиции и обряды», «Православные праздники на Руси» и др.); участвовать в литературных викторинах, конкурсах чтецов, литературных праздниках, посвящённых великим русским поэтам; участвовать в читательских конференциях;</w:t>
      </w:r>
    </w:p>
    <w:p w:rsidR="00F03483" w:rsidRPr="004510E7" w:rsidRDefault="00B701DF" w:rsidP="00447FA6">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писать отзыв на прочитанную книгу.</w:t>
      </w:r>
    </w:p>
    <w:p w:rsidR="00F03483" w:rsidRPr="00B701DF" w:rsidRDefault="00420E9D" w:rsidP="00447FA6">
      <w:pPr>
        <w:spacing w:after="0"/>
        <w:jc w:val="both"/>
        <w:rPr>
          <w:sz w:val="20"/>
          <w:szCs w:val="20"/>
        </w:rPr>
      </w:pPr>
      <w:r w:rsidRPr="00B701DF">
        <w:rPr>
          <w:rFonts w:ascii="Times New Roman" w:eastAsia="Times New Roman" w:hAnsi="Times New Roman" w:cs="Times New Roman"/>
          <w:b/>
          <w:bCs/>
          <w:iCs/>
          <w:sz w:val="24"/>
          <w:szCs w:val="24"/>
        </w:rPr>
        <w:t>Обучающиеся получат возможность научиться:</w:t>
      </w:r>
    </w:p>
    <w:p w:rsidR="00F03483" w:rsidRPr="00B701DF" w:rsidRDefault="00B701DF" w:rsidP="00447FA6">
      <w:pPr>
        <w:tabs>
          <w:tab w:val="left" w:pos="72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создавать собственные произведения, интерпретируя возможными способами произведения авторские (создание кинофильма, диафильма, драматизация, постановка жи</w:t>
      </w:r>
      <w:r w:rsidRPr="00B701DF">
        <w:rPr>
          <w:rFonts w:ascii="Times New Roman" w:eastAsia="Times New Roman" w:hAnsi="Times New Roman" w:cs="Times New Roman"/>
          <w:iCs/>
          <w:sz w:val="24"/>
          <w:szCs w:val="24"/>
        </w:rPr>
        <w:t>вых картин).</w:t>
      </w:r>
    </w:p>
    <w:p w:rsidR="00F03483" w:rsidRPr="00B701DF" w:rsidRDefault="00420E9D" w:rsidP="00447FA6">
      <w:pPr>
        <w:spacing w:after="0"/>
        <w:jc w:val="both"/>
        <w:rPr>
          <w:b/>
          <w:sz w:val="20"/>
          <w:szCs w:val="20"/>
        </w:rPr>
      </w:pPr>
      <w:r w:rsidRPr="00B701DF">
        <w:rPr>
          <w:rFonts w:ascii="Times New Roman" w:eastAsia="Times New Roman" w:hAnsi="Times New Roman" w:cs="Times New Roman"/>
          <w:b/>
          <w:iCs/>
          <w:sz w:val="24"/>
          <w:szCs w:val="24"/>
        </w:rPr>
        <w:t>Литературоведческая пропедевтика</w:t>
      </w:r>
    </w:p>
    <w:p w:rsidR="00F03483" w:rsidRPr="00B701DF" w:rsidRDefault="00420E9D" w:rsidP="00447FA6">
      <w:pPr>
        <w:spacing w:after="0"/>
        <w:jc w:val="both"/>
        <w:rPr>
          <w:b/>
          <w:sz w:val="20"/>
          <w:szCs w:val="20"/>
        </w:rPr>
      </w:pPr>
      <w:r w:rsidRPr="00B701DF">
        <w:rPr>
          <w:rFonts w:ascii="Times New Roman" w:eastAsia="Times New Roman" w:hAnsi="Times New Roman" w:cs="Times New Roman"/>
          <w:b/>
          <w:bCs/>
          <w:sz w:val="24"/>
          <w:szCs w:val="24"/>
        </w:rPr>
        <w:t>Обучающиеся научатся:</w:t>
      </w:r>
    </w:p>
    <w:p w:rsidR="00F03483" w:rsidRPr="00B701DF" w:rsidRDefault="00B701DF" w:rsidP="00447FA6">
      <w:pPr>
        <w:tabs>
          <w:tab w:val="left" w:pos="720"/>
        </w:tabs>
        <w:spacing w:after="0"/>
        <w:jc w:val="both"/>
        <w:rPr>
          <w:rFonts w:ascii="Symbol" w:eastAsia="Symbol" w:hAnsi="Symbol" w:cs="Symbol"/>
          <w:sz w:val="20"/>
          <w:szCs w:val="20"/>
        </w:rPr>
      </w:pPr>
      <w:r w:rsidRPr="00B701DF">
        <w:rPr>
          <w:rFonts w:ascii="Times New Roman" w:eastAsia="Times New Roman" w:hAnsi="Times New Roman" w:cs="Times New Roman"/>
          <w:sz w:val="24"/>
          <w:szCs w:val="24"/>
        </w:rPr>
        <w:t xml:space="preserve">- </w:t>
      </w:r>
      <w:r w:rsidR="00420E9D" w:rsidRPr="00B701DF">
        <w:rPr>
          <w:rFonts w:ascii="Times New Roman" w:eastAsia="Times New Roman" w:hAnsi="Times New Roman" w:cs="Times New Roman"/>
          <w:sz w:val="24"/>
          <w:szCs w:val="24"/>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w:t>
      </w:r>
    </w:p>
    <w:p w:rsidR="00F03483" w:rsidRPr="00B701DF" w:rsidRDefault="00420E9D" w:rsidP="00447FA6">
      <w:pPr>
        <w:spacing w:after="0"/>
        <w:jc w:val="both"/>
        <w:rPr>
          <w:sz w:val="20"/>
          <w:szCs w:val="20"/>
        </w:rPr>
      </w:pPr>
      <w:r w:rsidRPr="00B701DF">
        <w:rPr>
          <w:rFonts w:ascii="Times New Roman" w:eastAsia="Times New Roman" w:hAnsi="Times New Roman" w:cs="Times New Roman"/>
          <w:b/>
          <w:bCs/>
          <w:iCs/>
          <w:sz w:val="24"/>
          <w:szCs w:val="24"/>
        </w:rPr>
        <w:t>Обучающиеся получат возможность научиться:</w:t>
      </w:r>
    </w:p>
    <w:p w:rsidR="00F03483" w:rsidRPr="00B701DF" w:rsidRDefault="00B701DF" w:rsidP="00447FA6">
      <w:pPr>
        <w:tabs>
          <w:tab w:val="left" w:pos="72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t xml:space="preserve">- </w:t>
      </w:r>
      <w:r w:rsidR="00420E9D" w:rsidRPr="00B701DF">
        <w:rPr>
          <w:rFonts w:ascii="Times New Roman" w:eastAsia="Times New Roman" w:hAnsi="Times New Roman" w:cs="Times New Roman"/>
          <w:iCs/>
          <w:sz w:val="24"/>
          <w:szCs w:val="24"/>
        </w:rPr>
        <w:t>определять позиции героев и позицию автора художественного текста;</w:t>
      </w:r>
    </w:p>
    <w:p w:rsidR="00F03483" w:rsidRPr="00B701DF" w:rsidRDefault="00B701DF" w:rsidP="00447FA6">
      <w:pPr>
        <w:tabs>
          <w:tab w:val="left" w:pos="720"/>
        </w:tabs>
        <w:spacing w:after="0"/>
        <w:jc w:val="both"/>
        <w:rPr>
          <w:rFonts w:ascii="Symbol" w:eastAsia="Symbol" w:hAnsi="Symbol" w:cs="Symbol"/>
          <w:sz w:val="20"/>
          <w:szCs w:val="20"/>
        </w:rPr>
      </w:pPr>
      <w:r w:rsidRPr="00B701DF">
        <w:rPr>
          <w:rFonts w:ascii="Times New Roman" w:eastAsia="Times New Roman" w:hAnsi="Times New Roman" w:cs="Times New Roman"/>
          <w:iCs/>
          <w:sz w:val="24"/>
          <w:szCs w:val="24"/>
        </w:rPr>
        <w:lastRenderedPageBreak/>
        <w:t xml:space="preserve">- </w:t>
      </w:r>
      <w:r w:rsidR="00420E9D" w:rsidRPr="00B701DF">
        <w:rPr>
          <w:rFonts w:ascii="Times New Roman" w:eastAsia="Times New Roman" w:hAnsi="Times New Roman" w:cs="Times New Roman"/>
          <w:iCs/>
          <w:sz w:val="24"/>
          <w:szCs w:val="24"/>
        </w:rPr>
        <w:t>создавать прозаический или поэтический текст по аналогии на основе авторского текста, используя средства художественной выразительности.</w:t>
      </w:r>
    </w:p>
    <w:p w:rsidR="00F03483" w:rsidRDefault="00F03483" w:rsidP="00447FA6">
      <w:pPr>
        <w:spacing w:after="0" w:line="190" w:lineRule="exact"/>
        <w:jc w:val="both"/>
        <w:rPr>
          <w:sz w:val="20"/>
          <w:szCs w:val="20"/>
        </w:rPr>
      </w:pPr>
    </w:p>
    <w:p w:rsidR="00F03483" w:rsidRPr="00DF06A1" w:rsidRDefault="009D2EE7" w:rsidP="00447FA6">
      <w:pPr>
        <w:spacing w:after="0"/>
        <w:ind w:right="-719"/>
        <w:jc w:val="both"/>
        <w:rPr>
          <w:sz w:val="20"/>
          <w:szCs w:val="20"/>
        </w:rPr>
      </w:pPr>
      <w:r>
        <w:rPr>
          <w:rFonts w:ascii="Times New Roman" w:eastAsia="Times New Roman" w:hAnsi="Times New Roman" w:cs="Times New Roman"/>
          <w:b/>
          <w:bCs/>
          <w:sz w:val="24"/>
          <w:szCs w:val="24"/>
        </w:rPr>
        <w:t>1.8.</w:t>
      </w:r>
      <w:r w:rsidR="00D17AB2">
        <w:rPr>
          <w:rFonts w:ascii="Times New Roman" w:eastAsia="Times New Roman" w:hAnsi="Times New Roman" w:cs="Times New Roman"/>
          <w:b/>
          <w:bCs/>
          <w:sz w:val="24"/>
          <w:szCs w:val="24"/>
        </w:rPr>
        <w:t xml:space="preserve"> </w:t>
      </w:r>
      <w:r w:rsidR="00420E9D" w:rsidRPr="00DF06A1">
        <w:rPr>
          <w:rFonts w:ascii="Times New Roman" w:eastAsia="Times New Roman" w:hAnsi="Times New Roman" w:cs="Times New Roman"/>
          <w:b/>
          <w:bCs/>
          <w:sz w:val="24"/>
          <w:szCs w:val="24"/>
        </w:rPr>
        <w:t>Планируемые результаты изучения курса «Иностранный язык (английский)»</w:t>
      </w:r>
    </w:p>
    <w:p w:rsidR="00F03483" w:rsidRDefault="00B701DF" w:rsidP="00447FA6">
      <w:pPr>
        <w:spacing w:after="0"/>
        <w:jc w:val="both"/>
        <w:rPr>
          <w:sz w:val="20"/>
          <w:szCs w:val="20"/>
        </w:rPr>
      </w:pPr>
      <w:r>
        <w:rPr>
          <w:rFonts w:ascii="Times New Roman" w:eastAsia="Times New Roman" w:hAnsi="Times New Roman" w:cs="Times New Roman"/>
          <w:b/>
          <w:bCs/>
          <w:sz w:val="24"/>
          <w:szCs w:val="24"/>
        </w:rPr>
        <w:t xml:space="preserve">Личностные результаты </w:t>
      </w:r>
    </w:p>
    <w:p w:rsidR="004575AC" w:rsidRDefault="00420E9D" w:rsidP="00447FA6">
      <w:pPr>
        <w:spacing w:after="0"/>
        <w:jc w:val="both"/>
        <w:rPr>
          <w:rFonts w:eastAsia="Times New Roman"/>
          <w:sz w:val="24"/>
          <w:szCs w:val="24"/>
        </w:rPr>
      </w:pPr>
      <w:r>
        <w:rPr>
          <w:rFonts w:ascii="Times New Roman" w:eastAsia="Times New Roman" w:hAnsi="Times New Roman" w:cs="Times New Roman"/>
          <w:sz w:val="24"/>
          <w:szCs w:val="24"/>
        </w:rPr>
        <w:t>Знакомство с детским пластом культуры страны (стран) изучаемого языка не только заложит основы уважительного отношения к чужой (иной) культуре, но и будет способствовать более глубокому осознанию обучающимися особенностей культуры своего народа.</w:t>
      </w:r>
      <w:r w:rsidR="004575AC">
        <w:rPr>
          <w:rFonts w:eastAsia="Times New Roman"/>
          <w:sz w:val="24"/>
          <w:szCs w:val="24"/>
        </w:rPr>
        <w:t xml:space="preserve"> </w:t>
      </w:r>
      <w:r>
        <w:rPr>
          <w:rFonts w:ascii="Times New Roman" w:eastAsia="Times New Roman" w:hAnsi="Times New Roman" w:cs="Times New Roman"/>
          <w:sz w:val="24"/>
          <w:szCs w:val="24"/>
        </w:rPr>
        <w:t>Совместное изучение языков и культур, общепринятых человеческих и базовых национальных ценностей заложит основу для формирования гражданской идентичности, чувства патриотизма и гордости за свой народ, свой край, свою страну, поможет лучше осознать свою этническую и национальную принадлежность. Процесс овладения иностранным языком на уровне начального общего образования внесет свой вклад в формирование активной жизненной позиции обучающихся.</w:t>
      </w:r>
      <w:r w:rsidR="004575AC">
        <w:rPr>
          <w:rFonts w:eastAsia="Times New Roman"/>
          <w:sz w:val="24"/>
          <w:szCs w:val="24"/>
        </w:rPr>
        <w:t xml:space="preserve"> </w:t>
      </w:r>
      <w:r w:rsidR="004575AC">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результате изучения иностранного языка на уровне начального общего образования у обучающихся:</w:t>
      </w:r>
    </w:p>
    <w:p w:rsidR="004575AC" w:rsidRDefault="00420E9D" w:rsidP="00447FA6">
      <w:pPr>
        <w:numPr>
          <w:ilvl w:val="0"/>
          <w:numId w:val="5"/>
        </w:numPr>
        <w:tabs>
          <w:tab w:val="left" w:pos="931"/>
        </w:tabs>
        <w:spacing w:after="0"/>
        <w:ind w:firstLine="705"/>
        <w:jc w:val="both"/>
        <w:rPr>
          <w:rFonts w:eastAsia="Times New Roman"/>
          <w:sz w:val="24"/>
          <w:szCs w:val="24"/>
        </w:rPr>
      </w:pPr>
      <w:r w:rsidRPr="004575AC">
        <w:rPr>
          <w:rFonts w:ascii="Times New Roman" w:eastAsia="Times New Roman" w:hAnsi="Times New Roman" w:cs="Times New Roman"/>
          <w:sz w:val="24"/>
          <w:szCs w:val="24"/>
        </w:rPr>
        <w:t>сформируется элементарная иноязычная коммуникативная компетенция, т. е. способность и готовность общаться с носителями изучаемого иностранного языка в устной (говорение и аудирование) и письменной (чтение и письмо) формах общения с учетом речевых возможностей и потребностей младшего школьника; расширится лингвистический кругозор; будет получено общее представление о строе изучаемого языка и его некоторых отличиях от родного языка;</w:t>
      </w:r>
    </w:p>
    <w:p w:rsidR="004575AC" w:rsidRDefault="00420E9D" w:rsidP="00447FA6">
      <w:pPr>
        <w:numPr>
          <w:ilvl w:val="0"/>
          <w:numId w:val="5"/>
        </w:numPr>
        <w:tabs>
          <w:tab w:val="left" w:pos="931"/>
        </w:tabs>
        <w:spacing w:after="0"/>
        <w:ind w:firstLine="705"/>
        <w:jc w:val="both"/>
        <w:rPr>
          <w:rFonts w:eastAsia="Times New Roman"/>
          <w:sz w:val="24"/>
          <w:szCs w:val="24"/>
        </w:rPr>
      </w:pPr>
      <w:r w:rsidRPr="004575AC">
        <w:rPr>
          <w:rFonts w:ascii="Times New Roman" w:eastAsia="Times New Roman" w:hAnsi="Times New Roman" w:cs="Times New Roman"/>
          <w:sz w:val="24"/>
          <w:szCs w:val="24"/>
        </w:rPr>
        <w:t>будут заложены основы коммуникативной культуры, т. е. способность ставить и решать посильные 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F03483" w:rsidRPr="009D2EE7" w:rsidRDefault="00420E9D" w:rsidP="00447FA6">
      <w:pPr>
        <w:numPr>
          <w:ilvl w:val="0"/>
          <w:numId w:val="5"/>
        </w:numPr>
        <w:tabs>
          <w:tab w:val="left" w:pos="931"/>
        </w:tabs>
        <w:spacing w:after="0"/>
        <w:ind w:firstLine="705"/>
        <w:jc w:val="both"/>
        <w:rPr>
          <w:rFonts w:eastAsia="Times New Roman"/>
          <w:sz w:val="24"/>
          <w:szCs w:val="24"/>
        </w:rPr>
      </w:pPr>
      <w:r w:rsidRPr="004575AC">
        <w:rPr>
          <w:rFonts w:ascii="Times New Roman" w:eastAsia="Times New Roman" w:hAnsi="Times New Roman" w:cs="Times New Roman"/>
          <w:sz w:val="24"/>
          <w:szCs w:val="24"/>
        </w:rPr>
        <w:t>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следующем уровне образования.</w:t>
      </w:r>
    </w:p>
    <w:p w:rsidR="004575AC" w:rsidRDefault="004575AC" w:rsidP="00447FA6">
      <w:pPr>
        <w:spacing w:after="0"/>
        <w:ind w:left="700" w:right="6660" w:hanging="70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Коммуникативные умения</w:t>
      </w:r>
    </w:p>
    <w:p w:rsidR="004575AC" w:rsidRDefault="004575AC" w:rsidP="00447FA6">
      <w:pPr>
        <w:spacing w:after="0"/>
        <w:ind w:left="700" w:right="-2" w:hanging="70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Говорение. </w:t>
      </w:r>
    </w:p>
    <w:p w:rsidR="00F03483" w:rsidRPr="009D2EE7" w:rsidRDefault="004575AC" w:rsidP="00447FA6">
      <w:pPr>
        <w:spacing w:after="0"/>
        <w:ind w:left="700" w:right="-2" w:hanging="70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Выпускник </w:t>
      </w:r>
      <w:r w:rsidR="00420E9D">
        <w:rPr>
          <w:rFonts w:ascii="Times New Roman" w:eastAsia="Times New Roman" w:hAnsi="Times New Roman" w:cs="Times New Roman"/>
          <w:b/>
          <w:bCs/>
          <w:sz w:val="24"/>
          <w:szCs w:val="24"/>
        </w:rPr>
        <w:t>научится:</w:t>
      </w:r>
    </w:p>
    <w:p w:rsidR="00F03483" w:rsidRPr="004575AC" w:rsidRDefault="004575AC" w:rsidP="00447FA6">
      <w:pPr>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sidRPr="004575AC">
        <w:rPr>
          <w:rFonts w:ascii="Times New Roman" w:eastAsia="Times New Roman" w:hAnsi="Times New Roman" w:cs="Times New Roman"/>
          <w:sz w:val="24"/>
          <w:szCs w:val="24"/>
        </w:rPr>
        <w:t>участвовать в элементарных диалогах, соблюдая нормы речевого этикета, принятые в англоязычных странах;</w:t>
      </w:r>
    </w:p>
    <w:p w:rsidR="00F03483" w:rsidRPr="004575AC" w:rsidRDefault="004575AC" w:rsidP="00447FA6">
      <w:pPr>
        <w:spacing w:after="0"/>
        <w:ind w:right="2300"/>
        <w:jc w:val="both"/>
        <w:rPr>
          <w:rFonts w:eastAsia="Times New Roman"/>
          <w:sz w:val="24"/>
          <w:szCs w:val="24"/>
        </w:rPr>
      </w:pPr>
      <w:r w:rsidRPr="004575AC">
        <w:rPr>
          <w:rFonts w:ascii="Times New Roman" w:eastAsia="Times New Roman" w:hAnsi="Times New Roman" w:cs="Times New Roman"/>
          <w:sz w:val="24"/>
          <w:szCs w:val="24"/>
        </w:rPr>
        <w:t xml:space="preserve">- </w:t>
      </w:r>
      <w:r w:rsidR="00420E9D" w:rsidRPr="004575AC">
        <w:rPr>
          <w:rFonts w:ascii="Times New Roman" w:eastAsia="Times New Roman" w:hAnsi="Times New Roman" w:cs="Times New Roman"/>
          <w:sz w:val="24"/>
          <w:szCs w:val="24"/>
        </w:rPr>
        <w:t>составлять небольшое описание предмета, картинки, персонажа; - рассказывать о себе, своей семье, друге.</w:t>
      </w:r>
    </w:p>
    <w:p w:rsidR="00F03483" w:rsidRPr="004575AC" w:rsidRDefault="00420E9D" w:rsidP="00447FA6">
      <w:pPr>
        <w:spacing w:after="0"/>
        <w:jc w:val="both"/>
        <w:rPr>
          <w:rFonts w:eastAsia="Times New Roman"/>
          <w:sz w:val="24"/>
          <w:szCs w:val="24"/>
        </w:rPr>
      </w:pPr>
      <w:r w:rsidRPr="004575AC">
        <w:rPr>
          <w:rFonts w:ascii="Times New Roman" w:eastAsia="Times New Roman" w:hAnsi="Times New Roman" w:cs="Times New Roman"/>
          <w:b/>
          <w:bCs/>
          <w:iCs/>
          <w:sz w:val="24"/>
          <w:szCs w:val="24"/>
        </w:rPr>
        <w:t>Выпускник получит возможность научиться:</w:t>
      </w:r>
    </w:p>
    <w:p w:rsidR="00F03483" w:rsidRPr="004575AC" w:rsidRDefault="004575AC" w:rsidP="00447FA6">
      <w:pPr>
        <w:spacing w:after="0"/>
        <w:ind w:right="1460"/>
        <w:jc w:val="both"/>
        <w:rPr>
          <w:rFonts w:eastAsia="Times New Roman"/>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 xml:space="preserve"> воспроизводить наизусть небольшие произведения детского фольклора; - составлять краткую характеристику персонажа; - кратко излагать содержание прочитанного текста.</w:t>
      </w:r>
    </w:p>
    <w:p w:rsidR="004575AC" w:rsidRPr="004575AC" w:rsidRDefault="00420E9D" w:rsidP="00447FA6">
      <w:pPr>
        <w:spacing w:after="0"/>
        <w:ind w:right="6660"/>
        <w:jc w:val="both"/>
        <w:rPr>
          <w:rFonts w:ascii="Times New Roman" w:eastAsia="Times New Roman" w:hAnsi="Times New Roman" w:cs="Times New Roman"/>
          <w:b/>
          <w:bCs/>
          <w:sz w:val="24"/>
          <w:szCs w:val="24"/>
        </w:rPr>
      </w:pPr>
      <w:r w:rsidRPr="004575AC">
        <w:rPr>
          <w:rFonts w:ascii="Times New Roman" w:eastAsia="Times New Roman" w:hAnsi="Times New Roman" w:cs="Times New Roman"/>
          <w:b/>
          <w:bCs/>
          <w:sz w:val="24"/>
          <w:szCs w:val="24"/>
        </w:rPr>
        <w:t>Аудирование</w:t>
      </w:r>
      <w:r w:rsidR="004575AC" w:rsidRPr="004575AC">
        <w:rPr>
          <w:rFonts w:ascii="Times New Roman" w:eastAsia="Times New Roman" w:hAnsi="Times New Roman" w:cs="Times New Roman"/>
          <w:b/>
          <w:bCs/>
          <w:sz w:val="24"/>
          <w:szCs w:val="24"/>
        </w:rPr>
        <w:t>.</w:t>
      </w:r>
    </w:p>
    <w:p w:rsidR="00F03483" w:rsidRPr="004575AC" w:rsidRDefault="00420E9D" w:rsidP="00447FA6">
      <w:pPr>
        <w:spacing w:after="0"/>
        <w:ind w:right="6660"/>
        <w:jc w:val="both"/>
        <w:rPr>
          <w:rFonts w:eastAsia="Times New Roman"/>
          <w:sz w:val="24"/>
          <w:szCs w:val="24"/>
        </w:rPr>
      </w:pPr>
      <w:r w:rsidRPr="004575AC">
        <w:rPr>
          <w:rFonts w:ascii="Times New Roman" w:eastAsia="Times New Roman" w:hAnsi="Times New Roman" w:cs="Times New Roman"/>
          <w:b/>
          <w:bCs/>
          <w:sz w:val="24"/>
          <w:szCs w:val="24"/>
        </w:rPr>
        <w:t>Выпускник научится:</w:t>
      </w:r>
    </w:p>
    <w:p w:rsidR="00F03483" w:rsidRPr="004575AC" w:rsidRDefault="004575AC" w:rsidP="00447FA6">
      <w:pPr>
        <w:spacing w:after="0"/>
        <w:jc w:val="both"/>
        <w:rPr>
          <w:rFonts w:eastAsia="Times New Roman"/>
          <w:sz w:val="24"/>
          <w:szCs w:val="24"/>
        </w:rPr>
      </w:pPr>
      <w:r w:rsidRPr="004575AC">
        <w:rPr>
          <w:rFonts w:ascii="Times New Roman" w:eastAsia="Times New Roman" w:hAnsi="Times New Roman" w:cs="Times New Roman"/>
          <w:sz w:val="24"/>
          <w:szCs w:val="24"/>
        </w:rPr>
        <w:t xml:space="preserve">- </w:t>
      </w:r>
      <w:r w:rsidR="00420E9D" w:rsidRPr="004575AC">
        <w:rPr>
          <w:rFonts w:ascii="Times New Roman" w:eastAsia="Times New Roman" w:hAnsi="Times New Roman" w:cs="Times New Roman"/>
          <w:sz w:val="24"/>
          <w:szCs w:val="24"/>
        </w:rPr>
        <w:t>понимать на слух речь учителя и одноклассников при непосредственном общении и вербально/невербально реагировать на услышанное;</w:t>
      </w:r>
    </w:p>
    <w:p w:rsidR="00F03483" w:rsidRPr="004575AC" w:rsidRDefault="004575AC" w:rsidP="00447FA6">
      <w:pPr>
        <w:spacing w:after="0"/>
        <w:jc w:val="both"/>
        <w:rPr>
          <w:rFonts w:eastAsia="Times New Roman"/>
          <w:sz w:val="24"/>
          <w:szCs w:val="24"/>
        </w:rPr>
      </w:pPr>
      <w:r w:rsidRPr="004575AC">
        <w:rPr>
          <w:rFonts w:ascii="Times New Roman" w:eastAsia="Times New Roman" w:hAnsi="Times New Roman" w:cs="Times New Roman"/>
          <w:sz w:val="24"/>
          <w:szCs w:val="24"/>
        </w:rPr>
        <w:t>-</w:t>
      </w:r>
      <w:r w:rsidR="00420E9D" w:rsidRPr="004575AC">
        <w:rPr>
          <w:rFonts w:ascii="Times New Roman" w:eastAsia="Times New Roman" w:hAnsi="Times New Roman" w:cs="Times New Roman"/>
          <w:sz w:val="24"/>
          <w:szCs w:val="24"/>
        </w:rPr>
        <w:t>воспринимать на слух в аудиозаписи и понимать основное содержание небольших сообщений, рассказов, сказок, построенных в основном на знакомом языковом материале.</w:t>
      </w:r>
    </w:p>
    <w:p w:rsidR="00F03483" w:rsidRPr="004575AC" w:rsidRDefault="00420E9D" w:rsidP="00447FA6">
      <w:pPr>
        <w:spacing w:after="0"/>
        <w:jc w:val="both"/>
        <w:rPr>
          <w:rFonts w:eastAsia="Times New Roman"/>
          <w:sz w:val="24"/>
          <w:szCs w:val="24"/>
        </w:rPr>
      </w:pPr>
      <w:r w:rsidRPr="004575AC">
        <w:rPr>
          <w:rFonts w:ascii="Times New Roman" w:eastAsia="Times New Roman" w:hAnsi="Times New Roman" w:cs="Times New Roman"/>
          <w:b/>
          <w:bCs/>
          <w:iCs/>
          <w:sz w:val="24"/>
          <w:szCs w:val="24"/>
        </w:rPr>
        <w:t>Выпускник получит возможность научиться:</w:t>
      </w:r>
    </w:p>
    <w:p w:rsidR="00F03483" w:rsidRPr="004575AC" w:rsidRDefault="004575AC" w:rsidP="00447FA6">
      <w:pPr>
        <w:spacing w:after="0"/>
        <w:jc w:val="both"/>
        <w:rPr>
          <w:rFonts w:eastAsia="Times New Roman"/>
          <w:sz w:val="24"/>
          <w:szCs w:val="24"/>
        </w:rPr>
      </w:pPr>
      <w:r w:rsidRPr="004575AC">
        <w:rPr>
          <w:rFonts w:ascii="Times New Roman" w:eastAsia="Times New Roman" w:hAnsi="Times New Roman" w:cs="Times New Roman"/>
          <w:iCs/>
          <w:sz w:val="24"/>
          <w:szCs w:val="24"/>
        </w:rPr>
        <w:lastRenderedPageBreak/>
        <w:t xml:space="preserve">- </w:t>
      </w:r>
      <w:r w:rsidR="00420E9D" w:rsidRPr="004575AC">
        <w:rPr>
          <w:rFonts w:ascii="Times New Roman" w:eastAsia="Times New Roman" w:hAnsi="Times New Roman" w:cs="Times New Roman"/>
          <w:iCs/>
          <w:sz w:val="24"/>
          <w:szCs w:val="24"/>
        </w:rPr>
        <w:t>воспринимать на слух аудиотекст и полностью понимать содержащуюся в нём информацию;</w:t>
      </w:r>
    </w:p>
    <w:p w:rsidR="00F03483" w:rsidRDefault="004575AC" w:rsidP="00447FA6">
      <w:pPr>
        <w:spacing w:after="0"/>
        <w:jc w:val="both"/>
        <w:rPr>
          <w:rFonts w:eastAsia="Times New Roman"/>
          <w:sz w:val="24"/>
          <w:szCs w:val="24"/>
        </w:rPr>
      </w:pPr>
      <w:r w:rsidRPr="004575AC">
        <w:rPr>
          <w:rFonts w:ascii="Times New Roman" w:eastAsia="Times New Roman" w:hAnsi="Times New Roman" w:cs="Times New Roman"/>
          <w:iCs/>
          <w:sz w:val="24"/>
          <w:szCs w:val="24"/>
        </w:rPr>
        <w:t>-</w:t>
      </w:r>
      <w:r w:rsidR="00420E9D" w:rsidRPr="004575AC">
        <w:rPr>
          <w:rFonts w:ascii="Times New Roman" w:eastAsia="Times New Roman" w:hAnsi="Times New Roman" w:cs="Times New Roman"/>
          <w:iCs/>
          <w:sz w:val="24"/>
          <w:szCs w:val="24"/>
        </w:rPr>
        <w:t>использовать контекстуальную или языковую догадку при восприятии на слух текстов, содержащих некоторые незнакомые слова.</w:t>
      </w:r>
    </w:p>
    <w:p w:rsidR="00F03483" w:rsidRDefault="00420E9D" w:rsidP="00447FA6">
      <w:pPr>
        <w:spacing w:after="0"/>
        <w:jc w:val="both"/>
        <w:rPr>
          <w:rFonts w:eastAsia="Times New Roman"/>
          <w:sz w:val="24"/>
          <w:szCs w:val="24"/>
        </w:rPr>
      </w:pPr>
      <w:r>
        <w:rPr>
          <w:rFonts w:ascii="Times New Roman" w:eastAsia="Times New Roman" w:hAnsi="Times New Roman" w:cs="Times New Roman"/>
          <w:b/>
          <w:bCs/>
          <w:sz w:val="24"/>
          <w:szCs w:val="24"/>
        </w:rPr>
        <w:t>Чтение</w:t>
      </w:r>
    </w:p>
    <w:p w:rsidR="00F03483" w:rsidRDefault="00420E9D" w:rsidP="00447FA6">
      <w:pPr>
        <w:spacing w:after="0"/>
        <w:jc w:val="both"/>
        <w:rPr>
          <w:rFonts w:eastAsia="Times New Roman"/>
          <w:sz w:val="24"/>
          <w:szCs w:val="24"/>
        </w:rPr>
      </w:pPr>
      <w:r>
        <w:rPr>
          <w:rFonts w:ascii="Times New Roman" w:eastAsia="Times New Roman" w:hAnsi="Times New Roman" w:cs="Times New Roman"/>
          <w:b/>
          <w:bCs/>
          <w:sz w:val="24"/>
          <w:szCs w:val="24"/>
        </w:rPr>
        <w:t>Выпускник научится:</w:t>
      </w:r>
    </w:p>
    <w:p w:rsidR="00F03483" w:rsidRDefault="004575AC" w:rsidP="00447FA6">
      <w:pPr>
        <w:spacing w:after="0"/>
        <w:jc w:val="both"/>
        <w:rPr>
          <w:rFonts w:eastAsia="Times New Roman"/>
          <w:sz w:val="24"/>
          <w:szCs w:val="24"/>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соотносить графический образ английского слова с его звуковым образом;</w:t>
      </w:r>
    </w:p>
    <w:p w:rsidR="00F03483" w:rsidRDefault="004575AC" w:rsidP="00447FA6">
      <w:pPr>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вслух небольшой текст, построенный на изученном языковом материале, соблюдая правила произношения и соответствующую интонацию;</w:t>
      </w:r>
    </w:p>
    <w:p w:rsidR="00F03483" w:rsidRDefault="004575AC" w:rsidP="00447FA6">
      <w:pPr>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про себя и понимать содержание небольшого текста, построенного в основном на изученном языковом материале;</w:t>
      </w:r>
    </w:p>
    <w:p w:rsidR="00F03483" w:rsidRDefault="004575AC" w:rsidP="00447FA6">
      <w:pPr>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про себя и находить в тексте необходимую информацию.</w:t>
      </w:r>
    </w:p>
    <w:p w:rsidR="00F03483" w:rsidRDefault="00420E9D" w:rsidP="00447FA6">
      <w:pPr>
        <w:spacing w:after="0"/>
        <w:jc w:val="both"/>
        <w:rPr>
          <w:rFonts w:eastAsia="Times New Roman"/>
          <w:sz w:val="24"/>
          <w:szCs w:val="24"/>
        </w:rPr>
      </w:pPr>
      <w:r>
        <w:rPr>
          <w:rFonts w:ascii="Times New Roman" w:eastAsia="Times New Roman" w:hAnsi="Times New Roman" w:cs="Times New Roman"/>
          <w:b/>
          <w:bCs/>
          <w:i/>
          <w:iCs/>
          <w:sz w:val="24"/>
          <w:szCs w:val="24"/>
        </w:rPr>
        <w:t>Выпускник получит возможность научиться:</w:t>
      </w:r>
    </w:p>
    <w:p w:rsidR="00F03483" w:rsidRPr="004575AC" w:rsidRDefault="004575AC" w:rsidP="00447FA6">
      <w:pPr>
        <w:spacing w:after="0"/>
        <w:jc w:val="both"/>
        <w:rPr>
          <w:rFonts w:eastAsia="Times New Roman"/>
          <w:sz w:val="24"/>
          <w:szCs w:val="24"/>
        </w:rPr>
      </w:pPr>
      <w:r>
        <w:rPr>
          <w:rFonts w:ascii="Times New Roman" w:eastAsia="Times New Roman" w:hAnsi="Times New Roman" w:cs="Times New Roman"/>
          <w:i/>
          <w:iCs/>
          <w:sz w:val="24"/>
          <w:szCs w:val="24"/>
        </w:rPr>
        <w:t xml:space="preserve">- </w:t>
      </w:r>
      <w:r w:rsidR="00420E9D" w:rsidRPr="004575AC">
        <w:rPr>
          <w:rFonts w:ascii="Times New Roman" w:eastAsia="Times New Roman" w:hAnsi="Times New Roman" w:cs="Times New Roman"/>
          <w:iCs/>
          <w:sz w:val="24"/>
          <w:szCs w:val="24"/>
        </w:rPr>
        <w:t>догадываться о значении незнакомых слов по контексту;</w:t>
      </w:r>
    </w:p>
    <w:p w:rsidR="00F03483" w:rsidRPr="004575AC" w:rsidRDefault="004575AC" w:rsidP="00447FA6">
      <w:pPr>
        <w:spacing w:after="0"/>
        <w:jc w:val="both"/>
        <w:rPr>
          <w:rFonts w:eastAsia="Times New Roman"/>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не обращать внимания на незнакомые слова, не мешающие понимать основное содержание текста.</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Письмо</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Выпускник научится:</w:t>
      </w:r>
    </w:p>
    <w:p w:rsidR="00F03483"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выписывать из текста слова, словосочетания и предложения;</w:t>
      </w:r>
    </w:p>
    <w:p w:rsidR="00F03483" w:rsidRDefault="004575AC" w:rsidP="00447FA6">
      <w:pPr>
        <w:tabs>
          <w:tab w:val="left" w:pos="73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писать поздравительную открытку с Новым годом, Рождеством, днём рождения (с опорой на образец);</w:t>
      </w:r>
    </w:p>
    <w:p w:rsidR="00F03483" w:rsidRPr="009D2EE7"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писать по образцу краткое письмо зарубежному другу.</w:t>
      </w:r>
    </w:p>
    <w:p w:rsidR="00F03483" w:rsidRPr="004575AC" w:rsidRDefault="00420E9D" w:rsidP="00447FA6">
      <w:pPr>
        <w:spacing w:after="0"/>
        <w:jc w:val="both"/>
        <w:rPr>
          <w:sz w:val="20"/>
          <w:szCs w:val="20"/>
        </w:rPr>
      </w:pPr>
      <w:r>
        <w:rPr>
          <w:rFonts w:ascii="Times New Roman" w:eastAsia="Times New Roman" w:hAnsi="Times New Roman" w:cs="Times New Roman"/>
          <w:b/>
          <w:bCs/>
          <w:i/>
          <w:iCs/>
          <w:sz w:val="24"/>
          <w:szCs w:val="24"/>
        </w:rPr>
        <w:t xml:space="preserve">Выпускник </w:t>
      </w:r>
      <w:r w:rsidRPr="004575AC">
        <w:rPr>
          <w:rFonts w:ascii="Times New Roman" w:eastAsia="Times New Roman" w:hAnsi="Times New Roman" w:cs="Times New Roman"/>
          <w:b/>
          <w:bCs/>
          <w:iCs/>
          <w:sz w:val="24"/>
          <w:szCs w:val="24"/>
        </w:rPr>
        <w:t>получит возможность научиться:</w:t>
      </w:r>
    </w:p>
    <w:p w:rsidR="00F03483" w:rsidRPr="004575AC" w:rsidRDefault="004575AC" w:rsidP="00447FA6">
      <w:pPr>
        <w:tabs>
          <w:tab w:val="left" w:pos="68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в письменной форме кратко отвечать на вопросы к тексту;</w:t>
      </w:r>
    </w:p>
    <w:p w:rsidR="00F03483" w:rsidRPr="004575AC" w:rsidRDefault="004575AC" w:rsidP="00447FA6">
      <w:pPr>
        <w:tabs>
          <w:tab w:val="left" w:pos="68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составлять рассказ в письменной форме по плану/ключевым словам;</w:t>
      </w:r>
    </w:p>
    <w:p w:rsidR="00F03483" w:rsidRPr="004575AC" w:rsidRDefault="004575AC" w:rsidP="00447FA6">
      <w:pPr>
        <w:tabs>
          <w:tab w:val="left" w:pos="764"/>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заполнять простую анкету; - правильно оформлять конверт, сервисные поля в системе электронной почты (адрес, тема сообщения).</w:t>
      </w:r>
    </w:p>
    <w:p w:rsidR="004575AC" w:rsidRDefault="00420E9D" w:rsidP="00447FA6">
      <w:pPr>
        <w:spacing w:after="0"/>
        <w:ind w:right="3720"/>
        <w:jc w:val="both"/>
        <w:rPr>
          <w:rFonts w:ascii="Times New Roman" w:eastAsia="Times New Roman" w:hAnsi="Times New Roman" w:cs="Times New Roman"/>
          <w:b/>
          <w:bCs/>
          <w:sz w:val="24"/>
          <w:szCs w:val="24"/>
        </w:rPr>
      </w:pPr>
      <w:r w:rsidRPr="004575AC">
        <w:rPr>
          <w:rFonts w:ascii="Times New Roman" w:eastAsia="Times New Roman" w:hAnsi="Times New Roman" w:cs="Times New Roman"/>
          <w:b/>
          <w:bCs/>
          <w:sz w:val="24"/>
          <w:szCs w:val="24"/>
        </w:rPr>
        <w:t>Языковые средства и навыки оперирования ими</w:t>
      </w:r>
      <w:r>
        <w:rPr>
          <w:rFonts w:ascii="Times New Roman" w:eastAsia="Times New Roman" w:hAnsi="Times New Roman" w:cs="Times New Roman"/>
          <w:b/>
          <w:bCs/>
          <w:sz w:val="24"/>
          <w:szCs w:val="24"/>
        </w:rPr>
        <w:t xml:space="preserve"> Г</w:t>
      </w:r>
      <w:r w:rsidR="004575AC">
        <w:rPr>
          <w:rFonts w:ascii="Times New Roman" w:eastAsia="Times New Roman" w:hAnsi="Times New Roman" w:cs="Times New Roman"/>
          <w:b/>
          <w:bCs/>
          <w:sz w:val="24"/>
          <w:szCs w:val="24"/>
        </w:rPr>
        <w:t>рафика, каллиграфия, орфография</w:t>
      </w:r>
    </w:p>
    <w:p w:rsidR="00F03483" w:rsidRDefault="00420E9D" w:rsidP="00447FA6">
      <w:pPr>
        <w:spacing w:after="0"/>
        <w:ind w:right="3720"/>
        <w:jc w:val="both"/>
        <w:rPr>
          <w:rFonts w:eastAsia="Times New Roman"/>
          <w:i/>
          <w:iCs/>
          <w:sz w:val="24"/>
          <w:szCs w:val="24"/>
        </w:rPr>
      </w:pPr>
      <w:r>
        <w:rPr>
          <w:rFonts w:ascii="Times New Roman" w:eastAsia="Times New Roman" w:hAnsi="Times New Roman" w:cs="Times New Roman"/>
          <w:b/>
          <w:bCs/>
          <w:sz w:val="24"/>
          <w:szCs w:val="24"/>
        </w:rPr>
        <w:t>Выпускник научится:</w:t>
      </w:r>
    </w:p>
    <w:p w:rsidR="00F03483" w:rsidRDefault="004575AC" w:rsidP="00447FA6">
      <w:pPr>
        <w:tabs>
          <w:tab w:val="left" w:pos="75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воспроизводить графически и каллиграфически корректно все буквы английского алфавита (полупечатное написание букв, буквосочетаний, слов);</w:t>
      </w:r>
    </w:p>
    <w:p w:rsidR="00F03483"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английским алфавитом, знать последовательность букв в нём;</w:t>
      </w:r>
    </w:p>
    <w:p w:rsidR="00F03483"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списывать текст;</w:t>
      </w:r>
    </w:p>
    <w:p w:rsidR="00F03483"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восстанавливать слово в соответствии с решаемой учебной задачей;</w:t>
      </w:r>
    </w:p>
    <w:p w:rsidR="00F03483" w:rsidRPr="009D2EE7"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отличать буквы от знаков транскрипции.</w:t>
      </w:r>
    </w:p>
    <w:p w:rsidR="00F03483" w:rsidRPr="004575AC" w:rsidRDefault="00420E9D" w:rsidP="00447FA6">
      <w:pPr>
        <w:spacing w:after="0"/>
        <w:jc w:val="both"/>
        <w:rPr>
          <w:sz w:val="20"/>
          <w:szCs w:val="20"/>
        </w:rPr>
      </w:pPr>
      <w:r>
        <w:rPr>
          <w:rFonts w:ascii="Times New Roman" w:eastAsia="Times New Roman" w:hAnsi="Times New Roman" w:cs="Times New Roman"/>
          <w:b/>
          <w:bCs/>
          <w:i/>
          <w:iCs/>
          <w:sz w:val="24"/>
          <w:szCs w:val="24"/>
        </w:rPr>
        <w:t xml:space="preserve">Выпускник </w:t>
      </w:r>
      <w:r w:rsidRPr="004575AC">
        <w:rPr>
          <w:rFonts w:ascii="Times New Roman" w:eastAsia="Times New Roman" w:hAnsi="Times New Roman" w:cs="Times New Roman"/>
          <w:b/>
          <w:bCs/>
          <w:iCs/>
          <w:sz w:val="24"/>
          <w:szCs w:val="24"/>
        </w:rPr>
        <w:t>получит возможность научиться:</w:t>
      </w:r>
    </w:p>
    <w:p w:rsidR="00F03483" w:rsidRPr="004575AC" w:rsidRDefault="004575AC" w:rsidP="00447FA6">
      <w:pPr>
        <w:tabs>
          <w:tab w:val="left" w:pos="68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сравнивать и анализировать буквосочетания английского языка и их транскрипцию;</w:t>
      </w:r>
    </w:p>
    <w:p w:rsidR="00F03483" w:rsidRPr="004575AC" w:rsidRDefault="004575AC" w:rsidP="00447FA6">
      <w:pPr>
        <w:tabs>
          <w:tab w:val="left" w:pos="68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группировать слова в соответствии с изученными правилами чтения;</w:t>
      </w:r>
    </w:p>
    <w:p w:rsidR="00F03483" w:rsidRPr="004575AC" w:rsidRDefault="004575AC" w:rsidP="00447FA6">
      <w:pPr>
        <w:tabs>
          <w:tab w:val="left" w:pos="68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уточнять написание слова по словарю;</w:t>
      </w:r>
    </w:p>
    <w:p w:rsidR="00F03483" w:rsidRPr="009D2EE7" w:rsidRDefault="004575AC" w:rsidP="00447FA6">
      <w:pPr>
        <w:tabs>
          <w:tab w:val="left" w:pos="702"/>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использовать экранный перевод отдельных слов (с русского языка на иностранный и обратно).</w:t>
      </w:r>
    </w:p>
    <w:p w:rsidR="00F03483" w:rsidRDefault="00420E9D" w:rsidP="00447FA6">
      <w:pPr>
        <w:spacing w:after="0"/>
        <w:ind w:right="6020"/>
        <w:jc w:val="both"/>
        <w:rPr>
          <w:rFonts w:eastAsia="Times New Roman"/>
          <w:i/>
          <w:iCs/>
          <w:sz w:val="24"/>
          <w:szCs w:val="24"/>
        </w:rPr>
      </w:pPr>
      <w:r>
        <w:rPr>
          <w:rFonts w:ascii="Times New Roman" w:eastAsia="Times New Roman" w:hAnsi="Times New Roman" w:cs="Times New Roman"/>
          <w:b/>
          <w:bCs/>
          <w:sz w:val="24"/>
          <w:szCs w:val="24"/>
        </w:rPr>
        <w:t>Фонетическая сторона речи Выпускник научится:</w:t>
      </w:r>
    </w:p>
    <w:p w:rsidR="00F03483" w:rsidRDefault="004575AC" w:rsidP="00447FA6">
      <w:pPr>
        <w:tabs>
          <w:tab w:val="left" w:pos="721"/>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на слух и адекватно произносить все звуки английского языка, соблюдая нормы произношения звуков;</w:t>
      </w:r>
    </w:p>
    <w:p w:rsidR="00F03483"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правильное ударение в изолированном слове, фразе;</w:t>
      </w:r>
    </w:p>
    <w:p w:rsidR="00F03483"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коммуникативные типы предложений по интонации;</w:t>
      </w:r>
    </w:p>
    <w:p w:rsidR="00F03483" w:rsidRDefault="004575AC" w:rsidP="00447FA6">
      <w:pPr>
        <w:tabs>
          <w:tab w:val="left" w:pos="762"/>
        </w:tabs>
        <w:spacing w:after="0"/>
        <w:jc w:val="both"/>
        <w:rPr>
          <w:rFonts w:eastAsia="Times New Roman"/>
          <w:sz w:val="24"/>
          <w:szCs w:val="24"/>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корректно произносить предложения с точки зрения их ритмико-интонационных особенностей.</w:t>
      </w:r>
    </w:p>
    <w:p w:rsidR="00F03483" w:rsidRPr="004575AC" w:rsidRDefault="00420E9D" w:rsidP="00447FA6">
      <w:pPr>
        <w:spacing w:after="0"/>
        <w:jc w:val="both"/>
        <w:rPr>
          <w:rFonts w:eastAsia="Times New Roman"/>
          <w:sz w:val="24"/>
          <w:szCs w:val="24"/>
        </w:rPr>
      </w:pPr>
      <w:r w:rsidRPr="004575AC">
        <w:rPr>
          <w:rFonts w:ascii="Times New Roman" w:eastAsia="Times New Roman" w:hAnsi="Times New Roman" w:cs="Times New Roman"/>
          <w:b/>
          <w:bCs/>
          <w:iCs/>
          <w:sz w:val="24"/>
          <w:szCs w:val="24"/>
        </w:rPr>
        <w:t>Выпускник получит возможность научиться:</w:t>
      </w:r>
    </w:p>
    <w:p w:rsidR="00F03483" w:rsidRPr="004575AC" w:rsidRDefault="004575AC" w:rsidP="00447FA6">
      <w:pPr>
        <w:tabs>
          <w:tab w:val="left" w:pos="68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распознавать связующее r в речи и уметь его использовать;</w:t>
      </w:r>
    </w:p>
    <w:p w:rsidR="00F03483" w:rsidRPr="004575AC" w:rsidRDefault="004575AC" w:rsidP="00447FA6">
      <w:pPr>
        <w:tabs>
          <w:tab w:val="left" w:pos="709"/>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соблюдать интонацию перечисления; - соблюдать правило отсутствия ударения на служебных словах (артиклях, союзах, предлогах);</w:t>
      </w:r>
    </w:p>
    <w:p w:rsidR="00F03483" w:rsidRPr="004575AC" w:rsidRDefault="004575AC" w:rsidP="00447FA6">
      <w:pPr>
        <w:tabs>
          <w:tab w:val="left" w:pos="68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читать изучаемые слова по транскрипции.</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Лексическая сторона речи</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Выпускник научится:</w:t>
      </w:r>
    </w:p>
    <w:p w:rsidR="00F03483" w:rsidRDefault="004575AC" w:rsidP="00447FA6">
      <w:pPr>
        <w:tabs>
          <w:tab w:val="left" w:pos="699"/>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узнавать в письменном и устном тексте изученные лексические единицы, в том числе словосочетания, в пределах тематики на уровне начального образования;</w:t>
      </w:r>
    </w:p>
    <w:p w:rsidR="00F03483" w:rsidRDefault="004575AC" w:rsidP="00447FA6">
      <w:pPr>
        <w:tabs>
          <w:tab w:val="left" w:pos="88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оперировать в процессе общения активной лексикой в соответствии с коммуникативной задачей;</w:t>
      </w:r>
    </w:p>
    <w:p w:rsidR="00F03483" w:rsidRPr="009D2EE7"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восстанавливать текст в соответствии с решаемой учебной задачей.</w:t>
      </w:r>
    </w:p>
    <w:p w:rsidR="00F03483" w:rsidRPr="004575AC" w:rsidRDefault="00420E9D" w:rsidP="00447FA6">
      <w:pPr>
        <w:spacing w:after="0"/>
        <w:jc w:val="both"/>
        <w:rPr>
          <w:sz w:val="20"/>
          <w:szCs w:val="20"/>
        </w:rPr>
      </w:pPr>
      <w:r w:rsidRPr="004575AC">
        <w:rPr>
          <w:rFonts w:ascii="Times New Roman" w:eastAsia="Times New Roman" w:hAnsi="Times New Roman" w:cs="Times New Roman"/>
          <w:b/>
          <w:bCs/>
          <w:iCs/>
          <w:sz w:val="24"/>
          <w:szCs w:val="24"/>
        </w:rPr>
        <w:t>Выпускник получит возможность научиться:</w:t>
      </w:r>
    </w:p>
    <w:p w:rsidR="00F03483" w:rsidRPr="004575AC" w:rsidRDefault="004575AC" w:rsidP="00447FA6">
      <w:pPr>
        <w:tabs>
          <w:tab w:val="left" w:pos="68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узнавать простые словообразовательные элементы;</w:t>
      </w:r>
    </w:p>
    <w:p w:rsidR="00F03483" w:rsidRPr="009D2EE7" w:rsidRDefault="004575AC" w:rsidP="00447FA6">
      <w:pPr>
        <w:tabs>
          <w:tab w:val="left" w:pos="93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опираться на языковую догадку в процессе чтения и аудирования (интернациональные и сложные слова).</w:t>
      </w:r>
    </w:p>
    <w:p w:rsidR="00F03483" w:rsidRDefault="00420E9D" w:rsidP="00447FA6">
      <w:pPr>
        <w:spacing w:after="0"/>
        <w:ind w:right="5740"/>
        <w:jc w:val="both"/>
        <w:rPr>
          <w:rFonts w:eastAsia="Times New Roman"/>
          <w:i/>
          <w:iCs/>
          <w:sz w:val="24"/>
          <w:szCs w:val="24"/>
        </w:rPr>
      </w:pPr>
      <w:r>
        <w:rPr>
          <w:rFonts w:ascii="Times New Roman" w:eastAsia="Times New Roman" w:hAnsi="Times New Roman" w:cs="Times New Roman"/>
          <w:b/>
          <w:bCs/>
          <w:sz w:val="24"/>
          <w:szCs w:val="24"/>
        </w:rPr>
        <w:t>Грамматическая сторона речи Выпускник научится:</w:t>
      </w:r>
    </w:p>
    <w:p w:rsidR="00F03483" w:rsidRPr="00476D76" w:rsidRDefault="004575AC" w:rsidP="00447FA6">
      <w:pPr>
        <w:tabs>
          <w:tab w:val="left" w:pos="68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и употреблять в речи основные коммуникативные типы предложений;</w:t>
      </w:r>
    </w:p>
    <w:p w:rsidR="00F03483" w:rsidRDefault="004575AC" w:rsidP="00447FA6">
      <w:pPr>
        <w:tabs>
          <w:tab w:val="left" w:pos="692"/>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в тексте и употреблять в речи изученные части речи: существительные с определённым/неопределённым/нулевым артиклем; существительные в единственном и множественном числе; глагол связку to be; глаголы в Present, Past, Future Simple; модальные глаголы can, may, must;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временны´х и пространственных отношений.</w:t>
      </w:r>
    </w:p>
    <w:p w:rsidR="00F03483" w:rsidRPr="004575AC" w:rsidRDefault="00420E9D" w:rsidP="00447FA6">
      <w:pPr>
        <w:spacing w:after="0"/>
        <w:jc w:val="both"/>
        <w:rPr>
          <w:rFonts w:eastAsia="Times New Roman"/>
          <w:sz w:val="24"/>
          <w:szCs w:val="24"/>
        </w:rPr>
      </w:pPr>
      <w:r w:rsidRPr="004575AC">
        <w:rPr>
          <w:rFonts w:ascii="Times New Roman" w:eastAsia="Times New Roman" w:hAnsi="Times New Roman" w:cs="Times New Roman"/>
          <w:b/>
          <w:bCs/>
          <w:iCs/>
          <w:sz w:val="24"/>
          <w:szCs w:val="24"/>
        </w:rPr>
        <w:t>Выпускник получит возможность научиться:</w:t>
      </w:r>
    </w:p>
    <w:p w:rsidR="00F03483" w:rsidRPr="004575AC" w:rsidRDefault="004575AC" w:rsidP="00447FA6">
      <w:pPr>
        <w:tabs>
          <w:tab w:val="left" w:pos="680"/>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узнавать сложносочинённые предложения с союзами and и but;</w:t>
      </w:r>
    </w:p>
    <w:p w:rsidR="00F03483" w:rsidRPr="004575AC" w:rsidRDefault="004575AC" w:rsidP="00447FA6">
      <w:pPr>
        <w:tabs>
          <w:tab w:val="left" w:pos="714"/>
        </w:tabs>
        <w:spacing w:after="0"/>
        <w:jc w:val="both"/>
        <w:rPr>
          <w:rFonts w:eastAsia="Times New Roman"/>
          <w:iCs/>
          <w:sz w:val="24"/>
          <w:szCs w:val="24"/>
          <w:lang w:val="en-US"/>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 xml:space="preserve">использовать в речи безличные предложения (It’s cold. </w:t>
      </w:r>
      <w:r w:rsidR="00420E9D" w:rsidRPr="004575AC">
        <w:rPr>
          <w:rFonts w:ascii="Times New Roman" w:eastAsia="Times New Roman" w:hAnsi="Times New Roman" w:cs="Times New Roman"/>
          <w:iCs/>
          <w:sz w:val="24"/>
          <w:szCs w:val="24"/>
          <w:lang w:val="en-US"/>
        </w:rPr>
        <w:t xml:space="preserve">It’s 5 o’clock. It’s interesting), </w:t>
      </w:r>
      <w:r w:rsidR="00420E9D" w:rsidRPr="004575AC">
        <w:rPr>
          <w:rFonts w:ascii="Times New Roman" w:eastAsia="Times New Roman" w:hAnsi="Times New Roman" w:cs="Times New Roman"/>
          <w:iCs/>
          <w:sz w:val="24"/>
          <w:szCs w:val="24"/>
        </w:rPr>
        <w:t>предложения</w:t>
      </w:r>
      <w:r w:rsidR="00420E9D" w:rsidRPr="004575AC">
        <w:rPr>
          <w:rFonts w:ascii="Times New Roman" w:eastAsia="Times New Roman" w:hAnsi="Times New Roman" w:cs="Times New Roman"/>
          <w:iCs/>
          <w:sz w:val="24"/>
          <w:szCs w:val="24"/>
          <w:lang w:val="en-US"/>
        </w:rPr>
        <w:t xml:space="preserve"> </w:t>
      </w:r>
      <w:r w:rsidR="00420E9D" w:rsidRPr="004575AC">
        <w:rPr>
          <w:rFonts w:ascii="Times New Roman" w:eastAsia="Times New Roman" w:hAnsi="Times New Roman" w:cs="Times New Roman"/>
          <w:iCs/>
          <w:sz w:val="24"/>
          <w:szCs w:val="24"/>
        </w:rPr>
        <w:t>с</w:t>
      </w:r>
      <w:r w:rsidR="00420E9D" w:rsidRPr="004575AC">
        <w:rPr>
          <w:rFonts w:ascii="Times New Roman" w:eastAsia="Times New Roman" w:hAnsi="Times New Roman" w:cs="Times New Roman"/>
          <w:iCs/>
          <w:sz w:val="24"/>
          <w:szCs w:val="24"/>
          <w:lang w:val="en-US"/>
        </w:rPr>
        <w:t xml:space="preserve"> </w:t>
      </w:r>
      <w:r w:rsidR="00420E9D" w:rsidRPr="004575AC">
        <w:rPr>
          <w:rFonts w:ascii="Times New Roman" w:eastAsia="Times New Roman" w:hAnsi="Times New Roman" w:cs="Times New Roman"/>
          <w:iCs/>
          <w:sz w:val="24"/>
          <w:szCs w:val="24"/>
        </w:rPr>
        <w:t>конструкцией</w:t>
      </w:r>
      <w:r w:rsidR="00420E9D" w:rsidRPr="004575AC">
        <w:rPr>
          <w:rFonts w:ascii="Times New Roman" w:eastAsia="Times New Roman" w:hAnsi="Times New Roman" w:cs="Times New Roman"/>
          <w:iCs/>
          <w:sz w:val="24"/>
          <w:szCs w:val="24"/>
          <w:lang w:val="en-US"/>
        </w:rPr>
        <w:t xml:space="preserve"> there is/there are;</w:t>
      </w:r>
    </w:p>
    <w:p w:rsidR="00F03483" w:rsidRPr="004575AC" w:rsidRDefault="004575AC" w:rsidP="00447FA6">
      <w:pPr>
        <w:tabs>
          <w:tab w:val="left" w:pos="721"/>
        </w:tabs>
        <w:spacing w:after="0"/>
        <w:jc w:val="both"/>
        <w:rPr>
          <w:rFonts w:eastAsia="Times New Roman"/>
          <w:iCs/>
          <w:sz w:val="24"/>
          <w:szCs w:val="24"/>
          <w:lang w:val="en-US"/>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 xml:space="preserve">оперировать в речи неопределёнными местоимениями some, any (некоторые случаи употребления: Can I have some tea? </w:t>
      </w:r>
      <w:r w:rsidR="00420E9D" w:rsidRPr="004575AC">
        <w:rPr>
          <w:rFonts w:ascii="Times New Roman" w:eastAsia="Times New Roman" w:hAnsi="Times New Roman" w:cs="Times New Roman"/>
          <w:iCs/>
          <w:sz w:val="24"/>
          <w:szCs w:val="24"/>
          <w:lang w:val="en-US"/>
        </w:rPr>
        <w:t>Is there any milk in the fridge? — No, there isn’t any);</w:t>
      </w:r>
    </w:p>
    <w:p w:rsidR="00F03483" w:rsidRPr="004575AC" w:rsidRDefault="004575AC" w:rsidP="00447FA6">
      <w:pPr>
        <w:tabs>
          <w:tab w:val="left" w:pos="750"/>
        </w:tabs>
        <w:spacing w:after="0"/>
        <w:jc w:val="both"/>
        <w:rPr>
          <w:rFonts w:eastAsia="Times New Roman"/>
          <w:iCs/>
          <w:sz w:val="24"/>
          <w:szCs w:val="24"/>
          <w:lang w:val="en-US"/>
        </w:rPr>
      </w:pPr>
      <w:r w:rsidRPr="004575AC">
        <w:rPr>
          <w:rFonts w:ascii="Times New Roman" w:eastAsia="Times New Roman" w:hAnsi="Times New Roman" w:cs="Times New Roman"/>
          <w:iCs/>
          <w:sz w:val="24"/>
          <w:szCs w:val="24"/>
          <w:lang w:val="en-US"/>
        </w:rPr>
        <w:t xml:space="preserve">- </w:t>
      </w:r>
      <w:r w:rsidR="00420E9D" w:rsidRPr="004575AC">
        <w:rPr>
          <w:rFonts w:ascii="Times New Roman" w:eastAsia="Times New Roman" w:hAnsi="Times New Roman" w:cs="Times New Roman"/>
          <w:iCs/>
          <w:sz w:val="24"/>
          <w:szCs w:val="24"/>
        </w:rPr>
        <w:t>оперировать</w:t>
      </w:r>
      <w:r w:rsidR="00420E9D" w:rsidRPr="004575AC">
        <w:rPr>
          <w:rFonts w:ascii="Times New Roman" w:eastAsia="Times New Roman" w:hAnsi="Times New Roman" w:cs="Times New Roman"/>
          <w:iCs/>
          <w:sz w:val="24"/>
          <w:szCs w:val="24"/>
          <w:lang w:val="en-US"/>
        </w:rPr>
        <w:t xml:space="preserve"> </w:t>
      </w:r>
      <w:r w:rsidR="00420E9D" w:rsidRPr="004575AC">
        <w:rPr>
          <w:rFonts w:ascii="Times New Roman" w:eastAsia="Times New Roman" w:hAnsi="Times New Roman" w:cs="Times New Roman"/>
          <w:iCs/>
          <w:sz w:val="24"/>
          <w:szCs w:val="24"/>
        </w:rPr>
        <w:t>в</w:t>
      </w:r>
      <w:r w:rsidR="00420E9D" w:rsidRPr="004575AC">
        <w:rPr>
          <w:rFonts w:ascii="Times New Roman" w:eastAsia="Times New Roman" w:hAnsi="Times New Roman" w:cs="Times New Roman"/>
          <w:iCs/>
          <w:sz w:val="24"/>
          <w:szCs w:val="24"/>
          <w:lang w:val="en-US"/>
        </w:rPr>
        <w:t xml:space="preserve"> </w:t>
      </w:r>
      <w:r w:rsidR="00420E9D" w:rsidRPr="004575AC">
        <w:rPr>
          <w:rFonts w:ascii="Times New Roman" w:eastAsia="Times New Roman" w:hAnsi="Times New Roman" w:cs="Times New Roman"/>
          <w:iCs/>
          <w:sz w:val="24"/>
          <w:szCs w:val="24"/>
        </w:rPr>
        <w:t>речи</w:t>
      </w:r>
      <w:r w:rsidR="00420E9D" w:rsidRPr="004575AC">
        <w:rPr>
          <w:rFonts w:ascii="Times New Roman" w:eastAsia="Times New Roman" w:hAnsi="Times New Roman" w:cs="Times New Roman"/>
          <w:iCs/>
          <w:sz w:val="24"/>
          <w:szCs w:val="24"/>
          <w:lang w:val="en-US"/>
        </w:rPr>
        <w:t xml:space="preserve"> </w:t>
      </w:r>
      <w:r w:rsidR="00420E9D" w:rsidRPr="004575AC">
        <w:rPr>
          <w:rFonts w:ascii="Times New Roman" w:eastAsia="Times New Roman" w:hAnsi="Times New Roman" w:cs="Times New Roman"/>
          <w:iCs/>
          <w:sz w:val="24"/>
          <w:szCs w:val="24"/>
        </w:rPr>
        <w:t>наречиями</w:t>
      </w:r>
      <w:r w:rsidR="00420E9D" w:rsidRPr="004575AC">
        <w:rPr>
          <w:rFonts w:ascii="Times New Roman" w:eastAsia="Times New Roman" w:hAnsi="Times New Roman" w:cs="Times New Roman"/>
          <w:iCs/>
          <w:sz w:val="24"/>
          <w:szCs w:val="24"/>
          <w:lang w:val="en-US"/>
        </w:rPr>
        <w:t xml:space="preserve"> </w:t>
      </w:r>
      <w:r w:rsidR="00420E9D" w:rsidRPr="004575AC">
        <w:rPr>
          <w:rFonts w:ascii="Times New Roman" w:eastAsia="Times New Roman" w:hAnsi="Times New Roman" w:cs="Times New Roman"/>
          <w:iCs/>
          <w:sz w:val="24"/>
          <w:szCs w:val="24"/>
        </w:rPr>
        <w:t>времени</w:t>
      </w:r>
      <w:r w:rsidR="00420E9D" w:rsidRPr="004575AC">
        <w:rPr>
          <w:rFonts w:ascii="Times New Roman" w:eastAsia="Times New Roman" w:hAnsi="Times New Roman" w:cs="Times New Roman"/>
          <w:iCs/>
          <w:sz w:val="24"/>
          <w:szCs w:val="24"/>
          <w:lang w:val="en-US"/>
        </w:rPr>
        <w:t xml:space="preserve"> (yesterday, tomorrow, never, usually, often, sometimes); </w:t>
      </w:r>
      <w:r w:rsidR="00420E9D" w:rsidRPr="004575AC">
        <w:rPr>
          <w:rFonts w:ascii="Times New Roman" w:eastAsia="Times New Roman" w:hAnsi="Times New Roman" w:cs="Times New Roman"/>
          <w:iCs/>
          <w:sz w:val="24"/>
          <w:szCs w:val="24"/>
        </w:rPr>
        <w:t>наречиями</w:t>
      </w:r>
      <w:r w:rsidR="00420E9D" w:rsidRPr="004575AC">
        <w:rPr>
          <w:rFonts w:ascii="Times New Roman" w:eastAsia="Times New Roman" w:hAnsi="Times New Roman" w:cs="Times New Roman"/>
          <w:iCs/>
          <w:sz w:val="24"/>
          <w:szCs w:val="24"/>
          <w:lang w:val="en-US"/>
        </w:rPr>
        <w:t xml:space="preserve"> </w:t>
      </w:r>
      <w:r w:rsidR="00420E9D" w:rsidRPr="004575AC">
        <w:rPr>
          <w:rFonts w:ascii="Times New Roman" w:eastAsia="Times New Roman" w:hAnsi="Times New Roman" w:cs="Times New Roman"/>
          <w:iCs/>
          <w:sz w:val="24"/>
          <w:szCs w:val="24"/>
        </w:rPr>
        <w:t>степени</w:t>
      </w:r>
      <w:r w:rsidR="00420E9D" w:rsidRPr="004575AC">
        <w:rPr>
          <w:rFonts w:ascii="Times New Roman" w:eastAsia="Times New Roman" w:hAnsi="Times New Roman" w:cs="Times New Roman"/>
          <w:iCs/>
          <w:sz w:val="24"/>
          <w:szCs w:val="24"/>
          <w:lang w:val="en-US"/>
        </w:rPr>
        <w:t xml:space="preserve"> (much, little, very);</w:t>
      </w:r>
    </w:p>
    <w:p w:rsidR="00F03483" w:rsidRPr="004575AC" w:rsidRDefault="004575AC" w:rsidP="00447FA6">
      <w:pPr>
        <w:tabs>
          <w:tab w:val="left" w:pos="762"/>
        </w:tabs>
        <w:spacing w:after="0"/>
        <w:jc w:val="both"/>
        <w:rPr>
          <w:rFonts w:eastAsia="Times New Roman"/>
          <w:iCs/>
          <w:sz w:val="24"/>
          <w:szCs w:val="24"/>
        </w:rPr>
      </w:pPr>
      <w:r w:rsidRPr="004575AC">
        <w:rPr>
          <w:rFonts w:ascii="Times New Roman" w:eastAsia="Times New Roman" w:hAnsi="Times New Roman" w:cs="Times New Roman"/>
          <w:iCs/>
          <w:sz w:val="24"/>
          <w:szCs w:val="24"/>
        </w:rPr>
        <w:t xml:space="preserve">- </w:t>
      </w:r>
      <w:r w:rsidR="00420E9D" w:rsidRPr="004575AC">
        <w:rPr>
          <w:rFonts w:ascii="Times New Roman" w:eastAsia="Times New Roman" w:hAnsi="Times New Roman" w:cs="Times New Roman"/>
          <w:iCs/>
          <w:sz w:val="24"/>
          <w:szCs w:val="24"/>
        </w:rPr>
        <w:t>распознавать в тексте и дифференцировать слова по определённым признакам (существительные, прилагательные, модальные/смысловые глаголы).</w:t>
      </w:r>
    </w:p>
    <w:p w:rsidR="00F03483" w:rsidRDefault="00F03483" w:rsidP="00447FA6">
      <w:pPr>
        <w:spacing w:after="0"/>
        <w:jc w:val="both"/>
        <w:rPr>
          <w:sz w:val="20"/>
          <w:szCs w:val="20"/>
        </w:rPr>
      </w:pPr>
    </w:p>
    <w:p w:rsidR="004575AC" w:rsidRDefault="009D2EE7" w:rsidP="00447FA6">
      <w:pPr>
        <w:spacing w:after="0"/>
        <w:ind w:left="540" w:right="1300"/>
        <w:jc w:val="both"/>
        <w:rPr>
          <w:rFonts w:ascii="Times New Roman" w:eastAsia="Times New Roman" w:hAnsi="Times New Roman" w:cs="Times New Roman"/>
          <w:b/>
          <w:bCs/>
          <w:color w:val="333333"/>
          <w:sz w:val="24"/>
          <w:szCs w:val="24"/>
        </w:rPr>
      </w:pPr>
      <w:r>
        <w:rPr>
          <w:rFonts w:ascii="Times New Roman" w:eastAsia="Times New Roman" w:hAnsi="Times New Roman" w:cs="Times New Roman"/>
          <w:b/>
          <w:bCs/>
          <w:sz w:val="24"/>
          <w:szCs w:val="24"/>
        </w:rPr>
        <w:t>1.9</w:t>
      </w:r>
      <w:r w:rsidR="00D17AB2">
        <w:rPr>
          <w:rFonts w:ascii="Times New Roman" w:eastAsia="Times New Roman" w:hAnsi="Times New Roman" w:cs="Times New Roman"/>
          <w:b/>
          <w:bCs/>
          <w:sz w:val="24"/>
          <w:szCs w:val="24"/>
        </w:rPr>
        <w:t xml:space="preserve">. </w:t>
      </w:r>
      <w:r w:rsidR="00420E9D" w:rsidRPr="00DF06A1">
        <w:rPr>
          <w:rFonts w:ascii="Times New Roman" w:eastAsia="Times New Roman" w:hAnsi="Times New Roman" w:cs="Times New Roman"/>
          <w:b/>
          <w:bCs/>
          <w:sz w:val="24"/>
          <w:szCs w:val="24"/>
        </w:rPr>
        <w:t>Планируемые результаты изучения курса «Математика». 1 класс</w:t>
      </w:r>
    </w:p>
    <w:p w:rsidR="00F03483" w:rsidRDefault="00420E9D" w:rsidP="00447FA6">
      <w:pPr>
        <w:spacing w:after="0"/>
        <w:ind w:right="1300"/>
        <w:jc w:val="both"/>
        <w:rPr>
          <w:sz w:val="20"/>
          <w:szCs w:val="20"/>
        </w:rPr>
      </w:pPr>
      <w:r>
        <w:rPr>
          <w:rFonts w:ascii="Times New Roman" w:eastAsia="Times New Roman" w:hAnsi="Times New Roman" w:cs="Times New Roman"/>
          <w:b/>
          <w:bCs/>
          <w:color w:val="000000"/>
          <w:sz w:val="24"/>
          <w:szCs w:val="24"/>
        </w:rPr>
        <w:t>Личностные результаты</w:t>
      </w:r>
    </w:p>
    <w:p w:rsidR="00F03483" w:rsidRDefault="00420E9D" w:rsidP="00447FA6">
      <w:pPr>
        <w:spacing w:after="0"/>
        <w:jc w:val="both"/>
        <w:rPr>
          <w:sz w:val="20"/>
          <w:szCs w:val="20"/>
        </w:rPr>
      </w:pPr>
      <w:r>
        <w:rPr>
          <w:rFonts w:ascii="Times New Roman" w:eastAsia="Times New Roman" w:hAnsi="Times New Roman" w:cs="Times New Roman"/>
          <w:sz w:val="24"/>
          <w:szCs w:val="24"/>
        </w:rPr>
        <w:t>У обучающегося будут сформированы:</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начальные (элементарные) представления о самостоятельности и личной ответственности в процессе обучения математике;</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начальные представления о математических способах познания мира;</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начальные представления о целостности окружающего мира;</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смысла выполнения самоконтроля и самооценки результатов своей учебной деятельности (начальный этап) и того, что успех в учебной деятельности в значительной мере зависит от него самого;</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проявление мотивации учебно-познавательной деятельности и личностного смысла учения, которые базируются на необходимости постоянного расширения знаний для решения новых учебных задач и на интересе к учебному предмету математика;</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освоение положительного и позитивного стиля общения со сверстниками и взрослыми в школе и дома;</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и принятие элементарных правил работы в группе: проявлять доброжелательное отношение к сверстникам, стремиться прислушиваться к мнению одноклассников и пр.;</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начальные представления об основах гражданской идентичности (через систему определенных заданий и упражнений);</w:t>
      </w:r>
    </w:p>
    <w:p w:rsidR="00F03483" w:rsidRPr="009D2EE7"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приобщение к семейным ценностям, понимание необходимости бережного отношения к природе</w:t>
      </w:r>
      <w:r w:rsidR="00420E9D" w:rsidRPr="000F5E10">
        <w:rPr>
          <w:rFonts w:ascii="Times New Roman" w:eastAsia="Times New Roman" w:hAnsi="Times New Roman" w:cs="Times New Roman"/>
          <w:sz w:val="24"/>
          <w:szCs w:val="24"/>
        </w:rPr>
        <w:t>, к своему здоровью и здоровью других людей.</w:t>
      </w:r>
    </w:p>
    <w:p w:rsidR="00F03483" w:rsidRPr="000F5E10" w:rsidRDefault="00420E9D" w:rsidP="00447FA6">
      <w:pPr>
        <w:spacing w:after="0"/>
        <w:jc w:val="both"/>
        <w:rPr>
          <w:b/>
          <w:sz w:val="20"/>
          <w:szCs w:val="20"/>
        </w:rPr>
      </w:pPr>
      <w:r w:rsidRPr="000F5E10">
        <w:rPr>
          <w:rFonts w:ascii="Times New Roman" w:eastAsia="Times New Roman" w:hAnsi="Times New Roman" w:cs="Times New Roman"/>
          <w:b/>
          <w:iCs/>
          <w:sz w:val="24"/>
          <w:szCs w:val="24"/>
        </w:rPr>
        <w:t>Обучающийся получит возможность для формирования:</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 xml:space="preserve">основ внутренней позиции школьника с положительным отношением к школе, к учебной деятельности (проявлять положительное отношение к учебному предмету «Математика», отвечать на вопросы учителя (учебника), участвовать в беседах и дискуссиях, различных видах деятельности, осознавать суть новой социальной роли ученика, принимать нормы и правила школьной жизни, ответственно относиться к урокам математики (ежедневно быть готовым к уроку), </w:t>
      </w:r>
      <w:r>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бережно относить</w:t>
      </w:r>
      <w:r>
        <w:rPr>
          <w:rFonts w:ascii="Times New Roman" w:eastAsia="Times New Roman" w:hAnsi="Times New Roman" w:cs="Times New Roman"/>
          <w:iCs/>
          <w:sz w:val="24"/>
          <w:szCs w:val="24"/>
        </w:rPr>
        <w:t>ся к учебнику и рабочей тетради</w:t>
      </w:r>
      <w:r w:rsidR="00420E9D" w:rsidRPr="000F5E10">
        <w:rPr>
          <w:rFonts w:ascii="Times New Roman" w:eastAsia="Times New Roman" w:hAnsi="Times New Roman" w:cs="Times New Roman"/>
          <w:iCs/>
          <w:sz w:val="24"/>
          <w:szCs w:val="24"/>
        </w:rPr>
        <w:t>;</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учебно-познавательного интереса к новому учебному материалу и способам решения новых учебных и практических задач;</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способности к самооценке результатов своей учебной деятельности.</w:t>
      </w:r>
    </w:p>
    <w:p w:rsidR="00F03483" w:rsidRPr="000F5E10" w:rsidRDefault="00420E9D" w:rsidP="00447FA6">
      <w:pPr>
        <w:spacing w:after="0"/>
        <w:jc w:val="both"/>
        <w:rPr>
          <w:rFonts w:ascii="Symbol" w:eastAsia="Symbol" w:hAnsi="Symbol" w:cs="Symbol"/>
          <w:b/>
          <w:sz w:val="20"/>
          <w:szCs w:val="20"/>
        </w:rPr>
      </w:pPr>
      <w:r w:rsidRPr="000F5E10">
        <w:rPr>
          <w:rFonts w:ascii="Times New Roman" w:eastAsia="Times New Roman" w:hAnsi="Times New Roman" w:cs="Times New Roman"/>
          <w:b/>
          <w:bCs/>
          <w:sz w:val="24"/>
          <w:szCs w:val="24"/>
        </w:rPr>
        <w:t>Метапредметные результаты</w:t>
      </w:r>
    </w:p>
    <w:p w:rsidR="00F03483" w:rsidRPr="000F5E10" w:rsidRDefault="00420E9D" w:rsidP="00447FA6">
      <w:pPr>
        <w:spacing w:after="0"/>
        <w:jc w:val="both"/>
        <w:rPr>
          <w:rFonts w:ascii="Symbol" w:eastAsia="Symbol" w:hAnsi="Symbol" w:cs="Symbol"/>
          <w:b/>
          <w:sz w:val="20"/>
          <w:szCs w:val="20"/>
        </w:rPr>
      </w:pPr>
      <w:r w:rsidRPr="000F5E10">
        <w:rPr>
          <w:rFonts w:ascii="Times New Roman" w:eastAsia="Times New Roman" w:hAnsi="Times New Roman" w:cs="Times New Roman"/>
          <w:b/>
          <w:sz w:val="24"/>
          <w:szCs w:val="24"/>
        </w:rPr>
        <w:t>РЕГУЛЯТИВНЫЕ</w:t>
      </w:r>
    </w:p>
    <w:p w:rsidR="00F03483" w:rsidRDefault="00420E9D" w:rsidP="00447FA6">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принимать учебную задачу, поставленную учителем, на разных этапах обучения;</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план действий для решения несложных учебных задач и следовать ему;</w:t>
      </w:r>
    </w:p>
    <w:p w:rsidR="00F03483" w:rsidRPr="000F5E10"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под руководством учителя учебные действия в практической и мыслительной форме;</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sz w:val="24"/>
          <w:szCs w:val="24"/>
        </w:rPr>
        <w:t xml:space="preserve">- </w:t>
      </w:r>
      <w:r w:rsidR="00420E9D" w:rsidRPr="000F5E10">
        <w:rPr>
          <w:rFonts w:ascii="Times New Roman" w:eastAsia="Times New Roman" w:hAnsi="Times New Roman" w:cs="Times New Roman"/>
          <w:sz w:val="24"/>
          <w:szCs w:val="24"/>
        </w:rPr>
        <w:t>осознавать результат учебных действий, описывать результаты действий, используя математическую терминологию;</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sz w:val="24"/>
          <w:szCs w:val="24"/>
        </w:rPr>
        <w:t xml:space="preserve">- </w:t>
      </w:r>
      <w:r w:rsidR="00420E9D" w:rsidRPr="000F5E10">
        <w:rPr>
          <w:rFonts w:ascii="Times New Roman" w:eastAsia="Times New Roman" w:hAnsi="Times New Roman" w:cs="Times New Roman"/>
          <w:sz w:val="24"/>
          <w:szCs w:val="24"/>
        </w:rPr>
        <w:t>осуществлять пошаговый контроль своих действий под руководством учителя.</w:t>
      </w:r>
    </w:p>
    <w:p w:rsidR="00F03483" w:rsidRPr="000F5E10" w:rsidRDefault="00420E9D" w:rsidP="00447FA6">
      <w:pPr>
        <w:spacing w:after="0"/>
        <w:jc w:val="both"/>
        <w:rPr>
          <w:rFonts w:ascii="Symbol" w:eastAsia="Symbol" w:hAnsi="Symbol" w:cs="Symbol"/>
          <w:sz w:val="20"/>
          <w:szCs w:val="20"/>
        </w:rPr>
      </w:pPr>
      <w:r w:rsidRPr="000F5E10">
        <w:rPr>
          <w:rFonts w:ascii="Times New Roman" w:eastAsia="Times New Roman" w:hAnsi="Times New Roman" w:cs="Times New Roman"/>
          <w:b/>
          <w:bCs/>
          <w:iCs/>
          <w:sz w:val="24"/>
          <w:szCs w:val="24"/>
        </w:rPr>
        <w:t>Обучающийся получит возможность научиться:</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понимать, принимать и сохранять различные учебно-познавательные задачи; составлять план действий для решения несложных учебных задач, проговаривая последовательность выполнения действий;</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выделять из темы урока известные знания и умения, определять круг неизвестного по изучаемой теме;</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фиксировать по ходу урока и в конце его удовлетворенность/ неудовлетворённость своей работой на уроке (с помощью смайликов, разноцветных фишек и прочих средств, предложенных учителем), адекватно относиться к своим успехам и неуспехам, стремиться к улучшению результата на основе познавательной и личностной рефлексии.</w:t>
      </w:r>
    </w:p>
    <w:p w:rsidR="000F5E10" w:rsidRPr="000F5E10" w:rsidRDefault="00420E9D" w:rsidP="00447FA6">
      <w:pPr>
        <w:spacing w:after="0"/>
        <w:ind w:right="160"/>
        <w:jc w:val="both"/>
        <w:rPr>
          <w:rFonts w:ascii="Times New Roman" w:eastAsia="Times New Roman" w:hAnsi="Times New Roman" w:cs="Times New Roman"/>
          <w:b/>
          <w:sz w:val="24"/>
          <w:szCs w:val="24"/>
        </w:rPr>
      </w:pPr>
      <w:r w:rsidRPr="000F5E10">
        <w:rPr>
          <w:rFonts w:ascii="Times New Roman" w:eastAsia="Times New Roman" w:hAnsi="Times New Roman" w:cs="Times New Roman"/>
          <w:b/>
          <w:sz w:val="24"/>
          <w:szCs w:val="24"/>
        </w:rPr>
        <w:t>ПОЗНАВАТЕЛЬНЫЕ</w:t>
      </w:r>
    </w:p>
    <w:p w:rsidR="00F03483" w:rsidRDefault="00420E9D" w:rsidP="00447FA6">
      <w:pPr>
        <w:spacing w:after="0"/>
        <w:ind w:right="160"/>
        <w:jc w:val="both"/>
        <w:rPr>
          <w:sz w:val="20"/>
          <w:szCs w:val="20"/>
        </w:rPr>
      </w:pPr>
      <w:r w:rsidRPr="000F5E10">
        <w:rPr>
          <w:rFonts w:ascii="Times New Roman" w:eastAsia="Times New Roman" w:hAnsi="Times New Roman" w:cs="Times New Roman"/>
          <w:b/>
          <w:bCs/>
          <w:sz w:val="24"/>
          <w:szCs w:val="24"/>
        </w:rPr>
        <w:t>Обучающийся научится</w:t>
      </w:r>
      <w:r>
        <w:rPr>
          <w:rFonts w:ascii="Times New Roman" w:eastAsia="Times New Roman" w:hAnsi="Times New Roman" w:cs="Times New Roman"/>
          <w:b/>
          <w:bCs/>
          <w:sz w:val="24"/>
          <w:szCs w:val="24"/>
        </w:rPr>
        <w:t>:</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строить простые модели (в форме схематических рисунков) математических понятий и использовать их при решении текстовых задач;</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толковать условные знаки и символы, используемые в учебнике для передачи информации (условные обозначения, выделения цветом, оформление в рамки и пр.);</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проводить сравнение объектов с целью выделения их различных, различать существенные и несущественные признаки;</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закономерность следования объектов и использовать ее для выполнения задания;</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выбирать основания классификации объектов и проводить их классификацию (разбиение объектов на группы) по заданному или установленному признаку;</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синтез как составление целого из частей;</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иметь начальное представление о базовых межпредметных понятиях: число, величина, геометрическая фигура;</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и читать информацию, представленную разными способами (учебник, справочник, аудио и видео материалы и др.);</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из предложенного текста (рисунка) информацию по заданному условию, дополнять ею текст задачи с недостающими данными, составлять по ней текстовые задачи с разными вопросами и решать их;</w:t>
      </w:r>
    </w:p>
    <w:p w:rsidR="00F03483" w:rsidRPr="000F5E10"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w:t>
      </w:r>
      <w:r w:rsidR="00420E9D" w:rsidRPr="000F5E10">
        <w:rPr>
          <w:rFonts w:ascii="Times New Roman" w:eastAsia="Times New Roman" w:hAnsi="Times New Roman" w:cs="Times New Roman"/>
          <w:sz w:val="24"/>
          <w:szCs w:val="24"/>
        </w:rPr>
        <w:t>ть и отбирать из разных источников информацию по заданной теме.</w:t>
      </w:r>
    </w:p>
    <w:p w:rsidR="00F03483" w:rsidRPr="000F5E10" w:rsidRDefault="00420E9D" w:rsidP="00447FA6">
      <w:pPr>
        <w:spacing w:after="0"/>
        <w:jc w:val="both"/>
        <w:rPr>
          <w:rFonts w:ascii="Symbol" w:eastAsia="Symbol" w:hAnsi="Symbol" w:cs="Symbol"/>
          <w:sz w:val="20"/>
          <w:szCs w:val="20"/>
        </w:rPr>
      </w:pPr>
      <w:r w:rsidRPr="000F5E10">
        <w:rPr>
          <w:rFonts w:ascii="Times New Roman" w:eastAsia="Times New Roman" w:hAnsi="Times New Roman" w:cs="Times New Roman"/>
          <w:b/>
          <w:bCs/>
          <w:iCs/>
          <w:sz w:val="24"/>
          <w:szCs w:val="24"/>
        </w:rPr>
        <w:t>Обучающийся получит возможность научиться:</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понимать и выполнять несложные обобщения и использовать их для получения новых знаний;</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устанавливать математические отношения между объектами и группами объектов (практически и мысленно), фиксировать это в устной форме, используя особенности математической речи (точность и краткость) и на построенных моделях;</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применять полученные знания в измененных условиях;</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объяснять найденные способы действий при решении новых учебных задач и находить способы их решения (в простейших случаях);</w:t>
      </w:r>
    </w:p>
    <w:p w:rsidR="000F5E10" w:rsidRPr="00D17AB2"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выделять из предложенного текста информацию по заданному условию</w:t>
      </w:r>
      <w:r>
        <w:rPr>
          <w:rFonts w:ascii="Times New Roman" w:eastAsia="Times New Roman" w:hAnsi="Times New Roman" w:cs="Times New Roman"/>
          <w:iCs/>
          <w:sz w:val="24"/>
          <w:szCs w:val="24"/>
        </w:rPr>
        <w:t>.</w:t>
      </w:r>
    </w:p>
    <w:p w:rsidR="00F03483" w:rsidRPr="000F5E10" w:rsidRDefault="00420E9D" w:rsidP="00447FA6">
      <w:pPr>
        <w:spacing w:after="0"/>
        <w:ind w:right="160"/>
        <w:jc w:val="both"/>
        <w:rPr>
          <w:b/>
          <w:sz w:val="20"/>
          <w:szCs w:val="20"/>
        </w:rPr>
      </w:pPr>
      <w:r w:rsidRPr="000F5E10">
        <w:rPr>
          <w:rFonts w:ascii="Times New Roman" w:eastAsia="Times New Roman" w:hAnsi="Times New Roman" w:cs="Times New Roman"/>
          <w:b/>
          <w:sz w:val="24"/>
          <w:szCs w:val="24"/>
        </w:rPr>
        <w:t>КОММУНИКАТИВНЫЕ</w:t>
      </w:r>
    </w:p>
    <w:p w:rsidR="00F03483" w:rsidRPr="000F5E10" w:rsidRDefault="00420E9D" w:rsidP="00447FA6">
      <w:pPr>
        <w:spacing w:after="0"/>
        <w:jc w:val="both"/>
        <w:rPr>
          <w:b/>
          <w:sz w:val="20"/>
          <w:szCs w:val="20"/>
        </w:rPr>
      </w:pPr>
      <w:r w:rsidRPr="000F5E10">
        <w:rPr>
          <w:rFonts w:ascii="Times New Roman" w:eastAsia="Times New Roman" w:hAnsi="Times New Roman" w:cs="Times New Roman"/>
          <w:b/>
          <w:bCs/>
          <w:sz w:val="24"/>
          <w:szCs w:val="24"/>
        </w:rPr>
        <w:t>Обучающийся научится:</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задавать вопросы и отвечать на вопросы партнера;</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уважительно вести диалог с товарищами;</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участие в работе в паре и в группе с одноклассниками: определять общие цели работы, намечать способы их достижения, распределять роли в совместной деятельности, анализировать ход и результаты проделанной работы под руководством учителя;</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принимать элементарные правила работы в группе: проявлять доброжелательное отношение к сверстникам, стремиться прислушиваться к мнению одноклассников и пр.;</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взаимный контроль и оказывать в сотрудничестве необходимую взаимную помощь.</w:t>
      </w:r>
    </w:p>
    <w:p w:rsidR="00F03483" w:rsidRDefault="00420E9D" w:rsidP="00447FA6">
      <w:pPr>
        <w:spacing w:after="0"/>
        <w:jc w:val="both"/>
        <w:rPr>
          <w:sz w:val="20"/>
          <w:szCs w:val="20"/>
        </w:rPr>
      </w:pPr>
      <w:r>
        <w:rPr>
          <w:rFonts w:ascii="Times New Roman" w:eastAsia="Times New Roman" w:hAnsi="Times New Roman" w:cs="Times New Roman"/>
          <w:b/>
          <w:bCs/>
          <w:i/>
          <w:iCs/>
          <w:sz w:val="24"/>
          <w:szCs w:val="24"/>
        </w:rPr>
        <w:t>Обучающийся получит возможность научиться:</w:t>
      </w:r>
    </w:p>
    <w:p w:rsidR="00F03483" w:rsidRPr="000F5E10"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i/>
          <w:iCs/>
          <w:sz w:val="24"/>
          <w:szCs w:val="24"/>
        </w:rPr>
        <w:t xml:space="preserve">- </w:t>
      </w:r>
      <w:r w:rsidR="00420E9D" w:rsidRPr="000F5E10">
        <w:rPr>
          <w:rFonts w:ascii="Times New Roman" w:eastAsia="Times New Roman" w:hAnsi="Times New Roman" w:cs="Times New Roman"/>
          <w:iCs/>
          <w:sz w:val="24"/>
          <w:szCs w:val="24"/>
        </w:rPr>
        <w:t>применять математические знания и математическую терминологию при изложении своего мнения и предлагаемых способов действий;</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включаться в диалог с учителем и сверстниками, в коллективное обсуждение проблем, проявлять инициативу и активности, в стремлении высказываться;</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слушать партнёра по общению (деятельности), не перебивать, не обрывать на полуслове, вникать в смысл того, о чём говорит собеседник;</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интегрироваться в группу сверстников, проявлять стремление ладить с собеседниками, не демонстрировать превосходство над другими, вежливо общаться;</w:t>
      </w:r>
    </w:p>
    <w:p w:rsidR="00F03483" w:rsidRPr="009D2EE7"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употреблять вежливые слова в случае неправоты «Извини, пожалуйста», «Прости, я не хотел тебя обидеть», «Спасибо за замечание, я его обязательно учту» и др.</w:t>
      </w:r>
    </w:p>
    <w:p w:rsidR="00F03483" w:rsidRPr="000F5E10" w:rsidRDefault="00420E9D" w:rsidP="00447FA6">
      <w:pPr>
        <w:spacing w:after="0"/>
        <w:ind w:right="160"/>
        <w:jc w:val="both"/>
        <w:rPr>
          <w:b/>
          <w:sz w:val="20"/>
          <w:szCs w:val="20"/>
        </w:rPr>
      </w:pPr>
      <w:r w:rsidRPr="000F5E10">
        <w:rPr>
          <w:rFonts w:ascii="Times New Roman" w:eastAsia="Times New Roman" w:hAnsi="Times New Roman" w:cs="Times New Roman"/>
          <w:b/>
          <w:bCs/>
          <w:sz w:val="24"/>
          <w:szCs w:val="24"/>
        </w:rPr>
        <w:t>Предметные результаты</w:t>
      </w:r>
    </w:p>
    <w:p w:rsidR="00F03483" w:rsidRPr="000F5E10" w:rsidRDefault="000F5E10" w:rsidP="00447FA6">
      <w:pPr>
        <w:spacing w:after="0"/>
        <w:ind w:right="160"/>
        <w:jc w:val="both"/>
        <w:rPr>
          <w:b/>
          <w:sz w:val="20"/>
          <w:szCs w:val="20"/>
        </w:rPr>
      </w:pPr>
      <w:r w:rsidRPr="000F5E10">
        <w:rPr>
          <w:rFonts w:ascii="Times New Roman" w:eastAsia="Times New Roman" w:hAnsi="Times New Roman" w:cs="Times New Roman"/>
          <w:b/>
          <w:sz w:val="24"/>
          <w:szCs w:val="24"/>
        </w:rPr>
        <w:lastRenderedPageBreak/>
        <w:t>Ч</w:t>
      </w:r>
      <w:r w:rsidR="00420E9D" w:rsidRPr="000F5E10">
        <w:rPr>
          <w:rFonts w:ascii="Times New Roman" w:eastAsia="Times New Roman" w:hAnsi="Times New Roman" w:cs="Times New Roman"/>
          <w:b/>
          <w:sz w:val="24"/>
          <w:szCs w:val="24"/>
        </w:rPr>
        <w:t>ИСЛА И ВЕЛИЧИНЫ</w:t>
      </w:r>
    </w:p>
    <w:p w:rsidR="00F03483" w:rsidRDefault="00420E9D" w:rsidP="00447FA6">
      <w:pPr>
        <w:spacing w:after="0"/>
        <w:jc w:val="both"/>
        <w:rPr>
          <w:sz w:val="20"/>
          <w:szCs w:val="20"/>
        </w:rPr>
      </w:pPr>
      <w:r w:rsidRPr="000F5E10">
        <w:rPr>
          <w:rFonts w:ascii="Times New Roman" w:eastAsia="Times New Roman" w:hAnsi="Times New Roman" w:cs="Times New Roman"/>
          <w:b/>
          <w:bCs/>
          <w:sz w:val="24"/>
          <w:szCs w:val="24"/>
        </w:rPr>
        <w:t>Обучающийся научится</w:t>
      </w:r>
      <w:r>
        <w:rPr>
          <w:rFonts w:ascii="Times New Roman" w:eastAsia="Times New Roman" w:hAnsi="Times New Roman" w:cs="Times New Roman"/>
          <w:b/>
          <w:bCs/>
          <w:sz w:val="24"/>
          <w:szCs w:val="24"/>
        </w:rPr>
        <w:t>:</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считать различные объекты (предметы, группы предметов, звуки, движения, слоги, слова и т.п.) и устанавливать порядковый номер того или иного предмета при указанном порядке счета;</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записывать, сравнивать (используя знаки сравнения «&gt;», « &lt;», « =», термины «равенство» и «неравенство») и упорядочивать числа в пределах 20;</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объяснять, как образуются числа в числовом ряду, знать место числа 0; объяснять, как образуются числа второго десятка из одного десятка и нескольких единиц, и что обозначает каждая цифра в их записи;</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действия нумерационного характера: 15 + 1, 18 – 1, 10 + 6, 12 – 10, 14 – 4;</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последовательность чисел, составленную по заданному правилу; устанавливать правило, по которому составлена заданная последовательность чисел (увеличение или уменьшение числа на несколько единиц в пределах 20) и продолжать ее;</w:t>
      </w:r>
    </w:p>
    <w:p w:rsidR="00F03483" w:rsidRPr="00476D76"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классификацию чисел по заданному или самостоятельно установленному признаку;</w:t>
      </w:r>
    </w:p>
    <w:p w:rsidR="00F03483" w:rsidRPr="009D2EE7"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читать и записывать значения величины длины, используя изученные единицы измерения этой величины (сантиметр, </w:t>
      </w:r>
      <w:r w:rsidR="00447FA6">
        <w:rPr>
          <w:rFonts w:ascii="Times New Roman" w:eastAsia="Times New Roman" w:hAnsi="Times New Roman" w:cs="Times New Roman"/>
          <w:sz w:val="24"/>
          <w:szCs w:val="24"/>
        </w:rPr>
        <w:t>дециметр) и</w:t>
      </w:r>
      <w:r w:rsidR="00420E9D">
        <w:rPr>
          <w:rFonts w:ascii="Times New Roman" w:eastAsia="Times New Roman" w:hAnsi="Times New Roman" w:cs="Times New Roman"/>
          <w:sz w:val="24"/>
          <w:szCs w:val="24"/>
        </w:rPr>
        <w:t xml:space="preserve"> соотношение между ними: 1 дм = 10 см.</w:t>
      </w:r>
    </w:p>
    <w:p w:rsidR="00F03483" w:rsidRPr="000F5E10" w:rsidRDefault="00420E9D" w:rsidP="00447FA6">
      <w:pPr>
        <w:spacing w:after="0"/>
        <w:jc w:val="both"/>
        <w:rPr>
          <w:sz w:val="20"/>
          <w:szCs w:val="20"/>
        </w:rPr>
      </w:pPr>
      <w:r w:rsidRPr="000F5E10">
        <w:rPr>
          <w:rFonts w:ascii="Times New Roman" w:eastAsia="Times New Roman" w:hAnsi="Times New Roman" w:cs="Times New Roman"/>
          <w:b/>
          <w:bCs/>
          <w:iCs/>
          <w:sz w:val="24"/>
          <w:szCs w:val="24"/>
        </w:rPr>
        <w:t>Обучающийся получит возможность научиться:</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вести счет десятками;</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обобщать и распространять свойства натурального ряда чисел на числа, большие двадцати.</w:t>
      </w:r>
    </w:p>
    <w:p w:rsidR="00F03483" w:rsidRPr="000F5E10" w:rsidRDefault="00420E9D" w:rsidP="00447FA6">
      <w:pPr>
        <w:spacing w:after="0"/>
        <w:jc w:val="both"/>
        <w:rPr>
          <w:rFonts w:ascii="Symbol" w:eastAsia="Symbol" w:hAnsi="Symbol" w:cs="Symbol"/>
          <w:b/>
          <w:sz w:val="20"/>
          <w:szCs w:val="20"/>
        </w:rPr>
      </w:pPr>
      <w:r w:rsidRPr="000F5E10">
        <w:rPr>
          <w:rFonts w:ascii="Times New Roman" w:eastAsia="Times New Roman" w:hAnsi="Times New Roman" w:cs="Times New Roman"/>
          <w:b/>
          <w:sz w:val="24"/>
          <w:szCs w:val="24"/>
        </w:rPr>
        <w:t>АРИФМЕТИЧЕСКИЕ ДЕЙСТВИЯ. СЛОЖЕНИЕ И ВЫЧИТАНИЕ</w:t>
      </w:r>
    </w:p>
    <w:p w:rsidR="00F03483" w:rsidRPr="000F5E10" w:rsidRDefault="00420E9D" w:rsidP="00447FA6">
      <w:pPr>
        <w:spacing w:after="0"/>
        <w:jc w:val="both"/>
        <w:rPr>
          <w:b/>
          <w:sz w:val="20"/>
          <w:szCs w:val="20"/>
        </w:rPr>
      </w:pPr>
      <w:r w:rsidRPr="000F5E10">
        <w:rPr>
          <w:rFonts w:ascii="Times New Roman" w:eastAsia="Times New Roman" w:hAnsi="Times New Roman" w:cs="Times New Roman"/>
          <w:b/>
          <w:bCs/>
          <w:sz w:val="24"/>
          <w:szCs w:val="24"/>
        </w:rPr>
        <w:t>Обучающийся научится:</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смысл арифметических действий сложение и вычитание, отражать это на схемах и в математических записях с использованием знаков действий и знака равенства;</w:t>
      </w:r>
    </w:p>
    <w:p w:rsidR="00F03483"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сложение и вычитание, используя общий прием прибавления (вычитания) по частям; выполнять сложение с применением переместительного свойства сложения;</w:t>
      </w:r>
    </w:p>
    <w:p w:rsidR="00F03483" w:rsidRPr="000F5E10" w:rsidRDefault="000F5E10"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выполнять вычитание с использованием знания состава чисел из двух слагаемых и взаимосвязи </w:t>
      </w:r>
      <w:r w:rsidR="00420E9D" w:rsidRPr="000F5E10">
        <w:rPr>
          <w:rFonts w:ascii="Times New Roman" w:eastAsia="Times New Roman" w:hAnsi="Times New Roman" w:cs="Times New Roman"/>
          <w:sz w:val="24"/>
          <w:szCs w:val="24"/>
        </w:rPr>
        <w:t>между сложением и вычитанием (в пределах 10);</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sz w:val="24"/>
          <w:szCs w:val="24"/>
        </w:rPr>
        <w:t xml:space="preserve">- </w:t>
      </w:r>
      <w:r w:rsidR="00420E9D" w:rsidRPr="000F5E10">
        <w:rPr>
          <w:rFonts w:ascii="Times New Roman" w:eastAsia="Times New Roman" w:hAnsi="Times New Roman" w:cs="Times New Roman"/>
          <w:sz w:val="24"/>
          <w:szCs w:val="24"/>
        </w:rPr>
        <w:t>объяснять прием сложения (вычитания) с переходом через разряд в пределах 20.</w:t>
      </w:r>
    </w:p>
    <w:p w:rsidR="00F03483" w:rsidRPr="000F5E10" w:rsidRDefault="00420E9D" w:rsidP="00447FA6">
      <w:pPr>
        <w:spacing w:after="0"/>
        <w:jc w:val="both"/>
        <w:rPr>
          <w:rFonts w:ascii="Symbol" w:eastAsia="Symbol" w:hAnsi="Symbol" w:cs="Symbol"/>
          <w:sz w:val="20"/>
          <w:szCs w:val="20"/>
        </w:rPr>
      </w:pPr>
      <w:r w:rsidRPr="000F5E10">
        <w:rPr>
          <w:rFonts w:ascii="Times New Roman" w:eastAsia="Times New Roman" w:hAnsi="Times New Roman" w:cs="Times New Roman"/>
          <w:b/>
          <w:bCs/>
          <w:iCs/>
          <w:sz w:val="24"/>
          <w:szCs w:val="24"/>
        </w:rPr>
        <w:t>Обучающийся получит возможность научиться:</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выполнять сложение и вычитание с переходом через десяток в пределах 20;</w:t>
      </w:r>
    </w:p>
    <w:p w:rsidR="00F03483" w:rsidRPr="000F5E10"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называть числа и результат при сложении и вычитании, находить в записи сложения и вычитания значение неизвестного компонента;</w:t>
      </w:r>
    </w:p>
    <w:p w:rsidR="00F03483" w:rsidRPr="009D2EE7" w:rsidRDefault="000F5E10" w:rsidP="00447FA6">
      <w:pPr>
        <w:tabs>
          <w:tab w:val="left" w:pos="560"/>
        </w:tabs>
        <w:spacing w:after="0"/>
        <w:jc w:val="both"/>
        <w:rPr>
          <w:rFonts w:ascii="Symbol" w:eastAsia="Symbol" w:hAnsi="Symbol" w:cs="Symbol"/>
          <w:sz w:val="20"/>
          <w:szCs w:val="20"/>
        </w:rPr>
      </w:pPr>
      <w:r w:rsidRPr="000F5E10">
        <w:rPr>
          <w:rFonts w:ascii="Times New Roman" w:eastAsia="Times New Roman" w:hAnsi="Times New Roman" w:cs="Times New Roman"/>
          <w:iCs/>
          <w:sz w:val="24"/>
          <w:szCs w:val="24"/>
        </w:rPr>
        <w:t xml:space="preserve">- </w:t>
      </w:r>
      <w:r w:rsidR="00420E9D" w:rsidRPr="000F5E10">
        <w:rPr>
          <w:rFonts w:ascii="Times New Roman" w:eastAsia="Times New Roman" w:hAnsi="Times New Roman" w:cs="Times New Roman"/>
          <w:iCs/>
          <w:sz w:val="24"/>
          <w:szCs w:val="24"/>
        </w:rPr>
        <w:t>проверять и исправлять выполненные действия.</w:t>
      </w:r>
    </w:p>
    <w:p w:rsidR="000F5E10" w:rsidRPr="000F5E10" w:rsidRDefault="00420E9D" w:rsidP="00447FA6">
      <w:pPr>
        <w:spacing w:after="0"/>
        <w:ind w:right="2740"/>
        <w:jc w:val="both"/>
        <w:rPr>
          <w:rFonts w:ascii="Times New Roman" w:eastAsia="Times New Roman" w:hAnsi="Times New Roman" w:cs="Times New Roman"/>
          <w:b/>
          <w:sz w:val="24"/>
          <w:szCs w:val="24"/>
        </w:rPr>
      </w:pPr>
      <w:r w:rsidRPr="000F5E10">
        <w:rPr>
          <w:rFonts w:ascii="Times New Roman" w:eastAsia="Times New Roman" w:hAnsi="Times New Roman" w:cs="Times New Roman"/>
          <w:b/>
          <w:sz w:val="24"/>
          <w:szCs w:val="24"/>
        </w:rPr>
        <w:t xml:space="preserve">РАБОТА С ТЕКСТОВЫМИ ЗАДАЧАМИ </w:t>
      </w:r>
    </w:p>
    <w:p w:rsidR="00F03483" w:rsidRPr="000F5E10" w:rsidRDefault="00420E9D" w:rsidP="00447FA6">
      <w:pPr>
        <w:spacing w:after="0"/>
        <w:ind w:right="2740"/>
        <w:jc w:val="both"/>
        <w:rPr>
          <w:b/>
          <w:sz w:val="20"/>
          <w:szCs w:val="20"/>
        </w:rPr>
      </w:pPr>
      <w:r w:rsidRPr="000F5E10">
        <w:rPr>
          <w:rFonts w:ascii="Times New Roman" w:eastAsia="Times New Roman" w:hAnsi="Times New Roman" w:cs="Times New Roman"/>
          <w:b/>
          <w:bCs/>
          <w:sz w:val="24"/>
          <w:szCs w:val="24"/>
        </w:rPr>
        <w:t>Обучающийся научится:</w:t>
      </w:r>
    </w:p>
    <w:p w:rsidR="00F03483"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решать задачи (в 1 действие), в том числе и задачи практического содержания;</w:t>
      </w:r>
    </w:p>
    <w:p w:rsidR="00F03483"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по серии рисунков рассказ с использованием математических терминов;</w:t>
      </w:r>
    </w:p>
    <w:p w:rsidR="00F03483"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отличать текстовую задачу от рассказа; дополнять текст до задачи, вносить нужные изменения;</w:t>
      </w:r>
    </w:p>
    <w:p w:rsidR="00F03483"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зависимость между данными, представленными в задаче, и искомым, отражать ее на моделях, выбирать и объяснять арифметическое действие для решения задачи;</w:t>
      </w:r>
    </w:p>
    <w:p w:rsidR="00F03483" w:rsidRPr="009D2EE7"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задачу по рисунку, по схеме, по решению;</w:t>
      </w:r>
    </w:p>
    <w:p w:rsidR="00F03483" w:rsidRPr="007A1453" w:rsidRDefault="00420E9D" w:rsidP="00447FA6">
      <w:pPr>
        <w:spacing w:after="0"/>
        <w:jc w:val="both"/>
        <w:rPr>
          <w:sz w:val="20"/>
          <w:szCs w:val="20"/>
        </w:rPr>
      </w:pPr>
      <w:r w:rsidRPr="007A1453">
        <w:rPr>
          <w:rFonts w:ascii="Times New Roman" w:eastAsia="Times New Roman" w:hAnsi="Times New Roman" w:cs="Times New Roman"/>
          <w:b/>
          <w:bCs/>
          <w:iCs/>
          <w:sz w:val="24"/>
          <w:szCs w:val="24"/>
        </w:rPr>
        <w:t>Обучающийся получит возможность научиться:</w:t>
      </w:r>
    </w:p>
    <w:p w:rsidR="00F03483" w:rsidRPr="007A1453" w:rsidRDefault="007A1453" w:rsidP="00447FA6">
      <w:pPr>
        <w:tabs>
          <w:tab w:val="left" w:pos="56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составлять различные задачи по предлагаемым схемам и записям решения;</w:t>
      </w:r>
    </w:p>
    <w:p w:rsidR="00F03483" w:rsidRPr="007A1453" w:rsidRDefault="007A1453" w:rsidP="00447FA6">
      <w:pPr>
        <w:tabs>
          <w:tab w:val="left" w:pos="56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находить несколько способов решения одной и той же задачи и объяснять их;</w:t>
      </w:r>
    </w:p>
    <w:p w:rsidR="00F03483" w:rsidRPr="007A1453" w:rsidRDefault="007A1453" w:rsidP="00447FA6">
      <w:pPr>
        <w:tabs>
          <w:tab w:val="left" w:pos="56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отмечать изменения в решении при изменении вопроса задачи или ее условия и отмечать изменения в задаче при изменении ее решения;</w:t>
      </w:r>
    </w:p>
    <w:p w:rsidR="00F03483" w:rsidRPr="007A1453" w:rsidRDefault="007A1453" w:rsidP="00447FA6">
      <w:pPr>
        <w:tabs>
          <w:tab w:val="left" w:pos="56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lastRenderedPageBreak/>
        <w:t xml:space="preserve">- </w:t>
      </w:r>
      <w:r w:rsidR="00420E9D" w:rsidRPr="007A1453">
        <w:rPr>
          <w:rFonts w:ascii="Times New Roman" w:eastAsia="Times New Roman" w:hAnsi="Times New Roman" w:cs="Times New Roman"/>
          <w:iCs/>
          <w:sz w:val="24"/>
          <w:szCs w:val="24"/>
        </w:rPr>
        <w:t>решать задачи в 2 действия;</w:t>
      </w:r>
    </w:p>
    <w:p w:rsidR="00F03483" w:rsidRPr="009D2EE7" w:rsidRDefault="007A1453" w:rsidP="00447FA6">
      <w:pPr>
        <w:tabs>
          <w:tab w:val="left" w:pos="56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проверять и исправлять неверное решение задачи.</w:t>
      </w:r>
    </w:p>
    <w:p w:rsidR="00F03483" w:rsidRPr="007A1453" w:rsidRDefault="00420E9D" w:rsidP="00447FA6">
      <w:pPr>
        <w:spacing w:after="0"/>
        <w:ind w:right="1080"/>
        <w:jc w:val="both"/>
        <w:rPr>
          <w:b/>
          <w:sz w:val="20"/>
          <w:szCs w:val="20"/>
        </w:rPr>
      </w:pPr>
      <w:r w:rsidRPr="007A1453">
        <w:rPr>
          <w:rFonts w:ascii="Times New Roman" w:eastAsia="Times New Roman" w:hAnsi="Times New Roman" w:cs="Times New Roman"/>
          <w:b/>
          <w:sz w:val="24"/>
          <w:szCs w:val="24"/>
        </w:rPr>
        <w:t xml:space="preserve">ПРОСТРАНСТВЕННЫЕ ОТНОШЕНИЯ. ГЕОМЕТРИЧЕСКИЕ ФИГУРЫ </w:t>
      </w:r>
      <w:r w:rsidRPr="007A1453">
        <w:rPr>
          <w:rFonts w:ascii="Times New Roman" w:eastAsia="Times New Roman" w:hAnsi="Times New Roman" w:cs="Times New Roman"/>
          <w:b/>
          <w:bCs/>
          <w:sz w:val="24"/>
          <w:szCs w:val="24"/>
        </w:rPr>
        <w:t>Обучающийся научится:</w:t>
      </w:r>
    </w:p>
    <w:p w:rsidR="00F03483"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смысл слов (слева, справа, вверху, внизу и др.), описывающих положение предмета на плоскости и в пространстве, следовать инструкции, описывающей положение предмета на плоскости;</w:t>
      </w:r>
    </w:p>
    <w:p w:rsidR="00F03483"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описывать взаимное расположение предметов на плоскости и в пространстве: слева, справа (левее – правее), вверху, внизу (выше – ниже), перед, за, между и др.;</w:t>
      </w:r>
    </w:p>
    <w:p w:rsidR="00F03483"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в окружающем мире предметы (части предметов), имеющие форму многоугольника (треугольника, четырехугольника и т.д., круга);</w:t>
      </w:r>
    </w:p>
    <w:p w:rsidR="00F03483"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называть, изображать геометрические фигуры (точка, линии, прямая, отрезок, луч, ломаная, многоугольник, круг);</w:t>
      </w:r>
    </w:p>
    <w:p w:rsidR="00F03483" w:rsidRPr="007A1453" w:rsidRDefault="007A1453" w:rsidP="00447FA6">
      <w:pPr>
        <w:tabs>
          <w:tab w:val="left" w:pos="5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сходство и различие геометрических фигур (прямая, отрезок, луч).</w:t>
      </w:r>
    </w:p>
    <w:p w:rsidR="00F03483" w:rsidRPr="007A1453" w:rsidRDefault="00420E9D" w:rsidP="00447FA6">
      <w:pPr>
        <w:spacing w:after="0"/>
        <w:jc w:val="both"/>
        <w:rPr>
          <w:sz w:val="20"/>
          <w:szCs w:val="20"/>
        </w:rPr>
      </w:pPr>
      <w:r w:rsidRPr="007A1453">
        <w:rPr>
          <w:rFonts w:ascii="Times New Roman" w:eastAsia="Times New Roman" w:hAnsi="Times New Roman" w:cs="Times New Roman"/>
          <w:b/>
          <w:bCs/>
          <w:iCs/>
          <w:sz w:val="23"/>
          <w:szCs w:val="23"/>
        </w:rPr>
        <w:t>Обучающийся получит возможность научиться:</w:t>
      </w:r>
    </w:p>
    <w:p w:rsidR="00F03483" w:rsidRDefault="007A1453" w:rsidP="00447FA6">
      <w:pPr>
        <w:tabs>
          <w:tab w:val="left" w:pos="723"/>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выделять изученные фигуры в более сложных фигурах (количество отрезков, которые образуются, если на отрезке поставить одну точку (две точки), не совпадающие с его концами.</w:t>
      </w:r>
    </w:p>
    <w:p w:rsidR="00F03483" w:rsidRPr="007A1453" w:rsidRDefault="00420E9D" w:rsidP="00447FA6">
      <w:pPr>
        <w:spacing w:after="0"/>
        <w:jc w:val="both"/>
        <w:rPr>
          <w:rFonts w:ascii="Symbol" w:eastAsia="Symbol" w:hAnsi="Symbol" w:cs="Symbol"/>
          <w:b/>
          <w:sz w:val="20"/>
          <w:szCs w:val="20"/>
        </w:rPr>
      </w:pPr>
      <w:r w:rsidRPr="007A1453">
        <w:rPr>
          <w:rFonts w:ascii="Times New Roman" w:eastAsia="Times New Roman" w:hAnsi="Times New Roman" w:cs="Times New Roman"/>
          <w:b/>
          <w:sz w:val="24"/>
          <w:szCs w:val="24"/>
        </w:rPr>
        <w:t>ГЕОМЕТРИЧЕСКИЕ ВЕЛИЧИНЫ</w:t>
      </w:r>
    </w:p>
    <w:p w:rsidR="00F03483" w:rsidRPr="007A1453" w:rsidRDefault="00420E9D" w:rsidP="00447FA6">
      <w:pPr>
        <w:spacing w:after="0"/>
        <w:jc w:val="both"/>
        <w:rPr>
          <w:b/>
          <w:sz w:val="20"/>
          <w:szCs w:val="20"/>
        </w:rPr>
      </w:pPr>
      <w:r w:rsidRPr="007A1453">
        <w:rPr>
          <w:rFonts w:ascii="Times New Roman" w:eastAsia="Times New Roman" w:hAnsi="Times New Roman" w:cs="Times New Roman"/>
          <w:b/>
          <w:bCs/>
          <w:sz w:val="24"/>
          <w:szCs w:val="24"/>
        </w:rPr>
        <w:t>Обучающийся научится:</w:t>
      </w:r>
    </w:p>
    <w:p w:rsidR="00F03483"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измерять (с помощью линейки) и записывать длину (предмета, отрезка), используя изученные единицы длины сантиметр и дециметр и соотношения между ними;</w:t>
      </w:r>
    </w:p>
    <w:p w:rsidR="00F03483"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чертить отрезки заданной длины с помощью оцифрованной линейки;</w:t>
      </w:r>
    </w:p>
    <w:p w:rsidR="00F03483" w:rsidRPr="009D2EE7"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выбирать единицу длины, соответствующую измеряемому предмету.</w:t>
      </w:r>
    </w:p>
    <w:p w:rsidR="00F03483" w:rsidRPr="007A1453" w:rsidRDefault="00420E9D" w:rsidP="00447FA6">
      <w:pPr>
        <w:spacing w:after="0"/>
        <w:jc w:val="both"/>
        <w:rPr>
          <w:sz w:val="20"/>
          <w:szCs w:val="20"/>
        </w:rPr>
      </w:pPr>
      <w:r w:rsidRPr="007A1453">
        <w:rPr>
          <w:rFonts w:ascii="Times New Roman" w:eastAsia="Times New Roman" w:hAnsi="Times New Roman" w:cs="Times New Roman"/>
          <w:b/>
          <w:bCs/>
          <w:iCs/>
          <w:sz w:val="24"/>
          <w:szCs w:val="24"/>
        </w:rPr>
        <w:t>Обучающийся получит возможность научиться:</w:t>
      </w:r>
    </w:p>
    <w:p w:rsidR="00F03483" w:rsidRPr="007A1453" w:rsidRDefault="007A1453" w:rsidP="00447FA6">
      <w:pPr>
        <w:tabs>
          <w:tab w:val="left" w:pos="723"/>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соотносить и сравнивать величины (например, расположить в порядке убывания (возрастания) длины: 1 д, 8 см, 13 см).</w:t>
      </w:r>
    </w:p>
    <w:p w:rsidR="00F03483" w:rsidRPr="007A1453" w:rsidRDefault="00420E9D" w:rsidP="00447FA6">
      <w:pPr>
        <w:spacing w:after="0"/>
        <w:ind w:right="-2"/>
        <w:jc w:val="both"/>
        <w:rPr>
          <w:b/>
          <w:sz w:val="20"/>
          <w:szCs w:val="20"/>
        </w:rPr>
      </w:pPr>
      <w:r w:rsidRPr="007A1453">
        <w:rPr>
          <w:rFonts w:ascii="Times New Roman" w:eastAsia="Times New Roman" w:hAnsi="Times New Roman" w:cs="Times New Roman"/>
          <w:b/>
          <w:sz w:val="24"/>
          <w:szCs w:val="24"/>
        </w:rPr>
        <w:t>РАБОТА С ИНФОРМАЦИЕЙ</w:t>
      </w:r>
    </w:p>
    <w:p w:rsidR="00F03483" w:rsidRPr="007A1453" w:rsidRDefault="00420E9D" w:rsidP="00447FA6">
      <w:pPr>
        <w:spacing w:after="0"/>
        <w:jc w:val="both"/>
        <w:rPr>
          <w:b/>
          <w:sz w:val="20"/>
          <w:szCs w:val="20"/>
        </w:rPr>
      </w:pPr>
      <w:r w:rsidRPr="007A1453">
        <w:rPr>
          <w:rFonts w:ascii="Times New Roman" w:eastAsia="Times New Roman" w:hAnsi="Times New Roman" w:cs="Times New Roman"/>
          <w:b/>
          <w:bCs/>
          <w:sz w:val="24"/>
          <w:szCs w:val="24"/>
        </w:rPr>
        <w:t>Обучающийся научится:</w:t>
      </w:r>
    </w:p>
    <w:p w:rsidR="00F03483"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небольшие готовые таблицы;</w:t>
      </w:r>
    </w:p>
    <w:p w:rsidR="00F03483"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несложные цепочки логических рассуждений;</w:t>
      </w:r>
    </w:p>
    <w:p w:rsidR="00F03483" w:rsidRPr="009D2EE7"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верные логические высказывания по отношению к конкретному рисунку.</w:t>
      </w:r>
    </w:p>
    <w:p w:rsidR="00F03483" w:rsidRPr="007A1453" w:rsidRDefault="00420E9D" w:rsidP="00447FA6">
      <w:pPr>
        <w:spacing w:after="0"/>
        <w:jc w:val="both"/>
        <w:rPr>
          <w:sz w:val="20"/>
          <w:szCs w:val="20"/>
        </w:rPr>
      </w:pPr>
      <w:r w:rsidRPr="007A1453">
        <w:rPr>
          <w:rFonts w:ascii="Times New Roman" w:eastAsia="Times New Roman" w:hAnsi="Times New Roman" w:cs="Times New Roman"/>
          <w:b/>
          <w:bCs/>
          <w:iCs/>
          <w:sz w:val="24"/>
          <w:szCs w:val="24"/>
        </w:rPr>
        <w:t>Обучающийся получит возможность научиться:</w:t>
      </w:r>
    </w:p>
    <w:p w:rsidR="00F03483" w:rsidRPr="007A1453" w:rsidRDefault="007A1453" w:rsidP="00447FA6">
      <w:pPr>
        <w:tabs>
          <w:tab w:val="left" w:pos="723"/>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определять правило составления несложных таблиц и дополнять их недостающими элементами;</w:t>
      </w:r>
    </w:p>
    <w:p w:rsidR="00F03483" w:rsidRPr="007A1453" w:rsidRDefault="007A1453" w:rsidP="00447FA6">
      <w:pPr>
        <w:tabs>
          <w:tab w:val="left" w:pos="723"/>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проводить логические рассуждения, устанавливая отношения между объектами и</w:t>
      </w:r>
    </w:p>
    <w:p w:rsidR="00F03483" w:rsidRDefault="00420E9D" w:rsidP="00447FA6">
      <w:pPr>
        <w:spacing w:after="0"/>
        <w:jc w:val="both"/>
        <w:rPr>
          <w:sz w:val="20"/>
          <w:szCs w:val="20"/>
        </w:rPr>
      </w:pPr>
      <w:r w:rsidRPr="007A1453">
        <w:rPr>
          <w:rFonts w:ascii="Times New Roman" w:eastAsia="Times New Roman" w:hAnsi="Times New Roman" w:cs="Times New Roman"/>
          <w:iCs/>
          <w:sz w:val="24"/>
          <w:szCs w:val="24"/>
        </w:rPr>
        <w:t>формулируя выводы.</w:t>
      </w:r>
    </w:p>
    <w:p w:rsidR="009D2EE7" w:rsidRDefault="00420E9D" w:rsidP="00447FA6">
      <w:pPr>
        <w:spacing w:after="0"/>
        <w:ind w:right="1300"/>
        <w:jc w:val="both"/>
        <w:rPr>
          <w:rFonts w:ascii="Times New Roman" w:eastAsia="Times New Roman" w:hAnsi="Times New Roman" w:cs="Times New Roman"/>
          <w:b/>
          <w:bCs/>
          <w:color w:val="333333"/>
          <w:sz w:val="24"/>
          <w:szCs w:val="24"/>
        </w:rPr>
      </w:pPr>
      <w:r w:rsidRPr="00DF06A1">
        <w:rPr>
          <w:rFonts w:ascii="Times New Roman" w:eastAsia="Times New Roman" w:hAnsi="Times New Roman" w:cs="Times New Roman"/>
          <w:b/>
          <w:bCs/>
          <w:sz w:val="24"/>
          <w:szCs w:val="24"/>
        </w:rPr>
        <w:t>Планируемые результаты изучения курса «Математика». 2 класс</w:t>
      </w:r>
      <w:r>
        <w:rPr>
          <w:rFonts w:ascii="Times New Roman" w:eastAsia="Times New Roman" w:hAnsi="Times New Roman" w:cs="Times New Roman"/>
          <w:b/>
          <w:bCs/>
          <w:color w:val="333333"/>
          <w:sz w:val="24"/>
          <w:szCs w:val="24"/>
        </w:rPr>
        <w:t xml:space="preserve"> </w:t>
      </w:r>
    </w:p>
    <w:p w:rsidR="00F03483" w:rsidRDefault="00420E9D" w:rsidP="00447FA6">
      <w:pPr>
        <w:spacing w:after="0"/>
        <w:ind w:right="1300"/>
        <w:jc w:val="both"/>
        <w:rPr>
          <w:sz w:val="20"/>
          <w:szCs w:val="20"/>
        </w:rPr>
      </w:pPr>
      <w:r>
        <w:rPr>
          <w:rFonts w:ascii="Times New Roman" w:eastAsia="Times New Roman" w:hAnsi="Times New Roman" w:cs="Times New Roman"/>
          <w:b/>
          <w:bCs/>
          <w:color w:val="000000"/>
          <w:sz w:val="24"/>
          <w:szCs w:val="24"/>
        </w:rPr>
        <w:t>Личностные результаты</w:t>
      </w:r>
    </w:p>
    <w:p w:rsidR="00F03483" w:rsidRDefault="007A1453" w:rsidP="00447FA6">
      <w:pPr>
        <w:tabs>
          <w:tab w:val="left" w:pos="223"/>
        </w:tabs>
        <w:spacing w:after="0"/>
        <w:jc w:val="both"/>
        <w:rPr>
          <w:rFonts w:eastAsia="Times New Roman"/>
          <w:sz w:val="24"/>
          <w:szCs w:val="24"/>
        </w:rPr>
      </w:pPr>
      <w:r>
        <w:rPr>
          <w:rFonts w:ascii="Times New Roman" w:eastAsia="Times New Roman" w:hAnsi="Times New Roman" w:cs="Times New Roman"/>
          <w:sz w:val="24"/>
          <w:szCs w:val="24"/>
        </w:rPr>
        <w:t xml:space="preserve">У </w:t>
      </w:r>
      <w:r w:rsidR="00420E9D">
        <w:rPr>
          <w:rFonts w:ascii="Times New Roman" w:eastAsia="Times New Roman" w:hAnsi="Times New Roman" w:cs="Times New Roman"/>
          <w:sz w:val="24"/>
          <w:szCs w:val="24"/>
        </w:rPr>
        <w:t>обучающегося будут сформированы:</w:t>
      </w:r>
    </w:p>
    <w:p w:rsidR="00F03483"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того, что одна и та же математическая модель отражает одни и те же отношения между различными объектами;</w:t>
      </w:r>
    </w:p>
    <w:p w:rsidR="00F03483"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элементарные умения в проведении самоконтроля и самооценки результатов своей учебной деятельности (поурочно и по результатам изучения темы);</w:t>
      </w:r>
    </w:p>
    <w:p w:rsidR="00F03483"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элементарные умения самостоятельного выполнения работ и осознание личной ответственности за проделанную работу;</w:t>
      </w:r>
    </w:p>
    <w:p w:rsidR="00F03483" w:rsidRDefault="007A1453" w:rsidP="00447FA6">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элементарные правила общения (знание правил общения и их применение);</w:t>
      </w:r>
    </w:p>
    <w:p w:rsidR="00F03483" w:rsidRPr="007A1453" w:rsidRDefault="007A1453"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 xml:space="preserve">начальные представления об основах гражданской идентичности (через систему определённых заданий </w:t>
      </w:r>
      <w:r w:rsidR="00420E9D" w:rsidRPr="007A1453">
        <w:rPr>
          <w:rFonts w:ascii="Times New Roman" w:eastAsia="Times New Roman" w:hAnsi="Times New Roman" w:cs="Times New Roman"/>
          <w:sz w:val="24"/>
          <w:szCs w:val="24"/>
        </w:rPr>
        <w:t>и упражнений);</w:t>
      </w:r>
    </w:p>
    <w:p w:rsidR="00F03483" w:rsidRPr="009D2EE7" w:rsidRDefault="007A1453" w:rsidP="008512B8">
      <w:pPr>
        <w:tabs>
          <w:tab w:val="left" w:pos="723"/>
        </w:tabs>
        <w:spacing w:after="0"/>
        <w:jc w:val="both"/>
        <w:rPr>
          <w:rFonts w:ascii="Symbol" w:eastAsia="Symbol" w:hAnsi="Symbol" w:cs="Symbol"/>
          <w:sz w:val="20"/>
          <w:szCs w:val="20"/>
        </w:rPr>
      </w:pPr>
      <w:r w:rsidRPr="007A1453">
        <w:rPr>
          <w:rFonts w:ascii="Times New Roman" w:eastAsia="Times New Roman" w:hAnsi="Times New Roman" w:cs="Times New Roman"/>
          <w:sz w:val="24"/>
          <w:szCs w:val="24"/>
        </w:rPr>
        <w:t xml:space="preserve">- </w:t>
      </w:r>
      <w:r w:rsidR="00420E9D" w:rsidRPr="007A1453">
        <w:rPr>
          <w:rFonts w:ascii="Times New Roman" w:eastAsia="Times New Roman" w:hAnsi="Times New Roman" w:cs="Times New Roman"/>
          <w:sz w:val="24"/>
          <w:szCs w:val="24"/>
        </w:rPr>
        <w:t>уважение семейных ценностей, понимание необходимости бережного отношения к</w:t>
      </w:r>
      <w:r w:rsidRPr="007A1453">
        <w:rPr>
          <w:rFonts w:ascii="Symbol" w:eastAsia="Symbol" w:hAnsi="Symbol" w:cs="Symbol"/>
          <w:sz w:val="20"/>
          <w:szCs w:val="20"/>
        </w:rPr>
        <w:t></w:t>
      </w:r>
      <w:r w:rsidR="00420E9D" w:rsidRPr="007A1453">
        <w:rPr>
          <w:rFonts w:ascii="Times New Roman" w:eastAsia="Times New Roman" w:hAnsi="Times New Roman" w:cs="Times New Roman"/>
          <w:sz w:val="24"/>
          <w:szCs w:val="24"/>
        </w:rPr>
        <w:t>природе, к своему здоровью и здоровью других людей.</w:t>
      </w:r>
    </w:p>
    <w:p w:rsidR="00F03483" w:rsidRPr="007A1453" w:rsidRDefault="00420E9D" w:rsidP="008512B8">
      <w:pPr>
        <w:spacing w:after="0"/>
        <w:ind w:left="3"/>
        <w:jc w:val="both"/>
        <w:rPr>
          <w:sz w:val="20"/>
          <w:szCs w:val="20"/>
        </w:rPr>
      </w:pPr>
      <w:r w:rsidRPr="007A1453">
        <w:rPr>
          <w:rFonts w:ascii="Times New Roman" w:eastAsia="Times New Roman" w:hAnsi="Times New Roman" w:cs="Times New Roman"/>
          <w:b/>
          <w:bCs/>
          <w:iCs/>
          <w:sz w:val="24"/>
          <w:szCs w:val="24"/>
        </w:rPr>
        <w:t xml:space="preserve">Обучающийся </w:t>
      </w:r>
      <w:r w:rsidRPr="007A1453">
        <w:rPr>
          <w:rFonts w:ascii="Times New Roman" w:eastAsia="Times New Roman" w:hAnsi="Times New Roman" w:cs="Times New Roman"/>
          <w:iCs/>
          <w:sz w:val="24"/>
          <w:szCs w:val="24"/>
        </w:rPr>
        <w:t>получит возможность для формирования:</w:t>
      </w:r>
    </w:p>
    <w:p w:rsidR="00F03483" w:rsidRPr="007A1453" w:rsidRDefault="007A1453" w:rsidP="008512B8">
      <w:pPr>
        <w:tabs>
          <w:tab w:val="left" w:pos="723"/>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интереса к отражению математическими способами отношений между различными объектами окружающего мира;</w:t>
      </w:r>
    </w:p>
    <w:p w:rsidR="00F03483" w:rsidRPr="007A1453" w:rsidRDefault="007A1453" w:rsidP="008512B8">
      <w:pPr>
        <w:tabs>
          <w:tab w:val="left" w:pos="723"/>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первичного (на практическом уровне) понимания значения математических знаний в жизни человека и первоначальных умений решать практические задачи с использованием математических знаний;</w:t>
      </w:r>
    </w:p>
    <w:p w:rsidR="00F03483" w:rsidRPr="00E94B65" w:rsidRDefault="007A1453" w:rsidP="008512B8">
      <w:pPr>
        <w:tabs>
          <w:tab w:val="left" w:pos="723"/>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потребности в проведении самоконтроля и в оценке результатов учебной деятельности.</w:t>
      </w:r>
    </w:p>
    <w:p w:rsidR="00F03483" w:rsidRPr="007A1453" w:rsidRDefault="00420E9D" w:rsidP="008512B8">
      <w:pPr>
        <w:spacing w:after="0"/>
        <w:ind w:right="-2"/>
        <w:jc w:val="both"/>
        <w:rPr>
          <w:b/>
          <w:sz w:val="20"/>
          <w:szCs w:val="20"/>
        </w:rPr>
      </w:pPr>
      <w:r w:rsidRPr="007A1453">
        <w:rPr>
          <w:rFonts w:ascii="Times New Roman" w:eastAsia="Times New Roman" w:hAnsi="Times New Roman" w:cs="Times New Roman"/>
          <w:b/>
          <w:bCs/>
          <w:sz w:val="24"/>
          <w:szCs w:val="24"/>
        </w:rPr>
        <w:t>Метапредметные результаты</w:t>
      </w:r>
    </w:p>
    <w:p w:rsidR="00F03483" w:rsidRPr="007A1453" w:rsidRDefault="00420E9D" w:rsidP="008512B8">
      <w:pPr>
        <w:spacing w:after="0"/>
        <w:ind w:right="-2"/>
        <w:jc w:val="both"/>
        <w:rPr>
          <w:b/>
          <w:sz w:val="20"/>
          <w:szCs w:val="20"/>
        </w:rPr>
      </w:pPr>
      <w:r w:rsidRPr="007A1453">
        <w:rPr>
          <w:rFonts w:ascii="Times New Roman" w:eastAsia="Times New Roman" w:hAnsi="Times New Roman" w:cs="Times New Roman"/>
          <w:b/>
          <w:sz w:val="24"/>
          <w:szCs w:val="24"/>
        </w:rPr>
        <w:t>РЕГУЛЯТИВНЫЕ</w:t>
      </w:r>
    </w:p>
    <w:p w:rsidR="007A1453" w:rsidRDefault="00420E9D" w:rsidP="008512B8">
      <w:pPr>
        <w:spacing w:after="0"/>
        <w:ind w:left="3"/>
        <w:jc w:val="both"/>
        <w:rPr>
          <w:rFonts w:ascii="Times New Roman" w:eastAsia="Times New Roman" w:hAnsi="Times New Roman" w:cs="Times New Roman"/>
          <w:b/>
          <w:bCs/>
          <w:sz w:val="24"/>
          <w:szCs w:val="24"/>
        </w:rPr>
      </w:pPr>
      <w:r w:rsidRPr="007A1453">
        <w:rPr>
          <w:rFonts w:ascii="Times New Roman" w:eastAsia="Times New Roman" w:hAnsi="Times New Roman" w:cs="Times New Roman"/>
          <w:b/>
          <w:bCs/>
          <w:sz w:val="24"/>
          <w:szCs w:val="24"/>
        </w:rPr>
        <w:t>Обучающийся научится:</w:t>
      </w:r>
    </w:p>
    <w:p w:rsidR="00F03483" w:rsidRDefault="007A1453"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понимать, принимать и сохранять учебную задачу и решать её в сотрудничестве с учителем в коллективной деятельности;</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под руководством учителя план действий для решения учебных задач;</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в</w:t>
      </w:r>
      <w:r w:rsidR="00420E9D">
        <w:rPr>
          <w:rFonts w:ascii="Times New Roman" w:eastAsia="Times New Roman" w:hAnsi="Times New Roman" w:cs="Times New Roman"/>
          <w:sz w:val="24"/>
          <w:szCs w:val="24"/>
        </w:rPr>
        <w:t>ыполнять план действий и проводить пошаговый контроль его выполнения в сотрудничестве с учителем и одноклассниками;</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 сотрудничестве с учителем находить несколько способов решения учебной задачи</w:t>
      </w:r>
      <w:r>
        <w:rPr>
          <w:rFonts w:ascii="Times New Roman" w:eastAsia="Times New Roman" w:hAnsi="Times New Roman" w:cs="Times New Roman"/>
          <w:sz w:val="24"/>
          <w:szCs w:val="24"/>
        </w:rPr>
        <w:t>.</w:t>
      </w:r>
    </w:p>
    <w:p w:rsidR="00F03483" w:rsidRDefault="00420E9D" w:rsidP="008512B8">
      <w:pPr>
        <w:spacing w:after="0"/>
        <w:jc w:val="both"/>
        <w:rPr>
          <w:sz w:val="20"/>
          <w:szCs w:val="20"/>
        </w:rPr>
      </w:pPr>
      <w:r>
        <w:rPr>
          <w:rFonts w:ascii="Times New Roman" w:eastAsia="Times New Roman" w:hAnsi="Times New Roman" w:cs="Times New Roman"/>
          <w:b/>
          <w:bCs/>
          <w:i/>
          <w:iCs/>
          <w:sz w:val="24"/>
          <w:szCs w:val="24"/>
        </w:rPr>
        <w:t>Обучающийся получит возможность научиться:</w:t>
      </w:r>
    </w:p>
    <w:p w:rsidR="00F03483" w:rsidRPr="007A145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i/>
          <w:iCs/>
          <w:sz w:val="24"/>
          <w:szCs w:val="24"/>
        </w:rPr>
        <w:t xml:space="preserve">- </w:t>
      </w:r>
      <w:r w:rsidR="00420E9D" w:rsidRPr="007A1453">
        <w:rPr>
          <w:rFonts w:ascii="Times New Roman" w:eastAsia="Times New Roman" w:hAnsi="Times New Roman" w:cs="Times New Roman"/>
          <w:iCs/>
          <w:sz w:val="24"/>
          <w:szCs w:val="24"/>
        </w:rPr>
        <w:t>принимать учебную задачу, предлагать возможные способы её решения, воспринимать и оценивать предложения других учеников по её решению;</w:t>
      </w:r>
    </w:p>
    <w:p w:rsidR="00F03483" w:rsidRPr="007A1453" w:rsidRDefault="007A1453" w:rsidP="008512B8">
      <w:pPr>
        <w:tabs>
          <w:tab w:val="left" w:pos="72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оценивать правильность выполнения действий по решению учебной задачи и вносить необходимые исправления;</w:t>
      </w:r>
    </w:p>
    <w:p w:rsidR="00F03483" w:rsidRPr="007A1453" w:rsidRDefault="007A1453" w:rsidP="008512B8">
      <w:pPr>
        <w:tabs>
          <w:tab w:val="left" w:pos="72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выполнять учебные действия в устной и письменной форме, использовать математические термины, символы и знаки;</w:t>
      </w:r>
    </w:p>
    <w:p w:rsidR="00F03483" w:rsidRPr="007A1453" w:rsidRDefault="007A1453" w:rsidP="008512B8">
      <w:pPr>
        <w:tabs>
          <w:tab w:val="left" w:pos="72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контролировать ход совместной работы и оказывать помощь товарищу в случаях</w:t>
      </w:r>
    </w:p>
    <w:p w:rsidR="00F03483" w:rsidRPr="007A1453" w:rsidRDefault="00420E9D" w:rsidP="008512B8">
      <w:pPr>
        <w:spacing w:after="0"/>
        <w:jc w:val="both"/>
        <w:rPr>
          <w:sz w:val="20"/>
          <w:szCs w:val="20"/>
        </w:rPr>
      </w:pPr>
      <w:r w:rsidRPr="007A1453">
        <w:rPr>
          <w:rFonts w:ascii="Times New Roman" w:eastAsia="Times New Roman" w:hAnsi="Times New Roman" w:cs="Times New Roman"/>
          <w:iCs/>
          <w:sz w:val="24"/>
          <w:szCs w:val="24"/>
        </w:rPr>
        <w:t>затруднений.</w:t>
      </w:r>
    </w:p>
    <w:p w:rsidR="00F03483" w:rsidRPr="007A1453" w:rsidRDefault="00420E9D" w:rsidP="008512B8">
      <w:pPr>
        <w:spacing w:after="0"/>
        <w:jc w:val="both"/>
        <w:rPr>
          <w:b/>
          <w:sz w:val="20"/>
          <w:szCs w:val="20"/>
        </w:rPr>
      </w:pPr>
      <w:r w:rsidRPr="007A1453">
        <w:rPr>
          <w:rFonts w:ascii="Times New Roman" w:eastAsia="Times New Roman" w:hAnsi="Times New Roman" w:cs="Times New Roman"/>
          <w:b/>
          <w:sz w:val="24"/>
          <w:szCs w:val="24"/>
        </w:rPr>
        <w:t>ПОЗНАВАТЕЛЬНЫЕ</w:t>
      </w:r>
    </w:p>
    <w:p w:rsidR="00F03483" w:rsidRPr="007A1453" w:rsidRDefault="00420E9D" w:rsidP="008512B8">
      <w:pPr>
        <w:spacing w:after="0"/>
        <w:jc w:val="both"/>
        <w:rPr>
          <w:b/>
          <w:sz w:val="20"/>
          <w:szCs w:val="20"/>
        </w:rPr>
      </w:pPr>
      <w:r w:rsidRPr="007A1453">
        <w:rPr>
          <w:rFonts w:ascii="Times New Roman" w:eastAsia="Times New Roman" w:hAnsi="Times New Roman" w:cs="Times New Roman"/>
          <w:b/>
          <w:bCs/>
          <w:sz w:val="24"/>
          <w:szCs w:val="24"/>
        </w:rPr>
        <w:t>Обучающийся научится:</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несложные модели математических понятий и отношений, ситуаций, описанных в задачах;</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описывать результаты учебных действий, используя математические термины и записи;</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что одна и та же математическая модель отражает одни и те же отношения между различными объектами;</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иметь общее представление о базовых межпредметных понятиях: числе, величине, геометрической фигуре;</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применять полученные знания в изменённых условиях;</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осваивать способы решения задач творческого и поискового характера;</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из предложенного текста информацию по заданному условию, дополнять ею текст задачи с недостающими данными, составлять по ней текстовые задачи с разными вопросами и решать их;</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представлять собранную в результате расширенного поиска информацию в разной форме (пересказ, текст, таблицы);</w:t>
      </w:r>
    </w:p>
    <w:p w:rsidR="00F03483" w:rsidRPr="009D2EE7"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sidRPr="009D2EE7">
        <w:rPr>
          <w:rFonts w:ascii="Times New Roman" w:eastAsia="Times New Roman" w:hAnsi="Times New Roman" w:cs="Times New Roman"/>
          <w:sz w:val="24"/>
          <w:szCs w:val="24"/>
        </w:rPr>
        <w:t>устанавливать правило, по которому составлена последовательность объектов, продолжать её или восстанавливать в ней пропущенные объекты</w:t>
      </w:r>
      <w:r w:rsidRPr="009D2EE7">
        <w:rPr>
          <w:rFonts w:ascii="Times New Roman" w:eastAsia="Times New Roman" w:hAnsi="Times New Roman" w:cs="Times New Roman"/>
          <w:sz w:val="24"/>
          <w:szCs w:val="24"/>
        </w:rPr>
        <w:t>.</w:t>
      </w:r>
    </w:p>
    <w:p w:rsidR="00F03483" w:rsidRPr="009D2EE7" w:rsidRDefault="00420E9D" w:rsidP="008512B8">
      <w:pPr>
        <w:spacing w:after="0"/>
        <w:jc w:val="both"/>
        <w:rPr>
          <w:rFonts w:ascii="Symbol" w:eastAsia="Symbol" w:hAnsi="Symbol" w:cs="Symbol"/>
          <w:sz w:val="20"/>
          <w:szCs w:val="20"/>
        </w:rPr>
      </w:pPr>
      <w:r w:rsidRPr="009D2EE7">
        <w:rPr>
          <w:rFonts w:ascii="Times New Roman" w:eastAsia="Times New Roman" w:hAnsi="Times New Roman" w:cs="Times New Roman"/>
          <w:b/>
          <w:bCs/>
          <w:iCs/>
          <w:sz w:val="24"/>
          <w:szCs w:val="24"/>
        </w:rPr>
        <w:t>Обучающийся получит возможность научиться:</w:t>
      </w:r>
    </w:p>
    <w:p w:rsidR="00F03483" w:rsidRPr="009D2EE7" w:rsidRDefault="007A1453" w:rsidP="008512B8">
      <w:pPr>
        <w:tabs>
          <w:tab w:val="left" w:pos="720"/>
        </w:tabs>
        <w:spacing w:after="0"/>
        <w:jc w:val="both"/>
        <w:rPr>
          <w:rFonts w:ascii="Symbol" w:eastAsia="Symbol" w:hAnsi="Symbol" w:cs="Symbol"/>
          <w:sz w:val="20"/>
          <w:szCs w:val="20"/>
        </w:rPr>
      </w:pPr>
      <w:r w:rsidRPr="009D2EE7">
        <w:rPr>
          <w:rFonts w:ascii="Times New Roman" w:eastAsia="Times New Roman" w:hAnsi="Times New Roman" w:cs="Times New Roman"/>
          <w:iCs/>
          <w:sz w:val="24"/>
          <w:szCs w:val="24"/>
        </w:rPr>
        <w:t>-</w:t>
      </w:r>
      <w:r w:rsidR="00420E9D" w:rsidRPr="009D2EE7">
        <w:rPr>
          <w:rFonts w:ascii="Times New Roman" w:eastAsia="Times New Roman" w:hAnsi="Times New Roman" w:cs="Times New Roman"/>
          <w:iCs/>
          <w:sz w:val="24"/>
          <w:szCs w:val="24"/>
        </w:rPr>
        <w:t>фиксировать математические отношения между объектами и группами объектов в знаково-символической форме (на моделях);</w:t>
      </w:r>
    </w:p>
    <w:p w:rsidR="00F03483" w:rsidRPr="009D2EE7" w:rsidRDefault="007A1453" w:rsidP="008512B8">
      <w:pPr>
        <w:tabs>
          <w:tab w:val="left" w:pos="720"/>
        </w:tabs>
        <w:spacing w:after="0"/>
        <w:jc w:val="both"/>
        <w:rPr>
          <w:rFonts w:ascii="Symbol" w:eastAsia="Symbol" w:hAnsi="Symbol" w:cs="Symbol"/>
          <w:sz w:val="20"/>
          <w:szCs w:val="20"/>
        </w:rPr>
      </w:pPr>
      <w:r w:rsidRPr="009D2EE7">
        <w:rPr>
          <w:rFonts w:ascii="Times New Roman" w:eastAsia="Times New Roman" w:hAnsi="Times New Roman" w:cs="Times New Roman"/>
          <w:iCs/>
          <w:sz w:val="24"/>
          <w:szCs w:val="24"/>
        </w:rPr>
        <w:t>-</w:t>
      </w:r>
      <w:r w:rsidR="00420E9D" w:rsidRPr="009D2EE7">
        <w:rPr>
          <w:rFonts w:ascii="Times New Roman" w:eastAsia="Times New Roman" w:hAnsi="Times New Roman" w:cs="Times New Roman"/>
          <w:iCs/>
          <w:sz w:val="24"/>
          <w:szCs w:val="24"/>
        </w:rPr>
        <w:t>осуществлять расширенный поиск нужной информации в различных источниках, использовать её для решения задач, математических сообщений, изготовления объектов с использованием свойств геометрических фигур;</w:t>
      </w:r>
    </w:p>
    <w:p w:rsidR="00F03483" w:rsidRPr="009D2EE7" w:rsidRDefault="007A1453" w:rsidP="008512B8">
      <w:pPr>
        <w:tabs>
          <w:tab w:val="left" w:pos="720"/>
        </w:tabs>
        <w:spacing w:after="0"/>
        <w:jc w:val="both"/>
        <w:rPr>
          <w:rFonts w:ascii="Symbol" w:eastAsia="Symbol" w:hAnsi="Symbol" w:cs="Symbol"/>
          <w:sz w:val="20"/>
          <w:szCs w:val="20"/>
        </w:rPr>
      </w:pPr>
      <w:r w:rsidRPr="009D2EE7">
        <w:rPr>
          <w:rFonts w:ascii="Times New Roman" w:eastAsia="Times New Roman" w:hAnsi="Times New Roman" w:cs="Times New Roman"/>
          <w:iCs/>
          <w:sz w:val="24"/>
          <w:szCs w:val="24"/>
        </w:rPr>
        <w:t xml:space="preserve">- </w:t>
      </w:r>
      <w:r w:rsidR="00420E9D" w:rsidRPr="009D2EE7">
        <w:rPr>
          <w:rFonts w:ascii="Times New Roman" w:eastAsia="Times New Roman" w:hAnsi="Times New Roman" w:cs="Times New Roman"/>
          <w:iCs/>
          <w:sz w:val="24"/>
          <w:szCs w:val="24"/>
        </w:rPr>
        <w:t>анализировать и систематизировать собранную информацию и представлять её в</w:t>
      </w:r>
    </w:p>
    <w:p w:rsidR="00F03483" w:rsidRDefault="00420E9D" w:rsidP="008512B8">
      <w:pPr>
        <w:spacing w:after="0"/>
        <w:jc w:val="both"/>
        <w:rPr>
          <w:sz w:val="20"/>
          <w:szCs w:val="20"/>
        </w:rPr>
      </w:pPr>
      <w:r w:rsidRPr="009D2EE7">
        <w:rPr>
          <w:rFonts w:ascii="Times New Roman" w:eastAsia="Times New Roman" w:hAnsi="Times New Roman" w:cs="Times New Roman"/>
          <w:iCs/>
          <w:sz w:val="24"/>
          <w:szCs w:val="24"/>
        </w:rPr>
        <w:t>предложенной форме (пересказ, текст, таблицы).</w:t>
      </w:r>
    </w:p>
    <w:p w:rsidR="00F03483" w:rsidRPr="007A1453" w:rsidRDefault="00420E9D" w:rsidP="008512B8">
      <w:pPr>
        <w:spacing w:after="0"/>
        <w:jc w:val="both"/>
        <w:rPr>
          <w:b/>
          <w:sz w:val="20"/>
          <w:szCs w:val="20"/>
        </w:rPr>
      </w:pPr>
      <w:r w:rsidRPr="007A1453">
        <w:rPr>
          <w:rFonts w:ascii="Times New Roman" w:eastAsia="Times New Roman" w:hAnsi="Times New Roman" w:cs="Times New Roman"/>
          <w:b/>
          <w:sz w:val="24"/>
          <w:szCs w:val="24"/>
        </w:rPr>
        <w:t>КОММУНИКАТИВНЫЕ</w:t>
      </w:r>
    </w:p>
    <w:p w:rsidR="00F03483" w:rsidRPr="007A1453" w:rsidRDefault="00420E9D" w:rsidP="008512B8">
      <w:pPr>
        <w:spacing w:after="0"/>
        <w:jc w:val="both"/>
        <w:rPr>
          <w:b/>
          <w:sz w:val="20"/>
          <w:szCs w:val="20"/>
        </w:rPr>
      </w:pPr>
      <w:r w:rsidRPr="007A1453">
        <w:rPr>
          <w:rFonts w:ascii="Times New Roman" w:eastAsia="Times New Roman" w:hAnsi="Times New Roman" w:cs="Times New Roman"/>
          <w:b/>
          <w:bCs/>
          <w:sz w:val="24"/>
          <w:szCs w:val="24"/>
        </w:rPr>
        <w:t>Учащийся научится:</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речевое высказывание в устной форме, использовать математическую терминологию;</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различные подходы и точки зрения на обсуждаемый вопрос;</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уважительно вести диалог с товарищами, стремиться к тому, чтобы учитывать разные мнения;</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активное участие в работе в паре и в группе с одноклассниками: определять общие цели работы, намечать способы их достижения, распределять роли в совместной деятельности, анализировать ход и результаты проделанной работы;</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вносить и отстаивать свои предложения по организации совместной работы, понятные для партнёра по обсуждаемому вопросу;</w:t>
      </w:r>
    </w:p>
    <w:p w:rsidR="00F03483" w:rsidRDefault="007A1453"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взаимный контроль и оказывать в сотрудничестве необходимую взаимную помощь.</w:t>
      </w:r>
    </w:p>
    <w:p w:rsidR="00F03483" w:rsidRPr="007A1453" w:rsidRDefault="00420E9D" w:rsidP="008512B8">
      <w:pPr>
        <w:spacing w:after="0"/>
        <w:jc w:val="both"/>
        <w:rPr>
          <w:sz w:val="20"/>
          <w:szCs w:val="20"/>
        </w:rPr>
      </w:pPr>
      <w:r w:rsidRPr="007A1453">
        <w:rPr>
          <w:rFonts w:ascii="Times New Roman" w:eastAsia="Times New Roman" w:hAnsi="Times New Roman" w:cs="Times New Roman"/>
          <w:b/>
          <w:bCs/>
          <w:iCs/>
          <w:sz w:val="24"/>
          <w:szCs w:val="24"/>
        </w:rPr>
        <w:t>Обучающийся получит возможность научиться:</w:t>
      </w:r>
    </w:p>
    <w:p w:rsidR="00F03483" w:rsidRPr="007A1453" w:rsidRDefault="007A1453" w:rsidP="008512B8">
      <w:pPr>
        <w:tabs>
          <w:tab w:val="left" w:pos="72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самостоятельно оценивать различные подходы и точки зрения, высказывать своё мнение, аргументированно его обосновывать;</w:t>
      </w:r>
    </w:p>
    <w:p w:rsidR="00F03483" w:rsidRPr="007A1453" w:rsidRDefault="007A1453" w:rsidP="008512B8">
      <w:pPr>
        <w:tabs>
          <w:tab w:val="left" w:pos="72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контролировать ход совместной работы и оказывать помощь товарищу в случаях затруднения;</w:t>
      </w:r>
    </w:p>
    <w:p w:rsidR="00F03483" w:rsidRPr="009D2EE7" w:rsidRDefault="007A1453" w:rsidP="008512B8">
      <w:pPr>
        <w:tabs>
          <w:tab w:val="left" w:pos="720"/>
        </w:tabs>
        <w:spacing w:after="0"/>
        <w:jc w:val="both"/>
        <w:rPr>
          <w:rFonts w:ascii="Symbol" w:eastAsia="Symbol" w:hAnsi="Symbol" w:cs="Symbol"/>
          <w:sz w:val="20"/>
          <w:szCs w:val="20"/>
        </w:rPr>
      </w:pPr>
      <w:r w:rsidRPr="007A1453">
        <w:rPr>
          <w:rFonts w:ascii="Times New Roman" w:eastAsia="Times New Roman" w:hAnsi="Times New Roman" w:cs="Times New Roman"/>
          <w:iCs/>
          <w:sz w:val="24"/>
          <w:szCs w:val="24"/>
        </w:rPr>
        <w:t xml:space="preserve">- </w:t>
      </w:r>
      <w:r w:rsidR="00420E9D" w:rsidRPr="007A1453">
        <w:rPr>
          <w:rFonts w:ascii="Times New Roman" w:eastAsia="Times New Roman" w:hAnsi="Times New Roman" w:cs="Times New Roman"/>
          <w:iCs/>
          <w:sz w:val="24"/>
          <w:szCs w:val="24"/>
        </w:rPr>
        <w:t>конструктивно разрешать конфликты посредством учёта интересов сторон и сотрудничества.</w:t>
      </w:r>
    </w:p>
    <w:p w:rsidR="00F03483" w:rsidRPr="007A1453" w:rsidRDefault="00420E9D" w:rsidP="008512B8">
      <w:pPr>
        <w:spacing w:after="0"/>
        <w:jc w:val="both"/>
        <w:rPr>
          <w:b/>
          <w:sz w:val="20"/>
          <w:szCs w:val="20"/>
        </w:rPr>
      </w:pPr>
      <w:r w:rsidRPr="007A1453">
        <w:rPr>
          <w:rFonts w:ascii="Times New Roman" w:eastAsia="Times New Roman" w:hAnsi="Times New Roman" w:cs="Times New Roman"/>
          <w:b/>
          <w:bCs/>
          <w:sz w:val="24"/>
          <w:szCs w:val="24"/>
        </w:rPr>
        <w:t>Предметные результаты</w:t>
      </w:r>
    </w:p>
    <w:p w:rsidR="00F03483" w:rsidRPr="007A1453" w:rsidRDefault="00420E9D" w:rsidP="008512B8">
      <w:pPr>
        <w:spacing w:after="0"/>
        <w:jc w:val="both"/>
        <w:rPr>
          <w:b/>
          <w:sz w:val="20"/>
          <w:szCs w:val="20"/>
        </w:rPr>
      </w:pPr>
      <w:r w:rsidRPr="007A1453">
        <w:rPr>
          <w:rFonts w:ascii="Times New Roman" w:eastAsia="Times New Roman" w:hAnsi="Times New Roman" w:cs="Times New Roman"/>
          <w:b/>
          <w:sz w:val="24"/>
          <w:szCs w:val="24"/>
        </w:rPr>
        <w:t>ЧИСЛА И ВЕЛИЧИНЫ</w:t>
      </w:r>
    </w:p>
    <w:p w:rsidR="00F03483" w:rsidRPr="007A1453" w:rsidRDefault="00420E9D" w:rsidP="008512B8">
      <w:pPr>
        <w:spacing w:after="0"/>
        <w:jc w:val="both"/>
        <w:rPr>
          <w:b/>
          <w:sz w:val="20"/>
          <w:szCs w:val="20"/>
        </w:rPr>
      </w:pPr>
      <w:r w:rsidRPr="007A1453">
        <w:rPr>
          <w:rFonts w:ascii="Times New Roman" w:eastAsia="Times New Roman" w:hAnsi="Times New Roman" w:cs="Times New Roman"/>
          <w:b/>
          <w:bCs/>
          <w:sz w:val="24"/>
          <w:szCs w:val="24"/>
        </w:rPr>
        <w:t>Обучающийся научится:</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образовывать, называть, читать, записывать числа от 0 до 100;</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числа и записывать результат сравнения;</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упорядочивать заданные числа;</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заменять двузначное число суммой разрядных слагаемых;</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выполнять сложение и вычитание вида 30 + 5, 35–5, 35–30;</w:t>
      </w:r>
    </w:p>
    <w:p w:rsidR="00701FAF"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устанавливать закономерность — правило, по которому составлена числовая последовательность (увеличение/уменьшение числа на несколько единиц); продолжать её или восстанавливать пропущенные в ней числа;</w:t>
      </w:r>
    </w:p>
    <w:p w:rsidR="00F03483" w:rsidRDefault="00701FAF" w:rsidP="008512B8">
      <w:pPr>
        <w:tabs>
          <w:tab w:val="left" w:pos="720"/>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Pr>
          <w:rFonts w:ascii="Times New Roman" w:eastAsia="Times New Roman" w:hAnsi="Times New Roman" w:cs="Times New Roman"/>
          <w:sz w:val="24"/>
          <w:szCs w:val="24"/>
        </w:rPr>
        <w:t>группировать числа по заданному или самостоятельно установленному признаку;</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и записывать значения величины длины, используя изученные единицы измерения этой величины (сантиметр, дециметр, метр) и соотношения между ними: 1м = 100 см; 1 м = 10 дм; 1 дм = 10 см;</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и записывать значение величины время, используя изученные единицы измерения этой величины (час, минута) и соотношение между ними: 1 ч = 60 мин; определять по часам время с точностью до минуты;</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записывать и использовать соотношение между рублём и копейкой: 1 р. = 100 к.</w:t>
      </w:r>
    </w:p>
    <w:p w:rsidR="00F03483" w:rsidRPr="00701FAF" w:rsidRDefault="00420E9D" w:rsidP="008512B8">
      <w:pPr>
        <w:spacing w:after="0"/>
        <w:jc w:val="both"/>
        <w:rPr>
          <w:rFonts w:ascii="Symbol" w:eastAsia="Symbol" w:hAnsi="Symbol" w:cs="Symbol"/>
          <w:sz w:val="20"/>
          <w:szCs w:val="20"/>
        </w:rPr>
      </w:pPr>
      <w:r w:rsidRPr="00701FAF">
        <w:rPr>
          <w:rFonts w:ascii="Times New Roman" w:eastAsia="Times New Roman" w:hAnsi="Times New Roman" w:cs="Times New Roman"/>
          <w:b/>
          <w:bCs/>
          <w:iCs/>
          <w:sz w:val="24"/>
          <w:szCs w:val="24"/>
        </w:rPr>
        <w:lastRenderedPageBreak/>
        <w:t>Обучающийся получит возможность научиться:</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w:t>
      </w:r>
      <w:r w:rsidR="00420E9D" w:rsidRPr="00701FAF">
        <w:rPr>
          <w:rFonts w:ascii="Times New Roman" w:eastAsia="Times New Roman" w:hAnsi="Times New Roman" w:cs="Times New Roman"/>
          <w:iCs/>
          <w:sz w:val="24"/>
          <w:szCs w:val="24"/>
        </w:rPr>
        <w:t>группировать объекты по разным признакам;</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самостоятельно выбирать единицу для измерения таких величин, как длина, время, в конкретных условиях и объяснять свой выбор.</w:t>
      </w:r>
    </w:p>
    <w:p w:rsidR="00F03483" w:rsidRPr="00701FAF" w:rsidRDefault="00420E9D" w:rsidP="008512B8">
      <w:pPr>
        <w:spacing w:after="0"/>
        <w:jc w:val="both"/>
        <w:rPr>
          <w:rFonts w:ascii="Symbol" w:eastAsia="Symbol" w:hAnsi="Symbol" w:cs="Symbol"/>
          <w:b/>
          <w:sz w:val="20"/>
          <w:szCs w:val="20"/>
        </w:rPr>
      </w:pPr>
      <w:r w:rsidRPr="00701FAF">
        <w:rPr>
          <w:rFonts w:ascii="Times New Roman" w:eastAsia="Times New Roman" w:hAnsi="Times New Roman" w:cs="Times New Roman"/>
          <w:b/>
          <w:sz w:val="24"/>
          <w:szCs w:val="24"/>
        </w:rPr>
        <w:t>АРИФМЕТИЧЕСКИЕ ДЕЙСТВИЯ</w:t>
      </w:r>
    </w:p>
    <w:p w:rsidR="00F03483" w:rsidRPr="00701FAF" w:rsidRDefault="00420E9D" w:rsidP="008512B8">
      <w:pPr>
        <w:spacing w:after="0"/>
        <w:jc w:val="both"/>
        <w:rPr>
          <w:b/>
          <w:sz w:val="20"/>
          <w:szCs w:val="20"/>
        </w:rPr>
      </w:pPr>
      <w:r w:rsidRPr="00701FAF">
        <w:rPr>
          <w:rFonts w:ascii="Times New Roman" w:eastAsia="Times New Roman" w:hAnsi="Times New Roman" w:cs="Times New Roman"/>
          <w:b/>
          <w:bCs/>
          <w:sz w:val="24"/>
          <w:szCs w:val="24"/>
        </w:rPr>
        <w:t>Обучающийся научится:</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воспроизводить по памяти таблицу сложения чисел в пределах 20 и использовать её при выполнении действий </w:t>
      </w:r>
      <w:r w:rsidR="00420E9D">
        <w:rPr>
          <w:rFonts w:ascii="Times New Roman" w:eastAsia="Times New Roman" w:hAnsi="Times New Roman" w:cs="Times New Roman"/>
          <w:i/>
          <w:iCs/>
          <w:sz w:val="24"/>
          <w:szCs w:val="24"/>
        </w:rPr>
        <w:t>сложения и вычитания</w:t>
      </w:r>
      <w:r w:rsidR="00420E9D">
        <w:rPr>
          <w:rFonts w:ascii="Times New Roman" w:eastAsia="Times New Roman" w:hAnsi="Times New Roman" w:cs="Times New Roman"/>
          <w:sz w:val="24"/>
          <w:szCs w:val="24"/>
        </w:rPr>
        <w:t>;</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сложение и вычитание в пределах 100: в более лёгких случаях устно, в более сложных — письменно (столбиком);</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проверку правильности выполнения сложения и вычитания;</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называть и обозначать действия </w:t>
      </w:r>
      <w:r w:rsidR="00420E9D">
        <w:rPr>
          <w:rFonts w:ascii="Times New Roman" w:eastAsia="Times New Roman" w:hAnsi="Times New Roman" w:cs="Times New Roman"/>
          <w:i/>
          <w:iCs/>
          <w:sz w:val="24"/>
          <w:szCs w:val="24"/>
        </w:rPr>
        <w:t>умножения и деления</w:t>
      </w:r>
      <w:r w:rsidR="00420E9D">
        <w:rPr>
          <w:rFonts w:ascii="Times New Roman" w:eastAsia="Times New Roman" w:hAnsi="Times New Roman" w:cs="Times New Roman"/>
          <w:sz w:val="24"/>
          <w:szCs w:val="24"/>
        </w:rPr>
        <w:t>;</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термины: уравнение, буквенное выражение;</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заменять сумму одинаковых слагаемых произведением и произведение — суммой одинаковых слагаемых;</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умножать 1 и 0 на число; умножать и делить на 10;</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и записывать числовые выражения в 2 действия;</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значения числовых выражений в 2 действия, содержащих сложение и вычитание (со скобками и без скобок);</w:t>
      </w:r>
    </w:p>
    <w:p w:rsidR="00F03483" w:rsidRPr="00701FAF"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701FAF">
        <w:rPr>
          <w:rFonts w:ascii="Times New Roman" w:eastAsia="Times New Roman" w:hAnsi="Times New Roman" w:cs="Times New Roman"/>
          <w:sz w:val="24"/>
          <w:szCs w:val="24"/>
        </w:rPr>
        <w:t>применять переместительное и сочетательное свойства сложения при вычислениях.</w:t>
      </w:r>
    </w:p>
    <w:p w:rsidR="00F03483" w:rsidRPr="00701FAF" w:rsidRDefault="00420E9D" w:rsidP="008512B8">
      <w:pPr>
        <w:spacing w:after="0"/>
        <w:jc w:val="both"/>
        <w:rPr>
          <w:rFonts w:ascii="Symbol" w:eastAsia="Symbol" w:hAnsi="Symbol" w:cs="Symbol"/>
          <w:sz w:val="20"/>
          <w:szCs w:val="20"/>
        </w:rPr>
      </w:pPr>
      <w:r w:rsidRPr="00701FAF">
        <w:rPr>
          <w:rFonts w:ascii="Times New Roman" w:eastAsia="Times New Roman" w:hAnsi="Times New Roman" w:cs="Times New Roman"/>
          <w:b/>
          <w:bCs/>
          <w:iCs/>
          <w:sz w:val="24"/>
          <w:szCs w:val="24"/>
        </w:rPr>
        <w:t>Обучающийся получит возможность научиться:</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вычислять значение буквенного выражения, содержащего одну букву при заданном её значении;</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решать простые уравнения подбором неизвестного числа;</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моделировать действия «умножение» и «деление» с использованием предметов, схематических рисунков и схематических чертежей;</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раскрывать конкретный смысл действий «умножение» и «деление»;</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применять переместительное свойство умножения при вычислениях;</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называть компоненты и результаты действий умножения и деления;</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устанавливать взаимосвязи между компонентами и результатом умножения;</w:t>
      </w:r>
    </w:p>
    <w:p w:rsidR="00F03483" w:rsidRPr="005B2E22"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выполнять умножение и деление с числами 2 и 3.</w:t>
      </w:r>
    </w:p>
    <w:p w:rsidR="00F03483" w:rsidRPr="00701FAF" w:rsidRDefault="00420E9D" w:rsidP="008512B8">
      <w:pPr>
        <w:spacing w:after="0"/>
        <w:jc w:val="both"/>
        <w:rPr>
          <w:b/>
          <w:sz w:val="20"/>
          <w:szCs w:val="20"/>
        </w:rPr>
      </w:pPr>
      <w:r w:rsidRPr="00701FAF">
        <w:rPr>
          <w:rFonts w:ascii="Times New Roman" w:eastAsia="Times New Roman" w:hAnsi="Times New Roman" w:cs="Times New Roman"/>
          <w:b/>
          <w:sz w:val="24"/>
          <w:szCs w:val="24"/>
        </w:rPr>
        <w:t>РАБОТА С ТЕКСТОВЫМИ ЗАДАЧАМИ</w:t>
      </w:r>
    </w:p>
    <w:p w:rsidR="00F03483" w:rsidRPr="00701FAF" w:rsidRDefault="00420E9D" w:rsidP="008512B8">
      <w:pPr>
        <w:spacing w:after="0"/>
        <w:jc w:val="both"/>
        <w:rPr>
          <w:b/>
          <w:sz w:val="20"/>
          <w:szCs w:val="20"/>
        </w:rPr>
      </w:pPr>
      <w:r w:rsidRPr="00701FAF">
        <w:rPr>
          <w:rFonts w:ascii="Times New Roman" w:eastAsia="Times New Roman" w:hAnsi="Times New Roman" w:cs="Times New Roman"/>
          <w:b/>
          <w:bCs/>
          <w:sz w:val="24"/>
          <w:szCs w:val="24"/>
        </w:rPr>
        <w:t>Обучающийся научится:</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решать задачи в 1–2 действия на сложение и вычитание, на разностное сравнение чисел и задачи в 1 действие, раскрывающие конкретный смысл действий </w:t>
      </w:r>
      <w:r w:rsidR="00420E9D">
        <w:rPr>
          <w:rFonts w:ascii="Times New Roman" w:eastAsia="Times New Roman" w:hAnsi="Times New Roman" w:cs="Times New Roman"/>
          <w:i/>
          <w:iCs/>
          <w:sz w:val="24"/>
          <w:szCs w:val="24"/>
        </w:rPr>
        <w:t>умножение 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деление</w:t>
      </w:r>
      <w:r w:rsidR="00420E9D">
        <w:rPr>
          <w:rFonts w:ascii="Times New Roman" w:eastAsia="Times New Roman" w:hAnsi="Times New Roman" w:cs="Times New Roman"/>
          <w:sz w:val="24"/>
          <w:szCs w:val="24"/>
        </w:rPr>
        <w:t>;</w:t>
      </w:r>
    </w:p>
    <w:p w:rsidR="00F03483" w:rsidRPr="00701FAF"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выполнять краткую </w:t>
      </w:r>
      <w:r w:rsidR="00420E9D" w:rsidRPr="00701FAF">
        <w:rPr>
          <w:rFonts w:ascii="Times New Roman" w:eastAsia="Times New Roman" w:hAnsi="Times New Roman" w:cs="Times New Roman"/>
          <w:sz w:val="24"/>
          <w:szCs w:val="24"/>
        </w:rPr>
        <w:t>запись задачи, схематический рисунок;</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sz w:val="24"/>
          <w:szCs w:val="24"/>
        </w:rPr>
        <w:t xml:space="preserve">- </w:t>
      </w:r>
      <w:r w:rsidR="00420E9D" w:rsidRPr="00701FAF">
        <w:rPr>
          <w:rFonts w:ascii="Times New Roman" w:eastAsia="Times New Roman" w:hAnsi="Times New Roman" w:cs="Times New Roman"/>
          <w:sz w:val="24"/>
          <w:szCs w:val="24"/>
        </w:rPr>
        <w:t>составлять текстовую задачу по схематическому рисунку, по краткой записи, по числовому выражению, по решению задачи.</w:t>
      </w:r>
    </w:p>
    <w:p w:rsidR="00F03483" w:rsidRPr="00701FAF" w:rsidRDefault="00420E9D" w:rsidP="008512B8">
      <w:pPr>
        <w:spacing w:after="0"/>
        <w:jc w:val="both"/>
        <w:rPr>
          <w:sz w:val="20"/>
          <w:szCs w:val="20"/>
        </w:rPr>
      </w:pPr>
      <w:r w:rsidRPr="00701FAF">
        <w:rPr>
          <w:rFonts w:ascii="Times New Roman" w:eastAsia="Times New Roman" w:hAnsi="Times New Roman" w:cs="Times New Roman"/>
          <w:b/>
          <w:bCs/>
          <w:iCs/>
          <w:sz w:val="24"/>
          <w:szCs w:val="24"/>
        </w:rPr>
        <w:t>Обучающийся получит возможность научиться:</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решать задачи с величинами: цена, количество, стоимость.</w:t>
      </w:r>
    </w:p>
    <w:p w:rsidR="00F03483" w:rsidRPr="00701FAF" w:rsidRDefault="00420E9D" w:rsidP="008512B8">
      <w:pPr>
        <w:spacing w:after="0"/>
        <w:jc w:val="both"/>
        <w:rPr>
          <w:rFonts w:ascii="Symbol" w:eastAsia="Symbol" w:hAnsi="Symbol" w:cs="Symbol"/>
          <w:b/>
          <w:sz w:val="20"/>
          <w:szCs w:val="20"/>
        </w:rPr>
      </w:pPr>
      <w:r w:rsidRPr="00701FAF">
        <w:rPr>
          <w:rFonts w:ascii="Times New Roman" w:eastAsia="Times New Roman" w:hAnsi="Times New Roman" w:cs="Times New Roman"/>
          <w:b/>
          <w:sz w:val="24"/>
          <w:szCs w:val="24"/>
        </w:rPr>
        <w:t>ПРОСТРАНСТВЕННЫЕ ОТНОШЕНИЯ. ГЕОМЕТРИЧЕСКИЕ ФИГУРЫ</w:t>
      </w:r>
    </w:p>
    <w:p w:rsidR="00F03483" w:rsidRPr="00701FAF" w:rsidRDefault="00701FAF" w:rsidP="008512B8">
      <w:pPr>
        <w:spacing w:after="0"/>
        <w:jc w:val="both"/>
        <w:rPr>
          <w:b/>
          <w:sz w:val="20"/>
          <w:szCs w:val="20"/>
        </w:rPr>
      </w:pPr>
      <w:r>
        <w:rPr>
          <w:rFonts w:ascii="Times New Roman" w:eastAsia="Times New Roman" w:hAnsi="Times New Roman" w:cs="Times New Roman"/>
          <w:b/>
          <w:sz w:val="24"/>
          <w:szCs w:val="24"/>
        </w:rPr>
        <w:t>Обу</w:t>
      </w:r>
      <w:r w:rsidR="00420E9D" w:rsidRPr="00701FAF">
        <w:rPr>
          <w:rFonts w:ascii="Times New Roman" w:eastAsia="Times New Roman" w:hAnsi="Times New Roman" w:cs="Times New Roman"/>
          <w:b/>
          <w:sz w:val="24"/>
          <w:szCs w:val="24"/>
        </w:rPr>
        <w:t>ча</w:t>
      </w:r>
      <w:r>
        <w:rPr>
          <w:rFonts w:ascii="Times New Roman" w:eastAsia="Times New Roman" w:hAnsi="Times New Roman" w:cs="Times New Roman"/>
          <w:b/>
          <w:sz w:val="24"/>
          <w:szCs w:val="24"/>
        </w:rPr>
        <w:t>ю</w:t>
      </w:r>
      <w:r w:rsidR="00420E9D" w:rsidRPr="00701FAF">
        <w:rPr>
          <w:rFonts w:ascii="Times New Roman" w:eastAsia="Times New Roman" w:hAnsi="Times New Roman" w:cs="Times New Roman"/>
          <w:b/>
          <w:sz w:val="24"/>
          <w:szCs w:val="24"/>
        </w:rPr>
        <w:t>щийся научится:</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и называть углы разных видов: прямой, острый, тупой;</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и называть геометрические фигуры: треугольник, четырёхугольник и др., выделять среди четырёхугольников прямоугольник (квадрат);</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построение прямоугольника (квадрата) с заданными длинами сторон на клетчатой разлиновке с использованием линейки;</w:t>
      </w:r>
    </w:p>
    <w:p w:rsidR="00F03483" w:rsidRPr="00701FAF"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соотносить реальные объекты с моделями и чертежами треугольника, прямоугольника (</w:t>
      </w:r>
      <w:r w:rsidR="00420E9D" w:rsidRPr="00701FAF">
        <w:rPr>
          <w:rFonts w:ascii="Times New Roman" w:eastAsia="Times New Roman" w:hAnsi="Times New Roman" w:cs="Times New Roman"/>
          <w:sz w:val="24"/>
          <w:szCs w:val="24"/>
        </w:rPr>
        <w:t>квадрата).</w:t>
      </w:r>
    </w:p>
    <w:p w:rsidR="00F03483" w:rsidRPr="00701FAF" w:rsidRDefault="00420E9D" w:rsidP="008512B8">
      <w:pPr>
        <w:spacing w:after="0"/>
        <w:jc w:val="both"/>
        <w:rPr>
          <w:sz w:val="20"/>
          <w:szCs w:val="20"/>
        </w:rPr>
      </w:pPr>
      <w:r w:rsidRPr="00701FAF">
        <w:rPr>
          <w:rFonts w:ascii="Times New Roman" w:eastAsia="Times New Roman" w:hAnsi="Times New Roman" w:cs="Times New Roman"/>
          <w:b/>
          <w:bCs/>
          <w:iCs/>
          <w:sz w:val="24"/>
          <w:szCs w:val="24"/>
        </w:rPr>
        <w:t>Обучающийся получит возможность научиться:</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изображать прямоугольник (квадрат) на нелинованной бумаге с использованием линейки и угольника.</w:t>
      </w:r>
    </w:p>
    <w:p w:rsidR="00F03483" w:rsidRPr="00701FAF" w:rsidRDefault="00420E9D" w:rsidP="008512B8">
      <w:pPr>
        <w:spacing w:after="0"/>
        <w:jc w:val="both"/>
        <w:rPr>
          <w:rFonts w:ascii="Symbol" w:eastAsia="Symbol" w:hAnsi="Symbol" w:cs="Symbol"/>
          <w:b/>
          <w:sz w:val="20"/>
          <w:szCs w:val="20"/>
        </w:rPr>
      </w:pPr>
      <w:r w:rsidRPr="00701FAF">
        <w:rPr>
          <w:rFonts w:ascii="Times New Roman" w:eastAsia="Times New Roman" w:hAnsi="Times New Roman" w:cs="Times New Roman"/>
          <w:b/>
          <w:sz w:val="24"/>
          <w:szCs w:val="24"/>
        </w:rPr>
        <w:t>ГЕОМЕТРИЧЕСКИЕ ВЕЛИЧИНЫ</w:t>
      </w:r>
    </w:p>
    <w:p w:rsidR="00F03483" w:rsidRPr="00701FAF" w:rsidRDefault="00420E9D" w:rsidP="008512B8">
      <w:pPr>
        <w:spacing w:after="0"/>
        <w:jc w:val="both"/>
        <w:rPr>
          <w:b/>
          <w:sz w:val="20"/>
          <w:szCs w:val="20"/>
        </w:rPr>
      </w:pPr>
      <w:r w:rsidRPr="00701FAF">
        <w:rPr>
          <w:rFonts w:ascii="Times New Roman" w:eastAsia="Times New Roman" w:hAnsi="Times New Roman" w:cs="Times New Roman"/>
          <w:b/>
          <w:bCs/>
          <w:sz w:val="24"/>
          <w:szCs w:val="24"/>
        </w:rPr>
        <w:t>Обучающийся научится:</w:t>
      </w:r>
    </w:p>
    <w:p w:rsidR="00F03483" w:rsidRPr="00701FAF"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читать и записывать значение величины </w:t>
      </w:r>
      <w:r w:rsidR="00420E9D">
        <w:rPr>
          <w:rFonts w:ascii="Times New Roman" w:eastAsia="Times New Roman" w:hAnsi="Times New Roman" w:cs="Times New Roman"/>
          <w:i/>
          <w:iCs/>
          <w:sz w:val="24"/>
          <w:szCs w:val="24"/>
        </w:rPr>
        <w:t>длина</w:t>
      </w:r>
      <w:r w:rsidR="00420E9D">
        <w:rPr>
          <w:rFonts w:ascii="Times New Roman" w:eastAsia="Times New Roman" w:hAnsi="Times New Roman" w:cs="Times New Roman"/>
          <w:sz w:val="24"/>
          <w:szCs w:val="24"/>
        </w:rPr>
        <w:t xml:space="preserve">, используя изученные единицы длины и </w:t>
      </w:r>
      <w:r w:rsidR="00420E9D" w:rsidRPr="00701FAF">
        <w:rPr>
          <w:rFonts w:ascii="Times New Roman" w:eastAsia="Times New Roman" w:hAnsi="Times New Roman" w:cs="Times New Roman"/>
          <w:sz w:val="24"/>
          <w:szCs w:val="24"/>
        </w:rPr>
        <w:t>соотношения между ними (миллиметр, сантиметр, дециметр, метр);</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sz w:val="24"/>
          <w:szCs w:val="24"/>
        </w:rPr>
        <w:t xml:space="preserve">- </w:t>
      </w:r>
      <w:r w:rsidR="00420E9D" w:rsidRPr="00701FAF">
        <w:rPr>
          <w:rFonts w:ascii="Times New Roman" w:eastAsia="Times New Roman" w:hAnsi="Times New Roman" w:cs="Times New Roman"/>
          <w:sz w:val="24"/>
          <w:szCs w:val="24"/>
        </w:rPr>
        <w:t>вычислять длину ломаной, состоящей из 3–4 звеньев, и периметр многоугольника (треугольника, четырёхугольника, пятиугольника).</w:t>
      </w:r>
    </w:p>
    <w:p w:rsidR="00F03483" w:rsidRPr="00701FAF" w:rsidRDefault="00420E9D" w:rsidP="008512B8">
      <w:pPr>
        <w:spacing w:after="0"/>
        <w:jc w:val="both"/>
        <w:rPr>
          <w:sz w:val="20"/>
          <w:szCs w:val="20"/>
        </w:rPr>
      </w:pPr>
      <w:r w:rsidRPr="00701FAF">
        <w:rPr>
          <w:rFonts w:ascii="Times New Roman" w:eastAsia="Times New Roman" w:hAnsi="Times New Roman" w:cs="Times New Roman"/>
          <w:b/>
          <w:bCs/>
          <w:iCs/>
          <w:sz w:val="24"/>
          <w:szCs w:val="24"/>
        </w:rPr>
        <w:t>Обучающийся получит возможность научиться:</w:t>
      </w:r>
    </w:p>
    <w:p w:rsidR="00F03483" w:rsidRPr="00701FAF"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выбирать наиболее подходящие единицы длины в конкретной ситуации;</w:t>
      </w:r>
    </w:p>
    <w:p w:rsidR="00F03483" w:rsidRPr="005B2E22" w:rsidRDefault="00701FAF" w:rsidP="008512B8">
      <w:pPr>
        <w:tabs>
          <w:tab w:val="left" w:pos="720"/>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вычислять периметр прямоугольника (квадрата).</w:t>
      </w:r>
    </w:p>
    <w:p w:rsidR="00F03483" w:rsidRPr="00701FAF" w:rsidRDefault="00420E9D" w:rsidP="008512B8">
      <w:pPr>
        <w:spacing w:after="0"/>
        <w:jc w:val="both"/>
        <w:rPr>
          <w:b/>
          <w:sz w:val="20"/>
          <w:szCs w:val="20"/>
        </w:rPr>
      </w:pPr>
      <w:r w:rsidRPr="00701FAF">
        <w:rPr>
          <w:rFonts w:ascii="Times New Roman" w:eastAsia="Times New Roman" w:hAnsi="Times New Roman" w:cs="Times New Roman"/>
          <w:b/>
          <w:sz w:val="24"/>
          <w:szCs w:val="24"/>
        </w:rPr>
        <w:t>РАБОТА С ИНФОРМАЦИЕЙ</w:t>
      </w:r>
    </w:p>
    <w:p w:rsidR="00F03483" w:rsidRPr="00701FAF" w:rsidRDefault="00420E9D" w:rsidP="008512B8">
      <w:pPr>
        <w:spacing w:after="0"/>
        <w:jc w:val="both"/>
        <w:rPr>
          <w:b/>
          <w:sz w:val="20"/>
          <w:szCs w:val="20"/>
        </w:rPr>
      </w:pPr>
      <w:r w:rsidRPr="00701FAF">
        <w:rPr>
          <w:rFonts w:ascii="Times New Roman" w:eastAsia="Times New Roman" w:hAnsi="Times New Roman" w:cs="Times New Roman"/>
          <w:b/>
          <w:bCs/>
          <w:sz w:val="24"/>
          <w:szCs w:val="24"/>
        </w:rPr>
        <w:t>Обучающийся научится:</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и заполнять таблицы по результатам выполнения задания;</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заполнять свободные клетки в несложных таблицах, определяя правило составления таблиц;</w:t>
      </w:r>
    </w:p>
    <w:p w:rsidR="00F03483"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логические рассуждения и делать выводы;</w:t>
      </w:r>
    </w:p>
    <w:p w:rsidR="00F03483" w:rsidRPr="00701FAF" w:rsidRDefault="00701FA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понимать простейшие высказывания с логическими связками: если…, то…; все; каждый и </w:t>
      </w:r>
      <w:r w:rsidR="00420E9D" w:rsidRPr="00701FAF">
        <w:rPr>
          <w:rFonts w:ascii="Times New Roman" w:eastAsia="Times New Roman" w:hAnsi="Times New Roman" w:cs="Times New Roman"/>
          <w:sz w:val="24"/>
          <w:szCs w:val="24"/>
        </w:rPr>
        <w:t>др., выделяя верные и неверные высказывания.</w:t>
      </w:r>
    </w:p>
    <w:p w:rsidR="00F03483" w:rsidRPr="00701FAF" w:rsidRDefault="00420E9D" w:rsidP="008512B8">
      <w:pPr>
        <w:spacing w:after="0"/>
        <w:jc w:val="both"/>
        <w:rPr>
          <w:sz w:val="20"/>
          <w:szCs w:val="20"/>
        </w:rPr>
      </w:pPr>
      <w:r w:rsidRPr="00701FAF">
        <w:rPr>
          <w:rFonts w:ascii="Times New Roman" w:eastAsia="Times New Roman" w:hAnsi="Times New Roman" w:cs="Times New Roman"/>
          <w:b/>
          <w:bCs/>
          <w:sz w:val="24"/>
          <w:szCs w:val="24"/>
        </w:rPr>
        <w:t xml:space="preserve">Обучающийся </w:t>
      </w:r>
      <w:r w:rsidRPr="00701FAF">
        <w:rPr>
          <w:rFonts w:ascii="Times New Roman" w:eastAsia="Times New Roman" w:hAnsi="Times New Roman" w:cs="Times New Roman"/>
          <w:b/>
          <w:bCs/>
          <w:iCs/>
          <w:sz w:val="24"/>
          <w:szCs w:val="24"/>
        </w:rPr>
        <w:t>получит возможность научиться:</w:t>
      </w:r>
    </w:p>
    <w:p w:rsidR="00F03483" w:rsidRPr="00701FAF" w:rsidRDefault="00701FAF" w:rsidP="008512B8">
      <w:pPr>
        <w:tabs>
          <w:tab w:val="left" w:pos="723"/>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w:t>
      </w:r>
      <w:r w:rsidR="00420E9D" w:rsidRPr="00701FAF">
        <w:rPr>
          <w:rFonts w:ascii="Times New Roman" w:eastAsia="Times New Roman" w:hAnsi="Times New Roman" w:cs="Times New Roman"/>
          <w:iCs/>
          <w:sz w:val="24"/>
          <w:szCs w:val="24"/>
        </w:rPr>
        <w:t>самостоятельно оформлять в виде таблицы зависимости между величинами: цена, количество, стоимость;</w:t>
      </w:r>
    </w:p>
    <w:p w:rsidR="00F03483" w:rsidRPr="00701FAF" w:rsidRDefault="00701FAF" w:rsidP="008512B8">
      <w:pPr>
        <w:tabs>
          <w:tab w:val="left" w:pos="723"/>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общих представлений о построении последовательности логических рассуждений.</w:t>
      </w:r>
    </w:p>
    <w:p w:rsidR="00701FAF" w:rsidRDefault="00420E9D" w:rsidP="008512B8">
      <w:pPr>
        <w:spacing w:after="0"/>
        <w:ind w:right="1300"/>
        <w:jc w:val="both"/>
        <w:rPr>
          <w:rFonts w:ascii="Times New Roman" w:eastAsia="Times New Roman" w:hAnsi="Times New Roman" w:cs="Times New Roman"/>
          <w:b/>
          <w:bCs/>
          <w:sz w:val="24"/>
          <w:szCs w:val="24"/>
        </w:rPr>
      </w:pPr>
      <w:r w:rsidRPr="00DF06A1">
        <w:rPr>
          <w:rFonts w:ascii="Times New Roman" w:eastAsia="Times New Roman" w:hAnsi="Times New Roman" w:cs="Times New Roman"/>
          <w:b/>
          <w:bCs/>
          <w:sz w:val="24"/>
          <w:szCs w:val="24"/>
        </w:rPr>
        <w:t>Планируемые результаты изучения курса «Математика». 3 кла</w:t>
      </w:r>
      <w:r w:rsidR="00701FAF">
        <w:rPr>
          <w:rFonts w:ascii="Times New Roman" w:eastAsia="Times New Roman" w:hAnsi="Times New Roman" w:cs="Times New Roman"/>
          <w:b/>
          <w:bCs/>
          <w:sz w:val="24"/>
          <w:szCs w:val="24"/>
        </w:rPr>
        <w:t>сс</w:t>
      </w:r>
    </w:p>
    <w:p w:rsidR="00F03483" w:rsidRPr="00701FAF" w:rsidRDefault="00420E9D" w:rsidP="008512B8">
      <w:pPr>
        <w:spacing w:after="0"/>
        <w:ind w:right="1300"/>
        <w:jc w:val="both"/>
        <w:rPr>
          <w:b/>
          <w:sz w:val="20"/>
          <w:szCs w:val="20"/>
        </w:rPr>
      </w:pPr>
      <w:r w:rsidRPr="00701FAF">
        <w:rPr>
          <w:rFonts w:ascii="Times New Roman" w:eastAsia="Times New Roman" w:hAnsi="Times New Roman" w:cs="Times New Roman"/>
          <w:b/>
          <w:bCs/>
          <w:color w:val="000000"/>
          <w:sz w:val="24"/>
          <w:szCs w:val="24"/>
        </w:rPr>
        <w:t>Личностные результаты</w:t>
      </w:r>
    </w:p>
    <w:p w:rsidR="00F03483" w:rsidRPr="00701FAF" w:rsidRDefault="00701FAF" w:rsidP="008512B8">
      <w:pPr>
        <w:tabs>
          <w:tab w:val="left" w:pos="223"/>
        </w:tabs>
        <w:spacing w:after="0"/>
        <w:jc w:val="both"/>
        <w:rPr>
          <w:rFonts w:eastAsia="Times New Roman"/>
          <w:b/>
          <w:sz w:val="24"/>
          <w:szCs w:val="24"/>
        </w:rPr>
      </w:pPr>
      <w:r w:rsidRPr="00701FAF">
        <w:rPr>
          <w:rFonts w:ascii="Times New Roman" w:eastAsia="Times New Roman" w:hAnsi="Times New Roman" w:cs="Times New Roman"/>
          <w:b/>
          <w:sz w:val="24"/>
          <w:szCs w:val="24"/>
        </w:rPr>
        <w:t xml:space="preserve">У </w:t>
      </w:r>
      <w:r w:rsidR="00420E9D" w:rsidRPr="00701FAF">
        <w:rPr>
          <w:rFonts w:ascii="Times New Roman" w:eastAsia="Times New Roman" w:hAnsi="Times New Roman" w:cs="Times New Roman"/>
          <w:b/>
          <w:sz w:val="24"/>
          <w:szCs w:val="24"/>
        </w:rPr>
        <w:t>обучающегося будут сформированы:</w:t>
      </w:r>
    </w:p>
    <w:p w:rsidR="00F03483" w:rsidRDefault="00701FA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навыки в проведении самоконтроля и самооценки результатов своей учебной деятельности;</w:t>
      </w:r>
    </w:p>
    <w:p w:rsidR="00F03483" w:rsidRDefault="00701FA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основы мотивации учебной деятельности и личностного смысла изучения математики, интерес, переходящий в потребность к расширению знаний, к применению поисковых и творческих подходов к выполнению заданий и пр., предложенных в учебнике или учителем;</w:t>
      </w:r>
    </w:p>
    <w:p w:rsidR="00F03483" w:rsidRDefault="00701FA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положительное отношение к урокам математики, к учебе, к школе;</w:t>
      </w:r>
    </w:p>
    <w:p w:rsidR="00F03483" w:rsidRDefault="00701FA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значения математических знаний в собственной жизни;</w:t>
      </w:r>
    </w:p>
    <w:p w:rsidR="00F03483" w:rsidRPr="00701FAF" w:rsidRDefault="00701FAF" w:rsidP="008512B8">
      <w:pPr>
        <w:tabs>
          <w:tab w:val="left" w:pos="723"/>
        </w:tabs>
        <w:spacing w:after="0"/>
        <w:jc w:val="both"/>
        <w:rPr>
          <w:rFonts w:ascii="Symbol" w:eastAsia="Symbol" w:hAnsi="Symbol" w:cs="Symbol"/>
          <w:sz w:val="20"/>
          <w:szCs w:val="20"/>
        </w:rPr>
      </w:pPr>
      <w:r>
        <w:rPr>
          <w:rFonts w:ascii="Symbol" w:eastAsia="Symbol" w:hAnsi="Symbol" w:cs="Symbol"/>
          <w:sz w:val="20"/>
          <w:szCs w:val="20"/>
        </w:rPr>
        <w:t></w:t>
      </w:r>
      <w:r>
        <w:rPr>
          <w:rFonts w:ascii="Symbol" w:eastAsia="Symbol" w:hAnsi="Symbol" w:cs="Symbol"/>
          <w:sz w:val="20"/>
          <w:szCs w:val="20"/>
        </w:rPr>
        <w:t></w:t>
      </w:r>
      <w:r w:rsidR="00420E9D" w:rsidRPr="00701FAF">
        <w:rPr>
          <w:rFonts w:ascii="Times New Roman" w:eastAsia="Times New Roman" w:hAnsi="Times New Roman" w:cs="Times New Roman"/>
          <w:sz w:val="24"/>
          <w:szCs w:val="24"/>
        </w:rPr>
        <w:t>восприятие критериев оценки учебной деятельности и понимание оценок учителя успешности учебной деятельности;</w:t>
      </w:r>
    </w:p>
    <w:p w:rsidR="00F03483" w:rsidRDefault="00701FA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умение самостоятельно выполнять определенные учителем виды работ (деятельности), понимая личную ответственность за результат;</w:t>
      </w:r>
    </w:p>
    <w:p w:rsidR="00F03483" w:rsidRDefault="00701FA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знать и применять правила общения, осваивать навыки сотрудничества в учебной деятельности;</w:t>
      </w:r>
    </w:p>
    <w:p w:rsidR="00F03483" w:rsidRDefault="00701FA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начальные представления об основах гражданской идентичности (через систему определенных заданий и упражнений);</w:t>
      </w:r>
    </w:p>
    <w:p w:rsidR="00F03483" w:rsidRPr="005B2E22" w:rsidRDefault="00701FA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уважение и принятие семейных ценностей, понимания необходимости бережного отношения к природе, </w:t>
      </w:r>
      <w:r w:rsidR="00420E9D" w:rsidRPr="00701FAF">
        <w:rPr>
          <w:rFonts w:ascii="Times New Roman" w:eastAsia="Times New Roman" w:hAnsi="Times New Roman" w:cs="Times New Roman"/>
          <w:sz w:val="24"/>
          <w:szCs w:val="24"/>
        </w:rPr>
        <w:t>к своему здоровью и здоровью других людей.</w:t>
      </w:r>
    </w:p>
    <w:p w:rsidR="00F03483" w:rsidRPr="00701FAF" w:rsidRDefault="00420E9D" w:rsidP="008512B8">
      <w:pPr>
        <w:spacing w:after="0"/>
        <w:ind w:left="3"/>
        <w:jc w:val="both"/>
        <w:rPr>
          <w:b/>
          <w:sz w:val="20"/>
          <w:szCs w:val="20"/>
        </w:rPr>
      </w:pPr>
      <w:r w:rsidRPr="00701FAF">
        <w:rPr>
          <w:rFonts w:ascii="Times New Roman" w:eastAsia="Times New Roman" w:hAnsi="Times New Roman" w:cs="Times New Roman"/>
          <w:b/>
          <w:iCs/>
          <w:sz w:val="24"/>
          <w:szCs w:val="24"/>
        </w:rPr>
        <w:t>Обучающийся получит возможность для формирования:</w:t>
      </w:r>
    </w:p>
    <w:p w:rsidR="00F03483" w:rsidRPr="00701FAF" w:rsidRDefault="00701FAF" w:rsidP="008512B8">
      <w:pPr>
        <w:tabs>
          <w:tab w:val="left" w:pos="723"/>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w:t>
      </w:r>
      <w:r w:rsidR="00420E9D" w:rsidRPr="00701FAF">
        <w:rPr>
          <w:rFonts w:ascii="Times New Roman" w:eastAsia="Times New Roman" w:hAnsi="Times New Roman" w:cs="Times New Roman"/>
          <w:iCs/>
          <w:sz w:val="24"/>
          <w:szCs w:val="24"/>
        </w:rPr>
        <w:t>начальных представлений об универсальности математических способов познания окружающего мира;</w:t>
      </w:r>
    </w:p>
    <w:p w:rsidR="00F03483" w:rsidRPr="00701FAF" w:rsidRDefault="00701FAF" w:rsidP="008512B8">
      <w:pPr>
        <w:tabs>
          <w:tab w:val="left" w:pos="723"/>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lastRenderedPageBreak/>
        <w:t xml:space="preserve">- </w:t>
      </w:r>
      <w:r w:rsidR="00420E9D" w:rsidRPr="00701FAF">
        <w:rPr>
          <w:rFonts w:ascii="Times New Roman" w:eastAsia="Times New Roman" w:hAnsi="Times New Roman" w:cs="Times New Roman"/>
          <w:iCs/>
          <w:sz w:val="24"/>
          <w:szCs w:val="24"/>
        </w:rPr>
        <w:t>понимания важности математических знаний в жизни человека, при изучении других школьных дисциплин;</w:t>
      </w:r>
    </w:p>
    <w:p w:rsidR="00F03483" w:rsidRPr="00701FAF" w:rsidRDefault="00701FAF" w:rsidP="008512B8">
      <w:pPr>
        <w:tabs>
          <w:tab w:val="left" w:pos="723"/>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навыков проведения самоконтроля и адекватной самооценки результатов своей учебной деятельности;</w:t>
      </w:r>
    </w:p>
    <w:p w:rsidR="00F03483" w:rsidRPr="005B2E22" w:rsidRDefault="00701FAF" w:rsidP="008512B8">
      <w:pPr>
        <w:tabs>
          <w:tab w:val="left" w:pos="723"/>
        </w:tabs>
        <w:spacing w:after="0"/>
        <w:jc w:val="both"/>
        <w:rPr>
          <w:rFonts w:ascii="Symbol" w:eastAsia="Symbol" w:hAnsi="Symbol" w:cs="Symbol"/>
          <w:sz w:val="20"/>
          <w:szCs w:val="20"/>
        </w:rPr>
      </w:pPr>
      <w:r w:rsidRPr="00701FAF">
        <w:rPr>
          <w:rFonts w:ascii="Times New Roman" w:eastAsia="Times New Roman" w:hAnsi="Times New Roman" w:cs="Times New Roman"/>
          <w:iCs/>
          <w:sz w:val="24"/>
          <w:szCs w:val="24"/>
        </w:rPr>
        <w:t xml:space="preserve">- </w:t>
      </w:r>
      <w:r w:rsidR="00420E9D" w:rsidRPr="00701FAF">
        <w:rPr>
          <w:rFonts w:ascii="Times New Roman" w:eastAsia="Times New Roman" w:hAnsi="Times New Roman" w:cs="Times New Roman"/>
          <w:iCs/>
          <w:sz w:val="24"/>
          <w:szCs w:val="24"/>
        </w:rPr>
        <w:t>интереса к изучению учебного предмета математика: количественных и пространственных отношений, зависимостей между объектами, процессами и явлениями окружающего мира и способами их описания на языке математики, к освоению математических способов решения познавательных задач.</w:t>
      </w:r>
    </w:p>
    <w:p w:rsidR="00F03483" w:rsidRPr="00180F2F" w:rsidRDefault="00420E9D" w:rsidP="008512B8">
      <w:pPr>
        <w:spacing w:after="0"/>
        <w:ind w:right="-2"/>
        <w:jc w:val="both"/>
        <w:rPr>
          <w:b/>
          <w:sz w:val="20"/>
          <w:szCs w:val="20"/>
        </w:rPr>
      </w:pPr>
      <w:r w:rsidRPr="00180F2F">
        <w:rPr>
          <w:rFonts w:ascii="Times New Roman" w:eastAsia="Times New Roman" w:hAnsi="Times New Roman" w:cs="Times New Roman"/>
          <w:b/>
          <w:bCs/>
          <w:sz w:val="24"/>
          <w:szCs w:val="24"/>
        </w:rPr>
        <w:t>Метапредметные результаты</w:t>
      </w:r>
    </w:p>
    <w:p w:rsidR="00F03483" w:rsidRPr="00180F2F" w:rsidRDefault="00420E9D" w:rsidP="008512B8">
      <w:pPr>
        <w:spacing w:after="0"/>
        <w:ind w:right="-2"/>
        <w:jc w:val="both"/>
        <w:rPr>
          <w:b/>
          <w:sz w:val="20"/>
          <w:szCs w:val="20"/>
        </w:rPr>
      </w:pPr>
      <w:r w:rsidRPr="00180F2F">
        <w:rPr>
          <w:rFonts w:ascii="Times New Roman" w:eastAsia="Times New Roman" w:hAnsi="Times New Roman" w:cs="Times New Roman"/>
          <w:b/>
          <w:sz w:val="24"/>
          <w:szCs w:val="24"/>
        </w:rPr>
        <w:t>РЕГУЛЯТИВНЫЕ</w:t>
      </w:r>
    </w:p>
    <w:p w:rsidR="00F03483" w:rsidRPr="00180F2F" w:rsidRDefault="00420E9D" w:rsidP="008512B8">
      <w:pPr>
        <w:spacing w:after="0"/>
        <w:ind w:left="3"/>
        <w:jc w:val="both"/>
        <w:rPr>
          <w:b/>
          <w:sz w:val="20"/>
          <w:szCs w:val="20"/>
        </w:rPr>
      </w:pPr>
      <w:r w:rsidRPr="00180F2F">
        <w:rPr>
          <w:rFonts w:ascii="Times New Roman" w:eastAsia="Times New Roman" w:hAnsi="Times New Roman" w:cs="Times New Roman"/>
          <w:b/>
          <w:bCs/>
          <w:sz w:val="24"/>
          <w:szCs w:val="24"/>
        </w:rPr>
        <w:t>Обучающийся научится:</w:t>
      </w:r>
    </w:p>
    <w:p w:rsidR="00F03483" w:rsidRDefault="00180F2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принимать и сохранять различные учебные задачи; осуществлять поиск средств для достижения учебной задачи;</w:t>
      </w:r>
    </w:p>
    <w:p w:rsidR="00F03483" w:rsidRDefault="00180F2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способ решения учебной задачи и выполнять учебные действия в устной и письменной форме, использовать математические термины, символы и знаки;</w:t>
      </w:r>
    </w:p>
    <w:p w:rsidR="00F03483" w:rsidRDefault="00180F2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свои действия в соответствии с поставленной учебной задачей для ее решения;</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пошаговый контроль под руководством учителя, а в некоторых случаях – самостоятельно;</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самоконтроль и самооценку результатов своей учебной деятельности на уроке и по результатам изучения отдельных тем.</w:t>
      </w:r>
    </w:p>
    <w:p w:rsidR="00F03483" w:rsidRPr="00180F2F" w:rsidRDefault="00420E9D" w:rsidP="008512B8">
      <w:pPr>
        <w:spacing w:after="0"/>
        <w:jc w:val="both"/>
        <w:rPr>
          <w:sz w:val="20"/>
          <w:szCs w:val="20"/>
        </w:rPr>
      </w:pPr>
      <w:r w:rsidRPr="00180F2F">
        <w:rPr>
          <w:rFonts w:ascii="Times New Roman" w:eastAsia="Times New Roman" w:hAnsi="Times New Roman" w:cs="Times New Roman"/>
          <w:b/>
          <w:bCs/>
          <w:iCs/>
          <w:sz w:val="24"/>
          <w:szCs w:val="24"/>
        </w:rPr>
        <w:t>Обучающийся получит возможность научиться:</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самостоятельно планировать и контролировать учебные действия в соответствии с поставленной целью; находить способ решения учебной задачи;</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адекватно проводить самооценку результатов своей учебной деятельности, понимать причины неуспеха на том или ином этапе;</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самостоятельно делать несложные выводы о математических объектах и их свойствах;</w:t>
      </w:r>
    </w:p>
    <w:p w:rsidR="00F03483" w:rsidRPr="005B2E22"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 xml:space="preserve"> контролировать свои действия и соотносить их с поставленными целями и действиями других участников, работающих в паре, в группе.</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sz w:val="24"/>
          <w:szCs w:val="24"/>
        </w:rPr>
        <w:t>ПОЗНАВАТЕЛЬНЫЕ</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sz w:val="24"/>
          <w:szCs w:val="24"/>
        </w:rPr>
        <w:t>Обучающийся научится:</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математические отношения между объектами, взаимосвязи в явлениях и процессах и представлять информацию в знаково-символической и графической форме, строить модели, отражающие различные отношения между объектами;</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сравнение по одному или нескольким признакам и на этой основе делать выводы;</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закономерность следования объектов (чисел, числовых выражений, равенств, геометрических фигур и др.) и определять недостающие в ней элементы;</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классификацию по нескольким предложенным или самостоятельно найденным основаниям;</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делать выводы по аналогии и проверять эти выводы;</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несложные обобщения и использовать математические знания в расширенной области применения;</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базовые межпредметные предметные понятия: число, величина, геометрическая фигура;</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фиксировать математические отношения между объектами и группами объектов в знаково-символической форме (на моделях);</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общее умение смыслового чтения текстов математического содержания в соответствии с поставленными целями и задачами;</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самостоятельно осуществлять расширенный поиск необходимой информации в учебнике, в справочнике и в других источниках;</w:t>
      </w:r>
    </w:p>
    <w:p w:rsidR="00F03483" w:rsidRPr="00180F2F"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расширенный поиск информации и представлять информацию в предложенной форме.</w:t>
      </w:r>
    </w:p>
    <w:p w:rsidR="00F03483" w:rsidRPr="00180F2F" w:rsidRDefault="00420E9D" w:rsidP="008512B8">
      <w:pPr>
        <w:spacing w:after="0"/>
        <w:jc w:val="both"/>
        <w:rPr>
          <w:sz w:val="20"/>
          <w:szCs w:val="20"/>
        </w:rPr>
      </w:pPr>
      <w:r w:rsidRPr="00180F2F">
        <w:rPr>
          <w:rFonts w:ascii="Times New Roman" w:eastAsia="Times New Roman" w:hAnsi="Times New Roman" w:cs="Times New Roman"/>
          <w:b/>
          <w:bCs/>
          <w:iCs/>
          <w:sz w:val="24"/>
          <w:szCs w:val="24"/>
        </w:rPr>
        <w:t>Обучающийся получит возможность научиться:</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самостоятельно находить необходимую информацию и использовать знаково-символические средства для ее представления, для построения моделей изучаемых объектов и процессов;</w:t>
      </w:r>
    </w:p>
    <w:p w:rsidR="00F03483" w:rsidRPr="005B2E22"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осуществлять поиск и выделять необходимую информацию для выполнения учебных и поисково-творческих заданий.</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sz w:val="24"/>
          <w:szCs w:val="24"/>
        </w:rPr>
        <w:t>КОММУНИКАТИВНЫЕ</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bCs/>
          <w:sz w:val="24"/>
          <w:szCs w:val="24"/>
        </w:rPr>
        <w:t>Обучающийся научится:</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речевое высказывание в устной форме, использовать математическую терминологию;</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различные позиции в подходе к решению учебной задачи, задавать вопросы для их уточнения, четко и аргументировано высказывать свои оценки и предложения;</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активное участие в работе в паре и в группе, использовать умения вести диалог, речевые коммуникативные средства;</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участие в обсуждении математических фактов, в обсуждении стратегии успешной математической игры, высказывать свою позицию;</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знать и применять правила общения, осваивать навыки сотрудничества в учебной деятельности;</w:t>
      </w:r>
    </w:p>
    <w:p w:rsidR="00F03483" w:rsidRPr="005B2E22"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контролировать свои действия при работе в группе и осознавать важность своевременного и </w:t>
      </w:r>
      <w:r w:rsidR="00420E9D" w:rsidRPr="00180F2F">
        <w:rPr>
          <w:rFonts w:ascii="Times New Roman" w:eastAsia="Times New Roman" w:hAnsi="Times New Roman" w:cs="Times New Roman"/>
          <w:sz w:val="24"/>
          <w:szCs w:val="24"/>
        </w:rPr>
        <w:t>качественного выполнения взятого на себя обязательства для общего дела.</w:t>
      </w:r>
    </w:p>
    <w:p w:rsidR="00F03483" w:rsidRPr="00180F2F" w:rsidRDefault="00420E9D" w:rsidP="008512B8">
      <w:pPr>
        <w:spacing w:after="0"/>
        <w:jc w:val="both"/>
        <w:rPr>
          <w:sz w:val="20"/>
          <w:szCs w:val="20"/>
        </w:rPr>
      </w:pPr>
      <w:r w:rsidRPr="00180F2F">
        <w:rPr>
          <w:rFonts w:ascii="Times New Roman" w:eastAsia="Times New Roman" w:hAnsi="Times New Roman" w:cs="Times New Roman"/>
          <w:b/>
          <w:bCs/>
          <w:iCs/>
          <w:sz w:val="24"/>
          <w:szCs w:val="24"/>
        </w:rPr>
        <w:t>Обучающийся получит возможность научиться:</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использовать речевые средства и средства информационных и коммуникационных технологий при работе в паре, в группе в ходе решения учебно-познавательных задач, во время участия в проектной деятельности;</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согласовывать свою позицию с позицией участников по работе в группе, в паре, признавать возможность существования различных точек зрения, корректно отстаивать свою позицию;</w:t>
      </w:r>
    </w:p>
    <w:p w:rsidR="00F03483" w:rsidRPr="00E94B65"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контролировать свои действия и соотносить их с поставленными целями и действиями других участников, работающих в паре, в группе</w:t>
      </w:r>
      <w:r>
        <w:rPr>
          <w:rFonts w:ascii="Times New Roman" w:eastAsia="Times New Roman" w:hAnsi="Times New Roman" w:cs="Times New Roman"/>
          <w:iCs/>
          <w:sz w:val="24"/>
          <w:szCs w:val="24"/>
        </w:rPr>
        <w:t>.</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bCs/>
          <w:sz w:val="24"/>
          <w:szCs w:val="24"/>
        </w:rPr>
        <w:t>Предметные результаты</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sz w:val="24"/>
          <w:szCs w:val="24"/>
        </w:rPr>
        <w:t>ЧИСЛА И ВЕЛИЧИНЫ</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bCs/>
          <w:sz w:val="24"/>
          <w:szCs w:val="24"/>
        </w:rPr>
        <w:t>Обучающийся научится:</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образовывать, называть, читать, записывать числа от 0 до 1 000;</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трехзначные числа и записывать результат сравнения упорядочивать заданные числа заменять трехзначное число суммой разрядных слагаемых уметь заменять мелкие единицы счета крупными и наоборот;</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закономерность – правило, по которому составлена числовая последовательность (увеличение/уменьшение числа на несколько единиц, увеличение/уменьшение числа в несколько раз); продолжать ее или восстанавливать пропущенные в ней числа;</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группировать числа по заданному или самостоятельно установленному одному или нескольким признакам;</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читать, записывать и сравнивать значения величины площади, используя изученные единицы измерения этой величины (квадратный сантиметр, квадратный дециметр, квадратный метр), и </w:t>
      </w:r>
      <w:r w:rsidR="00420E9D">
        <w:rPr>
          <w:rFonts w:ascii="Times New Roman" w:eastAsia="Times New Roman" w:hAnsi="Times New Roman" w:cs="Times New Roman"/>
          <w:sz w:val="24"/>
          <w:szCs w:val="24"/>
        </w:rPr>
        <w:lastRenderedPageBreak/>
        <w:t>соотношения между ними: 1 дм2 = 100 см2, 1 м2 = 100 дм2; переводить одни единицы площади в другие;</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записывать и сравнивать значения величины массы, используя изученные единицы измерения этой величины (килограмм, грамм) и соотношение между ними: 1 кг = 1 000 г; переводить мелкие единицы массы в более крупные, сравнивать и упорядочивать объекты по массе.</w:t>
      </w:r>
    </w:p>
    <w:p w:rsidR="00F03483" w:rsidRPr="00180F2F" w:rsidRDefault="00420E9D" w:rsidP="008512B8">
      <w:pPr>
        <w:spacing w:after="0"/>
        <w:jc w:val="both"/>
        <w:rPr>
          <w:sz w:val="20"/>
          <w:szCs w:val="20"/>
        </w:rPr>
      </w:pPr>
      <w:r w:rsidRPr="00180F2F">
        <w:rPr>
          <w:rFonts w:ascii="Times New Roman" w:eastAsia="Times New Roman" w:hAnsi="Times New Roman" w:cs="Times New Roman"/>
          <w:b/>
          <w:bCs/>
          <w:iCs/>
          <w:sz w:val="24"/>
          <w:szCs w:val="24"/>
        </w:rPr>
        <w:t>Обучающийся получит возможность научиться:</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классифицировать числа по нескольким основаниям (в более сложных случаях) и объяснять свои действия;</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самостоятельно выбирать единицу для измерения таких величин как площадь, масса в конкретных условиях и объяснять свой выбор.</w:t>
      </w:r>
    </w:p>
    <w:p w:rsidR="00F03483" w:rsidRPr="00180F2F" w:rsidRDefault="00420E9D" w:rsidP="008512B8">
      <w:pPr>
        <w:spacing w:after="0"/>
        <w:jc w:val="both"/>
        <w:rPr>
          <w:rFonts w:ascii="Symbol" w:eastAsia="Symbol" w:hAnsi="Symbol" w:cs="Symbol"/>
          <w:b/>
          <w:sz w:val="20"/>
          <w:szCs w:val="20"/>
        </w:rPr>
      </w:pPr>
      <w:r w:rsidRPr="00180F2F">
        <w:rPr>
          <w:rFonts w:ascii="Times New Roman" w:eastAsia="Times New Roman" w:hAnsi="Times New Roman" w:cs="Times New Roman"/>
          <w:b/>
          <w:sz w:val="24"/>
          <w:szCs w:val="24"/>
        </w:rPr>
        <w:t>АРИФМЕТИЧЕСКИЕ ДЕЙСТВИЯ</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bCs/>
          <w:sz w:val="24"/>
          <w:szCs w:val="24"/>
        </w:rPr>
        <w:t>Обучающийся научится:</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табличное умножение и деление чисел; выполнять умножение на 1 и на 0, выполнять деление вида: а : а, 0 : а;</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внетабличное умножение и деление, в том числе деление с остатком; выполнять проверку арифметических действий умножение и деление;</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письменно действия сложение, вычитание, умножение и деление на однозначное число в пределах 1 000;</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вычислять значение числового выражения, содержащего 2 – 3 действия (со скобками и без скобок).</w:t>
      </w:r>
    </w:p>
    <w:p w:rsidR="00F03483" w:rsidRPr="00180F2F" w:rsidRDefault="00420E9D" w:rsidP="008512B8">
      <w:pPr>
        <w:spacing w:after="0"/>
        <w:jc w:val="both"/>
        <w:rPr>
          <w:sz w:val="20"/>
          <w:szCs w:val="20"/>
        </w:rPr>
      </w:pPr>
      <w:r w:rsidRPr="00180F2F">
        <w:rPr>
          <w:rFonts w:ascii="Times New Roman" w:eastAsia="Times New Roman" w:hAnsi="Times New Roman" w:cs="Times New Roman"/>
          <w:b/>
          <w:bCs/>
          <w:iCs/>
          <w:sz w:val="24"/>
          <w:szCs w:val="24"/>
        </w:rPr>
        <w:t>Обучающийся получит возможность научиться:</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использовать свойства арифметических действий для удобства вычислений;</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вычислять значение буквенного выражения при заданных значениях входящих в него букв;</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решать уравнения на основе связи между компонентами и результатами умножения и деления.</w:t>
      </w:r>
    </w:p>
    <w:p w:rsidR="00F03483" w:rsidRPr="00180F2F" w:rsidRDefault="00420E9D" w:rsidP="008512B8">
      <w:pPr>
        <w:spacing w:after="0"/>
        <w:jc w:val="both"/>
        <w:rPr>
          <w:rFonts w:ascii="Symbol" w:eastAsia="Symbol" w:hAnsi="Symbol" w:cs="Symbol"/>
          <w:b/>
          <w:sz w:val="20"/>
          <w:szCs w:val="20"/>
        </w:rPr>
      </w:pPr>
      <w:r w:rsidRPr="00180F2F">
        <w:rPr>
          <w:rFonts w:ascii="Times New Roman" w:eastAsia="Times New Roman" w:hAnsi="Times New Roman" w:cs="Times New Roman"/>
          <w:b/>
          <w:sz w:val="24"/>
          <w:szCs w:val="24"/>
        </w:rPr>
        <w:t>РАБОТА С ТЕКСТОВЫМИ ЗАДАЧАМИ</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bCs/>
          <w:sz w:val="24"/>
          <w:szCs w:val="24"/>
        </w:rPr>
        <w:t>Обучающийся научится:</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задачу, выполнять краткую запись задачи в различных видах: в таблице, на схематическом рисунке, на схематическом чертеже;</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план решения задачи в 2 – 3 действия, объяснять его и следовать ему при записи решения задачи;</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преобразовывать задачу в новую, изменяя ее условие или вопрос;</w:t>
      </w:r>
    </w:p>
    <w:p w:rsidR="00F03483"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задачу по краткой записи, по схеме, по ее решению;</w:t>
      </w:r>
    </w:p>
    <w:p w:rsidR="00F03483" w:rsidRPr="00E94B65" w:rsidRDefault="00180F2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решать задачи, рассматривающие взаимосвязи: цена, количество, стоимость; расход материала на 1 предмет, количество предметов, общий расход материала на все указанные </w:t>
      </w:r>
      <w:r w:rsidR="00420E9D" w:rsidRPr="00180F2F">
        <w:rPr>
          <w:rFonts w:ascii="Times New Roman" w:eastAsia="Times New Roman" w:hAnsi="Times New Roman" w:cs="Times New Roman"/>
          <w:sz w:val="24"/>
          <w:szCs w:val="24"/>
        </w:rPr>
        <w:t>предметы и др.; задачи на увеличение/уменьшение числа в несколько раз.</w:t>
      </w:r>
    </w:p>
    <w:p w:rsidR="00F03483" w:rsidRPr="00180F2F" w:rsidRDefault="00420E9D" w:rsidP="008512B8">
      <w:pPr>
        <w:spacing w:after="0"/>
        <w:jc w:val="both"/>
        <w:rPr>
          <w:sz w:val="20"/>
          <w:szCs w:val="20"/>
        </w:rPr>
      </w:pPr>
      <w:r w:rsidRPr="00180F2F">
        <w:rPr>
          <w:rFonts w:ascii="Times New Roman" w:eastAsia="Times New Roman" w:hAnsi="Times New Roman" w:cs="Times New Roman"/>
          <w:b/>
          <w:bCs/>
          <w:iCs/>
          <w:sz w:val="24"/>
          <w:szCs w:val="24"/>
        </w:rPr>
        <w:t>Обучающийся получит возможность научиться:</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сравнивать задачи по сходству и различию отношений между объектами, рассматриваемых в задачах;</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дополнять задачу с недостающими данными возможными числами;</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находить разные способы решения одной и той же задачи, сравнивать их и выбирать наиболее рациональный;</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решать задачи на нахождение доли числа и числа по его доле;</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решать задачи практического содержания, в том числе задачи-расчеты.</w:t>
      </w:r>
    </w:p>
    <w:p w:rsidR="00F03483" w:rsidRPr="00180F2F" w:rsidRDefault="00420E9D" w:rsidP="008512B8">
      <w:pPr>
        <w:spacing w:after="0"/>
        <w:jc w:val="both"/>
        <w:rPr>
          <w:rFonts w:ascii="Symbol" w:eastAsia="Symbol" w:hAnsi="Symbol" w:cs="Symbol"/>
          <w:b/>
          <w:sz w:val="20"/>
          <w:szCs w:val="20"/>
        </w:rPr>
      </w:pPr>
      <w:r w:rsidRPr="00180F2F">
        <w:rPr>
          <w:rFonts w:ascii="Times New Roman" w:eastAsia="Times New Roman" w:hAnsi="Times New Roman" w:cs="Times New Roman"/>
          <w:b/>
          <w:sz w:val="24"/>
          <w:szCs w:val="24"/>
        </w:rPr>
        <w:t>ПРОСТРАНСТВЕННЫЕ ОТНОШЕНИЯ.ГЕОМЕТРИЧЕСКИЕ ФИГУРЫ</w:t>
      </w:r>
    </w:p>
    <w:p w:rsidR="00F03483" w:rsidRPr="00180F2F" w:rsidRDefault="00420E9D" w:rsidP="008512B8">
      <w:pPr>
        <w:spacing w:after="0"/>
        <w:jc w:val="both"/>
        <w:rPr>
          <w:b/>
          <w:sz w:val="20"/>
          <w:szCs w:val="20"/>
        </w:rPr>
      </w:pPr>
      <w:r w:rsidRPr="00180F2F">
        <w:rPr>
          <w:rFonts w:ascii="Times New Roman" w:eastAsia="Times New Roman" w:hAnsi="Times New Roman" w:cs="Times New Roman"/>
          <w:b/>
          <w:bCs/>
          <w:sz w:val="24"/>
          <w:szCs w:val="24"/>
        </w:rPr>
        <w:t>Обучающийся научится:</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sz w:val="24"/>
          <w:szCs w:val="24"/>
        </w:rPr>
        <w:lastRenderedPageBreak/>
        <w:t xml:space="preserve">- </w:t>
      </w:r>
      <w:r w:rsidR="00420E9D" w:rsidRPr="00180F2F">
        <w:rPr>
          <w:rFonts w:ascii="Times New Roman" w:eastAsia="Times New Roman" w:hAnsi="Times New Roman" w:cs="Times New Roman"/>
          <w:sz w:val="24"/>
          <w:szCs w:val="24"/>
        </w:rPr>
        <w:t>обозначать геометрические фигуры буквами;</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sz w:val="24"/>
          <w:szCs w:val="24"/>
        </w:rPr>
        <w:t xml:space="preserve">- </w:t>
      </w:r>
      <w:r w:rsidR="00420E9D" w:rsidRPr="00180F2F">
        <w:rPr>
          <w:rFonts w:ascii="Times New Roman" w:eastAsia="Times New Roman" w:hAnsi="Times New Roman" w:cs="Times New Roman"/>
          <w:sz w:val="24"/>
          <w:szCs w:val="24"/>
        </w:rPr>
        <w:t>различать круг и окружность;</w:t>
      </w:r>
    </w:p>
    <w:p w:rsidR="00F03483" w:rsidRPr="005B2E22"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sz w:val="24"/>
          <w:szCs w:val="24"/>
        </w:rPr>
        <w:t xml:space="preserve">- </w:t>
      </w:r>
      <w:r w:rsidR="00420E9D" w:rsidRPr="00180F2F">
        <w:rPr>
          <w:rFonts w:ascii="Times New Roman" w:eastAsia="Times New Roman" w:hAnsi="Times New Roman" w:cs="Times New Roman"/>
          <w:sz w:val="24"/>
          <w:szCs w:val="24"/>
        </w:rPr>
        <w:t>чертить окружность заданного радиуса с использованием циркуля.</w:t>
      </w:r>
    </w:p>
    <w:p w:rsidR="00F03483" w:rsidRPr="00180F2F" w:rsidRDefault="00420E9D" w:rsidP="008512B8">
      <w:pPr>
        <w:spacing w:after="0"/>
        <w:jc w:val="both"/>
        <w:rPr>
          <w:sz w:val="20"/>
          <w:szCs w:val="20"/>
        </w:rPr>
      </w:pPr>
      <w:r w:rsidRPr="00180F2F">
        <w:rPr>
          <w:rFonts w:ascii="Times New Roman" w:eastAsia="Times New Roman" w:hAnsi="Times New Roman" w:cs="Times New Roman"/>
          <w:b/>
          <w:bCs/>
          <w:iCs/>
          <w:sz w:val="24"/>
          <w:szCs w:val="24"/>
        </w:rPr>
        <w:t>Обучающийся получит возможность научиться:</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различать треугольники по соотношению длин сторон; по видам углов;</w:t>
      </w:r>
    </w:p>
    <w:p w:rsidR="00F03483" w:rsidRPr="00180F2F"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изображать геометрические фигуры (отрезок, прямоугольник) в заданном масштабе;</w:t>
      </w:r>
    </w:p>
    <w:p w:rsidR="00F03483" w:rsidRPr="005B2E22" w:rsidRDefault="00180F2F" w:rsidP="008512B8">
      <w:pPr>
        <w:tabs>
          <w:tab w:val="left" w:pos="720"/>
        </w:tabs>
        <w:spacing w:after="0"/>
        <w:jc w:val="both"/>
        <w:rPr>
          <w:rFonts w:ascii="Symbol" w:eastAsia="Symbol" w:hAnsi="Symbol" w:cs="Symbol"/>
          <w:sz w:val="20"/>
          <w:szCs w:val="20"/>
        </w:rPr>
      </w:pPr>
      <w:r w:rsidRPr="00180F2F">
        <w:rPr>
          <w:rFonts w:ascii="Times New Roman" w:eastAsia="Times New Roman" w:hAnsi="Times New Roman" w:cs="Times New Roman"/>
          <w:iCs/>
          <w:sz w:val="24"/>
          <w:szCs w:val="24"/>
        </w:rPr>
        <w:t xml:space="preserve">- </w:t>
      </w:r>
      <w:r w:rsidR="00420E9D" w:rsidRPr="00180F2F">
        <w:rPr>
          <w:rFonts w:ascii="Times New Roman" w:eastAsia="Times New Roman" w:hAnsi="Times New Roman" w:cs="Times New Roman"/>
          <w:iCs/>
          <w:sz w:val="24"/>
          <w:szCs w:val="24"/>
        </w:rPr>
        <w:t>читать план участка (комнаты, сада и др.).</w:t>
      </w:r>
    </w:p>
    <w:p w:rsidR="00F03483" w:rsidRPr="009E17ED" w:rsidRDefault="005B2E22" w:rsidP="008512B8">
      <w:pPr>
        <w:spacing w:after="0"/>
        <w:jc w:val="both"/>
        <w:rPr>
          <w:b/>
          <w:sz w:val="20"/>
          <w:szCs w:val="20"/>
        </w:rPr>
      </w:pPr>
      <w:r>
        <w:rPr>
          <w:rFonts w:ascii="Times New Roman" w:eastAsia="Times New Roman" w:hAnsi="Times New Roman" w:cs="Times New Roman"/>
          <w:b/>
          <w:sz w:val="24"/>
          <w:szCs w:val="24"/>
        </w:rPr>
        <w:t>Г</w:t>
      </w:r>
      <w:r w:rsidR="00420E9D" w:rsidRPr="009E17ED">
        <w:rPr>
          <w:rFonts w:ascii="Times New Roman" w:eastAsia="Times New Roman" w:hAnsi="Times New Roman" w:cs="Times New Roman"/>
          <w:b/>
          <w:sz w:val="24"/>
          <w:szCs w:val="24"/>
        </w:rPr>
        <w:t>ЕОМЕТРИЧЕСКИЕ ВЕЛИЧИНЫ</w:t>
      </w:r>
    </w:p>
    <w:p w:rsidR="00F03483" w:rsidRPr="009E17ED" w:rsidRDefault="00420E9D" w:rsidP="008512B8">
      <w:pPr>
        <w:spacing w:after="0"/>
        <w:jc w:val="both"/>
        <w:rPr>
          <w:b/>
          <w:sz w:val="20"/>
          <w:szCs w:val="20"/>
        </w:rPr>
      </w:pPr>
      <w:r w:rsidRPr="009E17ED">
        <w:rPr>
          <w:rFonts w:ascii="Times New Roman" w:eastAsia="Times New Roman" w:hAnsi="Times New Roman" w:cs="Times New Roman"/>
          <w:b/>
          <w:bCs/>
          <w:sz w:val="24"/>
          <w:szCs w:val="24"/>
        </w:rPr>
        <w:t>Обучающийся научится:</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измерять длину отрезка;</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вычислять площадь прямоугольника (квадрата) по заданным длинам его сторон;</w:t>
      </w:r>
    </w:p>
    <w:p w:rsidR="00F03483" w:rsidRPr="009E17ED"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выражать площадь </w:t>
      </w:r>
      <w:r w:rsidR="00420E9D" w:rsidRPr="009E17ED">
        <w:rPr>
          <w:rFonts w:ascii="Times New Roman" w:eastAsia="Times New Roman" w:hAnsi="Times New Roman" w:cs="Times New Roman"/>
          <w:sz w:val="24"/>
          <w:szCs w:val="24"/>
        </w:rPr>
        <w:t>объектов в разных единицах площади (квадратный сантиметр, квадратный дециметр, квадратный метр), используя соотношения между ними.</w:t>
      </w:r>
    </w:p>
    <w:p w:rsidR="00F03483" w:rsidRPr="009E17ED" w:rsidRDefault="00420E9D" w:rsidP="008512B8">
      <w:pPr>
        <w:spacing w:after="0"/>
        <w:jc w:val="both"/>
        <w:rPr>
          <w:sz w:val="20"/>
          <w:szCs w:val="20"/>
        </w:rPr>
      </w:pPr>
      <w:r w:rsidRPr="009E17ED">
        <w:rPr>
          <w:rFonts w:ascii="Times New Roman" w:eastAsia="Times New Roman" w:hAnsi="Times New Roman" w:cs="Times New Roman"/>
          <w:b/>
          <w:bCs/>
          <w:iCs/>
          <w:sz w:val="24"/>
          <w:szCs w:val="24"/>
        </w:rPr>
        <w:t>Обучающийся получит возможность научиться:</w:t>
      </w:r>
    </w:p>
    <w:p w:rsidR="00F03483" w:rsidRPr="009E17ED"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выбирать наиболее подходящие единицы площади для конкретной ситуации;</w:t>
      </w:r>
    </w:p>
    <w:p w:rsidR="00F03483" w:rsidRPr="009E17ED"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вычислять площадь прямоугольного треугольника, достраивая его до прямоугольника.</w:t>
      </w:r>
    </w:p>
    <w:p w:rsidR="00F03483" w:rsidRPr="009E17ED" w:rsidRDefault="00420E9D" w:rsidP="008512B8">
      <w:pPr>
        <w:spacing w:after="0"/>
        <w:jc w:val="both"/>
        <w:rPr>
          <w:rFonts w:ascii="Symbol" w:eastAsia="Symbol" w:hAnsi="Symbol" w:cs="Symbol"/>
          <w:b/>
          <w:sz w:val="20"/>
          <w:szCs w:val="20"/>
        </w:rPr>
      </w:pPr>
      <w:r w:rsidRPr="009E17ED">
        <w:rPr>
          <w:rFonts w:ascii="Times New Roman" w:eastAsia="Times New Roman" w:hAnsi="Times New Roman" w:cs="Times New Roman"/>
          <w:b/>
          <w:sz w:val="24"/>
          <w:szCs w:val="24"/>
        </w:rPr>
        <w:t>РАБОТА С ИНФОРМАЦИЕЙ</w:t>
      </w:r>
    </w:p>
    <w:p w:rsidR="00F03483" w:rsidRPr="009E17ED" w:rsidRDefault="00420E9D" w:rsidP="008512B8">
      <w:pPr>
        <w:spacing w:after="0"/>
        <w:jc w:val="both"/>
        <w:rPr>
          <w:b/>
          <w:sz w:val="20"/>
          <w:szCs w:val="20"/>
        </w:rPr>
      </w:pPr>
      <w:r w:rsidRPr="009E17ED">
        <w:rPr>
          <w:rFonts w:ascii="Times New Roman" w:eastAsia="Times New Roman" w:hAnsi="Times New Roman" w:cs="Times New Roman"/>
          <w:b/>
          <w:bCs/>
          <w:sz w:val="24"/>
          <w:szCs w:val="24"/>
        </w:rPr>
        <w:t>Обучающийся научится:</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готовые таблицы, использовать их для выполнения заданных действий, для построения вывода;</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правило, по которому составлена таблица, заполнять таблицу по установленному правилу недостающими элементами;</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самостоятельно оформлять в таблице зависимости между пропорциональными величинами;</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выстраивать цепочку </w:t>
      </w:r>
      <w:r w:rsidR="008512B8">
        <w:rPr>
          <w:rFonts w:ascii="Times New Roman" w:eastAsia="Times New Roman" w:hAnsi="Times New Roman" w:cs="Times New Roman"/>
          <w:sz w:val="24"/>
          <w:szCs w:val="24"/>
        </w:rPr>
        <w:t>логических рассуждений</w:t>
      </w:r>
      <w:r w:rsidR="00420E9D">
        <w:rPr>
          <w:rFonts w:ascii="Times New Roman" w:eastAsia="Times New Roman" w:hAnsi="Times New Roman" w:cs="Times New Roman"/>
          <w:sz w:val="24"/>
          <w:szCs w:val="24"/>
        </w:rPr>
        <w:t>, делать выводы.</w:t>
      </w:r>
    </w:p>
    <w:p w:rsidR="00F03483" w:rsidRPr="009E17ED" w:rsidRDefault="00420E9D" w:rsidP="008512B8">
      <w:pPr>
        <w:spacing w:after="0"/>
        <w:ind w:left="3"/>
        <w:jc w:val="both"/>
        <w:rPr>
          <w:rFonts w:ascii="Symbol" w:eastAsia="Symbol" w:hAnsi="Symbol" w:cs="Symbol"/>
          <w:sz w:val="20"/>
          <w:szCs w:val="20"/>
        </w:rPr>
      </w:pPr>
      <w:r w:rsidRPr="009E17ED">
        <w:rPr>
          <w:rFonts w:ascii="Times New Roman" w:eastAsia="Times New Roman" w:hAnsi="Times New Roman" w:cs="Times New Roman"/>
          <w:b/>
          <w:bCs/>
          <w:iCs/>
          <w:sz w:val="24"/>
          <w:szCs w:val="24"/>
        </w:rPr>
        <w:t>Обучающийся получит возможность научиться:</w:t>
      </w:r>
    </w:p>
    <w:p w:rsidR="00F03483" w:rsidRPr="009E17ED" w:rsidRDefault="009E17ED" w:rsidP="008512B8">
      <w:pPr>
        <w:tabs>
          <w:tab w:val="left" w:pos="723"/>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читать несложные готовые таблицы;</w:t>
      </w:r>
    </w:p>
    <w:p w:rsidR="00F03483" w:rsidRPr="009E17ED" w:rsidRDefault="009E17ED" w:rsidP="008512B8">
      <w:pPr>
        <w:tabs>
          <w:tab w:val="left" w:pos="723"/>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 xml:space="preserve">понимать высказывания, содержащие логические связки («… и …», «если …, то …», «каждый», «все» и др.), </w:t>
      </w:r>
      <w:r w:rsidR="008512B8" w:rsidRPr="009E17ED">
        <w:rPr>
          <w:rFonts w:ascii="Times New Roman" w:eastAsia="Times New Roman" w:hAnsi="Times New Roman" w:cs="Times New Roman"/>
          <w:iCs/>
          <w:sz w:val="24"/>
          <w:szCs w:val="24"/>
        </w:rPr>
        <w:t>определять</w:t>
      </w:r>
      <w:r w:rsidR="008512B8">
        <w:rPr>
          <w:rFonts w:ascii="Times New Roman" w:eastAsia="Times New Roman" w:hAnsi="Times New Roman" w:cs="Times New Roman"/>
          <w:iCs/>
          <w:sz w:val="24"/>
          <w:szCs w:val="24"/>
        </w:rPr>
        <w:t xml:space="preserve"> </w:t>
      </w:r>
      <w:r w:rsidR="008512B8" w:rsidRPr="009E17ED">
        <w:rPr>
          <w:rFonts w:ascii="Times New Roman" w:eastAsia="Times New Roman" w:hAnsi="Times New Roman" w:cs="Times New Roman"/>
          <w:iCs/>
          <w:sz w:val="24"/>
          <w:szCs w:val="24"/>
        </w:rPr>
        <w:t>«</w:t>
      </w:r>
      <w:r w:rsidR="00420E9D" w:rsidRPr="009E17ED">
        <w:rPr>
          <w:rFonts w:ascii="Times New Roman" w:eastAsia="Times New Roman" w:hAnsi="Times New Roman" w:cs="Times New Roman"/>
          <w:iCs/>
          <w:sz w:val="24"/>
          <w:szCs w:val="24"/>
        </w:rPr>
        <w:t>верно» или «неверно» приведенное высказывание</w:t>
      </w:r>
    </w:p>
    <w:p w:rsidR="00F03483" w:rsidRPr="009E17ED" w:rsidRDefault="00420E9D" w:rsidP="008512B8">
      <w:pPr>
        <w:tabs>
          <w:tab w:val="left" w:pos="903"/>
        </w:tabs>
        <w:spacing w:after="0"/>
        <w:jc w:val="both"/>
        <w:rPr>
          <w:rFonts w:eastAsia="Times New Roman"/>
          <w:iCs/>
          <w:sz w:val="24"/>
          <w:szCs w:val="24"/>
        </w:rPr>
      </w:pPr>
      <w:r w:rsidRPr="009E17ED">
        <w:rPr>
          <w:rFonts w:ascii="Times New Roman" w:eastAsia="Times New Roman" w:hAnsi="Times New Roman" w:cs="Times New Roman"/>
          <w:iCs/>
          <w:sz w:val="24"/>
          <w:szCs w:val="24"/>
        </w:rPr>
        <w:t>числах, результатах действий, геометрических фигурах</w:t>
      </w:r>
      <w:r w:rsidR="00BB0A23" w:rsidRPr="009E17ED">
        <w:rPr>
          <w:rFonts w:ascii="Times New Roman" w:eastAsia="Times New Roman" w:hAnsi="Times New Roman" w:cs="Times New Roman"/>
          <w:iCs/>
          <w:sz w:val="24"/>
          <w:szCs w:val="24"/>
        </w:rPr>
        <w:t>.</w:t>
      </w:r>
    </w:p>
    <w:p w:rsidR="00F03483" w:rsidRPr="00E57397" w:rsidRDefault="00420E9D" w:rsidP="008512B8">
      <w:pPr>
        <w:spacing w:after="0"/>
        <w:ind w:right="-2"/>
        <w:jc w:val="both"/>
        <w:rPr>
          <w:sz w:val="20"/>
          <w:szCs w:val="20"/>
        </w:rPr>
      </w:pPr>
      <w:r w:rsidRPr="00E57397">
        <w:rPr>
          <w:rFonts w:ascii="Times New Roman" w:eastAsia="Times New Roman" w:hAnsi="Times New Roman" w:cs="Times New Roman"/>
          <w:b/>
          <w:bCs/>
          <w:sz w:val="24"/>
          <w:szCs w:val="24"/>
        </w:rPr>
        <w:t>Планируемые результаты изучения курса «Математика». 4 класс</w:t>
      </w:r>
    </w:p>
    <w:p w:rsidR="00F03483" w:rsidRDefault="00420E9D" w:rsidP="008512B8">
      <w:pPr>
        <w:spacing w:after="0"/>
        <w:ind w:right="-2"/>
        <w:jc w:val="both"/>
        <w:rPr>
          <w:sz w:val="20"/>
          <w:szCs w:val="20"/>
        </w:rPr>
      </w:pPr>
      <w:r>
        <w:rPr>
          <w:rFonts w:ascii="Times New Roman" w:eastAsia="Times New Roman" w:hAnsi="Times New Roman" w:cs="Times New Roman"/>
          <w:b/>
          <w:bCs/>
          <w:sz w:val="24"/>
          <w:szCs w:val="24"/>
        </w:rPr>
        <w:t>Личностные результаты</w:t>
      </w:r>
    </w:p>
    <w:p w:rsidR="00F03483" w:rsidRDefault="00420E9D" w:rsidP="008512B8">
      <w:pPr>
        <w:numPr>
          <w:ilvl w:val="0"/>
          <w:numId w:val="6"/>
        </w:numPr>
        <w:tabs>
          <w:tab w:val="left" w:pos="243"/>
        </w:tabs>
        <w:spacing w:after="0"/>
        <w:ind w:left="243" w:hanging="243"/>
        <w:jc w:val="both"/>
        <w:rPr>
          <w:rFonts w:eastAsia="Times New Roman"/>
          <w:b/>
          <w:bCs/>
          <w:sz w:val="24"/>
          <w:szCs w:val="24"/>
        </w:rPr>
      </w:pPr>
      <w:r>
        <w:rPr>
          <w:rFonts w:ascii="Times New Roman" w:eastAsia="Times New Roman" w:hAnsi="Times New Roman" w:cs="Times New Roman"/>
          <w:b/>
          <w:bCs/>
          <w:sz w:val="24"/>
          <w:szCs w:val="24"/>
        </w:rPr>
        <w:t>обучающегося будут сформированы:</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основы целостного восприятия окружающего мира и универсальности математических способов его познания;</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уважительное отношение к иному мнению и культуре;</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навыки определения наиболее эффективных способов достижения результата, осваивание начальных форм познавательной и личностной рефлексии;</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положительное отношение к урокам математики, к обучению, к школе;</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мотивы учебной деятельности и личностного смысла учения;</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интерес к познанию, к новому учебному материалу, к овладению новыми способами познания, к исследовательской и поисковой деятельности в области математики;</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умения и навыки самостоятельной деятельности, осознание личной ответственности за её результат;</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начальные представления об основах гражданской идентичности (через систему определённых заданий и упражнений);</w:t>
      </w:r>
    </w:p>
    <w:p w:rsidR="00F03483" w:rsidRPr="005B2E22"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уважительное отношение к семейным ценностям, к истории страны, бережное отношение к природе, к культурным ценностям, ориентация на здоровый образ жизни, наличие мотивации к творческому труду.</w:t>
      </w:r>
    </w:p>
    <w:p w:rsidR="00F03483" w:rsidRPr="009E17ED" w:rsidRDefault="00420E9D" w:rsidP="008512B8">
      <w:pPr>
        <w:spacing w:after="0"/>
        <w:ind w:left="3"/>
        <w:jc w:val="both"/>
        <w:rPr>
          <w:sz w:val="20"/>
          <w:szCs w:val="20"/>
        </w:rPr>
      </w:pPr>
      <w:r w:rsidRPr="009E17ED">
        <w:rPr>
          <w:rFonts w:ascii="Times New Roman" w:eastAsia="Times New Roman" w:hAnsi="Times New Roman" w:cs="Times New Roman"/>
          <w:b/>
          <w:bCs/>
          <w:iCs/>
          <w:sz w:val="24"/>
          <w:szCs w:val="24"/>
        </w:rPr>
        <w:t>Обучащийся получит возможность для формирования:</w:t>
      </w:r>
    </w:p>
    <w:p w:rsidR="00F03483" w:rsidRPr="009E17ED" w:rsidRDefault="009E17ED" w:rsidP="008512B8">
      <w:pPr>
        <w:tabs>
          <w:tab w:val="left" w:pos="723"/>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понимания универсальности математических способов познания закономерностей окружающего мира, умения строить и преобразовывать модели его отдельных процессов и явлений;</w:t>
      </w:r>
    </w:p>
    <w:p w:rsidR="00F03483" w:rsidRPr="009E17ED" w:rsidRDefault="009E17ED" w:rsidP="008512B8">
      <w:pPr>
        <w:tabs>
          <w:tab w:val="left" w:pos="723"/>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адекватной оценки результатов своей учебной деятельности на основе заданных критериев её успешности;</w:t>
      </w:r>
    </w:p>
    <w:p w:rsidR="00F03483" w:rsidRPr="005B2E22" w:rsidRDefault="009E17ED" w:rsidP="008512B8">
      <w:pPr>
        <w:tabs>
          <w:tab w:val="left" w:pos="723"/>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устойчивого интереса к продолжению математического образования, к расширению возможностей использования математических способов познания и описания зависимостей в явлениях и процессах окружающего мира, к решению прикладных задач.</w:t>
      </w:r>
    </w:p>
    <w:p w:rsidR="00F03483" w:rsidRPr="009E17ED" w:rsidRDefault="00420E9D" w:rsidP="008512B8">
      <w:pPr>
        <w:spacing w:after="0"/>
        <w:ind w:right="-2"/>
        <w:jc w:val="both"/>
        <w:rPr>
          <w:b/>
          <w:sz w:val="20"/>
          <w:szCs w:val="20"/>
        </w:rPr>
      </w:pPr>
      <w:r w:rsidRPr="009E17ED">
        <w:rPr>
          <w:rFonts w:ascii="Times New Roman" w:eastAsia="Times New Roman" w:hAnsi="Times New Roman" w:cs="Times New Roman"/>
          <w:b/>
          <w:bCs/>
          <w:sz w:val="24"/>
          <w:szCs w:val="24"/>
        </w:rPr>
        <w:t>Метапредметные результаты</w:t>
      </w:r>
    </w:p>
    <w:p w:rsidR="00F03483" w:rsidRPr="009E17ED" w:rsidRDefault="00420E9D" w:rsidP="008512B8">
      <w:pPr>
        <w:spacing w:after="0"/>
        <w:ind w:right="-2"/>
        <w:jc w:val="both"/>
        <w:rPr>
          <w:b/>
          <w:sz w:val="20"/>
          <w:szCs w:val="20"/>
        </w:rPr>
      </w:pPr>
      <w:r w:rsidRPr="009E17ED">
        <w:rPr>
          <w:rFonts w:ascii="Times New Roman" w:eastAsia="Times New Roman" w:hAnsi="Times New Roman" w:cs="Times New Roman"/>
          <w:b/>
          <w:sz w:val="24"/>
          <w:szCs w:val="24"/>
        </w:rPr>
        <w:t>РЕГУЛЯТИВНЫЕ</w:t>
      </w:r>
    </w:p>
    <w:p w:rsidR="00F03483" w:rsidRPr="009E17ED" w:rsidRDefault="00420E9D" w:rsidP="008512B8">
      <w:pPr>
        <w:spacing w:after="0"/>
        <w:ind w:left="3"/>
        <w:jc w:val="both"/>
        <w:rPr>
          <w:b/>
          <w:sz w:val="20"/>
          <w:szCs w:val="20"/>
        </w:rPr>
      </w:pPr>
      <w:r w:rsidRPr="009E17ED">
        <w:rPr>
          <w:rFonts w:ascii="Times New Roman" w:eastAsia="Times New Roman" w:hAnsi="Times New Roman" w:cs="Times New Roman"/>
          <w:b/>
          <w:bCs/>
          <w:sz w:val="24"/>
          <w:szCs w:val="24"/>
        </w:rPr>
        <w:t>Обучающийся научится:</w:t>
      </w:r>
    </w:p>
    <w:p w:rsidR="00F03483" w:rsidRDefault="009E17E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и сохранять цели и задачи учебной деятельности, искать и находить средства их достижения;</w:t>
      </w:r>
    </w:p>
    <w:p w:rsidR="009E17ED" w:rsidRDefault="009E17ED" w:rsidP="008512B8">
      <w:pPr>
        <w:tabs>
          <w:tab w:val="left" w:pos="72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наиболее эффективные способы достижения результата, освоение начальных форм познавательной и личностной рефлексии;</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контролировать и оценивать учебные действия в соответствии с поставленной задачей и условиями её реализации;</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воспринимать и понимать причины успеха/неуспеха в учебной деятельности и способности конструктивно действовать даже в ситуациях неуспеха.</w:t>
      </w:r>
    </w:p>
    <w:p w:rsidR="00F03483" w:rsidRPr="009E17ED" w:rsidRDefault="00420E9D" w:rsidP="008512B8">
      <w:pPr>
        <w:spacing w:after="0"/>
        <w:jc w:val="both"/>
        <w:rPr>
          <w:sz w:val="20"/>
          <w:szCs w:val="20"/>
        </w:rPr>
      </w:pPr>
      <w:r w:rsidRPr="009E17ED">
        <w:rPr>
          <w:rFonts w:ascii="Times New Roman" w:eastAsia="Times New Roman" w:hAnsi="Times New Roman" w:cs="Times New Roman"/>
          <w:b/>
          <w:bCs/>
          <w:iCs/>
          <w:sz w:val="24"/>
          <w:szCs w:val="24"/>
        </w:rPr>
        <w:t>Обучающийся получит возможность научиться:</w:t>
      </w:r>
    </w:p>
    <w:p w:rsidR="00F03483" w:rsidRPr="009E17ED"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ставить новые учебные задачи под руководством учителя;</w:t>
      </w:r>
    </w:p>
    <w:p w:rsidR="00F03483" w:rsidRPr="005B2E22"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находить несколько способов действий при решении учебной задачи, оценивать их и выбирать наиболее рациональный</w:t>
      </w:r>
      <w:r w:rsidR="005B2E22">
        <w:rPr>
          <w:rFonts w:ascii="Times New Roman" w:eastAsia="Times New Roman" w:hAnsi="Times New Roman" w:cs="Times New Roman"/>
          <w:iCs/>
          <w:sz w:val="24"/>
          <w:szCs w:val="24"/>
        </w:rPr>
        <w:t>.</w:t>
      </w:r>
    </w:p>
    <w:p w:rsidR="00F03483" w:rsidRPr="009E17ED" w:rsidRDefault="00420E9D" w:rsidP="008512B8">
      <w:pPr>
        <w:spacing w:after="0"/>
        <w:jc w:val="both"/>
        <w:rPr>
          <w:b/>
          <w:sz w:val="20"/>
          <w:szCs w:val="20"/>
        </w:rPr>
      </w:pPr>
      <w:r w:rsidRPr="009E17ED">
        <w:rPr>
          <w:rFonts w:ascii="Times New Roman" w:eastAsia="Times New Roman" w:hAnsi="Times New Roman" w:cs="Times New Roman"/>
          <w:b/>
          <w:sz w:val="24"/>
          <w:szCs w:val="24"/>
        </w:rPr>
        <w:t>ПОЗНАВАТЕЛЬНЫЕ</w:t>
      </w:r>
    </w:p>
    <w:p w:rsidR="00F03483" w:rsidRPr="009E17ED" w:rsidRDefault="00420E9D" w:rsidP="008512B8">
      <w:pPr>
        <w:spacing w:after="0"/>
        <w:jc w:val="both"/>
        <w:rPr>
          <w:b/>
          <w:sz w:val="20"/>
          <w:szCs w:val="20"/>
        </w:rPr>
      </w:pPr>
      <w:r w:rsidRPr="009E17ED">
        <w:rPr>
          <w:rFonts w:ascii="Times New Roman" w:eastAsia="Times New Roman" w:hAnsi="Times New Roman" w:cs="Times New Roman"/>
          <w:b/>
          <w:bCs/>
          <w:sz w:val="24"/>
          <w:szCs w:val="24"/>
        </w:rPr>
        <w:t>Обучающийся научится:</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знаково-символические средства представления информации для создания моделей изучаемых объектов и процессов, схем решения учебных и практических задач;</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представлять информацию в знаково-символической или графической форме: самостоятельно выстраивать модели математических понятий, отношений, взаимосвязей и взаимозависимостей изучаемых объектов и процессов, схемы решения учебных и практических задач; выделять существенные характеристики объекта с целью выявления общих признаков для объектов рассматриваемого вида;</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владеть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владеть базовыми предметными понятиями и межпредметными понятиями (число, величина, геометрическая фигура), отражающими существенные связи и отношения между объектами и процессами;</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«Математика», используя абстрактный язык математики;</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способы решения проблем творческого и поискового характера;</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владеть навыками смыслового чтения текстов математического содержания в соответствии с поставленными целями и задачами;</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поиск и выделять необходимую информацию для выполнения учебных и поисково-творческих заданий; применять метод информационного поиска, в том числе</w:t>
      </w:r>
      <w:r>
        <w:rPr>
          <w:rFonts w:ascii="Times New Roman" w:eastAsia="Times New Roman" w:hAnsi="Times New Roman" w:cs="Times New Roman"/>
          <w:sz w:val="24"/>
          <w:szCs w:val="24"/>
        </w:rPr>
        <w:t xml:space="preserve"> с</w:t>
      </w:r>
    </w:p>
    <w:p w:rsidR="00F03483" w:rsidRDefault="00420E9D" w:rsidP="008512B8">
      <w:pPr>
        <w:tabs>
          <w:tab w:val="left" w:pos="880"/>
        </w:tabs>
        <w:spacing w:after="0"/>
        <w:jc w:val="both"/>
        <w:rPr>
          <w:rFonts w:eastAsia="Times New Roman"/>
          <w:sz w:val="24"/>
          <w:szCs w:val="24"/>
        </w:rPr>
      </w:pPr>
      <w:r>
        <w:rPr>
          <w:rFonts w:ascii="Times New Roman" w:eastAsia="Times New Roman" w:hAnsi="Times New Roman" w:cs="Times New Roman"/>
          <w:sz w:val="24"/>
          <w:szCs w:val="24"/>
        </w:rPr>
        <w:t>помощью компьютерных средств;</w:t>
      </w:r>
    </w:p>
    <w:p w:rsidR="00F03483"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информацию, представленную в знаково-символической или графической форме, и осознанно строить математическое сообщение;</w:t>
      </w:r>
    </w:p>
    <w:p w:rsidR="00F03483" w:rsidRPr="005B2E22" w:rsidRDefault="009E17E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использовать различные способы поиска (в справочных источниках и открытом учебном информационном пространстве Интернет), сбора, обработки, анализа, организации, передачи </w:t>
      </w:r>
      <w:r w:rsidR="00420E9D" w:rsidRPr="009E17ED">
        <w:rPr>
          <w:rFonts w:ascii="Times New Roman" w:eastAsia="Times New Roman" w:hAnsi="Times New Roman" w:cs="Times New Roman"/>
          <w:sz w:val="24"/>
          <w:szCs w:val="24"/>
        </w:rPr>
        <w:t>информации в соответствии с коммуникативными и познавательными задачами учебного предмета «Математика»; представлять информацию в виде таблицы, столбчатой диаграммы, видео- и графических изображений, моделей геометрических фигур; готовить своё выступление и выступать</w:t>
      </w:r>
      <w:r w:rsidRPr="009E17ED">
        <w:rPr>
          <w:rFonts w:ascii="Times New Roman" w:eastAsia="Times New Roman" w:hAnsi="Times New Roman" w:cs="Times New Roman"/>
          <w:sz w:val="24"/>
          <w:szCs w:val="24"/>
        </w:rPr>
        <w:t xml:space="preserve"> с</w:t>
      </w:r>
      <w:r w:rsidRPr="009E17ED">
        <w:rPr>
          <w:rFonts w:ascii="Symbol" w:eastAsia="Symbol" w:hAnsi="Symbol" w:cs="Symbol"/>
          <w:sz w:val="20"/>
          <w:szCs w:val="20"/>
        </w:rPr>
        <w:t></w:t>
      </w:r>
      <w:r w:rsidR="00420E9D" w:rsidRPr="009E17ED">
        <w:rPr>
          <w:rFonts w:ascii="Times New Roman" w:eastAsia="Times New Roman" w:hAnsi="Times New Roman" w:cs="Times New Roman"/>
          <w:sz w:val="24"/>
          <w:szCs w:val="24"/>
        </w:rPr>
        <w:t>аудио- и видео</w:t>
      </w:r>
      <w:r w:rsidRPr="009E17ED">
        <w:rPr>
          <w:rFonts w:ascii="Times New Roman" w:eastAsia="Times New Roman" w:hAnsi="Times New Roman" w:cs="Times New Roman"/>
          <w:sz w:val="24"/>
          <w:szCs w:val="24"/>
        </w:rPr>
        <w:t xml:space="preserve"> </w:t>
      </w:r>
      <w:r w:rsidR="00420E9D" w:rsidRPr="009E17ED">
        <w:rPr>
          <w:rFonts w:ascii="Times New Roman" w:eastAsia="Times New Roman" w:hAnsi="Times New Roman" w:cs="Times New Roman"/>
          <w:sz w:val="24"/>
          <w:szCs w:val="24"/>
        </w:rPr>
        <w:t>сопровождением.</w:t>
      </w:r>
    </w:p>
    <w:p w:rsidR="00F03483" w:rsidRPr="009E17ED" w:rsidRDefault="00420E9D" w:rsidP="008512B8">
      <w:pPr>
        <w:spacing w:after="0"/>
        <w:jc w:val="both"/>
        <w:rPr>
          <w:sz w:val="20"/>
          <w:szCs w:val="20"/>
        </w:rPr>
      </w:pPr>
      <w:r w:rsidRPr="009E17ED">
        <w:rPr>
          <w:rFonts w:ascii="Times New Roman" w:eastAsia="Times New Roman" w:hAnsi="Times New Roman" w:cs="Times New Roman"/>
          <w:b/>
          <w:bCs/>
          <w:iCs/>
          <w:sz w:val="24"/>
          <w:szCs w:val="24"/>
        </w:rPr>
        <w:t>Обучающийся получит возможность научиться:</w:t>
      </w:r>
    </w:p>
    <w:p w:rsidR="00F03483" w:rsidRPr="009E17ED"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понимать универсальность математических способов познания закономерностей окружающего мира, выстраивать и преобразовывать модели его отдельных процессов и явлений;</w:t>
      </w:r>
    </w:p>
    <w:p w:rsidR="00F03483" w:rsidRPr="009E17ED"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выполнять логические операции: сравнение, выявление закономерностей, классификацию по самостоятельно найденным основаниям — и делать на этой основе выводы;</w:t>
      </w:r>
    </w:p>
    <w:p w:rsidR="00F03483" w:rsidRPr="009E17ED"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устанавливать причинно-следственные связи между объектами и явлениями, проводить аналогии, делать обобщения;</w:t>
      </w:r>
    </w:p>
    <w:p w:rsidR="009E17ED" w:rsidRPr="009E17ED" w:rsidRDefault="009E17ED" w:rsidP="008512B8">
      <w:pPr>
        <w:tabs>
          <w:tab w:val="left" w:pos="720"/>
        </w:tabs>
        <w:spacing w:after="0"/>
        <w:jc w:val="both"/>
        <w:rPr>
          <w:rFonts w:ascii="Times New Roman" w:eastAsia="Times New Roman" w:hAnsi="Times New Roman" w:cs="Times New Roman"/>
          <w:iCs/>
          <w:sz w:val="24"/>
          <w:szCs w:val="24"/>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осуществлять расширенный поиск информации в различных источниках;</w:t>
      </w:r>
    </w:p>
    <w:p w:rsidR="00F03483" w:rsidRPr="009E17ED"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составлять, записывать и выполнять инструкции (простой алгоритм), план поиска информации;</w:t>
      </w:r>
    </w:p>
    <w:p w:rsidR="00F03483" w:rsidRPr="009E17ED"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распознавать одну и ту же информацию, представленную в разной форме (таблицы и диаграммы);</w:t>
      </w:r>
    </w:p>
    <w:p w:rsidR="00F03483" w:rsidRPr="009E17ED"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планировать несложные исследования, собирать и представлять полученную информацию с помощью таблиц и диаграмм;</w:t>
      </w:r>
    </w:p>
    <w:p w:rsidR="00F03483" w:rsidRPr="005B2E22" w:rsidRDefault="009E17ED" w:rsidP="008512B8">
      <w:pPr>
        <w:tabs>
          <w:tab w:val="left" w:pos="720"/>
        </w:tabs>
        <w:spacing w:after="0"/>
        <w:jc w:val="both"/>
        <w:rPr>
          <w:rFonts w:ascii="Symbol" w:eastAsia="Symbol" w:hAnsi="Symbol" w:cs="Symbol"/>
          <w:sz w:val="20"/>
          <w:szCs w:val="20"/>
        </w:rPr>
      </w:pPr>
      <w:r w:rsidRPr="009E17ED">
        <w:rPr>
          <w:rFonts w:ascii="Times New Roman" w:eastAsia="Times New Roman" w:hAnsi="Times New Roman" w:cs="Times New Roman"/>
          <w:iCs/>
          <w:sz w:val="24"/>
          <w:szCs w:val="24"/>
        </w:rPr>
        <w:t xml:space="preserve">- </w:t>
      </w:r>
      <w:r w:rsidR="00420E9D" w:rsidRPr="009E17ED">
        <w:rPr>
          <w:rFonts w:ascii="Times New Roman" w:eastAsia="Times New Roman" w:hAnsi="Times New Roman" w:cs="Times New Roman"/>
          <w:iCs/>
          <w:sz w:val="24"/>
          <w:szCs w:val="24"/>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F03483" w:rsidRPr="009E17ED" w:rsidRDefault="00420E9D" w:rsidP="008512B8">
      <w:pPr>
        <w:spacing w:after="0"/>
        <w:jc w:val="both"/>
        <w:rPr>
          <w:b/>
          <w:sz w:val="20"/>
          <w:szCs w:val="20"/>
        </w:rPr>
      </w:pPr>
      <w:r w:rsidRPr="009E17ED">
        <w:rPr>
          <w:rFonts w:ascii="Times New Roman" w:eastAsia="Times New Roman" w:hAnsi="Times New Roman" w:cs="Times New Roman"/>
          <w:b/>
          <w:sz w:val="24"/>
          <w:szCs w:val="24"/>
        </w:rPr>
        <w:t>КОММУНИКАТИВНЫЕ</w:t>
      </w:r>
    </w:p>
    <w:p w:rsidR="00261D7D" w:rsidRDefault="00420E9D" w:rsidP="008512B8">
      <w:pPr>
        <w:spacing w:after="0"/>
        <w:jc w:val="both"/>
        <w:rPr>
          <w:b/>
          <w:sz w:val="20"/>
          <w:szCs w:val="20"/>
        </w:rPr>
      </w:pPr>
      <w:r w:rsidRPr="009E17ED">
        <w:rPr>
          <w:rFonts w:ascii="Times New Roman" w:eastAsia="Times New Roman" w:hAnsi="Times New Roman" w:cs="Times New Roman"/>
          <w:b/>
          <w:bCs/>
          <w:sz w:val="24"/>
          <w:szCs w:val="24"/>
        </w:rPr>
        <w:t>Обучающийся научится:</w:t>
      </w:r>
    </w:p>
    <w:p w:rsidR="00F03483" w:rsidRPr="00261D7D" w:rsidRDefault="00261D7D" w:rsidP="008512B8">
      <w:pPr>
        <w:spacing w:after="0"/>
        <w:jc w:val="both"/>
        <w:rPr>
          <w:b/>
          <w:sz w:val="20"/>
          <w:szCs w:val="20"/>
        </w:rPr>
      </w:pPr>
      <w:r>
        <w:rPr>
          <w:b/>
          <w:sz w:val="20"/>
          <w:szCs w:val="20"/>
        </w:rPr>
        <w:t xml:space="preserve">- </w:t>
      </w:r>
      <w:r w:rsidR="00420E9D">
        <w:rPr>
          <w:rFonts w:ascii="Times New Roman" w:eastAsia="Times New Roman" w:hAnsi="Times New Roman" w:cs="Times New Roman"/>
          <w:sz w:val="24"/>
          <w:szCs w:val="24"/>
        </w:rPr>
        <w:t>строить речевое высказывание в устной форме, использовать математическую терминологию;</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признавать возможность существования различных точек зрения, согласовывать свою точку зрения с позицией участников, работающих в группе, в паре, корректно и аргументированно, с использованием математической терминологии и математических знаний отстаивать свою позицию;</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участие в работе в паре, в группе, использовать речевые средства, в том числе математическую терминологию, и средства информационных и коммуникационных технологий для решения коммуникативных и познавательных задач, в ходе решения учебных задач, проектной деятельности;</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принимать участие в определении общей цели и путей её достижения; уметь договариваться о распределении функций и ролей в совместной деятельности;</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навыкам сотрудничества со взрослыми и сверстниками в разных ситуациях, умения не создавать конфликтов и находить выходы из спорных ситуаций;</w:t>
      </w:r>
    </w:p>
    <w:p w:rsidR="00F03483" w:rsidRPr="00261D7D"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261D7D">
        <w:rPr>
          <w:rFonts w:ascii="Times New Roman" w:eastAsia="Times New Roman" w:hAnsi="Times New Roman" w:cs="Times New Roman"/>
          <w:sz w:val="24"/>
          <w:szCs w:val="24"/>
        </w:rPr>
        <w:t>конструктивно разрешать конфликты посредством учёта интересов сторон и сотрудничества.</w:t>
      </w:r>
    </w:p>
    <w:p w:rsidR="00F03483" w:rsidRPr="00261D7D" w:rsidRDefault="00420E9D" w:rsidP="008512B8">
      <w:pPr>
        <w:spacing w:after="0"/>
        <w:jc w:val="both"/>
        <w:rPr>
          <w:sz w:val="20"/>
          <w:szCs w:val="20"/>
        </w:rPr>
      </w:pPr>
      <w:r w:rsidRPr="00261D7D">
        <w:rPr>
          <w:rFonts w:ascii="Times New Roman" w:eastAsia="Times New Roman" w:hAnsi="Times New Roman" w:cs="Times New Roman"/>
          <w:b/>
          <w:bCs/>
          <w:iCs/>
          <w:sz w:val="24"/>
          <w:szCs w:val="24"/>
        </w:rPr>
        <w:t>Обучающийся получит возможность научиться:</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обмениваться информацией с одноклассниками, работающими в одной группе;</w:t>
      </w:r>
    </w:p>
    <w:p w:rsidR="00F03483" w:rsidRPr="005B2E22"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lastRenderedPageBreak/>
        <w:t xml:space="preserve">- </w:t>
      </w:r>
      <w:r w:rsidR="00420E9D" w:rsidRPr="00261D7D">
        <w:rPr>
          <w:rFonts w:ascii="Times New Roman" w:eastAsia="Times New Roman" w:hAnsi="Times New Roman" w:cs="Times New Roman"/>
          <w:iCs/>
          <w:sz w:val="24"/>
          <w:szCs w:val="24"/>
        </w:rPr>
        <w:t>обосновывать свою позицию и соотносить её с позицией одноклассников, работающих в одной группе.</w:t>
      </w:r>
    </w:p>
    <w:p w:rsidR="00F03483" w:rsidRPr="00261D7D" w:rsidRDefault="00420E9D" w:rsidP="008512B8">
      <w:pPr>
        <w:spacing w:after="0"/>
        <w:jc w:val="both"/>
        <w:rPr>
          <w:b/>
          <w:sz w:val="20"/>
          <w:szCs w:val="20"/>
        </w:rPr>
      </w:pPr>
      <w:r w:rsidRPr="00261D7D">
        <w:rPr>
          <w:rFonts w:ascii="Times New Roman" w:eastAsia="Times New Roman" w:hAnsi="Times New Roman" w:cs="Times New Roman"/>
          <w:b/>
          <w:bCs/>
          <w:sz w:val="24"/>
          <w:szCs w:val="24"/>
        </w:rPr>
        <w:t>Предметные результаты</w:t>
      </w:r>
    </w:p>
    <w:p w:rsidR="00F03483" w:rsidRPr="00261D7D" w:rsidRDefault="00420E9D" w:rsidP="008512B8">
      <w:pPr>
        <w:spacing w:after="0"/>
        <w:jc w:val="both"/>
        <w:rPr>
          <w:b/>
          <w:sz w:val="20"/>
          <w:szCs w:val="20"/>
        </w:rPr>
      </w:pPr>
      <w:r w:rsidRPr="00261D7D">
        <w:rPr>
          <w:rFonts w:ascii="Times New Roman" w:eastAsia="Times New Roman" w:hAnsi="Times New Roman" w:cs="Times New Roman"/>
          <w:b/>
          <w:sz w:val="24"/>
          <w:szCs w:val="24"/>
        </w:rPr>
        <w:t>ЧИСЛА И ВЕЛИЧИНЫ</w:t>
      </w:r>
    </w:p>
    <w:p w:rsidR="00F03483" w:rsidRPr="00261D7D" w:rsidRDefault="00420E9D" w:rsidP="008512B8">
      <w:pPr>
        <w:spacing w:after="0"/>
        <w:jc w:val="both"/>
        <w:rPr>
          <w:b/>
          <w:sz w:val="20"/>
          <w:szCs w:val="20"/>
        </w:rPr>
      </w:pPr>
      <w:r w:rsidRPr="00261D7D">
        <w:rPr>
          <w:rFonts w:ascii="Times New Roman" w:eastAsia="Times New Roman" w:hAnsi="Times New Roman" w:cs="Times New Roman"/>
          <w:b/>
          <w:bCs/>
          <w:sz w:val="24"/>
          <w:szCs w:val="24"/>
        </w:rPr>
        <w:t>Обучающийся научится:</w:t>
      </w:r>
    </w:p>
    <w:p w:rsidR="00F03483" w:rsidRPr="00261D7D"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образовывать, называть, читать, записывать, сравнивать, упорядочивать числа</w:t>
      </w:r>
      <w:r>
        <w:rPr>
          <w:rFonts w:ascii="Times New Roman" w:eastAsia="Times New Roman" w:hAnsi="Times New Roman" w:cs="Times New Roman"/>
          <w:sz w:val="24"/>
          <w:szCs w:val="24"/>
        </w:rPr>
        <w:t>;</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заменять мелкие единицы счёта крупными и наоборот;</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закономерность — правило, по которому составлена числовая последовательность (увеличение/уменьшение числа на несколько единиц, увеличение/ уменьшение числа в несколько раз); продолжать её или восстанавливать пропущенные в ней числа;</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группировать числа по заданному или самостоятельно установленному одному или нескольким признакам;</w:t>
      </w:r>
    </w:p>
    <w:p w:rsidR="00F03483" w:rsidRPr="005B2E22"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читать, записывать и сравнивать величины (длину, площадь, массу, время, скорость), используя основные единицы измерения величин (километр, метр, дециметр, сантиметр, миллиметр; квадратный километр, квадратный метр, квадратный дециметр, квадратный сантиметр, квадратный миллиметр; тонна, центнер, килограмм, грамм; сутки, час, минута, секунда; </w:t>
      </w:r>
      <w:r w:rsidR="00420E9D" w:rsidRPr="00261D7D">
        <w:rPr>
          <w:rFonts w:ascii="Times New Roman" w:eastAsia="Times New Roman" w:hAnsi="Times New Roman" w:cs="Times New Roman"/>
          <w:sz w:val="24"/>
          <w:szCs w:val="24"/>
        </w:rPr>
        <w:t>километров в час, метров в минуту и др.), и соотношения между ними.</w:t>
      </w:r>
    </w:p>
    <w:p w:rsidR="00F03483" w:rsidRPr="00261D7D" w:rsidRDefault="00420E9D" w:rsidP="008512B8">
      <w:pPr>
        <w:spacing w:after="0"/>
        <w:jc w:val="both"/>
        <w:rPr>
          <w:sz w:val="20"/>
          <w:szCs w:val="20"/>
        </w:rPr>
      </w:pPr>
      <w:r w:rsidRPr="00261D7D">
        <w:rPr>
          <w:rFonts w:ascii="Times New Roman" w:eastAsia="Times New Roman" w:hAnsi="Times New Roman" w:cs="Times New Roman"/>
          <w:b/>
          <w:bCs/>
          <w:iCs/>
          <w:sz w:val="24"/>
          <w:szCs w:val="24"/>
        </w:rPr>
        <w:t>Обучающийся получит возможность научиться:</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классифицировать числа по нескольким основаниям (в более сложных случаях) и объяснять свои действия;</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самостоятельно выбирать единицу для измерения таких величин, как площадь, масса, в конкретных условиях и объяснять свой выбор.</w:t>
      </w:r>
    </w:p>
    <w:p w:rsidR="00F03483" w:rsidRPr="00261D7D" w:rsidRDefault="00420E9D" w:rsidP="008512B8">
      <w:pPr>
        <w:spacing w:after="0"/>
        <w:jc w:val="both"/>
        <w:rPr>
          <w:b/>
          <w:sz w:val="20"/>
          <w:szCs w:val="20"/>
        </w:rPr>
      </w:pPr>
      <w:r w:rsidRPr="00261D7D">
        <w:rPr>
          <w:rFonts w:ascii="Times New Roman" w:eastAsia="Times New Roman" w:hAnsi="Times New Roman" w:cs="Times New Roman"/>
          <w:b/>
          <w:sz w:val="24"/>
          <w:szCs w:val="24"/>
        </w:rPr>
        <w:t>АРИФМЕТИЧЕСКИЕ ДЕЙСТВИЯ</w:t>
      </w:r>
    </w:p>
    <w:p w:rsidR="00F03483" w:rsidRPr="00261D7D" w:rsidRDefault="00420E9D" w:rsidP="008512B8">
      <w:pPr>
        <w:spacing w:after="0"/>
        <w:jc w:val="both"/>
        <w:rPr>
          <w:b/>
          <w:sz w:val="20"/>
          <w:szCs w:val="20"/>
        </w:rPr>
      </w:pPr>
      <w:r w:rsidRPr="00261D7D">
        <w:rPr>
          <w:rFonts w:ascii="Times New Roman" w:eastAsia="Times New Roman" w:hAnsi="Times New Roman" w:cs="Times New Roman"/>
          <w:b/>
          <w:bCs/>
          <w:sz w:val="24"/>
          <w:szCs w:val="24"/>
        </w:rPr>
        <w:t>Обучающийся научится:</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письменно действия с многозначными числами (сложение, вычитание, умножение и деление на однозначное, двузначное число в пределах 10 000), с использованием сложения и умножения чисел, алгоритмов письменных арифметических действий (в том числе деления с остатком);</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0 и числом 1);</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неизвестный компонент арифметического действия и находить его значение;</w:t>
      </w:r>
    </w:p>
    <w:p w:rsidR="00F03483" w:rsidRPr="00261D7D"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 xml:space="preserve">вычислять значение числового выражения, содержащего 2—3 арифметических </w:t>
      </w:r>
      <w:r w:rsidR="008512B8">
        <w:rPr>
          <w:rFonts w:ascii="Times New Roman" w:eastAsia="Times New Roman" w:hAnsi="Times New Roman" w:cs="Times New Roman"/>
          <w:sz w:val="24"/>
          <w:szCs w:val="24"/>
        </w:rPr>
        <w:t>действия (</w:t>
      </w:r>
      <w:r w:rsidR="00420E9D">
        <w:rPr>
          <w:rFonts w:ascii="Times New Roman" w:eastAsia="Times New Roman" w:hAnsi="Times New Roman" w:cs="Times New Roman"/>
          <w:sz w:val="24"/>
          <w:szCs w:val="24"/>
        </w:rPr>
        <w:t xml:space="preserve">со </w:t>
      </w:r>
      <w:r w:rsidR="00420E9D" w:rsidRPr="00261D7D">
        <w:rPr>
          <w:rFonts w:ascii="Times New Roman" w:eastAsia="Times New Roman" w:hAnsi="Times New Roman" w:cs="Times New Roman"/>
          <w:sz w:val="24"/>
          <w:szCs w:val="24"/>
        </w:rPr>
        <w:t>скобками и без скобок).</w:t>
      </w:r>
    </w:p>
    <w:p w:rsidR="00F03483" w:rsidRPr="00261D7D" w:rsidRDefault="00420E9D" w:rsidP="008512B8">
      <w:pPr>
        <w:spacing w:after="0"/>
        <w:jc w:val="both"/>
        <w:rPr>
          <w:sz w:val="20"/>
          <w:szCs w:val="20"/>
        </w:rPr>
      </w:pPr>
      <w:r w:rsidRPr="00261D7D">
        <w:rPr>
          <w:rFonts w:ascii="Times New Roman" w:eastAsia="Times New Roman" w:hAnsi="Times New Roman" w:cs="Times New Roman"/>
          <w:b/>
          <w:bCs/>
          <w:iCs/>
          <w:sz w:val="24"/>
          <w:szCs w:val="24"/>
        </w:rPr>
        <w:t>Обучающийся получит возможность научиться:</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выполнять действия с величинами;</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выполнять проверку правильности вычислений разными способами (с помощью обратного действия, прикидки и оценки результата действия, на основе зависимости между компонентами и результатом действия);</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использовать свойства арифметических действий для удобства вычислений;</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решать уравнения на основе связи между компонентами и результатами действий сложения и вычитания, умножения и деления;</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находить значение буквенного выражения при заданных значениях входящих в него букв.</w:t>
      </w:r>
    </w:p>
    <w:p w:rsidR="00F03483" w:rsidRPr="00261D7D" w:rsidRDefault="00420E9D" w:rsidP="008512B8">
      <w:pPr>
        <w:spacing w:after="0"/>
        <w:jc w:val="both"/>
        <w:rPr>
          <w:rFonts w:ascii="Symbol" w:eastAsia="Symbol" w:hAnsi="Symbol" w:cs="Symbol"/>
          <w:b/>
          <w:sz w:val="20"/>
          <w:szCs w:val="20"/>
        </w:rPr>
      </w:pPr>
      <w:r w:rsidRPr="00261D7D">
        <w:rPr>
          <w:rFonts w:ascii="Times New Roman" w:eastAsia="Times New Roman" w:hAnsi="Times New Roman" w:cs="Times New Roman"/>
          <w:b/>
          <w:sz w:val="24"/>
          <w:szCs w:val="24"/>
        </w:rPr>
        <w:t>РАБОТА С ТЕКСТОВЫМИ ЗАДАЧАМИ</w:t>
      </w:r>
    </w:p>
    <w:p w:rsidR="00F03483" w:rsidRPr="00261D7D" w:rsidRDefault="00420E9D" w:rsidP="008512B8">
      <w:pPr>
        <w:spacing w:after="0"/>
        <w:jc w:val="both"/>
        <w:rPr>
          <w:b/>
          <w:sz w:val="20"/>
          <w:szCs w:val="20"/>
        </w:rPr>
      </w:pPr>
      <w:r w:rsidRPr="00261D7D">
        <w:rPr>
          <w:rFonts w:ascii="Times New Roman" w:eastAsia="Times New Roman" w:hAnsi="Times New Roman" w:cs="Times New Roman"/>
          <w:b/>
          <w:bCs/>
          <w:sz w:val="24"/>
          <w:szCs w:val="24"/>
        </w:rPr>
        <w:t>Обучающийся научится:</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зависимости между объектами и величинами, представленными в задаче, составлять план решения задачи, выбирать и объяснять выбор действий;</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решать арифметическим способом текстовые задачи (в 1—3 действия) и задачи, связанные с повседневной жизнью;</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правильность хода решения задачи, вносить исправления, оценивать реальность ответа на вопрос задачи.</w:t>
      </w:r>
    </w:p>
    <w:p w:rsidR="00F03483" w:rsidRPr="00261D7D" w:rsidRDefault="00420E9D" w:rsidP="008512B8">
      <w:pPr>
        <w:spacing w:after="0"/>
        <w:jc w:val="both"/>
        <w:rPr>
          <w:sz w:val="20"/>
          <w:szCs w:val="20"/>
        </w:rPr>
      </w:pPr>
      <w:r w:rsidRPr="00261D7D">
        <w:rPr>
          <w:rFonts w:ascii="Times New Roman" w:eastAsia="Times New Roman" w:hAnsi="Times New Roman" w:cs="Times New Roman"/>
          <w:b/>
          <w:bCs/>
          <w:iCs/>
          <w:sz w:val="24"/>
          <w:szCs w:val="24"/>
        </w:rPr>
        <w:t>Обучающийся получит возможность научиться:</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составлять задачу по краткой записи, по заданной схеме, по решению;</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решать задачи на нахождение: доли величины и величины по значению её доли (половина, треть, четверть, пятая, десятая часть); начала, продолжительности и конца события; задачи, отражающие процесс одновременного встречного движения двух объектов и движения в противоположных направлениях; задачи с величинами, связанными пропорциональной зависимостью (цена, количество, стоимость); масса одного предмета, количество предметов, масса всех заданных предметов и др.;</w:t>
      </w:r>
    </w:p>
    <w:p w:rsidR="00F03483" w:rsidRPr="00261D7D"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решать задачи в 3—4 действия;</w:t>
      </w:r>
    </w:p>
    <w:p w:rsidR="00F03483" w:rsidRPr="005B2E22" w:rsidRDefault="00261D7D" w:rsidP="008512B8">
      <w:pPr>
        <w:tabs>
          <w:tab w:val="left" w:pos="720"/>
        </w:tabs>
        <w:spacing w:after="0"/>
        <w:jc w:val="both"/>
        <w:rPr>
          <w:rFonts w:ascii="Symbol" w:eastAsia="Symbol" w:hAnsi="Symbol" w:cs="Symbol"/>
          <w:sz w:val="20"/>
          <w:szCs w:val="20"/>
        </w:rPr>
      </w:pPr>
      <w:r w:rsidRPr="00261D7D">
        <w:rPr>
          <w:rFonts w:ascii="Times New Roman" w:eastAsia="Times New Roman" w:hAnsi="Times New Roman" w:cs="Times New Roman"/>
          <w:iCs/>
          <w:sz w:val="24"/>
          <w:szCs w:val="24"/>
        </w:rPr>
        <w:t xml:space="preserve">- </w:t>
      </w:r>
      <w:r w:rsidR="00420E9D" w:rsidRPr="00261D7D">
        <w:rPr>
          <w:rFonts w:ascii="Times New Roman" w:eastAsia="Times New Roman" w:hAnsi="Times New Roman" w:cs="Times New Roman"/>
          <w:iCs/>
          <w:sz w:val="24"/>
          <w:szCs w:val="24"/>
        </w:rPr>
        <w:t>находить разные способы решения задачи.</w:t>
      </w:r>
    </w:p>
    <w:p w:rsidR="00F03483" w:rsidRPr="00261D7D" w:rsidRDefault="00420E9D" w:rsidP="008512B8">
      <w:pPr>
        <w:spacing w:after="0"/>
        <w:ind w:right="1080"/>
        <w:jc w:val="both"/>
        <w:rPr>
          <w:b/>
          <w:sz w:val="20"/>
          <w:szCs w:val="20"/>
        </w:rPr>
      </w:pPr>
      <w:r w:rsidRPr="00261D7D">
        <w:rPr>
          <w:rFonts w:ascii="Times New Roman" w:eastAsia="Times New Roman" w:hAnsi="Times New Roman" w:cs="Times New Roman"/>
          <w:b/>
          <w:sz w:val="24"/>
          <w:szCs w:val="24"/>
        </w:rPr>
        <w:t xml:space="preserve">ПРОСТРАНСТВЕННЫЕ ОТНОШЕНИЯ. ГЕОМЕТРИЧЕСКИЕ ФИГУРЫ </w:t>
      </w:r>
      <w:r w:rsidRPr="00261D7D">
        <w:rPr>
          <w:rFonts w:ascii="Times New Roman" w:eastAsia="Times New Roman" w:hAnsi="Times New Roman" w:cs="Times New Roman"/>
          <w:b/>
          <w:bCs/>
          <w:sz w:val="24"/>
          <w:szCs w:val="24"/>
        </w:rPr>
        <w:t>Обучающийся научится:</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описывать взаимное расположение предметов на плоскости и в пространстве;</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называть, изображать геометрические фигуры (точка, отрезок, ломаная, прямой угол; многоугольник, в том числе треугольник, прямоугольник, квадрат; окружность, круг);</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построение геометрических фигур с заданными размерами (отрезок, квадрат, прямоугольник) с помощью линейки, угольника;</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свойства прямоугольника и квадрата для решения задач;</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распознавать и называть геометрические тела (куб, шар);</w:t>
      </w:r>
    </w:p>
    <w:p w:rsidR="00F03483" w:rsidRDefault="00261D7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реальные объекты с моделями геометрических фигур.</w:t>
      </w:r>
    </w:p>
    <w:p w:rsidR="00F03483" w:rsidRPr="005B2E22" w:rsidRDefault="00420E9D" w:rsidP="008512B8">
      <w:pPr>
        <w:spacing w:after="0"/>
        <w:jc w:val="both"/>
        <w:rPr>
          <w:rFonts w:ascii="Symbol" w:eastAsia="Symbol" w:hAnsi="Symbol" w:cs="Symbol"/>
          <w:b/>
          <w:sz w:val="20"/>
          <w:szCs w:val="20"/>
        </w:rPr>
      </w:pPr>
      <w:r w:rsidRPr="00261D7D">
        <w:rPr>
          <w:rFonts w:ascii="Times New Roman" w:eastAsia="Times New Roman" w:hAnsi="Times New Roman" w:cs="Times New Roman"/>
          <w:b/>
          <w:sz w:val="24"/>
          <w:szCs w:val="24"/>
        </w:rPr>
        <w:t>ГЕОМЕТРИЧЕСКИЕ ВЕЛИЧИНЫ</w:t>
      </w:r>
    </w:p>
    <w:p w:rsidR="00261D7D" w:rsidRPr="00261D7D" w:rsidRDefault="00420E9D" w:rsidP="008512B8">
      <w:pPr>
        <w:spacing w:after="0"/>
        <w:jc w:val="both"/>
        <w:rPr>
          <w:rFonts w:ascii="Times New Roman" w:eastAsia="Times New Roman" w:hAnsi="Times New Roman" w:cs="Times New Roman"/>
          <w:b/>
          <w:bCs/>
          <w:sz w:val="24"/>
          <w:szCs w:val="24"/>
        </w:rPr>
      </w:pPr>
      <w:r w:rsidRPr="00261D7D">
        <w:rPr>
          <w:rFonts w:ascii="Times New Roman" w:eastAsia="Times New Roman" w:hAnsi="Times New Roman" w:cs="Times New Roman"/>
          <w:b/>
          <w:bCs/>
          <w:sz w:val="24"/>
          <w:szCs w:val="24"/>
        </w:rPr>
        <w:t>Обучающийся научится:</w:t>
      </w:r>
    </w:p>
    <w:p w:rsidR="00F03483" w:rsidRDefault="00261D7D" w:rsidP="008512B8">
      <w:pPr>
        <w:spacing w:after="0"/>
        <w:jc w:val="both"/>
        <w:rPr>
          <w:rFonts w:ascii="Symbol" w:eastAsia="Symbol" w:hAnsi="Symbol" w:cs="Symbol"/>
          <w:sz w:val="20"/>
          <w:szCs w:val="20"/>
        </w:rPr>
      </w:pPr>
      <w:r>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измерять длину отрезка;</w:t>
      </w:r>
    </w:p>
    <w:p w:rsidR="00F03483" w:rsidRDefault="00261D7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вычислять периметр треугольника, прямоугольника и квадрата, площадь прямоугольника и квадрата;</w:t>
      </w:r>
    </w:p>
    <w:p w:rsidR="00F03483" w:rsidRDefault="00261D7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размеры геометрических объектов, расстояния приближённо (на глаз).</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i/>
          <w:iCs/>
          <w:sz w:val="24"/>
          <w:szCs w:val="24"/>
        </w:rPr>
        <w:t>Обучающийся получит возможность научиться:</w:t>
      </w:r>
    </w:p>
    <w:p w:rsidR="00F03483" w:rsidRPr="00196C3E" w:rsidRDefault="00261D7D" w:rsidP="008512B8">
      <w:pPr>
        <w:tabs>
          <w:tab w:val="left" w:pos="723"/>
        </w:tabs>
        <w:spacing w:after="0"/>
        <w:jc w:val="both"/>
        <w:rPr>
          <w:rFonts w:ascii="Symbol" w:eastAsia="Symbol" w:hAnsi="Symbol" w:cs="Symbol"/>
          <w:sz w:val="20"/>
          <w:szCs w:val="20"/>
        </w:rPr>
      </w:pPr>
      <w:r w:rsidRPr="00196C3E">
        <w:rPr>
          <w:rFonts w:ascii="Times New Roman" w:eastAsia="Times New Roman" w:hAnsi="Times New Roman" w:cs="Times New Roman"/>
          <w:iCs/>
          <w:sz w:val="24"/>
          <w:szCs w:val="24"/>
        </w:rPr>
        <w:t xml:space="preserve">- </w:t>
      </w:r>
      <w:r w:rsidR="00420E9D" w:rsidRPr="00196C3E">
        <w:rPr>
          <w:rFonts w:ascii="Times New Roman" w:eastAsia="Times New Roman" w:hAnsi="Times New Roman" w:cs="Times New Roman"/>
          <w:iCs/>
          <w:sz w:val="24"/>
          <w:szCs w:val="24"/>
        </w:rPr>
        <w:t>распознавать, различать и называть геометрические тела: прямоугольный параллелепипед, пирамиду, цилиндр, конус;</w:t>
      </w:r>
    </w:p>
    <w:p w:rsidR="00F03483" w:rsidRPr="00196C3E" w:rsidRDefault="00261D7D" w:rsidP="008512B8">
      <w:pPr>
        <w:tabs>
          <w:tab w:val="left" w:pos="723"/>
        </w:tabs>
        <w:spacing w:after="0"/>
        <w:jc w:val="both"/>
        <w:rPr>
          <w:rFonts w:ascii="Symbol" w:eastAsia="Symbol" w:hAnsi="Symbol" w:cs="Symbol"/>
          <w:sz w:val="20"/>
          <w:szCs w:val="20"/>
        </w:rPr>
      </w:pPr>
      <w:r w:rsidRPr="00196C3E">
        <w:rPr>
          <w:rFonts w:ascii="Times New Roman" w:eastAsia="Times New Roman" w:hAnsi="Times New Roman" w:cs="Times New Roman"/>
          <w:iCs/>
          <w:sz w:val="24"/>
          <w:szCs w:val="24"/>
        </w:rPr>
        <w:t xml:space="preserve">- </w:t>
      </w:r>
      <w:r w:rsidR="00420E9D" w:rsidRPr="00196C3E">
        <w:rPr>
          <w:rFonts w:ascii="Times New Roman" w:eastAsia="Times New Roman" w:hAnsi="Times New Roman" w:cs="Times New Roman"/>
          <w:iCs/>
          <w:sz w:val="24"/>
          <w:szCs w:val="24"/>
        </w:rPr>
        <w:t>вычислять периметр многоугольника;</w:t>
      </w:r>
    </w:p>
    <w:p w:rsidR="00F03483" w:rsidRPr="00196C3E" w:rsidRDefault="00261D7D" w:rsidP="008512B8">
      <w:pPr>
        <w:tabs>
          <w:tab w:val="left" w:pos="723"/>
        </w:tabs>
        <w:spacing w:after="0"/>
        <w:jc w:val="both"/>
        <w:rPr>
          <w:rFonts w:ascii="Symbol" w:eastAsia="Symbol" w:hAnsi="Symbol" w:cs="Symbol"/>
          <w:sz w:val="20"/>
          <w:szCs w:val="20"/>
        </w:rPr>
      </w:pPr>
      <w:r w:rsidRPr="00196C3E">
        <w:rPr>
          <w:rFonts w:ascii="Times New Roman" w:eastAsia="Times New Roman" w:hAnsi="Times New Roman" w:cs="Times New Roman"/>
          <w:iCs/>
          <w:sz w:val="24"/>
          <w:szCs w:val="24"/>
        </w:rPr>
        <w:t xml:space="preserve">- </w:t>
      </w:r>
      <w:r w:rsidR="00420E9D" w:rsidRPr="00196C3E">
        <w:rPr>
          <w:rFonts w:ascii="Times New Roman" w:eastAsia="Times New Roman" w:hAnsi="Times New Roman" w:cs="Times New Roman"/>
          <w:iCs/>
          <w:sz w:val="24"/>
          <w:szCs w:val="24"/>
        </w:rPr>
        <w:t>находить площадь прямоугольного треугольника;</w:t>
      </w:r>
    </w:p>
    <w:p w:rsidR="00F03483" w:rsidRPr="00196C3E" w:rsidRDefault="00261D7D" w:rsidP="008512B8">
      <w:pPr>
        <w:tabs>
          <w:tab w:val="left" w:pos="723"/>
        </w:tabs>
        <w:spacing w:after="0"/>
        <w:jc w:val="both"/>
        <w:rPr>
          <w:rFonts w:ascii="Symbol" w:eastAsia="Symbol" w:hAnsi="Symbol" w:cs="Symbol"/>
          <w:sz w:val="20"/>
          <w:szCs w:val="20"/>
        </w:rPr>
      </w:pPr>
      <w:r w:rsidRPr="00196C3E">
        <w:rPr>
          <w:rFonts w:ascii="Times New Roman" w:eastAsia="Times New Roman" w:hAnsi="Times New Roman" w:cs="Times New Roman"/>
          <w:iCs/>
          <w:sz w:val="24"/>
          <w:szCs w:val="24"/>
        </w:rPr>
        <w:t xml:space="preserve">- </w:t>
      </w:r>
      <w:r w:rsidR="00420E9D" w:rsidRPr="00196C3E">
        <w:rPr>
          <w:rFonts w:ascii="Times New Roman" w:eastAsia="Times New Roman" w:hAnsi="Times New Roman" w:cs="Times New Roman"/>
          <w:iCs/>
          <w:sz w:val="24"/>
          <w:szCs w:val="24"/>
        </w:rPr>
        <w:t>находить  площади  фигур  путём  их  разбиения  на  прямоугольники  (квадраты)  и</w:t>
      </w:r>
    </w:p>
    <w:p w:rsidR="00F03483" w:rsidRDefault="00420E9D" w:rsidP="008512B8">
      <w:pPr>
        <w:spacing w:after="0"/>
        <w:jc w:val="both"/>
        <w:rPr>
          <w:sz w:val="20"/>
          <w:szCs w:val="20"/>
        </w:rPr>
      </w:pPr>
      <w:r w:rsidRPr="00196C3E">
        <w:rPr>
          <w:rFonts w:ascii="Times New Roman" w:eastAsia="Times New Roman" w:hAnsi="Times New Roman" w:cs="Times New Roman"/>
          <w:iCs/>
          <w:sz w:val="24"/>
          <w:szCs w:val="24"/>
        </w:rPr>
        <w:t>прямоугольные треугольники</w:t>
      </w:r>
      <w:r>
        <w:rPr>
          <w:rFonts w:ascii="Times New Roman" w:eastAsia="Times New Roman" w:hAnsi="Times New Roman" w:cs="Times New Roman"/>
          <w:i/>
          <w:iCs/>
          <w:sz w:val="24"/>
          <w:szCs w:val="24"/>
        </w:rPr>
        <w:t>.</w:t>
      </w:r>
    </w:p>
    <w:p w:rsidR="00F03483" w:rsidRPr="00261D7D" w:rsidRDefault="00420E9D" w:rsidP="008512B8">
      <w:pPr>
        <w:spacing w:after="0"/>
        <w:jc w:val="both"/>
        <w:rPr>
          <w:b/>
          <w:sz w:val="20"/>
          <w:szCs w:val="20"/>
        </w:rPr>
      </w:pPr>
      <w:r w:rsidRPr="00261D7D">
        <w:rPr>
          <w:rFonts w:ascii="Times New Roman" w:eastAsia="Times New Roman" w:hAnsi="Times New Roman" w:cs="Times New Roman"/>
          <w:b/>
          <w:sz w:val="24"/>
          <w:szCs w:val="24"/>
        </w:rPr>
        <w:t>РАБОТА С ИНФОРМАЦИЕЙ</w:t>
      </w:r>
    </w:p>
    <w:p w:rsidR="00F03483" w:rsidRPr="00261D7D" w:rsidRDefault="00420E9D" w:rsidP="008512B8">
      <w:pPr>
        <w:spacing w:after="0"/>
        <w:ind w:left="3"/>
        <w:jc w:val="both"/>
        <w:rPr>
          <w:b/>
          <w:sz w:val="20"/>
          <w:szCs w:val="20"/>
        </w:rPr>
      </w:pPr>
      <w:r w:rsidRPr="00261D7D">
        <w:rPr>
          <w:rFonts w:ascii="Times New Roman" w:eastAsia="Times New Roman" w:hAnsi="Times New Roman" w:cs="Times New Roman"/>
          <w:b/>
          <w:bCs/>
          <w:sz w:val="24"/>
          <w:szCs w:val="24"/>
        </w:rPr>
        <w:t>Обучающийся научится:</w:t>
      </w:r>
    </w:p>
    <w:p w:rsidR="00F03483" w:rsidRDefault="00261D7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несложные готовые таблицы;</w:t>
      </w:r>
    </w:p>
    <w:p w:rsidR="00F03483" w:rsidRDefault="00261D7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заполнять несложные готовые таблицы;</w:t>
      </w:r>
    </w:p>
    <w:p w:rsidR="00F03483" w:rsidRPr="005B2E22" w:rsidRDefault="00261D7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несложные готовые столбчатые диаграммы.</w:t>
      </w:r>
    </w:p>
    <w:p w:rsidR="00F03483" w:rsidRDefault="00420E9D" w:rsidP="008512B8">
      <w:pPr>
        <w:spacing w:after="0"/>
        <w:ind w:left="3"/>
        <w:jc w:val="both"/>
        <w:rPr>
          <w:sz w:val="20"/>
          <w:szCs w:val="20"/>
        </w:rPr>
      </w:pPr>
      <w:r>
        <w:rPr>
          <w:rFonts w:ascii="Times New Roman" w:eastAsia="Times New Roman" w:hAnsi="Times New Roman" w:cs="Times New Roman"/>
          <w:b/>
          <w:bCs/>
          <w:i/>
          <w:iCs/>
          <w:sz w:val="24"/>
          <w:szCs w:val="24"/>
        </w:rPr>
        <w:t>Обучающийся получит возможность научиться:</w:t>
      </w:r>
    </w:p>
    <w:p w:rsidR="00F03483" w:rsidRPr="00196C3E" w:rsidRDefault="00261D7D" w:rsidP="008512B8">
      <w:pPr>
        <w:tabs>
          <w:tab w:val="left" w:pos="723"/>
        </w:tabs>
        <w:spacing w:after="0"/>
        <w:jc w:val="both"/>
        <w:rPr>
          <w:rFonts w:ascii="Symbol" w:eastAsia="Symbol" w:hAnsi="Symbol" w:cs="Symbol"/>
          <w:sz w:val="20"/>
          <w:szCs w:val="20"/>
        </w:rPr>
      </w:pPr>
      <w:r w:rsidRPr="00196C3E">
        <w:rPr>
          <w:rFonts w:ascii="Times New Roman" w:eastAsia="Times New Roman" w:hAnsi="Times New Roman" w:cs="Times New Roman"/>
          <w:iCs/>
          <w:sz w:val="24"/>
          <w:szCs w:val="24"/>
        </w:rPr>
        <w:t xml:space="preserve">- </w:t>
      </w:r>
      <w:r w:rsidR="00420E9D" w:rsidRPr="00196C3E">
        <w:rPr>
          <w:rFonts w:ascii="Times New Roman" w:eastAsia="Times New Roman" w:hAnsi="Times New Roman" w:cs="Times New Roman"/>
          <w:iCs/>
          <w:sz w:val="24"/>
          <w:szCs w:val="24"/>
        </w:rPr>
        <w:t>достраивать несложную готовую столбчатую диаграмму;</w:t>
      </w:r>
    </w:p>
    <w:p w:rsidR="00F03483" w:rsidRPr="00196C3E" w:rsidRDefault="00261D7D" w:rsidP="008512B8">
      <w:pPr>
        <w:tabs>
          <w:tab w:val="left" w:pos="723"/>
        </w:tabs>
        <w:spacing w:after="0"/>
        <w:jc w:val="both"/>
        <w:rPr>
          <w:rFonts w:ascii="Symbol" w:eastAsia="Symbol" w:hAnsi="Symbol" w:cs="Symbol"/>
          <w:sz w:val="20"/>
          <w:szCs w:val="20"/>
        </w:rPr>
      </w:pPr>
      <w:r w:rsidRPr="00196C3E">
        <w:rPr>
          <w:rFonts w:ascii="Times New Roman" w:eastAsia="Times New Roman" w:hAnsi="Times New Roman" w:cs="Times New Roman"/>
          <w:iCs/>
          <w:sz w:val="24"/>
          <w:szCs w:val="24"/>
        </w:rPr>
        <w:t xml:space="preserve">- </w:t>
      </w:r>
      <w:r w:rsidR="00420E9D" w:rsidRPr="00196C3E">
        <w:rPr>
          <w:rFonts w:ascii="Times New Roman" w:eastAsia="Times New Roman" w:hAnsi="Times New Roman" w:cs="Times New Roman"/>
          <w:iCs/>
          <w:sz w:val="24"/>
          <w:szCs w:val="24"/>
        </w:rPr>
        <w:t>сравнивать и обобщать информацию, представленную в строках и столбцах несложных таблиц и диаграмм;</w:t>
      </w:r>
    </w:p>
    <w:p w:rsidR="00F03483" w:rsidRDefault="00F03483" w:rsidP="008512B8">
      <w:pPr>
        <w:spacing w:after="0" w:line="187" w:lineRule="exact"/>
        <w:jc w:val="both"/>
        <w:rPr>
          <w:sz w:val="20"/>
          <w:szCs w:val="20"/>
        </w:rPr>
      </w:pPr>
    </w:p>
    <w:p w:rsidR="00D17AB2" w:rsidRDefault="005B2E22" w:rsidP="008512B8">
      <w:pPr>
        <w:spacing w:after="0"/>
        <w:ind w:right="1520"/>
        <w:jc w:val="both"/>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lastRenderedPageBreak/>
        <w:t>1.10</w:t>
      </w:r>
      <w:r w:rsidR="00D17AB2">
        <w:rPr>
          <w:rFonts w:ascii="Times New Roman" w:eastAsia="Times New Roman" w:hAnsi="Times New Roman" w:cs="Times New Roman"/>
          <w:b/>
          <w:bCs/>
          <w:color w:val="222222"/>
          <w:sz w:val="24"/>
          <w:szCs w:val="24"/>
        </w:rPr>
        <w:t xml:space="preserve">. </w:t>
      </w:r>
      <w:r w:rsidR="00420E9D">
        <w:rPr>
          <w:rFonts w:ascii="Times New Roman" w:eastAsia="Times New Roman" w:hAnsi="Times New Roman" w:cs="Times New Roman"/>
          <w:b/>
          <w:bCs/>
          <w:color w:val="222222"/>
          <w:sz w:val="24"/>
          <w:szCs w:val="24"/>
        </w:rPr>
        <w:t xml:space="preserve">Планируемые результаты изучения учебного предмета </w:t>
      </w:r>
    </w:p>
    <w:p w:rsidR="00F03483" w:rsidRPr="00D17AB2" w:rsidRDefault="00D17AB2" w:rsidP="008512B8">
      <w:pPr>
        <w:spacing w:after="0"/>
        <w:ind w:right="1520"/>
        <w:jc w:val="both"/>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                      </w:t>
      </w:r>
      <w:r w:rsidR="00420E9D">
        <w:rPr>
          <w:rFonts w:ascii="Times New Roman" w:eastAsia="Times New Roman" w:hAnsi="Times New Roman" w:cs="Times New Roman"/>
          <w:b/>
          <w:bCs/>
          <w:color w:val="222222"/>
          <w:sz w:val="24"/>
          <w:szCs w:val="24"/>
        </w:rPr>
        <w:t xml:space="preserve">«Основы </w:t>
      </w:r>
      <w:r>
        <w:rPr>
          <w:rFonts w:ascii="Times New Roman" w:eastAsia="Times New Roman" w:hAnsi="Times New Roman" w:cs="Times New Roman"/>
          <w:b/>
          <w:bCs/>
          <w:color w:val="222222"/>
          <w:sz w:val="24"/>
          <w:szCs w:val="24"/>
        </w:rPr>
        <w:t xml:space="preserve"> </w:t>
      </w:r>
      <w:r w:rsidR="00420E9D">
        <w:rPr>
          <w:rFonts w:ascii="Times New Roman" w:eastAsia="Times New Roman" w:hAnsi="Times New Roman" w:cs="Times New Roman"/>
          <w:b/>
          <w:bCs/>
          <w:color w:val="222222"/>
          <w:sz w:val="24"/>
          <w:szCs w:val="24"/>
        </w:rPr>
        <w:t>религиозных культур и светской этики»</w:t>
      </w:r>
    </w:p>
    <w:p w:rsidR="00F03483" w:rsidRDefault="00420E9D" w:rsidP="008512B8">
      <w:pPr>
        <w:spacing w:after="0"/>
        <w:jc w:val="both"/>
        <w:rPr>
          <w:sz w:val="20"/>
          <w:szCs w:val="20"/>
        </w:rPr>
      </w:pPr>
      <w:r>
        <w:rPr>
          <w:rFonts w:ascii="Times New Roman" w:eastAsia="Times New Roman" w:hAnsi="Times New Roman" w:cs="Times New Roman"/>
          <w:b/>
          <w:bCs/>
          <w:color w:val="222222"/>
          <w:sz w:val="24"/>
          <w:szCs w:val="24"/>
        </w:rPr>
        <w:t>Личностные результаты:</w:t>
      </w:r>
    </w:p>
    <w:p w:rsidR="00F03483" w:rsidRDefault="00261D7D" w:rsidP="008512B8">
      <w:pPr>
        <w:tabs>
          <w:tab w:val="left" w:pos="918"/>
        </w:tabs>
        <w:spacing w:after="0"/>
        <w:jc w:val="both"/>
        <w:rPr>
          <w:rFonts w:eastAsia="Times New Roman"/>
          <w:color w:val="222222"/>
          <w:sz w:val="24"/>
          <w:szCs w:val="24"/>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F03483" w:rsidRDefault="00261D7D" w:rsidP="008512B8">
      <w:pPr>
        <w:tabs>
          <w:tab w:val="left" w:pos="934"/>
        </w:tabs>
        <w:spacing w:after="0"/>
        <w:jc w:val="both"/>
        <w:rPr>
          <w:rFonts w:eastAsia="Times New Roman"/>
          <w:color w:val="222222"/>
          <w:sz w:val="24"/>
          <w:szCs w:val="24"/>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формирование уважительного отношения к иному мнению, истории и культуре других народов.</w:t>
      </w:r>
    </w:p>
    <w:p w:rsidR="00F03483" w:rsidRDefault="00420E9D" w:rsidP="008512B8">
      <w:pPr>
        <w:spacing w:after="0"/>
        <w:jc w:val="both"/>
        <w:rPr>
          <w:rFonts w:eastAsia="Times New Roman"/>
          <w:color w:val="222222"/>
          <w:sz w:val="24"/>
          <w:szCs w:val="24"/>
        </w:rPr>
      </w:pPr>
      <w:r>
        <w:rPr>
          <w:rFonts w:ascii="Times New Roman" w:eastAsia="Times New Roman" w:hAnsi="Times New Roman" w:cs="Times New Roman"/>
          <w:b/>
          <w:bCs/>
          <w:color w:val="222222"/>
          <w:sz w:val="24"/>
          <w:szCs w:val="24"/>
        </w:rPr>
        <w:t>Метапредметные результаты:</w:t>
      </w:r>
    </w:p>
    <w:p w:rsidR="00F03483" w:rsidRDefault="00261D7D" w:rsidP="008512B8">
      <w:pPr>
        <w:tabs>
          <w:tab w:val="left" w:pos="920"/>
        </w:tabs>
        <w:spacing w:after="0"/>
        <w:jc w:val="both"/>
        <w:rPr>
          <w:rFonts w:eastAsia="Times New Roman"/>
          <w:color w:val="222222"/>
          <w:sz w:val="24"/>
          <w:szCs w:val="24"/>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освоение учащимися универсальных способов деятельности, применяемых, как в рамках образовательного процесса, так и в реальных жизненных ситуациях: умение выделять признаки и свойства, особенности объектов, процессов и явлений действительности (в т.ч. социальных и культурных) в соответствии с содержанием учебного предмета «Основы религиозных культур и светской этики», высказывать суждения на основе сравнения функциональных, эстетических качеств, конструктивных особенностей объектов, процессов и явлений действительности; осуществлять поиск и обработку информации (в том числе с использованием компьютера).</w:t>
      </w:r>
    </w:p>
    <w:p w:rsidR="00F03483" w:rsidRDefault="00420E9D" w:rsidP="008512B8">
      <w:pPr>
        <w:spacing w:after="0"/>
        <w:jc w:val="both"/>
        <w:rPr>
          <w:rFonts w:eastAsia="Times New Roman"/>
          <w:color w:val="222222"/>
          <w:sz w:val="24"/>
          <w:szCs w:val="24"/>
        </w:rPr>
      </w:pPr>
      <w:r>
        <w:rPr>
          <w:rFonts w:ascii="Times New Roman" w:eastAsia="Times New Roman" w:hAnsi="Times New Roman" w:cs="Times New Roman"/>
          <w:b/>
          <w:bCs/>
          <w:color w:val="222222"/>
          <w:sz w:val="24"/>
          <w:szCs w:val="24"/>
        </w:rPr>
        <w:t>Предметные результаты:</w:t>
      </w:r>
    </w:p>
    <w:p w:rsidR="00F03483" w:rsidRDefault="00420E9D" w:rsidP="008512B8">
      <w:pPr>
        <w:spacing w:after="0"/>
        <w:ind w:left="3"/>
        <w:jc w:val="both"/>
        <w:rPr>
          <w:rFonts w:eastAsia="Times New Roman"/>
          <w:color w:val="222222"/>
          <w:sz w:val="24"/>
          <w:szCs w:val="24"/>
        </w:rPr>
      </w:pPr>
      <w:r>
        <w:rPr>
          <w:rFonts w:ascii="Times New Roman" w:eastAsia="Times New Roman" w:hAnsi="Times New Roman" w:cs="Times New Roman"/>
          <w:color w:val="222222"/>
          <w:sz w:val="24"/>
          <w:szCs w:val="24"/>
        </w:rPr>
        <w:t>-готовность к нравственному самосовершенствованию, духовному саморазвитию;</w:t>
      </w:r>
    </w:p>
    <w:p w:rsidR="00196C3E" w:rsidRDefault="00420E9D" w:rsidP="008512B8">
      <w:pPr>
        <w:spacing w:after="0"/>
        <w:ind w:left="3"/>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F03483" w:rsidRDefault="00420E9D" w:rsidP="008512B8">
      <w:pPr>
        <w:spacing w:after="0"/>
        <w:ind w:left="3"/>
        <w:jc w:val="both"/>
        <w:rPr>
          <w:rFonts w:eastAsia="Times New Roman"/>
          <w:color w:val="222222"/>
          <w:sz w:val="24"/>
          <w:szCs w:val="24"/>
        </w:rPr>
      </w:pPr>
      <w:r>
        <w:rPr>
          <w:rFonts w:ascii="Times New Roman" w:eastAsia="Times New Roman" w:hAnsi="Times New Roman" w:cs="Times New Roman"/>
          <w:color w:val="222222"/>
          <w:sz w:val="24"/>
          <w:szCs w:val="24"/>
        </w:rPr>
        <w:t xml:space="preserve"> -понимание значения нравственности, веры и религии в жизни человека и общества;</w:t>
      </w:r>
    </w:p>
    <w:p w:rsidR="00F03483" w:rsidRDefault="00420E9D" w:rsidP="008512B8">
      <w:pPr>
        <w:spacing w:after="0"/>
        <w:ind w:left="3"/>
        <w:jc w:val="both"/>
        <w:rPr>
          <w:sz w:val="20"/>
          <w:szCs w:val="20"/>
        </w:rPr>
      </w:pPr>
      <w:r>
        <w:rPr>
          <w:rFonts w:ascii="Times New Roman" w:eastAsia="Times New Roman" w:hAnsi="Times New Roman" w:cs="Times New Roman"/>
          <w:color w:val="222222"/>
          <w:sz w:val="24"/>
          <w:szCs w:val="24"/>
        </w:rPr>
        <w:t>-формирование первоначальных представлений о светской этике, о традиционных религиях,</w:t>
      </w:r>
    </w:p>
    <w:p w:rsidR="00F03483" w:rsidRDefault="00420E9D" w:rsidP="008512B8">
      <w:pPr>
        <w:spacing w:after="0"/>
        <w:ind w:left="3"/>
        <w:jc w:val="both"/>
        <w:rPr>
          <w:sz w:val="20"/>
          <w:szCs w:val="20"/>
        </w:rPr>
      </w:pPr>
      <w:r>
        <w:rPr>
          <w:rFonts w:ascii="Times New Roman" w:eastAsia="Times New Roman" w:hAnsi="Times New Roman" w:cs="Times New Roman"/>
          <w:color w:val="222222"/>
          <w:sz w:val="24"/>
          <w:szCs w:val="24"/>
        </w:rPr>
        <w:t>их роли в культуре, истории и современности России;</w:t>
      </w:r>
    </w:p>
    <w:p w:rsidR="00F03483" w:rsidRDefault="00420E9D" w:rsidP="008512B8">
      <w:pPr>
        <w:spacing w:after="0"/>
        <w:ind w:left="3"/>
        <w:jc w:val="both"/>
        <w:rPr>
          <w:sz w:val="20"/>
          <w:szCs w:val="20"/>
        </w:rPr>
      </w:pPr>
      <w:r>
        <w:rPr>
          <w:rFonts w:ascii="Times New Roman" w:eastAsia="Times New Roman" w:hAnsi="Times New Roman" w:cs="Times New Roman"/>
          <w:color w:val="222222"/>
          <w:sz w:val="24"/>
          <w:szCs w:val="24"/>
        </w:rPr>
        <w:t>-первоначальные представления об исторической роли традиционных религий в становлении</w:t>
      </w:r>
    </w:p>
    <w:p w:rsidR="00F03483" w:rsidRDefault="00420E9D" w:rsidP="008512B8">
      <w:pPr>
        <w:spacing w:after="0"/>
        <w:ind w:left="3"/>
        <w:jc w:val="both"/>
        <w:rPr>
          <w:sz w:val="20"/>
          <w:szCs w:val="20"/>
        </w:rPr>
      </w:pPr>
      <w:r>
        <w:rPr>
          <w:rFonts w:ascii="Times New Roman" w:eastAsia="Times New Roman" w:hAnsi="Times New Roman" w:cs="Times New Roman"/>
          <w:color w:val="222222"/>
          <w:sz w:val="24"/>
          <w:szCs w:val="24"/>
        </w:rPr>
        <w:t>российской государственности;</w:t>
      </w:r>
    </w:p>
    <w:p w:rsidR="00F03483" w:rsidRDefault="00420E9D" w:rsidP="008512B8">
      <w:pPr>
        <w:spacing w:after="0"/>
        <w:ind w:left="3"/>
        <w:jc w:val="both"/>
        <w:rPr>
          <w:sz w:val="20"/>
          <w:szCs w:val="20"/>
        </w:rPr>
      </w:pPr>
      <w:r>
        <w:rPr>
          <w:rFonts w:ascii="Times New Roman" w:eastAsia="Times New Roman" w:hAnsi="Times New Roman" w:cs="Times New Roman"/>
          <w:color w:val="222222"/>
          <w:sz w:val="24"/>
          <w:szCs w:val="24"/>
        </w:rPr>
        <w:t>-становление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F03483" w:rsidRDefault="00420E9D" w:rsidP="008512B8">
      <w:pPr>
        <w:numPr>
          <w:ilvl w:val="0"/>
          <w:numId w:val="7"/>
        </w:numPr>
        <w:tabs>
          <w:tab w:val="left" w:pos="143"/>
        </w:tabs>
        <w:spacing w:after="0"/>
        <w:ind w:left="143" w:hanging="143"/>
        <w:jc w:val="both"/>
        <w:rPr>
          <w:rFonts w:eastAsia="Times New Roman"/>
          <w:color w:val="222222"/>
          <w:sz w:val="24"/>
          <w:szCs w:val="24"/>
        </w:rPr>
      </w:pPr>
      <w:r>
        <w:rPr>
          <w:rFonts w:ascii="Times New Roman" w:eastAsia="Times New Roman" w:hAnsi="Times New Roman" w:cs="Times New Roman"/>
          <w:color w:val="222222"/>
          <w:sz w:val="24"/>
          <w:szCs w:val="24"/>
        </w:rPr>
        <w:t>осознание ценности человеческой жизни.</w:t>
      </w:r>
    </w:p>
    <w:p w:rsidR="00F03483" w:rsidRDefault="00420E9D" w:rsidP="008512B8">
      <w:pPr>
        <w:spacing w:after="0"/>
        <w:jc w:val="both"/>
        <w:rPr>
          <w:sz w:val="20"/>
          <w:szCs w:val="20"/>
        </w:rPr>
      </w:pPr>
      <w:r>
        <w:rPr>
          <w:rFonts w:ascii="Times New Roman" w:eastAsia="Times New Roman" w:hAnsi="Times New Roman" w:cs="Times New Roman"/>
          <w:b/>
          <w:bCs/>
          <w:color w:val="222222"/>
          <w:sz w:val="24"/>
          <w:szCs w:val="24"/>
        </w:rPr>
        <w:t>Требования к уровню подготовки оканчивающих начальную школу:</w:t>
      </w:r>
    </w:p>
    <w:p w:rsidR="00F03483" w:rsidRDefault="00261D7D" w:rsidP="008512B8">
      <w:pPr>
        <w:tabs>
          <w:tab w:val="left" w:pos="923"/>
        </w:tabs>
        <w:spacing w:after="0"/>
        <w:jc w:val="both"/>
        <w:rPr>
          <w:rFonts w:eastAsia="Times New Roman"/>
          <w:color w:val="222222"/>
          <w:sz w:val="24"/>
          <w:szCs w:val="24"/>
        </w:rPr>
      </w:pPr>
      <w:r>
        <w:rPr>
          <w:rFonts w:ascii="Times New Roman" w:eastAsia="Times New Roman" w:hAnsi="Times New Roman" w:cs="Times New Roman"/>
          <w:color w:val="222222"/>
          <w:sz w:val="24"/>
          <w:szCs w:val="24"/>
        </w:rPr>
        <w:t xml:space="preserve">В </w:t>
      </w:r>
      <w:r w:rsidR="00420E9D">
        <w:rPr>
          <w:rFonts w:ascii="Times New Roman" w:eastAsia="Times New Roman" w:hAnsi="Times New Roman" w:cs="Times New Roman"/>
          <w:color w:val="222222"/>
          <w:sz w:val="24"/>
          <w:szCs w:val="24"/>
        </w:rPr>
        <w:t>результате изучения Основ религиозных культур и светской этики ученик должен:</w:t>
      </w:r>
    </w:p>
    <w:p w:rsidR="00F03483" w:rsidRDefault="00420E9D" w:rsidP="008512B8">
      <w:pPr>
        <w:spacing w:after="0"/>
        <w:jc w:val="both"/>
        <w:rPr>
          <w:rFonts w:eastAsia="Times New Roman"/>
          <w:color w:val="222222"/>
          <w:sz w:val="24"/>
          <w:szCs w:val="24"/>
        </w:rPr>
      </w:pPr>
      <w:r>
        <w:rPr>
          <w:rFonts w:ascii="Times New Roman" w:eastAsia="Times New Roman" w:hAnsi="Times New Roman" w:cs="Times New Roman"/>
          <w:b/>
          <w:bCs/>
          <w:color w:val="222222"/>
          <w:sz w:val="24"/>
          <w:szCs w:val="24"/>
        </w:rPr>
        <w:t>знать/понимать:</w:t>
      </w:r>
    </w:p>
    <w:p w:rsidR="00F03483" w:rsidRDefault="00261D7D" w:rsidP="008512B8">
      <w:pPr>
        <w:spacing w:after="0"/>
        <w:jc w:val="both"/>
        <w:rPr>
          <w:rFonts w:eastAsia="Times New Roman"/>
          <w:color w:val="222222"/>
          <w:sz w:val="24"/>
          <w:szCs w:val="24"/>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основные понятия религиозных культур;</w:t>
      </w:r>
    </w:p>
    <w:p w:rsidR="00F03483" w:rsidRDefault="00261D7D" w:rsidP="008512B8">
      <w:pPr>
        <w:spacing w:after="0"/>
        <w:jc w:val="both"/>
        <w:rPr>
          <w:rFonts w:eastAsia="Times New Roman"/>
          <w:color w:val="222222"/>
          <w:sz w:val="24"/>
          <w:szCs w:val="24"/>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историю возникновения религиозных культур;</w:t>
      </w:r>
    </w:p>
    <w:p w:rsidR="00F03483" w:rsidRDefault="00261D7D" w:rsidP="008512B8">
      <w:pPr>
        <w:spacing w:after="0"/>
        <w:ind w:right="1380"/>
        <w:jc w:val="both"/>
        <w:rPr>
          <w:rFonts w:eastAsia="Times New Roman"/>
          <w:color w:val="222222"/>
          <w:sz w:val="24"/>
          <w:szCs w:val="24"/>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историю развития различных религиозных культур в истории России; -особенности и традиции религий;</w:t>
      </w:r>
    </w:p>
    <w:p w:rsidR="00F03483" w:rsidRDefault="00261D7D" w:rsidP="008512B8">
      <w:pPr>
        <w:spacing w:after="0"/>
        <w:ind w:left="3"/>
        <w:jc w:val="both"/>
        <w:rPr>
          <w:sz w:val="20"/>
          <w:szCs w:val="20"/>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описание основных содержательных составляющих священных книг, сооружений, праздников и святынь;</w:t>
      </w:r>
    </w:p>
    <w:p w:rsidR="00F03483" w:rsidRDefault="00420E9D" w:rsidP="008512B8">
      <w:pPr>
        <w:spacing w:after="0"/>
        <w:jc w:val="both"/>
        <w:rPr>
          <w:sz w:val="20"/>
          <w:szCs w:val="20"/>
        </w:rPr>
      </w:pPr>
      <w:r>
        <w:rPr>
          <w:rFonts w:ascii="Times New Roman" w:eastAsia="Times New Roman" w:hAnsi="Times New Roman" w:cs="Times New Roman"/>
          <w:b/>
          <w:bCs/>
          <w:color w:val="222222"/>
          <w:sz w:val="24"/>
          <w:szCs w:val="24"/>
        </w:rPr>
        <w:t>уметь</w:t>
      </w:r>
      <w:r>
        <w:rPr>
          <w:rFonts w:ascii="Times New Roman" w:eastAsia="Times New Roman" w:hAnsi="Times New Roman" w:cs="Times New Roman"/>
          <w:color w:val="222222"/>
          <w:sz w:val="24"/>
          <w:szCs w:val="24"/>
        </w:rPr>
        <w:t>:</w:t>
      </w:r>
    </w:p>
    <w:p w:rsidR="00F03483" w:rsidRDefault="00261D7D" w:rsidP="008512B8">
      <w:pPr>
        <w:spacing w:after="0"/>
        <w:jc w:val="both"/>
        <w:rPr>
          <w:sz w:val="20"/>
          <w:szCs w:val="20"/>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описывать различные явления религиозных традиций и культур;</w:t>
      </w:r>
    </w:p>
    <w:p w:rsidR="00F03483" w:rsidRDefault="00261D7D" w:rsidP="008512B8">
      <w:pPr>
        <w:spacing w:after="0"/>
        <w:jc w:val="both"/>
        <w:rPr>
          <w:sz w:val="20"/>
          <w:szCs w:val="20"/>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устанавливать взаимосвязь между религиозной культурой и поведением людей;</w:t>
      </w:r>
    </w:p>
    <w:p w:rsidR="00F03483" w:rsidRDefault="00261D7D" w:rsidP="008512B8">
      <w:pPr>
        <w:spacing w:after="0"/>
        <w:ind w:left="3"/>
        <w:jc w:val="both"/>
        <w:rPr>
          <w:sz w:val="20"/>
          <w:szCs w:val="20"/>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излагать свое мнение по поводу значения религиозной культуры (культур) в жизни людей и общества;</w:t>
      </w:r>
    </w:p>
    <w:p w:rsidR="00F03483" w:rsidRDefault="00261D7D" w:rsidP="008512B8">
      <w:pPr>
        <w:spacing w:after="0"/>
        <w:jc w:val="both"/>
        <w:rPr>
          <w:sz w:val="20"/>
          <w:szCs w:val="20"/>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соотносить нравственные формы поведения с нормами религиозной культуры;</w:t>
      </w:r>
    </w:p>
    <w:p w:rsidR="00F03483" w:rsidRDefault="00261D7D" w:rsidP="008512B8">
      <w:pPr>
        <w:spacing w:after="0"/>
        <w:ind w:left="3"/>
        <w:jc w:val="both"/>
        <w:rPr>
          <w:sz w:val="20"/>
          <w:szCs w:val="20"/>
        </w:rPr>
      </w:pPr>
      <w:r>
        <w:rPr>
          <w:rFonts w:ascii="Times New Roman" w:eastAsia="Times New Roman" w:hAnsi="Times New Roman" w:cs="Times New Roman"/>
          <w:color w:val="222222"/>
          <w:sz w:val="24"/>
          <w:szCs w:val="24"/>
        </w:rPr>
        <w:lastRenderedPageBreak/>
        <w:t xml:space="preserve">- </w:t>
      </w:r>
      <w:r w:rsidR="00420E9D">
        <w:rPr>
          <w:rFonts w:ascii="Times New Roman" w:eastAsia="Times New Roman" w:hAnsi="Times New Roman" w:cs="Times New Roman"/>
          <w:color w:val="222222"/>
          <w:sz w:val="24"/>
          <w:szCs w:val="24"/>
        </w:rPr>
        <w:t>строить толерантное отношение с представителями разных мировоззрений и культурных традиций;</w:t>
      </w:r>
    </w:p>
    <w:p w:rsidR="00F03483" w:rsidRDefault="00261D7D" w:rsidP="008512B8">
      <w:pPr>
        <w:spacing w:after="0"/>
        <w:ind w:left="3"/>
        <w:jc w:val="both"/>
        <w:rPr>
          <w:sz w:val="20"/>
          <w:szCs w:val="20"/>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осуществлять поиск необходимой информации для выполнения заданий; участвовать в диспутах: слушать собеседника и излагать свое мнение;</w:t>
      </w:r>
    </w:p>
    <w:p w:rsidR="00261D7D" w:rsidRPr="00261D7D" w:rsidRDefault="00261D7D" w:rsidP="008512B8">
      <w:pPr>
        <w:spacing w:after="0"/>
        <w:jc w:val="both"/>
        <w:rPr>
          <w:sz w:val="20"/>
          <w:szCs w:val="20"/>
        </w:rPr>
      </w:pPr>
      <w:r>
        <w:rPr>
          <w:rFonts w:ascii="Times New Roman" w:eastAsia="Times New Roman" w:hAnsi="Times New Roman" w:cs="Times New Roman"/>
          <w:color w:val="222222"/>
          <w:sz w:val="24"/>
          <w:szCs w:val="24"/>
        </w:rPr>
        <w:t xml:space="preserve">- </w:t>
      </w:r>
      <w:r w:rsidR="00420E9D">
        <w:rPr>
          <w:rFonts w:ascii="Times New Roman" w:eastAsia="Times New Roman" w:hAnsi="Times New Roman" w:cs="Times New Roman"/>
          <w:color w:val="222222"/>
          <w:sz w:val="24"/>
          <w:szCs w:val="24"/>
        </w:rPr>
        <w:t>готовить сообщения по выбранным темам.</w:t>
      </w:r>
    </w:p>
    <w:p w:rsidR="00F03483" w:rsidRPr="00196C3E" w:rsidRDefault="005B2E22" w:rsidP="008512B8">
      <w:pPr>
        <w:spacing w:after="0"/>
        <w:ind w:right="-2"/>
        <w:jc w:val="both"/>
        <w:rPr>
          <w:sz w:val="20"/>
          <w:szCs w:val="20"/>
        </w:rPr>
      </w:pPr>
      <w:r>
        <w:rPr>
          <w:rFonts w:ascii="Times New Roman" w:eastAsia="Times New Roman" w:hAnsi="Times New Roman" w:cs="Times New Roman"/>
          <w:b/>
          <w:bCs/>
          <w:sz w:val="24"/>
          <w:szCs w:val="24"/>
        </w:rPr>
        <w:t>1.11.</w:t>
      </w:r>
      <w:r w:rsidR="00420E9D" w:rsidRPr="00196C3E">
        <w:rPr>
          <w:rFonts w:ascii="Times New Roman" w:eastAsia="Times New Roman" w:hAnsi="Times New Roman" w:cs="Times New Roman"/>
          <w:b/>
          <w:bCs/>
          <w:sz w:val="24"/>
          <w:szCs w:val="24"/>
        </w:rPr>
        <w:t>Планируемые результаты изучения курса «Окружающий мир». 1 класс</w:t>
      </w:r>
    </w:p>
    <w:p w:rsidR="00F03483" w:rsidRPr="00196C3E" w:rsidRDefault="00420E9D" w:rsidP="008512B8">
      <w:pPr>
        <w:spacing w:after="0"/>
        <w:ind w:right="-2"/>
        <w:jc w:val="both"/>
        <w:rPr>
          <w:sz w:val="20"/>
          <w:szCs w:val="20"/>
        </w:rPr>
      </w:pPr>
      <w:r w:rsidRPr="00196C3E">
        <w:rPr>
          <w:rFonts w:ascii="Times New Roman" w:eastAsia="Times New Roman" w:hAnsi="Times New Roman" w:cs="Times New Roman"/>
          <w:b/>
          <w:bCs/>
          <w:sz w:val="24"/>
          <w:szCs w:val="24"/>
        </w:rPr>
        <w:t>ЛИЧНОСТНЫЕ РЕЗУЛЬТАТЫ</w:t>
      </w:r>
    </w:p>
    <w:p w:rsidR="00F03483" w:rsidRPr="00196C3E" w:rsidRDefault="00420E9D" w:rsidP="008512B8">
      <w:pPr>
        <w:numPr>
          <w:ilvl w:val="0"/>
          <w:numId w:val="8"/>
        </w:numPr>
        <w:tabs>
          <w:tab w:val="left" w:pos="243"/>
        </w:tabs>
        <w:spacing w:after="0"/>
        <w:ind w:left="243" w:hanging="243"/>
        <w:jc w:val="both"/>
        <w:rPr>
          <w:rFonts w:eastAsia="Times New Roman"/>
          <w:b/>
          <w:bCs/>
          <w:sz w:val="24"/>
          <w:szCs w:val="24"/>
        </w:rPr>
      </w:pPr>
      <w:r w:rsidRPr="00196C3E">
        <w:rPr>
          <w:rFonts w:ascii="Times New Roman" w:eastAsia="Times New Roman" w:hAnsi="Times New Roman" w:cs="Times New Roman"/>
          <w:b/>
          <w:bCs/>
          <w:sz w:val="24"/>
          <w:szCs w:val="24"/>
        </w:rPr>
        <w:t>обучающегося будут сформированы:</w:t>
      </w:r>
    </w:p>
    <w:p w:rsidR="00F03483" w:rsidRDefault="00196C3E"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первичное представление о гражданской идентичности в форме осознания «Я» как юного гражданина России, одновременно осознающего свою принад</w:t>
      </w:r>
      <w:r w:rsidR="00261D7D">
        <w:rPr>
          <w:rFonts w:ascii="Times New Roman" w:eastAsia="Times New Roman" w:hAnsi="Times New Roman" w:cs="Times New Roman"/>
          <w:sz w:val="24"/>
          <w:szCs w:val="24"/>
        </w:rPr>
        <w:t>лежность к определённому этносу</w:t>
      </w:r>
      <w:r w:rsidR="00420E9D">
        <w:rPr>
          <w:rFonts w:ascii="Times New Roman" w:eastAsia="Times New Roman" w:hAnsi="Times New Roman" w:cs="Times New Roman"/>
          <w:sz w:val="24"/>
          <w:szCs w:val="24"/>
        </w:rPr>
        <w:t>;</w:t>
      </w:r>
    </w:p>
    <w:p w:rsidR="00F03483" w:rsidRDefault="00196C3E"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умение использовать позитивную лексику, передающую положительные чувства в отношении своей Родины;</w:t>
      </w:r>
    </w:p>
    <w:p w:rsidR="00F03483" w:rsidRDefault="00196C3E"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первичное представление о ценностях многонационального российского общества (образ Родины как семьи разных народов, образ Москвы как духовной ценно</w:t>
      </w:r>
      <w:r w:rsidR="00261D7D">
        <w:rPr>
          <w:rFonts w:ascii="Times New Roman" w:eastAsia="Times New Roman" w:hAnsi="Times New Roman" w:cs="Times New Roman"/>
          <w:sz w:val="24"/>
          <w:szCs w:val="24"/>
        </w:rPr>
        <w:t>сти, важной для разных народов)</w:t>
      </w:r>
      <w:r w:rsidR="00420E9D">
        <w:rPr>
          <w:rFonts w:ascii="Times New Roman" w:eastAsia="Times New Roman" w:hAnsi="Times New Roman" w:cs="Times New Roman"/>
          <w:sz w:val="24"/>
          <w:szCs w:val="24"/>
        </w:rPr>
        <w:t>;</w:t>
      </w:r>
    </w:p>
    <w:p w:rsidR="00F03483" w:rsidRDefault="00196C3E"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ценностные представления о своей семье и своей малой родине;</w:t>
      </w:r>
    </w:p>
    <w:p w:rsidR="00F03483" w:rsidRDefault="00196C3E"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первичные представления об изменении человека и окружающего мира с течением времени, овладение первоначальными навыками адаптации в изменяющемся мире на основе представлений о развитии техники, в том числе электронной;</w:t>
      </w:r>
    </w:p>
    <w:p w:rsidR="00F03483" w:rsidRDefault="00196C3E"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представление о новой социальной роли ученика, правилах школьной жизни (быть готовым к уроку, бережно относиться к школьным принадлежностям – учебнику, рабочей тетради и др.);</w:t>
      </w:r>
    </w:p>
    <w:p w:rsidR="00F03483" w:rsidRDefault="00196C3E"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положительное отношение к школе и учебной деятельности;</w:t>
      </w:r>
    </w:p>
    <w:p w:rsidR="00F03483" w:rsidRDefault="00196C3E"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эстетические чувства, впечатления от восприятия предметов и явлений окружающего мира;</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этические чувства, эмоционально-нравственная отзывчивость на основе взаимодействия с другими людьми и с природой, доброжелательное отношение к сверстникам, стремление прислуш</w:t>
      </w:r>
      <w:r>
        <w:rPr>
          <w:rFonts w:ascii="Times New Roman" w:eastAsia="Times New Roman" w:hAnsi="Times New Roman" w:cs="Times New Roman"/>
          <w:sz w:val="24"/>
          <w:szCs w:val="24"/>
        </w:rPr>
        <w:t>иваться к мнению одноклассников</w:t>
      </w:r>
      <w:r w:rsidR="00420E9D">
        <w:rPr>
          <w:rFonts w:ascii="Times New Roman" w:eastAsia="Times New Roman" w:hAnsi="Times New Roman" w:cs="Times New Roman"/>
          <w:sz w:val="24"/>
          <w:szCs w:val="24"/>
        </w:rPr>
        <w:t>;</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потребность сотрудничества со взрослыми и сверстниками на основе взаимодействия пр</w:t>
      </w:r>
      <w:r>
        <w:rPr>
          <w:rFonts w:ascii="Times New Roman" w:eastAsia="Times New Roman" w:hAnsi="Times New Roman" w:cs="Times New Roman"/>
          <w:sz w:val="24"/>
          <w:szCs w:val="24"/>
        </w:rPr>
        <w:t>и выполнении совместных заданий</w:t>
      </w:r>
      <w:r w:rsidR="00420E9D">
        <w:rPr>
          <w:rFonts w:ascii="Times New Roman" w:eastAsia="Times New Roman" w:hAnsi="Times New Roman" w:cs="Times New Roman"/>
          <w:sz w:val="24"/>
          <w:szCs w:val="24"/>
        </w:rPr>
        <w:t>;</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первоначальная установка на безопасный, здоровый образ жизни через выявление потенциальной опасности окружающих предметов, знакомство с правилами безопасности в быту, при переходе улицы, в транспорте, осознание важности правильной подготовки ко сну, правильного питания, выполнения гигиенических процедур;</w:t>
      </w:r>
    </w:p>
    <w:p w:rsidR="00261D7D" w:rsidRPr="00196C3E"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бережное отношение к материальным и духовным ценностям через знакомство с трудом людей разных профессий.</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МЕТАПРЕДМЕТНЫЕ РЕЗУЛЬТАТЫ</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Регулятивные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принимать учебную задачу, сформулированную учителем;</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сохранять учебную задачу урока (воспроизводить её в ходе урока по просьбе учителя);</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из темы урока известные знания и умения;</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своё высказывание (продумывать, что сказать вначале, а что потом);</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свои действия на отдельных этапах урока (целеполагание, проблемная ситуация, работа с информацией и пр. по усмотрению учителя);</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сверять выполнение работы по алгоритму, данному в учебнике или рабочей тетради;</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контроль, коррекцию и оценку результатов своей деятельности, используя «Странички для самопроверки»;</w:t>
      </w:r>
    </w:p>
    <w:p w:rsidR="00F03483" w:rsidRPr="005B2E22"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фиксировать в конце урока удовлетворённость/неудовлетворённость своей работой на уроке (с помощью средств, предложенных учителем), позитивно относиться к своим успехам/неуспехам.</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Познавательные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понимать и толковать условные знаки и символы, используемые в учебнике для передачи информации </w:t>
      </w:r>
      <w:r w:rsidR="00420E9D">
        <w:rPr>
          <w:rFonts w:ascii="Times New Roman" w:eastAsia="Times New Roman" w:hAnsi="Times New Roman" w:cs="Times New Roman"/>
          <w:i/>
          <w:iCs/>
          <w:sz w:val="24"/>
          <w:szCs w:val="24"/>
        </w:rPr>
        <w:t>(условные обозначения,</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выделения цветом,</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оформление в рамки</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и пр.)</w:t>
      </w:r>
      <w:r w:rsidR="00420E9D">
        <w:rPr>
          <w:rFonts w:ascii="Times New Roman" w:eastAsia="Times New Roman" w:hAnsi="Times New Roman" w:cs="Times New Roman"/>
          <w:sz w:val="24"/>
          <w:szCs w:val="24"/>
        </w:rPr>
        <w:t>;</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и выделять под руководством учителя необходимую информацию из текстов, иллюстраций, в учебных пособиях и пр.;</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схемы учебника, передавая содержание схемы в словесной форме;</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содержание текста, интерпретировать смысл, применять полученную информацию при выполнении заданий учебника, рабочей тетради или заданий, предложенных учителем;</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объекты окружающего мира с выделением отличительных признаков;</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сравнение и классификацию объектов по заданным критериям;</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у</w:t>
      </w:r>
      <w:r w:rsidR="00420E9D">
        <w:rPr>
          <w:rFonts w:ascii="Times New Roman" w:eastAsia="Times New Roman" w:hAnsi="Times New Roman" w:cs="Times New Roman"/>
          <w:sz w:val="24"/>
          <w:szCs w:val="24"/>
        </w:rPr>
        <w:t>станавливать элементарные причинно-следственные связи;</w:t>
      </w:r>
    </w:p>
    <w:p w:rsidR="00F03483" w:rsidRDefault="00196C3E"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рассуждение (или доказательство своей точки зрения) по теме урока в соответствии с возрастными нормами;</w:t>
      </w:r>
    </w:p>
    <w:p w:rsidR="00F03483" w:rsidRPr="005B2E22"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проявлять индивидуальные творческие способности при выполнении рисунков, схем, подготовке сообщений и пр.;</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Коммуникативные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включаться в диалог с учителем и сверстниками;</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формулировать ответы на вопросы;</w:t>
      </w:r>
    </w:p>
    <w:p w:rsidR="00F03483" w:rsidRPr="007850DB"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слушать партнёра по общению (деятельности), не перебивать, не обрывать на полуслове, вникать в смысл того, о чём говорит собеседник;</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договариваться и приходить к общему решению;</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излагать своё мнение и аргументировать свою точку зрения;</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интегрироваться в группу сверстников, проявлять стремление ладить с собеседниками, не демонстрировать превосходство над другими, вежливо общаться;</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признавать свои ошибки, озвучивать их, соглашаться, если на ошибки указывают другие;</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употреблять вежливые слова в случае неправоты «Извини, пожалуйста», «Прости, я не хотел тебя обидеть», «Спасибо за замечание, я его обязательно учту» и др.;</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принимать совместно со сверстниками задачу групповой работы (работы в паре), распределять функции в группе (паре) при выполнении заданий;</w:t>
      </w:r>
    </w:p>
    <w:p w:rsidR="00F03483" w:rsidRPr="005B2E22"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монологическое высказывание, владеть диалогической формой речи (с учётом возрастных особенностей, норм);</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ПРЕДМЕТНЫЕ РЕЗУЛЬТАТЫ</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правильно называть родную страну, родной город, село (малую родину);</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флаг и герб России;</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узнавать некоторые достопримечательности столицы;</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называть по именам, отчествам и фамилиям членов своей семьи;</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наблюдения в окружающем мире с помощью взрослого;</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опыты с водой, снегом и льдом;</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изученные объекты природы (камни, растения, животных, созвездия);</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овощи и фрукты;</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с помощью атласа-определителя растения и животных;</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описывать по плану дерево, рыбу, птицу, своего домашнего питомца (кошку, собаку);</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растения, животных, относить их к определённым группам;</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реку и море;</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глобус для знакомства с формой нашей планеты;</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на глобусе холодные и жаркие районы;</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животных холодных и жарких районов;</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изготавливать модели Солнца, звёзд, созвездий, Луны;</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прошлое, настоящее и будущее;</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называть дни недели и времена года в правильной последовательности;</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времена года и месяцы;</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некоторые взаимосвязи в окружающем мире;</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объяснять причины возникновения дождя и ветра;</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перечислять цвета радуги в правильной последовательности;</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ухаживать за комнатными растениями, животными живого уголка;</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мастерить простейшие кормушки и подкармливать птиц;</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раздельно собирать мусор в быту;</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правила поведения в природе;</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правильно готовиться ко сну, чистить зубы и мыть руки;</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подбирать одежду для разных случаев;</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правильно обращаться с электричеством и электроприборами;</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правильно переходить улицу;</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правила безопасной езды на велосипеде;</w:t>
      </w:r>
    </w:p>
    <w:p w:rsidR="00F03483"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виды транспорта;</w:t>
      </w:r>
    </w:p>
    <w:p w:rsidR="00F03483" w:rsidRPr="00E57397"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правила безопасности в транспор</w:t>
      </w:r>
      <w:r w:rsidR="00E57397">
        <w:rPr>
          <w:rFonts w:ascii="Times New Roman" w:eastAsia="Times New Roman" w:hAnsi="Times New Roman" w:cs="Times New Roman"/>
          <w:sz w:val="24"/>
          <w:szCs w:val="24"/>
        </w:rPr>
        <w:t>те.</w:t>
      </w:r>
    </w:p>
    <w:p w:rsidR="00F03483" w:rsidRPr="00E57397" w:rsidRDefault="00420E9D" w:rsidP="008512B8">
      <w:pPr>
        <w:spacing w:after="0"/>
        <w:ind w:right="-2"/>
        <w:jc w:val="both"/>
        <w:rPr>
          <w:sz w:val="20"/>
          <w:szCs w:val="20"/>
        </w:rPr>
      </w:pPr>
      <w:r w:rsidRPr="00E57397">
        <w:rPr>
          <w:rFonts w:ascii="Times New Roman" w:eastAsia="Times New Roman" w:hAnsi="Times New Roman" w:cs="Times New Roman"/>
          <w:b/>
          <w:bCs/>
          <w:sz w:val="24"/>
          <w:szCs w:val="24"/>
        </w:rPr>
        <w:t>Планируемые результаты изучения курса «Окружающий мир». 2 класс</w:t>
      </w:r>
    </w:p>
    <w:p w:rsidR="00F03483" w:rsidRDefault="00420E9D" w:rsidP="008512B8">
      <w:pPr>
        <w:spacing w:after="0"/>
        <w:ind w:right="-2"/>
        <w:jc w:val="both"/>
        <w:rPr>
          <w:sz w:val="20"/>
          <w:szCs w:val="20"/>
        </w:rPr>
      </w:pPr>
      <w:r>
        <w:rPr>
          <w:rFonts w:ascii="Times New Roman" w:eastAsia="Times New Roman" w:hAnsi="Times New Roman" w:cs="Times New Roman"/>
          <w:b/>
          <w:bCs/>
          <w:sz w:val="24"/>
          <w:szCs w:val="24"/>
        </w:rPr>
        <w:t>ЛИЧНОСТНЫЕ РЕЗУЛЬТАТЫ</w:t>
      </w:r>
    </w:p>
    <w:p w:rsidR="00F03483" w:rsidRDefault="00420E9D" w:rsidP="008512B8">
      <w:pPr>
        <w:numPr>
          <w:ilvl w:val="0"/>
          <w:numId w:val="9"/>
        </w:numPr>
        <w:tabs>
          <w:tab w:val="left" w:pos="243"/>
        </w:tabs>
        <w:spacing w:after="0"/>
        <w:ind w:left="243" w:hanging="243"/>
        <w:jc w:val="both"/>
        <w:rPr>
          <w:rFonts w:eastAsia="Times New Roman"/>
          <w:b/>
          <w:bCs/>
          <w:sz w:val="24"/>
          <w:szCs w:val="24"/>
        </w:rPr>
      </w:pPr>
      <w:r>
        <w:rPr>
          <w:rFonts w:ascii="Times New Roman" w:eastAsia="Times New Roman" w:hAnsi="Times New Roman" w:cs="Times New Roman"/>
          <w:b/>
          <w:bCs/>
          <w:sz w:val="24"/>
          <w:szCs w:val="24"/>
        </w:rPr>
        <w:t>обучающегося будут сформированы:</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более глубокое представление о гражданской идентичности в форме осознания «Я» как юного гражданина России, обладателя и носителя государственного языка Россий</w:t>
      </w:r>
      <w:r>
        <w:rPr>
          <w:rFonts w:ascii="Times New Roman" w:eastAsia="Times New Roman" w:hAnsi="Times New Roman" w:cs="Times New Roman"/>
          <w:sz w:val="24"/>
          <w:szCs w:val="24"/>
        </w:rPr>
        <w:t>ской Федерации — русского языка</w:t>
      </w:r>
      <w:r w:rsidR="00420E9D">
        <w:rPr>
          <w:rFonts w:ascii="Times New Roman" w:eastAsia="Times New Roman" w:hAnsi="Times New Roman" w:cs="Times New Roman"/>
          <w:sz w:val="24"/>
          <w:szCs w:val="24"/>
        </w:rPr>
        <w:t>;</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представления о связях между изучаемыми объектами и явлениями действительности (в природе и обществе);</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представление о необходимости бережного, уважительного отношения к культуре разных народов России, выступающей в форме национального языка, национальной одежды, традиционных занятий и праздничных обычаев;</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овладение первоначальными навыками адаптации в изменяющемся мире на основе представлений о сезонных изменениях в природе и жизни людей;</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понимание и принятие норм и правил школьной жизни, внутренняя позиция школьника на уровне положительного отношения к предмету «Окружающий мир»;</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познавательные мотивы учебной деятельности, понимание того, как знания и умения, приобретаемые на уроках окружающего мира, могут быть полезны в жизни;</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эстетические чувства, впечатления через восприятие картин природы, архитектурных сооружений и других достопримечательностей Москвы, Санкт-Петербурга, других городов России и разных стран;</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этические чувства и нормы на основе представлений о взаимоотношениях людей в семье, семейных традициях, своей родословной, осознания ценностей дружбы, согласия, взаимопомощи, а также через освоение норм экологической этики;</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установка на безопасный, здоровый образ жизни на основе представлений о строении и работе организма человека, режиме дня, правилах личной гигиены, правилах безопасного поведения в быту, на улице, в природном окружении, при контактах с незнакомыми людьми;</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бережное отношение к материальным и духовным ценностям через выявление связей между отраслями экономики, построение элементарных производственных цепочек, осмысление вклада труда людей разных профессий в создание материальных и духовых ценностей.</w:t>
      </w:r>
    </w:p>
    <w:p w:rsidR="00F03483" w:rsidRDefault="00420E9D" w:rsidP="008512B8">
      <w:pPr>
        <w:spacing w:after="0"/>
        <w:ind w:right="-2"/>
        <w:jc w:val="both"/>
        <w:rPr>
          <w:sz w:val="20"/>
          <w:szCs w:val="20"/>
        </w:rPr>
      </w:pPr>
      <w:r>
        <w:rPr>
          <w:rFonts w:ascii="Times New Roman" w:eastAsia="Times New Roman" w:hAnsi="Times New Roman" w:cs="Times New Roman"/>
          <w:b/>
          <w:bCs/>
          <w:sz w:val="24"/>
          <w:szCs w:val="24"/>
        </w:rPr>
        <w:t>МЕТАПРЕДМЕТНЫЕ РЕЗУЛЬТАТЫ</w:t>
      </w:r>
    </w:p>
    <w:p w:rsidR="00F03483" w:rsidRDefault="00420E9D" w:rsidP="008512B8">
      <w:pPr>
        <w:spacing w:after="0"/>
        <w:ind w:right="-2"/>
        <w:jc w:val="both"/>
        <w:rPr>
          <w:sz w:val="20"/>
          <w:szCs w:val="20"/>
        </w:rPr>
      </w:pPr>
      <w:r>
        <w:rPr>
          <w:rFonts w:ascii="Times New Roman" w:eastAsia="Times New Roman" w:hAnsi="Times New Roman" w:cs="Times New Roman"/>
          <w:b/>
          <w:bCs/>
          <w:sz w:val="24"/>
          <w:szCs w:val="24"/>
        </w:rPr>
        <w:t>Регулятивные</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научится:</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принимать учебную задачу, сформулированную совместно с учителем;</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сохранять учебную задачу урока (воспроизводить её на определённом этапе урока при выполнении задания по просьбе учителя);</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из темы урока известные и неизвестные знания и умения;</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своё высказывание (выстраивать последовательность предложений для раскрытия темы);</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последовательность операций на отдельных этапах урока;</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фиксировать в конце урока удовлетворённость/неудовлетворённость своей работой на уроке (с помощью средств, предложенных учителем), объективно относиться к своим успехам/неуспехам;</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правильность выполнения заданий, используя «Странички для самопроверки» и шкалы оценивания, предложенные учителем;</w:t>
      </w:r>
    </w:p>
    <w:p w:rsidR="00F03483" w:rsidRDefault="005A55C8"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выполнение работы с алгоритмом, составленным совместно с учителем;</w:t>
      </w:r>
    </w:p>
    <w:p w:rsidR="00F03483" w:rsidRPr="005B2E22" w:rsidRDefault="005A55C8"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контролировать и корректировать своё поведение по отношению к сверстникам в ходе совместной деятельности.</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Познавательные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толковать условные знаки и символы, используемые в учебнике и рабочих тетрадях для передачи информации;</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и выделять при помощи взрослых информацию, необходимую для выполнения заданий, из разных источников;</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схемы для выполнения заданий, в том числе схемы-аппликации, схемы-рисунки;</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содержание текста, интерпретировать смысл, фиксировать полученную информацию в виде записей, рисунков, фотографий, таблиц;</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объекты окружающего мира, схемы, рисунки с выделением отличительных признаков;</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классифицировать объекты по заданным (главным) критериям;</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объекты по заданным критериям (по эталону, на ощупь, по внешнему виду);</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синтез объектов при работе со схемами-аппликациями;</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причинно-следственные связи между явлениями;</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рассуждение (или доказательство своей точки зрения) по теме урока в соответствии с возрастными нормами;</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проявлять индивидуальные творческие способности при выполнении рисунков, рисунков-символов, условных знаков, подготовке сообщений, иллюстрировании рассказов;</w:t>
      </w:r>
    </w:p>
    <w:p w:rsidR="00F03483" w:rsidRPr="005B2E22"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моделировать объекты, явления и связи в окружающем мире (в том числе связи в природе, между отраслями экономики, производственные цепочки).</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Коммуникативные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включаться в коллективное обсуждение вопросов с учителем и сверстниками;</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формулировать ответы на вопросы;</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слушать партнёра по общению и деятельности, не перебивать, не обрывать на полуслове, вникать в смысл того, о чём говорит собеседник;</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договариваться и приходить к общему решению при выполнении заданий;</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высказывать мотивированное суждение по теме урока (на основе своего опыта и в соответствии с возрастными нормами);</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поддерживать в ходе выполнения задания доброжелательное общение друг с другом;</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признавать свои ошибки, озвучивать их, соглашаться, если на ошибки указывают другие;</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употреблять вежливые слова в случае неправоты «Извини, пожалуйста», «Прости, я не хотел тебя обидеть», «Спасибо за замечание, я его обязательно учту» и др.;</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принимать задачу совместной работы (парной, групповой), распределять роли при выполнении заданий;</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готовить небольшие сообщения, проектные задания с помощью взрослых;</w:t>
      </w:r>
    </w:p>
    <w:p w:rsidR="00F03483" w:rsidRPr="005B2E22"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небольшие рассказы на заданную тему.</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ПРЕДМЕТНЫЕ РЕЗУЛЬТАТЫ</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на карте Российскую Федерацию, Москву — столицу России;</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называть субъект Российской Федерации, в котором находится город (село), где живут учащиеся;</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государственные символы России — флаг, герб, гимн;</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приводить примеры народов России;</w:t>
      </w:r>
    </w:p>
    <w:p w:rsidR="003E1EDF" w:rsidRDefault="003E1EDF" w:rsidP="008512B8">
      <w:pPr>
        <w:tabs>
          <w:tab w:val="left" w:pos="72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город и село, городской и сельский дома;</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объекты природы и предметы рукотворного мира;</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отношение людей к окружающему миру;</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объекты и явления неживой и живой природы;</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связи в природе, между природой и человеком;</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наблюдения и ставить опыты;</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измерять температуру воздуха, воды, тела человека;</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объекты природы с помощью атласа-определителя;</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объекты природы, делить их на группы;</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ухаживать за комнатными растениями и животными живого уголка;</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нужную информацию в учебнике и дополнительной литературе;</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правила поведения в природе, читать и рисовать экологические знаки;</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составные части экономики, объяснять их взаимосвязь;</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прослеживать производственные цепочки, изображать их с помощью моделей;</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узнавать различные строительные машины и материалы, объяснять их назначение;</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виды транспорта;</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приводить примеры учреждений культуры и образования;</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профессии людей по фотографиям и описаниям, находить взаимосвязи между трудом людей различных профессий;</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внешнее и внутреннее строение тела человека;</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правильно строить режим дня, соблюдать правила личной гигиены;</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соблюдать правила безопасного поведения на улице и в быту, на воде и в лесу;</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основные дорожные знаки, необходимые пешеходу;</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основные правила противопожарной безопасности;</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правильно вести себя при контактах с незнакомцами;</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характер взаимоотношений людей в семье, в школе, в кругу сверстников;</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приводить примеры семейных традиций;</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правила вежливости при общении со взрослыми и сверстниками, правила культурного поведения в школе и других общественных местах;</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стороны горизонта, обозначать их на схеме;</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ориентироваться на местности разными способами;</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формы земной поверхности, сравнивать холм и гору;</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водные объекты, узнавать их по описанию;</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читать карту и план, правильно показывать на настенной карте;</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и показывать на глобусе и карте мира материки и океаны;</w:t>
      </w:r>
    </w:p>
    <w:p w:rsidR="00F03483" w:rsidRPr="00E57397"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физическую и политическую карты, находить и показывать на политической карте мира разные страны.</w:t>
      </w:r>
    </w:p>
    <w:p w:rsidR="00F03483" w:rsidRPr="00E57397" w:rsidRDefault="00420E9D" w:rsidP="008512B8">
      <w:pPr>
        <w:spacing w:after="0"/>
        <w:ind w:right="-2"/>
        <w:jc w:val="both"/>
        <w:rPr>
          <w:sz w:val="20"/>
          <w:szCs w:val="20"/>
        </w:rPr>
      </w:pPr>
      <w:r w:rsidRPr="00E57397">
        <w:rPr>
          <w:rFonts w:ascii="Times New Roman" w:eastAsia="Times New Roman" w:hAnsi="Times New Roman" w:cs="Times New Roman"/>
          <w:b/>
          <w:bCs/>
          <w:sz w:val="24"/>
          <w:szCs w:val="24"/>
        </w:rPr>
        <w:t>Планируемые результаты изучения курса «Окружающий мир». 3 класс</w:t>
      </w:r>
    </w:p>
    <w:p w:rsidR="00F03483" w:rsidRDefault="00420E9D" w:rsidP="008512B8">
      <w:pPr>
        <w:spacing w:after="0"/>
        <w:ind w:right="-2"/>
        <w:jc w:val="both"/>
        <w:rPr>
          <w:sz w:val="20"/>
          <w:szCs w:val="20"/>
        </w:rPr>
      </w:pPr>
      <w:r>
        <w:rPr>
          <w:rFonts w:ascii="Times New Roman" w:eastAsia="Times New Roman" w:hAnsi="Times New Roman" w:cs="Times New Roman"/>
          <w:b/>
          <w:bCs/>
          <w:sz w:val="24"/>
          <w:szCs w:val="24"/>
        </w:rPr>
        <w:t>ЛИЧНОСТНЫЕ РЕЗУЛЬТАТЫ</w:t>
      </w:r>
    </w:p>
    <w:p w:rsidR="00F03483" w:rsidRDefault="00420E9D" w:rsidP="008512B8">
      <w:pPr>
        <w:numPr>
          <w:ilvl w:val="0"/>
          <w:numId w:val="10"/>
        </w:numPr>
        <w:tabs>
          <w:tab w:val="left" w:pos="243"/>
        </w:tabs>
        <w:spacing w:after="0"/>
        <w:ind w:left="243" w:hanging="243"/>
        <w:jc w:val="both"/>
        <w:rPr>
          <w:rFonts w:eastAsia="Times New Roman"/>
          <w:b/>
          <w:bCs/>
          <w:sz w:val="24"/>
          <w:szCs w:val="24"/>
        </w:rPr>
      </w:pPr>
      <w:r>
        <w:rPr>
          <w:rFonts w:ascii="Times New Roman" w:eastAsia="Times New Roman" w:hAnsi="Times New Roman" w:cs="Times New Roman"/>
          <w:b/>
          <w:bCs/>
          <w:sz w:val="24"/>
          <w:szCs w:val="24"/>
        </w:rPr>
        <w:t>обучающегося будут сформированы:</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овладение основами гражданской идентичности личности в форме осознания «Я» как гражданина России, знающего и любящего её природу и культуру;</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проявление чувства гордости за свою Родину, в том числе через знакомство с историко-культурным наследием городов Золотого кольца России;</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формирование гуманистических и демократических ценностных ориентаций на основе знакомства с историко-культурным наследием и современной жизнью разных стран, в том числе стран зарубежной Европы;</w:t>
      </w:r>
    </w:p>
    <w:p w:rsidR="00F03483" w:rsidRDefault="003E1EDF"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целостный взгляд на мир в единстве природы, народов и культур через последовательное рассмотрение взаимосвязей в окружающем мире, в том числе в природе, между природой и человеком, между разными странами и народами;</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уважительное отношение к иному мнению, истории и культуре других народов на основе знакомства с многообразием стран и народов на Земле, выявления общего и различного в политическом устройстве государств;</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формирование начальных навыков адаптации в мире через освоение основ безопасной жизнедеятельности, правил поведения в природной и социальной среде;</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внутренняя позиция школьника на уровне осознания и принятия образца ответственного ученика; мотивы учебной деятельности (учебно-познавательные, социальные); осознание личностного смысла учения как условия успешного взаимодействия в природной среде и социуме;</w:t>
      </w:r>
    </w:p>
    <w:p w:rsidR="00F03483" w:rsidRDefault="003E1EDF"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осознание личностной ответственности за свои поступки, в том числе по отношению к своему здоровью и здоровью окружающих, к объектам природы и культуры;</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эстетические чувства, впечатления через восприятие природы в ее многообразии, знакомство с архитектурными сооружениями, памятниками истории и культуры городов России и разных стран мира;</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этические чувства и нормы на основе представлений о внутреннем мире человека, его душевных богатствах, а также через освоение норм экологической этики;</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способность к сотрудничеству со взрослыми и сверстниками в разных социальных ситуациях (при ведении домашнего хозяйства, пользовании личными деньгами, соблюдении правил </w:t>
      </w:r>
      <w:r w:rsidR="00420E9D">
        <w:rPr>
          <w:rFonts w:ascii="Times New Roman" w:eastAsia="Times New Roman" w:hAnsi="Times New Roman" w:cs="Times New Roman"/>
          <w:sz w:val="24"/>
          <w:szCs w:val="24"/>
        </w:rPr>
        <w:lastRenderedPageBreak/>
        <w:t>экологической безопасности в семье), доброжелательное отношение к окружающим, бесконфликтное поведение, стремление прислушиваться к чужому мнению, в том числе в ходе проектной и внеурочной деятельности;</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установка на безопасный, здоровый образ жизни на основе знаний о системах органов человека, гигиене систем органов, правилах поведения в опасных ситуациях (в квартире, доме, на улице, в окружающей местности, в природе), правил экологической безопасности в повседневной жизни;</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мотивация к творческому труду, работе на результат, бережное отношение к материальным и духовным ценностям в ходе освоения знаний из области экономики.</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МЕТАПРЕДМЕТНЫЕ РЕЗУЛЬТАТЫ</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Регулятивные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учебную задачу, сформулированную самостоятельно и уточнённую учителем;</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сохранять учебную задачу урока (самостоятельно воспроизводить её в ходе выполнения работы на различных этапах урока);</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из темы урока известные и неизвестные знания и умения;</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своё высказывание (выстраивать последовательность предложений для раскрытия темы, приводить примеры);</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свои действия в течение урока;</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фиксировать в конце урока удовлетворённость/неудовлетворённость своей работой на уроке (с помощью средств, разработанных совместно с учителем); объективно относиться к своим успехам/неуспехам;</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правильность выполнения заданий, используя «Странички для самопроверки» и критерии, заданные учителем;</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выполнение работы с алгоритмом и результатом;</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контролировать и корректировать своё поведение с учётом установленных правил;</w:t>
      </w:r>
    </w:p>
    <w:p w:rsidR="00F03483" w:rsidRPr="005B2E22"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 сотрудничестве с учителем ставить новые учебные задачи.</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Познавательные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толковать условные знаки и символы, используемые в учебнике, рабочих тетрадях и других компонентах УМК для передачи информации;</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существенную информацию из литературы разных типов (справочной и научно-познавательной);</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знаково-символические средства, в том числе элементарные модели и схемы для решения учебных задач;</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содержание текста, интерпретировать смысл, фиксировать полученную информацию в виде схем, рисунков, фотографий, таблиц;</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объекты окружающего мира, таблицы, схемы, диаграммы, рисунки с выделением отличительных признаков;</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классифицировать объекты по заданным (главным) критериям;</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сравнивать объекты по различным признакам;</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синтез объектов при составлении цепей питания, схемы круговорота воды в природе, схемы круговорота веществ и пр.;</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причинно-следственные связи между явлениями, объектами;</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рассуждение (или доказательство своей точки зрения) по теме урока в соответствии с возрастными нормами;</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проявлять индивидуальные творческие способности при выполнении рисунков, условных знаков, подготовке сообщений, иллюстрировании рассказов и т. д.;</w:t>
      </w:r>
    </w:p>
    <w:p w:rsidR="00F03483" w:rsidRPr="005B2E22"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моделировать различные ситуации и явления природы (в том числе круговорот воды в природе, круговорот веществ).</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Коммуникативные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включаться в диалог и коллективное обсуждение с учителем и сверстниками, проблем и вопросов;</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формулировать ответы на вопросы;</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слушать партнёра по общению и деятельности, не перебивать, не обрывать на полуслове, вникать в смысл того, о чём говорит собеседник;</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договариваться и приходить к общему решению в совместной деятельности;</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высказывать мотивированное, аргументированное суждение по теме урока;</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проявлять стремление ладить с собеседниками, ориентироваться на позицию партнёра в общении;</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признавать свои ошибки, озвучивать их;</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принимать задачу совместной работы, распределять роли при выполнении заданий;</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с</w:t>
      </w:r>
      <w:r w:rsidR="00420E9D">
        <w:rPr>
          <w:rFonts w:ascii="Times New Roman" w:eastAsia="Times New Roman" w:hAnsi="Times New Roman" w:cs="Times New Roman"/>
          <w:sz w:val="24"/>
          <w:szCs w:val="24"/>
        </w:rPr>
        <w:t>троить монологическое высказывание, владеть диалогической формой речи (с учётом возрастных особенностей, норм);</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рассказ на заданную тему;</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взаимный контроль и оказывать в сотрудничестве необходимую взаимопомощь;</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продуктивно разрешать конфликты на основе учёта интересов всех его участников.</w:t>
      </w:r>
    </w:p>
    <w:p w:rsidR="00F03483" w:rsidRDefault="00420E9D" w:rsidP="008512B8">
      <w:pPr>
        <w:spacing w:after="0"/>
        <w:ind w:right="6260"/>
        <w:jc w:val="both"/>
        <w:rPr>
          <w:rFonts w:ascii="Symbol" w:eastAsia="Symbol" w:hAnsi="Symbol" w:cs="Symbol"/>
          <w:sz w:val="20"/>
          <w:szCs w:val="20"/>
        </w:rPr>
      </w:pPr>
      <w:r>
        <w:rPr>
          <w:rFonts w:ascii="Times New Roman" w:eastAsia="Times New Roman" w:hAnsi="Times New Roman" w:cs="Times New Roman"/>
          <w:b/>
          <w:bCs/>
          <w:sz w:val="23"/>
          <w:szCs w:val="23"/>
        </w:rPr>
        <w:t>ПРЕДМЕТНЫЕ РЕЗУЛЬТАТЫ Обучающийся научится:</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на карте города Золотого кольца России, приводить примеры достопримечательностей этих городов;</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осознавать необходимость бережного отношения к памятникам истории и культуры;</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на карте страны — соседи России и их столицы;</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определять и кратко характеризовать место человека в окружающем мире;</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осознавать и раскрывать ценность природы для людей, необходимость ответственного отношения к природе;</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внешность человека и его внутренний мир, наблюдать и описывать проявления внутреннего мира человека;</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тела, вещества, частицы, описывать изученные вещества;</w:t>
      </w:r>
    </w:p>
    <w:p w:rsidR="00F03483" w:rsidRDefault="001D30B7"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наблюдения и ставить опыты, используя лабораторное оборудование;</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исследовать с помощью опытов свойства воздуха, воды, состав почвы, моделировать круговорот воды в природе;</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классифицировать объекты живой природы, относя их к определённым царствам и другим изученным группам;</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пользоваться атласом-определителем для распознавания природных объектов;</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обнаруживать взаимосвязи в природе, между природой и человеком, изображать их с помощью схем, моделей и использовать для объяснения необходимости бережного отношения к природе;</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приводить примеры растений и животных из Красной книги России;</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тексты и иллюстрации учебника, другие источники информации для поиска ответов на вопросы, объяснений, подготовки собственных сообщений о природе;</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связь между строением и работой различных органов и систем органов человека;</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использовать знания о строении и жизнедеятельности организма человека для сохранения и укрепления своего здоровья;</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оказывать первую помощь при несложных несчастных случаях;</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вырабатывать правильную осанку;</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правила рационального питания, закаливания, предупреждения болезней;</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необходимость здорового образа жизни и соблюдать соответствующие правила;</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правильно вести себя при пожаре, аварии водопровода, утечке газа;</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правила безопасности на улицах и дорогах, различать дорожные знаки разных групп, следовать их указаниям;</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какие места вокруг нас могут быть особенно опасны, предвидеть скрытую опасность и избегать её;</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соблюдать правила безопасного поведения в природе;</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что такое экологическая безопасность, соблюдать правила экологической безопасности в повседневной жизни;</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раскрывать роль экономики в нашей жизни;</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осознавать значение природных богатств в хозяйственной деятельности человека, необходимость бережного отношения к природным богатствам;</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отрасли экономики, обнаруживать взаимосвязи между ними;</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роль денег в экономике, различать денежные единицы некоторых стран;</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объяснять, что такое государственный бюджет, осознавать необходимость уплаты налогов гражданами страны;</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как ведётся хозяйство семьи;</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обнаруживать связи между экономикой и экологией, строить простейшие экологические прогнозы;</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рассказывать по карте о различных странах, дополнять эти сведения информацией из других источников (таблица, текст и иллюстрации учебника);</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приводить примеры достопримечательностей разных стран, ценить уважительные, добрососедские отношения между странами и народами;</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различные справочные издания, детскую литературу для поиска информации о человеке и обществе.</w:t>
      </w:r>
    </w:p>
    <w:p w:rsidR="00F03483" w:rsidRPr="00E57397" w:rsidRDefault="00420E9D" w:rsidP="008512B8">
      <w:pPr>
        <w:spacing w:after="0"/>
        <w:ind w:right="-2"/>
        <w:jc w:val="both"/>
        <w:rPr>
          <w:sz w:val="20"/>
          <w:szCs w:val="20"/>
        </w:rPr>
      </w:pPr>
      <w:r w:rsidRPr="00E57397">
        <w:rPr>
          <w:rFonts w:ascii="Times New Roman" w:eastAsia="Times New Roman" w:hAnsi="Times New Roman" w:cs="Times New Roman"/>
          <w:b/>
          <w:bCs/>
          <w:sz w:val="24"/>
          <w:szCs w:val="24"/>
        </w:rPr>
        <w:t>Планируемые результаты изучения курса «Окружающий мир». 4 класс</w:t>
      </w:r>
    </w:p>
    <w:p w:rsidR="00F03483" w:rsidRDefault="00420E9D" w:rsidP="008512B8">
      <w:pPr>
        <w:spacing w:after="0"/>
        <w:ind w:right="-2"/>
        <w:jc w:val="both"/>
        <w:rPr>
          <w:sz w:val="20"/>
          <w:szCs w:val="20"/>
        </w:rPr>
      </w:pPr>
      <w:r>
        <w:rPr>
          <w:rFonts w:ascii="Times New Roman" w:eastAsia="Times New Roman" w:hAnsi="Times New Roman" w:cs="Times New Roman"/>
          <w:b/>
          <w:bCs/>
          <w:sz w:val="24"/>
          <w:szCs w:val="24"/>
        </w:rPr>
        <w:t>ЛИЧНОСТНЫЕ РЕЗУЛЬТАТЫ</w:t>
      </w:r>
    </w:p>
    <w:p w:rsidR="00F03483" w:rsidRDefault="00420E9D" w:rsidP="008512B8">
      <w:pPr>
        <w:numPr>
          <w:ilvl w:val="0"/>
          <w:numId w:val="11"/>
        </w:numPr>
        <w:tabs>
          <w:tab w:val="left" w:pos="243"/>
        </w:tabs>
        <w:spacing w:after="0"/>
        <w:ind w:left="243" w:hanging="243"/>
        <w:jc w:val="both"/>
        <w:rPr>
          <w:rFonts w:eastAsia="Times New Roman"/>
          <w:b/>
          <w:bCs/>
          <w:sz w:val="24"/>
          <w:szCs w:val="24"/>
        </w:rPr>
      </w:pPr>
      <w:r>
        <w:rPr>
          <w:rFonts w:ascii="Times New Roman" w:eastAsia="Times New Roman" w:hAnsi="Times New Roman" w:cs="Times New Roman"/>
          <w:b/>
          <w:bCs/>
          <w:sz w:val="24"/>
          <w:szCs w:val="24"/>
        </w:rPr>
        <w:t>обучающегося будут сформированы:</w:t>
      </w:r>
    </w:p>
    <w:p w:rsidR="00F03483" w:rsidRDefault="005D1E1D" w:rsidP="008512B8">
      <w:pPr>
        <w:tabs>
          <w:tab w:val="left" w:pos="72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основы гражданской идентичности личности в форме осознания «Я» как гражданина России, ответственного за сохранение её природного и культурного наследия;</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умение осознанно использовать обществоведческую лексику для выражения своих представлений о правах и обязанностях гражданина России, о правах ребёнка, о государственном устройстве Российской Федерации;</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чувства сопричастности к отечественной истории через историю своей семьи и гордости за свою Родину, российский народ, историю России посредством знакомства с достижениями страны, вкладом соотечественников в её развитие;</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осознание своей этнической принадлежности в контексте принципа российской гражданственности «Единство в многообразии»;</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понимание себя наследником ценностей многонационального российского общества и всего человечества, в том числе на основе формирования понятий «Всемирное природное наследие» и </w:t>
      </w:r>
      <w:r>
        <w:rPr>
          <w:rFonts w:ascii="Times New Roman" w:eastAsia="Times New Roman" w:hAnsi="Times New Roman" w:cs="Times New Roman"/>
          <w:sz w:val="24"/>
          <w:szCs w:val="24"/>
        </w:rPr>
        <w:t>«Всемирное культурное наследие»</w:t>
      </w:r>
      <w:r w:rsidR="00420E9D">
        <w:rPr>
          <w:rFonts w:ascii="Times New Roman" w:eastAsia="Times New Roman" w:hAnsi="Times New Roman" w:cs="Times New Roman"/>
          <w:sz w:val="24"/>
          <w:szCs w:val="24"/>
        </w:rPr>
        <w:t>;</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целостный, социально ориентированный взгляд на мир в его органичном единстве и разнообразии природы, народов, культур и религий, в том числе на основе построения и сопоставления картины мира с точки зрения астронома, географа, историка, эколога;</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уважительное отношение к истории и культуре народов России и мира через понимание их взаимной связи и представление о необходимости исторической преемственности в жизни общества;</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начальные навыки адаптации в динамично изменяющемся и развивающемся мире, в том числе на основе представлений об историческом развитии родной страны, изменениях в её современной жизни и возможностях собственного у</w:t>
      </w:r>
      <w:r>
        <w:rPr>
          <w:rFonts w:ascii="Times New Roman" w:eastAsia="Times New Roman" w:hAnsi="Times New Roman" w:cs="Times New Roman"/>
          <w:sz w:val="24"/>
          <w:szCs w:val="24"/>
        </w:rPr>
        <w:t>частия в построении её будущего</w:t>
      </w:r>
      <w:r w:rsidR="00420E9D">
        <w:rPr>
          <w:rFonts w:ascii="Times New Roman" w:eastAsia="Times New Roman" w:hAnsi="Times New Roman" w:cs="Times New Roman"/>
          <w:sz w:val="24"/>
          <w:szCs w:val="24"/>
        </w:rPr>
        <w:t>;</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осознанная готовность к выполнению социальной роли ученика (действовать в соответствии с нормами и правилами школьной жизни), мотивационная основа учебной деятельности и личностный смысл учения;</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эстетические потребности, ценности и чувства через восприятие природы России и родного края, знакомство с культурой регионов России, развитием культуры страны и родного края в различные периоды истории;</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этические чувства, доброжелательность и эмоционально-нравственная отзывчивость, понимание и сопереживание чувствам других людей в ходе знакомства с историей Отечества, образами великих соотечественников, картинами жизни людей в разные исторические периоды;</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навыки сотрудничества со взрослыми и сверстниками в разных социальных ситуациях, умение не создавать конфликтов и находить выходы из спорных ситуаций, в том числе при выполнении учебных проектов и в други</w:t>
      </w:r>
      <w:r>
        <w:rPr>
          <w:rFonts w:ascii="Times New Roman" w:eastAsia="Times New Roman" w:hAnsi="Times New Roman" w:cs="Times New Roman"/>
          <w:sz w:val="24"/>
          <w:szCs w:val="24"/>
        </w:rPr>
        <w:t>х видах внеурочной деятельности</w:t>
      </w:r>
      <w:r w:rsidR="00420E9D">
        <w:rPr>
          <w:rFonts w:ascii="Times New Roman" w:eastAsia="Times New Roman" w:hAnsi="Times New Roman" w:cs="Times New Roman"/>
          <w:sz w:val="24"/>
          <w:szCs w:val="24"/>
        </w:rPr>
        <w:t>;</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установка на безопасный, здоровый образ жизни на основе знани</w:t>
      </w:r>
      <w:r>
        <w:rPr>
          <w:rFonts w:ascii="Times New Roman" w:eastAsia="Times New Roman" w:hAnsi="Times New Roman" w:cs="Times New Roman"/>
          <w:sz w:val="24"/>
          <w:szCs w:val="24"/>
        </w:rPr>
        <w:t xml:space="preserve">й о природном  </w:t>
      </w:r>
      <w:r w:rsidR="00420E9D">
        <w:rPr>
          <w:rFonts w:ascii="Times New Roman" w:eastAsia="Times New Roman" w:hAnsi="Times New Roman" w:cs="Times New Roman"/>
          <w:sz w:val="24"/>
          <w:szCs w:val="24"/>
        </w:rPr>
        <w:t>разнообразии России и зависимости труда и быта людей от природных условий;</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мотивация к творческому труду, работе на результат, бережное отношение к материальным и духовным ценностям на основе знакомства с природным и культурным достоянием России, вкладом людей многих поколений в создание материальных и духовых ценностей родной страны и родного края.</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МЕТАПРЕДМЕТНЫЕ РЕЗУЛЬТАТЫ</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Регулятивные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самостоятельно формулировать учебную задачу;</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сохранять учебную задачу в течение всего урока;</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ставить цели изучения темы, толковать их в соответствии с изучаемым материалом урока;</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из темы урока известные знания и умения, определять круг неизвестного по изучаемой теме;</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планировать своё высказывание (выстраивать последовательность предложений для раскрытия темы, приводить примеры, делать обобщение);</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фиксировать по ходу урока и в конце его удовлетворённость/ неудовлетворённость своей работой на уроке, объективно относиться к своим успехам и неуспехам;</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самостоятельно оценивать правильность выполнения действия и вносить необходимые коррективы в исполнение как в конце действия, так и по ходу его реализации;</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итоговый и пошаговый контроль по результату;</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контролировать и корректировать свои действия в учебном сотрудничестве;</w:t>
      </w:r>
    </w:p>
    <w:p w:rsidR="00F03483" w:rsidRPr="0075015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 сотрудничестве с учителем ставить новые учебные задачи;</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Познавательные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понимать, толковать и организовывать свою деятельность в соответствии с условными знаками и символами, используемыми в учебнике и других образовательных ресурсах для передачи информации;</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поиск необходимой информации из различных источников (библиотека, Интернет и пр.) для выполнения учебных заданий;</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выделять существенную информацию из текстов и литературы разных типов и видов (художественных и познавательных);</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знаково-символические средства, в том числе модели и схемы для решения учебных задач;</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содержание текста, интерпретировать смысл, фиксировать прочитанную информацию в виде таблиц, схем, рисунков, моделей и пр.;</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анализ объектов с выделением существенных и несущественных признаков;</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осуществлять сравнение и классификацию по заданным критериям;</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устанавливать причинно-следственные связи;</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рассуждения об объекте, его строении, свойствах и связях;</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доказательство своей точки зрения по теме урока в соответствии с возрастными нормами;</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проявлять творческие способности при выполнении рисунков, схем, составлении рассказов, оформлении итогов проектных работ и пр.;</w:t>
      </w:r>
    </w:p>
    <w:p w:rsidR="00F03483" w:rsidRPr="0075015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ориентироваться на разнообразие способов решения познавательных и практических задач, владеть общими приёмами решения учебных задач;</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Коммуникативные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включаться в диалог с учителем и сверстниками, в коллективное обсуждение проблем и вопросов, проявлять инициативу и активность в стремлении высказываться, задавать вопросы;</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формулировать ответы на вопросы;</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слушать партнёра по общению (деятельности), не перебивать, не обрывать на полуслове, вникать в смысл того, о чём говорит собеседник;</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договариваться и приходить к общему решению в совместной деятельности, в том числе в ситуации столкновения интересов;</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формулировать собственное мнение и позицию в устной и письменной форме;</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признавать свои ошибки, озвучивать их;</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употреблять вежливые слова в случае неправоты «Извини, пожалуйста», «Прости, я не хотел тебя обидеть», «Спасибо за замечание, я его обязательно учту» и др.;</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и принимать задачу совместной работы, распределять роли при выполнении заданий;</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строить монологическое высказывание, владеть диалогической формой речи (с учётом возрастных особенностей, норм);</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готовить сообщения, выполнять проекты по теме;</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составлять рассказ на заданную тему;</w:t>
      </w:r>
    </w:p>
    <w:p w:rsidR="00F0348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речь для регуляции своего действия;</w:t>
      </w:r>
    </w:p>
    <w:p w:rsidR="00F03483" w:rsidRPr="00750153" w:rsidRDefault="005D1E1D"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достаточно точно, последовательно и полно передавать информацию, необходимую партнёру.</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ПРЕДМЕТНЫЕ РЕЗУЛЬТАТЫ</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Обучающийся научится:</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особую роль России в мировой истории; рассказывать о национальных свершениях, открытиях, победах, вызывающих чувство гордости за свою страну;</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находить и показывать на карте России государственную границу, субъекты Российской Федерации, свой регион, его главный город, другие города современной России, узнавать по фотографиям и описывать достопримечательности регионов и городов России;</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называть элементы государственного устройства России, объяснять их роль в жизни страны;</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называть имя действующего Президента Российской Федерации и его полномочия как главы государства;</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понимать, в чём различия между государственным устройством современной России и государственным устройством нашей страны в другие периоды её истории;</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объяснять, что такое права человека, как законы страны и самый главный из них — Конституция Российской Федерации — защищают наши права, приводить конкретные примеры прав ребёнка;</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раскрывать значение государственных символов России, находить их среди государственных символов других стран;</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называть главные праздники России, объяснять их значение в жизни страны, рассказывать о традициях и праздниках народов России;</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рассказывать о мире с точки зрения астронома, географа, историка, эколога;</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проводить несложные астрономические наблюдения;</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изготавливать модели планет и созвездий;</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глобус и карту мира для получения информации о Земле;</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анализировать экологические проблемы планеты и предлагать способы их решения;</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приводить примеры объектов Всемирного наследия и животных из Международной Красной книги;</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находить и показывать на физической карте России различные географические объекты, на карте природных зон России — основные природные зоны;</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объяснять, почему происходит смена природных зон в нашей стране, давать характеристику природной зоны по плану, сравнивать различные природные зоны;</w:t>
      </w:r>
    </w:p>
    <w:p w:rsidR="00F03483" w:rsidRDefault="00EB237A" w:rsidP="008512B8">
      <w:pPr>
        <w:tabs>
          <w:tab w:val="left" w:pos="72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приводить примеры растений и животных разных природных зон, в том числе внесённых в Красную книгу России;</w:t>
      </w:r>
    </w:p>
    <w:p w:rsidR="00F03483" w:rsidRDefault="00EB237A"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деятельность людей в разных природных зонах, раскрывать возникающие экологические проблемы и способы их решения, приводить примеры заповедников и национальных парков России;</w:t>
      </w:r>
    </w:p>
    <w:p w:rsidR="00F03483" w:rsidRDefault="00EB237A"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давать краткую характеристику своего края;</w:t>
      </w:r>
    </w:p>
    <w:p w:rsidR="00F03483" w:rsidRDefault="00EB237A"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и описывать изученные природные объекты своего края, пользоваться атласом-определителем для распознавания (определения) объектов неживой и живой природы;</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оценивать своё поведение в природе, правильно вести себя в разных природных сообществах;</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различать отрасли растениеводства и животноводства, представленные в экономике своего края;</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приводить примеры исторических источников, различать и сравнивать источники информации о прошлом;</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соотносить дату исторического события с веком, находить место события на «ленте времени»;</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перечислять эпохи истории человечества в правильной последовательности, кратко характеризовать каждую эпоху, узнавать историческую эпоху по знаменитым сооружениям прошлого, сохранившимся до наших дней;</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 помощью глобуса рассказывать, как человек открывал планету Земля;</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описывать некоторые выдающиеся достижения и изобретения людей прошлого по иллюстрациям, высказывать суждения об их значении в истории человечества;</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рассказывать по исторической карте, иллюстрациям учебника об изученных событиях истории России;</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соотносить даты и события, определять последовательность и значение некоторых важных событий в истории России;</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называть и описывать некоторые выдающиеся памятники истории и культуры России;</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н</w:t>
      </w:r>
      <w:r w:rsidR="00420E9D">
        <w:rPr>
          <w:rFonts w:ascii="Times New Roman" w:eastAsia="Times New Roman" w:hAnsi="Times New Roman" w:cs="Times New Roman"/>
          <w:sz w:val="24"/>
          <w:szCs w:val="24"/>
        </w:rPr>
        <w:t>аходить в домашнем архиве исторические свидетельства;</w:t>
      </w:r>
    </w:p>
    <w:p w:rsidR="00F03483" w:rsidRDefault="005C4FF6" w:rsidP="008512B8">
      <w:pPr>
        <w:tabs>
          <w:tab w:val="left" w:pos="86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раскрывать связь современной России с её историей;</w:t>
      </w:r>
    </w:p>
    <w:p w:rsidR="00F03483" w:rsidRDefault="005C4FF6" w:rsidP="008512B8">
      <w:pPr>
        <w:tabs>
          <w:tab w:val="left" w:pos="700"/>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дополнительную литературу, Интернет для получения информации и подготовки собственных сообщений о природе Земли, России и родного края, о жизни</w:t>
      </w:r>
    </w:p>
    <w:p w:rsidR="00F03483" w:rsidRDefault="00420E9D" w:rsidP="008512B8">
      <w:pPr>
        <w:spacing w:after="0"/>
        <w:jc w:val="both"/>
        <w:rPr>
          <w:sz w:val="20"/>
          <w:szCs w:val="20"/>
        </w:rPr>
      </w:pPr>
      <w:r>
        <w:rPr>
          <w:rFonts w:ascii="Times New Roman" w:eastAsia="Times New Roman" w:hAnsi="Times New Roman" w:cs="Times New Roman"/>
          <w:sz w:val="24"/>
          <w:szCs w:val="24"/>
        </w:rPr>
        <w:t>общества в прошлом и настоящем.</w:t>
      </w:r>
    </w:p>
    <w:p w:rsidR="00F03483" w:rsidRDefault="00F03483" w:rsidP="008512B8">
      <w:pPr>
        <w:spacing w:after="0" w:line="187" w:lineRule="exact"/>
        <w:jc w:val="both"/>
        <w:rPr>
          <w:sz w:val="20"/>
          <w:szCs w:val="20"/>
        </w:rPr>
      </w:pPr>
    </w:p>
    <w:p w:rsidR="00F03483" w:rsidRPr="00E57397" w:rsidRDefault="00C41B0E" w:rsidP="008512B8">
      <w:pPr>
        <w:spacing w:after="0"/>
        <w:ind w:left="1080"/>
        <w:jc w:val="both"/>
        <w:rPr>
          <w:sz w:val="20"/>
          <w:szCs w:val="20"/>
        </w:rPr>
      </w:pPr>
      <w:r>
        <w:rPr>
          <w:rFonts w:ascii="Times New Roman" w:eastAsia="Times New Roman" w:hAnsi="Times New Roman" w:cs="Times New Roman"/>
          <w:b/>
          <w:bCs/>
          <w:sz w:val="24"/>
          <w:szCs w:val="24"/>
        </w:rPr>
        <w:t>1.12</w:t>
      </w:r>
      <w:r w:rsidR="00D17AB2">
        <w:rPr>
          <w:rFonts w:ascii="Times New Roman" w:eastAsia="Times New Roman" w:hAnsi="Times New Roman" w:cs="Times New Roman"/>
          <w:b/>
          <w:bCs/>
          <w:sz w:val="24"/>
          <w:szCs w:val="24"/>
        </w:rPr>
        <w:t xml:space="preserve">. </w:t>
      </w:r>
      <w:r w:rsidR="00420E9D" w:rsidRPr="00E57397">
        <w:rPr>
          <w:rFonts w:ascii="Times New Roman" w:eastAsia="Times New Roman" w:hAnsi="Times New Roman" w:cs="Times New Roman"/>
          <w:b/>
          <w:bCs/>
          <w:sz w:val="24"/>
          <w:szCs w:val="24"/>
        </w:rPr>
        <w:t>Планируемые результаты изучения курса «Изобразительное искусство»</w:t>
      </w:r>
    </w:p>
    <w:p w:rsidR="00F03483" w:rsidRDefault="00F03483" w:rsidP="008512B8">
      <w:pPr>
        <w:spacing w:after="0"/>
        <w:jc w:val="both"/>
        <w:rPr>
          <w:sz w:val="20"/>
          <w:szCs w:val="20"/>
        </w:rPr>
      </w:pPr>
    </w:p>
    <w:p w:rsidR="00F03483" w:rsidRPr="00C41B0E" w:rsidRDefault="00420E9D" w:rsidP="008512B8">
      <w:pPr>
        <w:numPr>
          <w:ilvl w:val="0"/>
          <w:numId w:val="12"/>
        </w:numPr>
        <w:tabs>
          <w:tab w:val="left" w:pos="648"/>
        </w:tabs>
        <w:spacing w:after="0"/>
        <w:ind w:firstLine="278"/>
        <w:jc w:val="both"/>
        <w:rPr>
          <w:rFonts w:eastAsia="Times New Roman"/>
          <w:sz w:val="24"/>
          <w:szCs w:val="24"/>
        </w:rPr>
      </w:pPr>
      <w:r w:rsidRPr="005C4FF6">
        <w:rPr>
          <w:rFonts w:ascii="Times New Roman" w:eastAsia="Times New Roman" w:hAnsi="Times New Roman" w:cs="Times New Roman"/>
          <w:b/>
          <w:sz w:val="24"/>
          <w:szCs w:val="24"/>
        </w:rPr>
        <w:t>результате изучения</w:t>
      </w:r>
      <w:r>
        <w:rPr>
          <w:rFonts w:ascii="Times New Roman" w:eastAsia="Times New Roman" w:hAnsi="Times New Roman" w:cs="Times New Roman"/>
          <w:sz w:val="24"/>
          <w:szCs w:val="24"/>
        </w:rPr>
        <w:t xml:space="preserve"> изобр</w:t>
      </w:r>
      <w:r w:rsidR="005C4FF6">
        <w:rPr>
          <w:rFonts w:ascii="Times New Roman" w:eastAsia="Times New Roman" w:hAnsi="Times New Roman" w:cs="Times New Roman"/>
          <w:sz w:val="24"/>
          <w:szCs w:val="24"/>
        </w:rPr>
        <w:t>азительного искусства на уровне</w:t>
      </w:r>
      <w:r>
        <w:rPr>
          <w:rFonts w:ascii="Times New Roman" w:eastAsia="Times New Roman" w:hAnsi="Times New Roman" w:cs="Times New Roman"/>
          <w:sz w:val="24"/>
          <w:szCs w:val="24"/>
        </w:rPr>
        <w:t xml:space="preserve"> начального общего образования у обучающихся:</w:t>
      </w:r>
    </w:p>
    <w:p w:rsidR="00F03483" w:rsidRDefault="00420E9D" w:rsidP="008512B8">
      <w:pPr>
        <w:spacing w:after="0"/>
        <w:ind w:firstLine="283"/>
        <w:jc w:val="both"/>
        <w:rPr>
          <w:rFonts w:eastAsia="Times New Roman"/>
          <w:sz w:val="24"/>
          <w:szCs w:val="24"/>
        </w:rPr>
      </w:pPr>
      <w:r>
        <w:rPr>
          <w:rFonts w:ascii="Times New Roman" w:eastAsia="Times New Roman" w:hAnsi="Times New Roman" w:cs="Times New Roman"/>
          <w:sz w:val="24"/>
          <w:szCs w:val="24"/>
        </w:rPr>
        <w:t xml:space="preserve">• 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w:t>
      </w:r>
      <w:r w:rsidR="005C4FF6">
        <w:rPr>
          <w:rFonts w:ascii="Times New Roman" w:eastAsia="Times New Roman" w:hAnsi="Times New Roman" w:cs="Times New Roman"/>
          <w:sz w:val="24"/>
          <w:szCs w:val="24"/>
        </w:rPr>
        <w:t>искусством</w:t>
      </w:r>
      <w:r>
        <w:rPr>
          <w:rFonts w:ascii="Times New Roman" w:eastAsia="Times New Roman" w:hAnsi="Times New Roman" w:cs="Times New Roman"/>
          <w:sz w:val="24"/>
          <w:szCs w:val="24"/>
        </w:rPr>
        <w:t>, первоначальные понятия о выразительных возможностях языка искусства;</w:t>
      </w:r>
    </w:p>
    <w:p w:rsidR="00F03483" w:rsidRPr="005C4FF6" w:rsidRDefault="00420E9D" w:rsidP="008512B8">
      <w:pPr>
        <w:spacing w:after="0"/>
        <w:jc w:val="both"/>
        <w:rPr>
          <w:rFonts w:eastAsia="Times New Roman"/>
          <w:sz w:val="24"/>
          <w:szCs w:val="24"/>
        </w:rPr>
      </w:pPr>
      <w:r>
        <w:rPr>
          <w:rFonts w:ascii="Times New Roman" w:eastAsia="Times New Roman" w:hAnsi="Times New Roman" w:cs="Times New Roman"/>
          <w:sz w:val="24"/>
          <w:szCs w:val="24"/>
        </w:rPr>
        <w:t>• начнут  развиваться  образное  мышление,  наблюдательность  и  воображение,  учебно-</w:t>
      </w:r>
      <w:r w:rsidR="005C4FF6" w:rsidRPr="005C4FF6">
        <w:rPr>
          <w:rFonts w:ascii="Times New Roman" w:eastAsia="Times New Roman" w:hAnsi="Times New Roman" w:cs="Times New Roman"/>
          <w:sz w:val="24"/>
          <w:szCs w:val="24"/>
        </w:rPr>
        <w:t>т</w:t>
      </w:r>
      <w:r>
        <w:rPr>
          <w:rFonts w:ascii="Times New Roman" w:eastAsia="Times New Roman" w:hAnsi="Times New Roman" w:cs="Times New Roman"/>
          <w:sz w:val="24"/>
          <w:szCs w:val="24"/>
        </w:rPr>
        <w:t>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F03483" w:rsidRPr="00C41B0E" w:rsidRDefault="00420E9D" w:rsidP="008512B8">
      <w:pPr>
        <w:numPr>
          <w:ilvl w:val="1"/>
          <w:numId w:val="13"/>
        </w:numPr>
        <w:tabs>
          <w:tab w:val="left" w:pos="509"/>
        </w:tabs>
        <w:spacing w:after="0"/>
        <w:ind w:left="5" w:firstLine="278"/>
        <w:jc w:val="both"/>
        <w:rPr>
          <w:rFonts w:eastAsia="Times New Roman"/>
          <w:sz w:val="24"/>
          <w:szCs w:val="24"/>
        </w:rPr>
      </w:pPr>
      <w:r>
        <w:rPr>
          <w:rFonts w:ascii="Times New Roman" w:eastAsia="Times New Roman" w:hAnsi="Times New Roman" w:cs="Times New Roman"/>
          <w:sz w:val="24"/>
          <w:szCs w:val="24"/>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воплощённых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w:t>
      </w:r>
      <w:r w:rsidR="00C41B0E">
        <w:rPr>
          <w:rFonts w:eastAsia="Times New Roman"/>
          <w:sz w:val="24"/>
          <w:szCs w:val="24"/>
        </w:rPr>
        <w:t xml:space="preserve">, </w:t>
      </w:r>
      <w:r w:rsidRPr="00C41B0E">
        <w:rPr>
          <w:rFonts w:ascii="Times New Roman" w:eastAsia="Times New Roman" w:hAnsi="Times New Roman" w:cs="Times New Roman"/>
          <w:sz w:val="24"/>
          <w:szCs w:val="24"/>
        </w:rPr>
        <w:t>поддержания нравственных устоев, нашедших отражение и оценку в искусстве, — любви, взаимопомощи, уважении к родителям, заботе о младших и старших, ответственности за другого человека;</w:t>
      </w:r>
    </w:p>
    <w:p w:rsidR="00F03483" w:rsidRDefault="00420E9D" w:rsidP="008512B8">
      <w:pPr>
        <w:numPr>
          <w:ilvl w:val="1"/>
          <w:numId w:val="13"/>
        </w:numPr>
        <w:tabs>
          <w:tab w:val="left" w:pos="509"/>
        </w:tabs>
        <w:spacing w:after="0"/>
        <w:ind w:left="5" w:firstLine="278"/>
        <w:jc w:val="both"/>
        <w:rPr>
          <w:rFonts w:eastAsia="Times New Roman"/>
          <w:sz w:val="24"/>
          <w:szCs w:val="24"/>
        </w:rPr>
      </w:pPr>
      <w:r>
        <w:rPr>
          <w:rFonts w:ascii="Times New Roman" w:eastAsia="Times New Roman" w:hAnsi="Times New Roman" w:cs="Times New Roman"/>
          <w:sz w:val="24"/>
          <w:szCs w:val="24"/>
        </w:rPr>
        <w:t>появится готовность и способность к реализации своего творческого потенциала в духовной и художественно-продуктивной деятельности, разовьётся трудолюбие, оптимизм, способность к преодолению трудностей, открытость миру, диалогичность;</w:t>
      </w:r>
    </w:p>
    <w:p w:rsidR="00F03483" w:rsidRDefault="00420E9D" w:rsidP="008512B8">
      <w:pPr>
        <w:numPr>
          <w:ilvl w:val="1"/>
          <w:numId w:val="13"/>
        </w:numPr>
        <w:tabs>
          <w:tab w:val="left" w:pos="509"/>
        </w:tabs>
        <w:spacing w:after="0"/>
        <w:ind w:left="5" w:firstLine="278"/>
        <w:jc w:val="both"/>
        <w:rPr>
          <w:rFonts w:eastAsia="Times New Roman"/>
          <w:sz w:val="24"/>
          <w:szCs w:val="24"/>
        </w:rPr>
      </w:pPr>
      <w:r>
        <w:rPr>
          <w:rFonts w:ascii="Times New Roman" w:eastAsia="Times New Roman" w:hAnsi="Times New Roman" w:cs="Times New Roman"/>
          <w:sz w:val="24"/>
          <w:szCs w:val="24"/>
        </w:rPr>
        <w:t xml:space="preserve">установится осознанное уважение и принятие традиций, самобытных культурных ценностей, форм культурно-исторической, социальной и </w:t>
      </w:r>
      <w:r w:rsidR="00C41B0E">
        <w:rPr>
          <w:rFonts w:ascii="Times New Roman" w:eastAsia="Times New Roman" w:hAnsi="Times New Roman" w:cs="Times New Roman"/>
          <w:sz w:val="24"/>
          <w:szCs w:val="24"/>
        </w:rPr>
        <w:t>духовной жизни родного края, на</w:t>
      </w:r>
      <w:r>
        <w:rPr>
          <w:rFonts w:ascii="Times New Roman" w:eastAsia="Times New Roman" w:hAnsi="Times New Roman" w:cs="Times New Roman"/>
          <w:sz w:val="24"/>
          <w:szCs w:val="24"/>
        </w:rPr>
        <w:t>полнятся конкретным содержанием понятия «Отечество», «родная земля», «моя семья и род», «мой дом», разовьётся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p>
    <w:p w:rsidR="00F03483" w:rsidRPr="00C41B0E" w:rsidRDefault="00420E9D" w:rsidP="008512B8">
      <w:pPr>
        <w:numPr>
          <w:ilvl w:val="1"/>
          <w:numId w:val="13"/>
        </w:numPr>
        <w:tabs>
          <w:tab w:val="left" w:pos="509"/>
        </w:tabs>
        <w:spacing w:after="0"/>
        <w:ind w:left="5" w:firstLine="278"/>
        <w:jc w:val="both"/>
        <w:rPr>
          <w:rFonts w:eastAsia="Times New Roman"/>
          <w:sz w:val="24"/>
          <w:szCs w:val="24"/>
        </w:rPr>
      </w:pPr>
      <w:r>
        <w:rPr>
          <w:rFonts w:ascii="Times New Roman" w:eastAsia="Times New Roman" w:hAnsi="Times New Roman" w:cs="Times New Roman"/>
          <w:sz w:val="24"/>
          <w:szCs w:val="24"/>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sz w:val="24"/>
          <w:szCs w:val="24"/>
        </w:rPr>
        <w:t>Обучающиеся:</w:t>
      </w:r>
    </w:p>
    <w:p w:rsidR="00F03483" w:rsidRDefault="00420E9D" w:rsidP="008512B8">
      <w:pPr>
        <w:numPr>
          <w:ilvl w:val="1"/>
          <w:numId w:val="13"/>
        </w:numPr>
        <w:tabs>
          <w:tab w:val="left" w:pos="509"/>
        </w:tabs>
        <w:spacing w:after="0"/>
        <w:ind w:left="5" w:firstLine="278"/>
        <w:jc w:val="both"/>
        <w:rPr>
          <w:rFonts w:eastAsia="Times New Roman"/>
          <w:sz w:val="24"/>
          <w:szCs w:val="24"/>
        </w:rPr>
      </w:pPr>
      <w:r>
        <w:rPr>
          <w:rFonts w:ascii="Times New Roman" w:eastAsia="Times New Roman" w:hAnsi="Times New Roman" w:cs="Times New Roman"/>
          <w:sz w:val="24"/>
          <w:szCs w:val="24"/>
        </w:rPr>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F03483" w:rsidRDefault="00420E9D" w:rsidP="008512B8">
      <w:pPr>
        <w:numPr>
          <w:ilvl w:val="1"/>
          <w:numId w:val="13"/>
        </w:numPr>
        <w:tabs>
          <w:tab w:val="left" w:pos="509"/>
        </w:tabs>
        <w:spacing w:after="0"/>
        <w:ind w:left="5" w:firstLine="278"/>
        <w:jc w:val="both"/>
        <w:rPr>
          <w:rFonts w:eastAsia="Times New Roman"/>
          <w:sz w:val="24"/>
          <w:szCs w:val="24"/>
        </w:rPr>
      </w:pPr>
      <w:r>
        <w:rPr>
          <w:rFonts w:ascii="Times New Roman" w:eastAsia="Times New Roman" w:hAnsi="Times New Roman" w:cs="Times New Roman"/>
          <w:sz w:val="24"/>
          <w:szCs w:val="24"/>
        </w:rPr>
        <w:t>смогут понимать образную природу искусства; давать эстетическую оценку и выражать своё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F03483" w:rsidRDefault="00420E9D" w:rsidP="008512B8">
      <w:pPr>
        <w:numPr>
          <w:ilvl w:val="1"/>
          <w:numId w:val="13"/>
        </w:numPr>
        <w:tabs>
          <w:tab w:val="left" w:pos="509"/>
        </w:tabs>
        <w:spacing w:after="0"/>
        <w:ind w:left="5" w:firstLine="278"/>
        <w:jc w:val="both"/>
        <w:rPr>
          <w:rFonts w:eastAsia="Times New Roman"/>
          <w:sz w:val="24"/>
          <w:szCs w:val="24"/>
        </w:rPr>
      </w:pPr>
      <w:r>
        <w:rPr>
          <w:rFonts w:ascii="Times New Roman" w:eastAsia="Times New Roman" w:hAnsi="Times New Roman" w:cs="Times New Roman"/>
          <w:sz w:val="24"/>
          <w:szCs w:val="24"/>
        </w:rPr>
        <w:lastRenderedPageBreak/>
        <w:t>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ИКТ-средств;</w:t>
      </w:r>
    </w:p>
    <w:p w:rsidR="00F03483" w:rsidRDefault="00420E9D" w:rsidP="008512B8">
      <w:pPr>
        <w:numPr>
          <w:ilvl w:val="1"/>
          <w:numId w:val="13"/>
        </w:numPr>
        <w:tabs>
          <w:tab w:val="left" w:pos="499"/>
        </w:tabs>
        <w:spacing w:after="0"/>
        <w:ind w:left="5" w:firstLine="278"/>
        <w:jc w:val="both"/>
        <w:rPr>
          <w:rFonts w:eastAsia="Times New Roman"/>
          <w:sz w:val="24"/>
          <w:szCs w:val="24"/>
        </w:rPr>
      </w:pPr>
      <w:r>
        <w:rPr>
          <w:rFonts w:ascii="Times New Roman" w:eastAsia="Times New Roman" w:hAnsi="Times New Roman" w:cs="Times New Roman"/>
          <w:sz w:val="24"/>
          <w:szCs w:val="24"/>
        </w:rPr>
        <w:t>получат навыки сотрудничества со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F03483" w:rsidRPr="00C41B0E" w:rsidRDefault="00420E9D" w:rsidP="008512B8">
      <w:pPr>
        <w:numPr>
          <w:ilvl w:val="1"/>
          <w:numId w:val="13"/>
        </w:numPr>
        <w:tabs>
          <w:tab w:val="left" w:pos="499"/>
        </w:tabs>
        <w:spacing w:after="0"/>
        <w:ind w:left="5" w:firstLine="278"/>
        <w:jc w:val="both"/>
        <w:rPr>
          <w:rFonts w:eastAsia="Times New Roman"/>
          <w:sz w:val="24"/>
          <w:szCs w:val="24"/>
        </w:rPr>
      </w:pPr>
      <w:r>
        <w:rPr>
          <w:rFonts w:ascii="Times New Roman" w:eastAsia="Times New Roman" w:hAnsi="Times New Roman" w:cs="Times New Roman"/>
          <w:sz w:val="24"/>
          <w:szCs w:val="24"/>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F03483" w:rsidRPr="00C41B0E" w:rsidRDefault="00420E9D" w:rsidP="008512B8">
      <w:pPr>
        <w:spacing w:after="0"/>
        <w:jc w:val="both"/>
        <w:rPr>
          <w:rFonts w:eastAsia="Times New Roman"/>
          <w:b/>
          <w:sz w:val="24"/>
          <w:szCs w:val="24"/>
        </w:rPr>
      </w:pPr>
      <w:r w:rsidRPr="005C4FF6">
        <w:rPr>
          <w:rFonts w:ascii="Times New Roman" w:eastAsia="Times New Roman" w:hAnsi="Times New Roman" w:cs="Times New Roman"/>
          <w:b/>
          <w:i/>
          <w:iCs/>
          <w:sz w:val="24"/>
          <w:szCs w:val="24"/>
        </w:rPr>
        <w:t>Восприятие искусства и виды художественной деятельности</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sz w:val="24"/>
          <w:szCs w:val="24"/>
        </w:rPr>
        <w:t>Выпускник научится:</w:t>
      </w:r>
    </w:p>
    <w:p w:rsidR="00F03483" w:rsidRDefault="00420E9D" w:rsidP="008512B8">
      <w:pPr>
        <w:numPr>
          <w:ilvl w:val="1"/>
          <w:numId w:val="13"/>
        </w:numPr>
        <w:tabs>
          <w:tab w:val="left" w:pos="499"/>
        </w:tabs>
        <w:spacing w:after="0"/>
        <w:ind w:left="5" w:firstLine="278"/>
        <w:jc w:val="both"/>
        <w:rPr>
          <w:rFonts w:eastAsia="Times New Roman"/>
          <w:sz w:val="24"/>
          <w:szCs w:val="24"/>
        </w:rPr>
      </w:pPr>
      <w:r>
        <w:rPr>
          <w:rFonts w:ascii="Times New Roman" w:eastAsia="Times New Roman" w:hAnsi="Times New Roman" w:cs="Times New Roman"/>
          <w:sz w:val="24"/>
          <w:szCs w:val="24"/>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w:t>
      </w:r>
    </w:p>
    <w:p w:rsidR="00F03483" w:rsidRDefault="00420E9D" w:rsidP="008512B8">
      <w:pPr>
        <w:numPr>
          <w:ilvl w:val="1"/>
          <w:numId w:val="13"/>
        </w:numPr>
        <w:tabs>
          <w:tab w:val="left" w:pos="485"/>
        </w:tabs>
        <w:spacing w:after="0"/>
        <w:ind w:left="485" w:hanging="202"/>
        <w:jc w:val="both"/>
        <w:rPr>
          <w:rFonts w:eastAsia="Times New Roman"/>
          <w:sz w:val="24"/>
          <w:szCs w:val="24"/>
        </w:rPr>
      </w:pPr>
      <w:r>
        <w:rPr>
          <w:rFonts w:ascii="Times New Roman" w:eastAsia="Times New Roman" w:hAnsi="Times New Roman" w:cs="Times New Roman"/>
          <w:sz w:val="24"/>
          <w:szCs w:val="24"/>
        </w:rPr>
        <w:t>различать основные виды и жанры пластических искусств, понимать их специфику;</w:t>
      </w:r>
    </w:p>
    <w:p w:rsidR="00F03483" w:rsidRDefault="00420E9D" w:rsidP="008512B8">
      <w:pPr>
        <w:numPr>
          <w:ilvl w:val="1"/>
          <w:numId w:val="13"/>
        </w:numPr>
        <w:tabs>
          <w:tab w:val="left" w:pos="499"/>
        </w:tabs>
        <w:spacing w:after="0"/>
        <w:ind w:left="5" w:firstLine="278"/>
        <w:jc w:val="both"/>
        <w:rPr>
          <w:rFonts w:eastAsia="Times New Roman"/>
          <w:sz w:val="24"/>
          <w:szCs w:val="24"/>
        </w:rPr>
      </w:pPr>
      <w:r>
        <w:rPr>
          <w:rFonts w:ascii="Times New Roman" w:eastAsia="Times New Roman" w:hAnsi="Times New Roman" w:cs="Times New Roman"/>
          <w:sz w:val="24"/>
          <w:szCs w:val="24"/>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своё отношение к ним средствами художественного образного языка;</w:t>
      </w:r>
    </w:p>
    <w:p w:rsidR="00F03483" w:rsidRDefault="00420E9D" w:rsidP="008512B8">
      <w:pPr>
        <w:numPr>
          <w:ilvl w:val="1"/>
          <w:numId w:val="13"/>
        </w:numPr>
        <w:tabs>
          <w:tab w:val="left" w:pos="485"/>
        </w:tabs>
        <w:spacing w:after="0"/>
        <w:ind w:left="485" w:hanging="202"/>
        <w:jc w:val="both"/>
        <w:rPr>
          <w:rFonts w:eastAsia="Times New Roman"/>
          <w:sz w:val="24"/>
          <w:szCs w:val="24"/>
        </w:rPr>
      </w:pPr>
      <w:r>
        <w:rPr>
          <w:rFonts w:ascii="Times New Roman" w:eastAsia="Times New Roman" w:hAnsi="Times New Roman" w:cs="Times New Roman"/>
          <w:sz w:val="24"/>
          <w:szCs w:val="24"/>
        </w:rPr>
        <w:t>узнавать,  воспринимать,  описывать  и  эмоционально  оценивать  шедевры  своего</w:t>
      </w:r>
    </w:p>
    <w:p w:rsidR="00F03483" w:rsidRDefault="00420E9D" w:rsidP="008512B8">
      <w:pPr>
        <w:spacing w:after="0"/>
        <w:jc w:val="both"/>
        <w:rPr>
          <w:sz w:val="20"/>
          <w:szCs w:val="20"/>
        </w:rPr>
      </w:pPr>
      <w:r>
        <w:rPr>
          <w:rFonts w:ascii="Times New Roman" w:eastAsia="Times New Roman" w:hAnsi="Times New Roman" w:cs="Times New Roman"/>
          <w:sz w:val="24"/>
          <w:szCs w:val="24"/>
        </w:rPr>
        <w:t>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
    <w:p w:rsidR="00F03483" w:rsidRPr="00C41B0E" w:rsidRDefault="00420E9D" w:rsidP="008512B8">
      <w:pPr>
        <w:numPr>
          <w:ilvl w:val="0"/>
          <w:numId w:val="14"/>
        </w:numPr>
        <w:tabs>
          <w:tab w:val="left" w:pos="494"/>
        </w:tabs>
        <w:spacing w:after="0"/>
        <w:ind w:firstLine="278"/>
        <w:jc w:val="both"/>
        <w:rPr>
          <w:rFonts w:eastAsia="Times New Roman"/>
          <w:sz w:val="24"/>
          <w:szCs w:val="24"/>
        </w:rPr>
      </w:pPr>
      <w:r>
        <w:rPr>
          <w:rFonts w:ascii="Times New Roman" w:eastAsia="Times New Roman" w:hAnsi="Times New Roman" w:cs="Times New Roman"/>
          <w:sz w:val="24"/>
          <w:szCs w:val="24"/>
        </w:rPr>
        <w:t>приводить примеры ведущих художественных музеев России и художественных музеев своего региона, показывать на примерах их роль и назначение.</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i/>
          <w:iCs/>
          <w:sz w:val="24"/>
          <w:szCs w:val="24"/>
        </w:rPr>
        <w:t>Выпускник получит возможность научиться:</w:t>
      </w:r>
    </w:p>
    <w:p w:rsidR="00F03483" w:rsidRDefault="00420E9D" w:rsidP="008512B8">
      <w:pPr>
        <w:spacing w:after="0"/>
        <w:ind w:firstLine="283"/>
        <w:jc w:val="both"/>
        <w:rPr>
          <w:rFonts w:eastAsia="Times New Roman"/>
          <w:sz w:val="24"/>
          <w:szCs w:val="24"/>
        </w:rPr>
      </w:pPr>
      <w:r w:rsidRPr="005C4FF6">
        <w:rPr>
          <w:rFonts w:ascii="Times New Roman" w:eastAsia="Times New Roman" w:hAnsi="Times New Roman" w:cs="Times New Roman"/>
          <w:iCs/>
          <w:sz w:val="24"/>
          <w:szCs w:val="24"/>
        </w:rPr>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 видеть проявления прекрасного в произведениях искусства (картины, архитектура, скульптура и т. д. в природе, на улице, в быту); высказывать аргументированное суждение о художественных произведениях, изображающих природу и человека в различных эмоциональных состояниях Азбука искусства. Как говорит искусство?</w:t>
      </w:r>
    </w:p>
    <w:p w:rsidR="00F03483" w:rsidRPr="00C41B0E" w:rsidRDefault="00420E9D" w:rsidP="008512B8">
      <w:pPr>
        <w:spacing w:after="0"/>
        <w:jc w:val="both"/>
        <w:rPr>
          <w:rFonts w:eastAsia="Times New Roman"/>
          <w:b/>
          <w:sz w:val="24"/>
          <w:szCs w:val="24"/>
        </w:rPr>
      </w:pPr>
      <w:r w:rsidRPr="005C4FF6">
        <w:rPr>
          <w:rFonts w:ascii="Times New Roman" w:eastAsia="Times New Roman" w:hAnsi="Times New Roman" w:cs="Times New Roman"/>
          <w:b/>
          <w:i/>
          <w:iCs/>
          <w:sz w:val="24"/>
          <w:szCs w:val="24"/>
        </w:rPr>
        <w:t>Значимые темы искусства. О чём говорит искусство?</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sz w:val="24"/>
          <w:szCs w:val="24"/>
        </w:rPr>
        <w:t>Выпускник научится:</w:t>
      </w:r>
    </w:p>
    <w:p w:rsidR="00F03483" w:rsidRDefault="00420E9D" w:rsidP="008512B8">
      <w:pPr>
        <w:numPr>
          <w:ilvl w:val="0"/>
          <w:numId w:val="14"/>
        </w:numPr>
        <w:tabs>
          <w:tab w:val="left" w:pos="499"/>
        </w:tabs>
        <w:spacing w:after="0"/>
        <w:ind w:firstLine="278"/>
        <w:jc w:val="both"/>
        <w:rPr>
          <w:rFonts w:eastAsia="Times New Roman"/>
          <w:sz w:val="24"/>
          <w:szCs w:val="24"/>
        </w:rPr>
      </w:pPr>
      <w:r>
        <w:rPr>
          <w:rFonts w:ascii="Times New Roman" w:eastAsia="Times New Roman" w:hAnsi="Times New Roman" w:cs="Times New Roman"/>
          <w:sz w:val="24"/>
          <w:szCs w:val="24"/>
        </w:rPr>
        <w:t>осознавать значимые темы искусства и отражать их в собственной художественно-творческой деятельности;</w:t>
      </w:r>
    </w:p>
    <w:p w:rsidR="00F03483" w:rsidRPr="00C41B0E" w:rsidRDefault="00420E9D" w:rsidP="008512B8">
      <w:pPr>
        <w:numPr>
          <w:ilvl w:val="0"/>
          <w:numId w:val="14"/>
        </w:numPr>
        <w:tabs>
          <w:tab w:val="left" w:pos="499"/>
        </w:tabs>
        <w:spacing w:after="0"/>
        <w:ind w:firstLine="278"/>
        <w:jc w:val="both"/>
        <w:rPr>
          <w:rFonts w:eastAsia="Times New Roman"/>
          <w:sz w:val="24"/>
          <w:szCs w:val="24"/>
        </w:rPr>
      </w:pPr>
      <w:r>
        <w:rPr>
          <w:rFonts w:ascii="Times New Roman" w:eastAsia="Times New Roman" w:hAnsi="Times New Roman" w:cs="Times New Roman"/>
          <w:sz w:val="24"/>
          <w:szCs w:val="24"/>
        </w:rPr>
        <w:t>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своё отношение к качествам данного объекта) с опорой на правила перспективы, цветоведения, усвоенные способы действия.</w:t>
      </w:r>
    </w:p>
    <w:p w:rsidR="00F03483" w:rsidRPr="005C4FF6" w:rsidRDefault="00420E9D" w:rsidP="008512B8">
      <w:pPr>
        <w:spacing w:after="0"/>
        <w:jc w:val="both"/>
        <w:rPr>
          <w:rFonts w:eastAsia="Times New Roman"/>
          <w:sz w:val="24"/>
          <w:szCs w:val="24"/>
        </w:rPr>
      </w:pPr>
      <w:r w:rsidRPr="005C4FF6">
        <w:rPr>
          <w:rFonts w:ascii="Times New Roman" w:eastAsia="Times New Roman" w:hAnsi="Times New Roman" w:cs="Times New Roman"/>
          <w:b/>
          <w:bCs/>
          <w:iCs/>
          <w:sz w:val="24"/>
          <w:szCs w:val="24"/>
        </w:rPr>
        <w:t>Выпускник получит возможность научиться:</w:t>
      </w:r>
    </w:p>
    <w:p w:rsidR="00F03483" w:rsidRPr="005C4FF6" w:rsidRDefault="00420E9D" w:rsidP="008512B8">
      <w:pPr>
        <w:numPr>
          <w:ilvl w:val="0"/>
          <w:numId w:val="14"/>
        </w:numPr>
        <w:tabs>
          <w:tab w:val="left" w:pos="499"/>
        </w:tabs>
        <w:spacing w:after="0"/>
        <w:ind w:firstLine="278"/>
        <w:jc w:val="both"/>
        <w:rPr>
          <w:rFonts w:eastAsia="Times New Roman"/>
          <w:sz w:val="24"/>
          <w:szCs w:val="24"/>
        </w:rPr>
      </w:pPr>
      <w:r w:rsidRPr="005C4FF6">
        <w:rPr>
          <w:rFonts w:ascii="Times New Roman" w:eastAsia="Times New Roman" w:hAnsi="Times New Roman" w:cs="Times New Roman"/>
          <w:iCs/>
          <w:sz w:val="24"/>
          <w:szCs w:val="24"/>
        </w:rPr>
        <w:t>видеть, чувствовать и изображать красоту и разнообразие природы, человека, зданий, предметов;</w:t>
      </w:r>
    </w:p>
    <w:p w:rsidR="00F03483" w:rsidRPr="005C4FF6" w:rsidRDefault="00420E9D" w:rsidP="008512B8">
      <w:pPr>
        <w:numPr>
          <w:ilvl w:val="0"/>
          <w:numId w:val="14"/>
        </w:numPr>
        <w:tabs>
          <w:tab w:val="left" w:pos="500"/>
        </w:tabs>
        <w:spacing w:after="0"/>
        <w:ind w:left="500" w:hanging="222"/>
        <w:jc w:val="both"/>
        <w:rPr>
          <w:rFonts w:eastAsia="Times New Roman"/>
          <w:sz w:val="24"/>
          <w:szCs w:val="24"/>
        </w:rPr>
      </w:pPr>
      <w:r w:rsidRPr="005C4FF6">
        <w:rPr>
          <w:rFonts w:ascii="Times New Roman" w:eastAsia="Times New Roman" w:hAnsi="Times New Roman" w:cs="Times New Roman"/>
          <w:iCs/>
          <w:sz w:val="24"/>
          <w:szCs w:val="24"/>
        </w:rPr>
        <w:t>понимать и передавать в художественной работе разницу представлений о красоте</w:t>
      </w:r>
    </w:p>
    <w:p w:rsidR="00F03483" w:rsidRPr="005C4FF6" w:rsidRDefault="00420E9D" w:rsidP="008512B8">
      <w:pPr>
        <w:spacing w:after="0"/>
        <w:jc w:val="both"/>
        <w:rPr>
          <w:sz w:val="20"/>
          <w:szCs w:val="20"/>
        </w:rPr>
      </w:pPr>
      <w:r w:rsidRPr="005C4FF6">
        <w:rPr>
          <w:rFonts w:ascii="Times New Roman" w:eastAsia="Times New Roman" w:hAnsi="Times New Roman" w:cs="Times New Roman"/>
          <w:iCs/>
          <w:sz w:val="24"/>
          <w:szCs w:val="24"/>
        </w:rPr>
        <w:lastRenderedPageBreak/>
        <w:t>человека в разных культурах мира, проявлять терпимость к другим вкусам и мнениям;</w:t>
      </w:r>
    </w:p>
    <w:p w:rsidR="00F03483" w:rsidRPr="005C4FF6" w:rsidRDefault="00420E9D" w:rsidP="008512B8">
      <w:pPr>
        <w:numPr>
          <w:ilvl w:val="0"/>
          <w:numId w:val="15"/>
        </w:numPr>
        <w:tabs>
          <w:tab w:val="left" w:pos="500"/>
        </w:tabs>
        <w:spacing w:after="0"/>
        <w:ind w:left="500" w:hanging="222"/>
        <w:jc w:val="both"/>
        <w:rPr>
          <w:rFonts w:eastAsia="Times New Roman"/>
          <w:sz w:val="24"/>
          <w:szCs w:val="24"/>
        </w:rPr>
      </w:pPr>
      <w:r w:rsidRPr="005C4FF6">
        <w:rPr>
          <w:rFonts w:ascii="Times New Roman" w:eastAsia="Times New Roman" w:hAnsi="Times New Roman" w:cs="Times New Roman"/>
          <w:iCs/>
          <w:sz w:val="24"/>
          <w:szCs w:val="24"/>
        </w:rPr>
        <w:t>изображать пейзажи, натюрморты, портреты, выражая к ним своё отношение;</w:t>
      </w:r>
    </w:p>
    <w:p w:rsidR="00F03483" w:rsidRPr="005C4FF6" w:rsidRDefault="00420E9D" w:rsidP="008512B8">
      <w:pPr>
        <w:numPr>
          <w:ilvl w:val="0"/>
          <w:numId w:val="15"/>
        </w:numPr>
        <w:tabs>
          <w:tab w:val="left" w:pos="499"/>
        </w:tabs>
        <w:spacing w:after="0"/>
        <w:ind w:firstLine="278"/>
        <w:jc w:val="both"/>
        <w:rPr>
          <w:rFonts w:eastAsia="Times New Roman"/>
          <w:sz w:val="24"/>
          <w:szCs w:val="24"/>
        </w:rPr>
      </w:pPr>
      <w:r w:rsidRPr="005C4FF6">
        <w:rPr>
          <w:rFonts w:ascii="Times New Roman" w:eastAsia="Times New Roman" w:hAnsi="Times New Roman" w:cs="Times New Roman"/>
          <w:iCs/>
          <w:sz w:val="24"/>
          <w:szCs w:val="24"/>
        </w:rPr>
        <w:t>изображать многофигурные композиции на значимые жизненные темы и участвовать в коллективных работах на эти темы.</w:t>
      </w:r>
    </w:p>
    <w:p w:rsidR="00F03483" w:rsidRDefault="00F03483" w:rsidP="008512B8">
      <w:pPr>
        <w:spacing w:after="0"/>
        <w:jc w:val="both"/>
        <w:rPr>
          <w:sz w:val="20"/>
          <w:szCs w:val="20"/>
        </w:rPr>
      </w:pPr>
    </w:p>
    <w:p w:rsidR="00F03483" w:rsidRPr="00E57397" w:rsidRDefault="00C41B0E" w:rsidP="008512B8">
      <w:pPr>
        <w:spacing w:after="0"/>
        <w:ind w:right="-139"/>
        <w:jc w:val="both"/>
        <w:rPr>
          <w:sz w:val="20"/>
          <w:szCs w:val="20"/>
        </w:rPr>
      </w:pPr>
      <w:r>
        <w:rPr>
          <w:rFonts w:ascii="Times New Roman" w:eastAsia="Times New Roman" w:hAnsi="Times New Roman" w:cs="Times New Roman"/>
          <w:b/>
          <w:bCs/>
          <w:sz w:val="24"/>
          <w:szCs w:val="24"/>
        </w:rPr>
        <w:t>1.13</w:t>
      </w:r>
      <w:r w:rsidR="00D17AB2">
        <w:rPr>
          <w:rFonts w:ascii="Times New Roman" w:eastAsia="Times New Roman" w:hAnsi="Times New Roman" w:cs="Times New Roman"/>
          <w:b/>
          <w:bCs/>
          <w:sz w:val="24"/>
          <w:szCs w:val="24"/>
        </w:rPr>
        <w:t xml:space="preserve">. </w:t>
      </w:r>
      <w:r w:rsidR="00420E9D" w:rsidRPr="00E57397">
        <w:rPr>
          <w:rFonts w:ascii="Times New Roman" w:eastAsia="Times New Roman" w:hAnsi="Times New Roman" w:cs="Times New Roman"/>
          <w:b/>
          <w:bCs/>
          <w:sz w:val="24"/>
          <w:szCs w:val="24"/>
        </w:rPr>
        <w:t>Планируемые результаты изучения курса «Музыка»</w:t>
      </w:r>
    </w:p>
    <w:p w:rsidR="00F03483" w:rsidRDefault="00420E9D" w:rsidP="008512B8">
      <w:pPr>
        <w:numPr>
          <w:ilvl w:val="0"/>
          <w:numId w:val="16"/>
        </w:numPr>
        <w:tabs>
          <w:tab w:val="left" w:pos="300"/>
        </w:tabs>
        <w:spacing w:after="0"/>
        <w:ind w:left="300" w:hanging="163"/>
        <w:jc w:val="both"/>
        <w:rPr>
          <w:rFonts w:eastAsia="Times New Roman"/>
          <w:b/>
          <w:bCs/>
          <w:sz w:val="24"/>
          <w:szCs w:val="24"/>
        </w:rPr>
      </w:pPr>
      <w:r>
        <w:rPr>
          <w:rFonts w:ascii="Times New Roman" w:eastAsia="Times New Roman" w:hAnsi="Times New Roman" w:cs="Times New Roman"/>
          <w:b/>
          <w:bCs/>
          <w:sz w:val="24"/>
          <w:szCs w:val="24"/>
        </w:rPr>
        <w:t>класс</w:t>
      </w:r>
    </w:p>
    <w:p w:rsidR="00F03483" w:rsidRDefault="00420E9D" w:rsidP="008512B8">
      <w:pPr>
        <w:numPr>
          <w:ilvl w:val="0"/>
          <w:numId w:val="17"/>
        </w:numPr>
        <w:tabs>
          <w:tab w:val="left" w:pos="280"/>
        </w:tabs>
        <w:spacing w:after="0"/>
        <w:ind w:left="280" w:hanging="143"/>
        <w:jc w:val="both"/>
        <w:rPr>
          <w:rFonts w:eastAsia="Times New Roman"/>
          <w:sz w:val="24"/>
          <w:szCs w:val="24"/>
        </w:rPr>
      </w:pPr>
      <w:r>
        <w:rPr>
          <w:rFonts w:ascii="Times New Roman" w:eastAsia="Times New Roman" w:hAnsi="Times New Roman" w:cs="Times New Roman"/>
          <w:sz w:val="24"/>
          <w:szCs w:val="24"/>
        </w:rPr>
        <w:t>развитие устойчивого интереса к музыкальным занятиям;</w:t>
      </w:r>
    </w:p>
    <w:p w:rsidR="00F03483" w:rsidRDefault="00420E9D" w:rsidP="008512B8">
      <w:pPr>
        <w:numPr>
          <w:ilvl w:val="0"/>
          <w:numId w:val="17"/>
        </w:numPr>
        <w:tabs>
          <w:tab w:val="left" w:pos="280"/>
        </w:tabs>
        <w:spacing w:after="0"/>
        <w:ind w:left="280" w:hanging="143"/>
        <w:jc w:val="both"/>
        <w:rPr>
          <w:rFonts w:eastAsia="Times New Roman"/>
          <w:sz w:val="24"/>
          <w:szCs w:val="24"/>
        </w:rPr>
      </w:pPr>
      <w:r>
        <w:rPr>
          <w:rFonts w:ascii="Times New Roman" w:eastAsia="Times New Roman" w:hAnsi="Times New Roman" w:cs="Times New Roman"/>
          <w:sz w:val="24"/>
          <w:szCs w:val="24"/>
        </w:rPr>
        <w:t>пробуждение эмоционального отклика на музыку разных жанров;</w:t>
      </w:r>
    </w:p>
    <w:p w:rsidR="00F03483" w:rsidRDefault="00420E9D" w:rsidP="008512B8">
      <w:pPr>
        <w:numPr>
          <w:ilvl w:val="0"/>
          <w:numId w:val="17"/>
        </w:numPr>
        <w:tabs>
          <w:tab w:val="left" w:pos="284"/>
        </w:tabs>
        <w:spacing w:after="0"/>
        <w:ind w:left="140" w:right="160" w:hanging="3"/>
        <w:jc w:val="both"/>
        <w:rPr>
          <w:rFonts w:eastAsia="Times New Roman"/>
          <w:sz w:val="24"/>
          <w:szCs w:val="24"/>
        </w:rPr>
      </w:pPr>
      <w:r>
        <w:rPr>
          <w:rFonts w:ascii="Times New Roman" w:eastAsia="Times New Roman" w:hAnsi="Times New Roman" w:cs="Times New Roman"/>
          <w:sz w:val="24"/>
          <w:szCs w:val="24"/>
        </w:rPr>
        <w:t>развитие умений учащихся воспринимать музыкальные произведения с ярко выраженным жизненным содержанием, определение их характера и настроения;</w:t>
      </w:r>
    </w:p>
    <w:p w:rsidR="00F03483" w:rsidRDefault="00420E9D" w:rsidP="008512B8">
      <w:pPr>
        <w:numPr>
          <w:ilvl w:val="0"/>
          <w:numId w:val="17"/>
        </w:numPr>
        <w:tabs>
          <w:tab w:val="left" w:pos="284"/>
        </w:tabs>
        <w:spacing w:after="0"/>
        <w:ind w:left="140" w:right="540" w:hanging="3"/>
        <w:jc w:val="both"/>
        <w:rPr>
          <w:rFonts w:eastAsia="Times New Roman"/>
          <w:sz w:val="24"/>
          <w:szCs w:val="24"/>
        </w:rPr>
      </w:pPr>
      <w:r>
        <w:rPr>
          <w:rFonts w:ascii="Times New Roman" w:eastAsia="Times New Roman" w:hAnsi="Times New Roman" w:cs="Times New Roman"/>
          <w:sz w:val="24"/>
          <w:szCs w:val="24"/>
        </w:rPr>
        <w:t>формирование навыков выражения своего отношения к музыке в слове (эмоциональный словарь), пластике, жесте, мимике;</w:t>
      </w:r>
    </w:p>
    <w:p w:rsidR="00F03483" w:rsidRDefault="00420E9D" w:rsidP="008512B8">
      <w:pPr>
        <w:numPr>
          <w:ilvl w:val="0"/>
          <w:numId w:val="17"/>
        </w:numPr>
        <w:tabs>
          <w:tab w:val="left" w:pos="284"/>
        </w:tabs>
        <w:spacing w:after="0"/>
        <w:ind w:left="140" w:right="420" w:hanging="3"/>
        <w:jc w:val="both"/>
        <w:rPr>
          <w:rFonts w:eastAsia="Times New Roman"/>
          <w:sz w:val="24"/>
          <w:szCs w:val="24"/>
        </w:rPr>
      </w:pPr>
      <w:r>
        <w:rPr>
          <w:rFonts w:ascii="Times New Roman" w:eastAsia="Times New Roman" w:hAnsi="Times New Roman" w:cs="Times New Roman"/>
          <w:sz w:val="24"/>
          <w:szCs w:val="24"/>
        </w:rPr>
        <w:t>развитие певческих умений и навыков (координация между слухом и голосом, выработка унисона, кантилены, спокойного дыхания), выразительное исполнение песен;</w:t>
      </w:r>
    </w:p>
    <w:p w:rsidR="00F03483" w:rsidRDefault="00420E9D" w:rsidP="008512B8">
      <w:pPr>
        <w:numPr>
          <w:ilvl w:val="0"/>
          <w:numId w:val="17"/>
        </w:numPr>
        <w:tabs>
          <w:tab w:val="left" w:pos="284"/>
        </w:tabs>
        <w:spacing w:after="0"/>
        <w:ind w:left="140" w:right="140" w:hanging="3"/>
        <w:jc w:val="both"/>
        <w:rPr>
          <w:rFonts w:eastAsia="Times New Roman"/>
          <w:sz w:val="24"/>
          <w:szCs w:val="24"/>
        </w:rPr>
      </w:pPr>
      <w:r>
        <w:rPr>
          <w:rFonts w:ascii="Times New Roman" w:eastAsia="Times New Roman" w:hAnsi="Times New Roman" w:cs="Times New Roman"/>
          <w:sz w:val="24"/>
          <w:szCs w:val="24"/>
        </w:rPr>
        <w:t>развитие умений откликаться на музыку с помощью простейших движений и пластического интонирования, драматизация пьес программного характера;</w:t>
      </w:r>
    </w:p>
    <w:p w:rsidR="00F03483" w:rsidRDefault="00420E9D" w:rsidP="008512B8">
      <w:pPr>
        <w:numPr>
          <w:ilvl w:val="0"/>
          <w:numId w:val="17"/>
        </w:numPr>
        <w:tabs>
          <w:tab w:val="left" w:pos="280"/>
        </w:tabs>
        <w:spacing w:after="0"/>
        <w:ind w:left="280" w:hanging="143"/>
        <w:jc w:val="both"/>
        <w:rPr>
          <w:rFonts w:eastAsia="Times New Roman"/>
          <w:sz w:val="24"/>
          <w:szCs w:val="24"/>
        </w:rPr>
      </w:pPr>
      <w:r>
        <w:rPr>
          <w:rFonts w:ascii="Times New Roman" w:eastAsia="Times New Roman" w:hAnsi="Times New Roman" w:cs="Times New Roman"/>
          <w:sz w:val="24"/>
          <w:szCs w:val="24"/>
        </w:rPr>
        <w:t>формирование навыков элементарного музицирования на простейших инструментах;</w:t>
      </w:r>
    </w:p>
    <w:p w:rsidR="00F03483" w:rsidRDefault="00420E9D" w:rsidP="008512B8">
      <w:pPr>
        <w:numPr>
          <w:ilvl w:val="0"/>
          <w:numId w:val="17"/>
        </w:numPr>
        <w:tabs>
          <w:tab w:val="left" w:pos="280"/>
        </w:tabs>
        <w:spacing w:after="0"/>
        <w:ind w:left="280" w:hanging="143"/>
        <w:jc w:val="both"/>
        <w:rPr>
          <w:rFonts w:eastAsia="Times New Roman"/>
          <w:sz w:val="24"/>
          <w:szCs w:val="24"/>
        </w:rPr>
      </w:pPr>
      <w:r>
        <w:rPr>
          <w:rFonts w:ascii="Times New Roman" w:eastAsia="Times New Roman" w:hAnsi="Times New Roman" w:cs="Times New Roman"/>
          <w:sz w:val="24"/>
          <w:szCs w:val="24"/>
        </w:rPr>
        <w:t>освоение элементов музыкальной грамоты как средства осознания музыкальной речи.</w:t>
      </w:r>
    </w:p>
    <w:p w:rsidR="00F03483" w:rsidRDefault="00420E9D" w:rsidP="008512B8">
      <w:pPr>
        <w:numPr>
          <w:ilvl w:val="0"/>
          <w:numId w:val="18"/>
        </w:numPr>
        <w:tabs>
          <w:tab w:val="left" w:pos="380"/>
        </w:tabs>
        <w:spacing w:after="0"/>
        <w:ind w:left="380" w:hanging="243"/>
        <w:jc w:val="both"/>
        <w:rPr>
          <w:rFonts w:eastAsia="Times New Roman"/>
          <w:b/>
          <w:bCs/>
          <w:sz w:val="24"/>
          <w:szCs w:val="24"/>
        </w:rPr>
      </w:pPr>
      <w:r>
        <w:rPr>
          <w:rFonts w:ascii="Times New Roman" w:eastAsia="Times New Roman" w:hAnsi="Times New Roman" w:cs="Times New Roman"/>
          <w:b/>
          <w:bCs/>
          <w:sz w:val="24"/>
          <w:szCs w:val="24"/>
        </w:rPr>
        <w:t>класс</w:t>
      </w:r>
    </w:p>
    <w:p w:rsidR="00F03483" w:rsidRDefault="00420E9D" w:rsidP="008512B8">
      <w:pPr>
        <w:numPr>
          <w:ilvl w:val="0"/>
          <w:numId w:val="19"/>
        </w:numPr>
        <w:tabs>
          <w:tab w:val="left" w:pos="284"/>
        </w:tabs>
        <w:spacing w:after="0"/>
        <w:ind w:left="140" w:right="680" w:hanging="3"/>
        <w:jc w:val="both"/>
        <w:rPr>
          <w:rFonts w:eastAsia="Times New Roman"/>
          <w:sz w:val="24"/>
          <w:szCs w:val="24"/>
        </w:rPr>
      </w:pPr>
      <w:r>
        <w:rPr>
          <w:rFonts w:ascii="Times New Roman" w:eastAsia="Times New Roman" w:hAnsi="Times New Roman" w:cs="Times New Roman"/>
          <w:sz w:val="24"/>
          <w:szCs w:val="24"/>
        </w:rPr>
        <w:t>развитие эмоционального и осознанного отношения к музыке различных направлений: фольклору, музыке религиозной традиции, классической и современной;</w:t>
      </w:r>
    </w:p>
    <w:p w:rsidR="00F03483" w:rsidRDefault="00420E9D" w:rsidP="008512B8">
      <w:pPr>
        <w:numPr>
          <w:ilvl w:val="0"/>
          <w:numId w:val="19"/>
        </w:numPr>
        <w:tabs>
          <w:tab w:val="left" w:pos="284"/>
        </w:tabs>
        <w:spacing w:after="0"/>
        <w:ind w:left="140" w:right="300" w:hanging="3"/>
        <w:jc w:val="both"/>
        <w:rPr>
          <w:rFonts w:eastAsia="Times New Roman"/>
          <w:sz w:val="24"/>
          <w:szCs w:val="24"/>
        </w:rPr>
      </w:pPr>
      <w:r>
        <w:rPr>
          <w:rFonts w:ascii="Times New Roman" w:eastAsia="Times New Roman" w:hAnsi="Times New Roman" w:cs="Times New Roman"/>
          <w:sz w:val="24"/>
          <w:szCs w:val="24"/>
        </w:rPr>
        <w:t>понимание содержания музыки простейших (песня, танец, марш) и более сложных жанров (опера, балет, концерт, симфония) в опоре на ее интонационно-образный смысл;</w:t>
      </w:r>
    </w:p>
    <w:p w:rsidR="00F03483" w:rsidRDefault="00420E9D" w:rsidP="008512B8">
      <w:pPr>
        <w:numPr>
          <w:ilvl w:val="0"/>
          <w:numId w:val="19"/>
        </w:numPr>
        <w:tabs>
          <w:tab w:val="left" w:pos="284"/>
        </w:tabs>
        <w:spacing w:after="0"/>
        <w:ind w:left="140" w:hanging="3"/>
        <w:jc w:val="both"/>
        <w:rPr>
          <w:rFonts w:eastAsia="Times New Roman"/>
          <w:sz w:val="24"/>
          <w:szCs w:val="24"/>
        </w:rPr>
      </w:pPr>
      <w:r>
        <w:rPr>
          <w:rFonts w:ascii="Times New Roman" w:eastAsia="Times New Roman" w:hAnsi="Times New Roman" w:cs="Times New Roman"/>
          <w:sz w:val="24"/>
          <w:szCs w:val="24"/>
        </w:rPr>
        <w:t>накопление знаний о закономерностях музыкального искусства и музыкальном языке; об интонационной природе музыки, приемах ее развития и формах (на основе повтора, контраста, вариативности);</w:t>
      </w:r>
    </w:p>
    <w:p w:rsidR="00F03483" w:rsidRDefault="00420E9D" w:rsidP="008512B8">
      <w:pPr>
        <w:numPr>
          <w:ilvl w:val="0"/>
          <w:numId w:val="19"/>
        </w:numPr>
        <w:tabs>
          <w:tab w:val="left" w:pos="284"/>
        </w:tabs>
        <w:spacing w:after="0"/>
        <w:ind w:left="140" w:right="960" w:hanging="3"/>
        <w:jc w:val="both"/>
        <w:rPr>
          <w:rFonts w:eastAsia="Times New Roman"/>
          <w:sz w:val="24"/>
          <w:szCs w:val="24"/>
        </w:rPr>
      </w:pPr>
      <w:r>
        <w:rPr>
          <w:rFonts w:ascii="Times New Roman" w:eastAsia="Times New Roman" w:hAnsi="Times New Roman" w:cs="Times New Roman"/>
          <w:sz w:val="24"/>
          <w:szCs w:val="24"/>
        </w:rPr>
        <w:t>развитие умений и навыков хорового пения (кантилена, унисон, расширение объема дыхания, дикция, артикуляция, пение a capella, пение хором, в ансамбле и др.);</w:t>
      </w:r>
    </w:p>
    <w:p w:rsidR="00F03483" w:rsidRDefault="00420E9D" w:rsidP="008512B8">
      <w:pPr>
        <w:numPr>
          <w:ilvl w:val="0"/>
          <w:numId w:val="19"/>
        </w:numPr>
        <w:tabs>
          <w:tab w:val="left" w:pos="284"/>
        </w:tabs>
        <w:spacing w:after="0"/>
        <w:ind w:left="140" w:right="540" w:hanging="3"/>
        <w:jc w:val="both"/>
        <w:rPr>
          <w:rFonts w:eastAsia="Times New Roman"/>
          <w:sz w:val="24"/>
          <w:szCs w:val="24"/>
        </w:rPr>
      </w:pPr>
      <w:r>
        <w:rPr>
          <w:rFonts w:ascii="Times New Roman" w:eastAsia="Times New Roman" w:hAnsi="Times New Roman" w:cs="Times New Roman"/>
          <w:sz w:val="24"/>
          <w:szCs w:val="24"/>
        </w:rPr>
        <w:t>расширение умений и навыков пластического интонирования музыки и ее исполнения с помощью музыкально-ритмических движений, а также элементарного музицирования на детских инструментах;</w:t>
      </w:r>
    </w:p>
    <w:p w:rsidR="00F03483" w:rsidRDefault="00420E9D" w:rsidP="008512B8">
      <w:pPr>
        <w:numPr>
          <w:ilvl w:val="0"/>
          <w:numId w:val="19"/>
        </w:numPr>
        <w:tabs>
          <w:tab w:val="left" w:pos="284"/>
        </w:tabs>
        <w:spacing w:after="0"/>
        <w:ind w:left="140" w:right="800" w:hanging="3"/>
        <w:jc w:val="both"/>
        <w:rPr>
          <w:rFonts w:eastAsia="Times New Roman"/>
          <w:sz w:val="24"/>
          <w:szCs w:val="24"/>
        </w:rPr>
      </w:pPr>
      <w:r>
        <w:rPr>
          <w:rFonts w:ascii="Times New Roman" w:eastAsia="Times New Roman" w:hAnsi="Times New Roman" w:cs="Times New Roman"/>
          <w:sz w:val="24"/>
          <w:szCs w:val="24"/>
        </w:rPr>
        <w:t>включение в процесс музицирования творческих импровизаций (речевых, вокальных, ритмических, инструментальных, пластических, художественных);</w:t>
      </w:r>
    </w:p>
    <w:p w:rsidR="00F03483" w:rsidRPr="00C41B0E" w:rsidRDefault="00420E9D" w:rsidP="008512B8">
      <w:pPr>
        <w:numPr>
          <w:ilvl w:val="0"/>
          <w:numId w:val="19"/>
        </w:numPr>
        <w:tabs>
          <w:tab w:val="left" w:pos="284"/>
        </w:tabs>
        <w:spacing w:after="0"/>
        <w:ind w:left="140" w:right="740" w:hanging="3"/>
        <w:jc w:val="both"/>
        <w:rPr>
          <w:rFonts w:eastAsia="Times New Roman"/>
          <w:sz w:val="24"/>
          <w:szCs w:val="24"/>
        </w:rPr>
      </w:pPr>
      <w:r>
        <w:rPr>
          <w:rFonts w:ascii="Times New Roman" w:eastAsia="Times New Roman" w:hAnsi="Times New Roman" w:cs="Times New Roman"/>
          <w:sz w:val="24"/>
          <w:szCs w:val="24"/>
        </w:rPr>
        <w:t>накопление сведений из области музыкальной грамоты, знаний о музыке, музыкантах, исполнителях.</w:t>
      </w:r>
    </w:p>
    <w:p w:rsidR="00F03483" w:rsidRDefault="00420E9D" w:rsidP="008512B8">
      <w:pPr>
        <w:spacing w:after="0"/>
        <w:ind w:left="140"/>
        <w:jc w:val="both"/>
        <w:rPr>
          <w:rFonts w:eastAsia="Times New Roman"/>
          <w:sz w:val="24"/>
          <w:szCs w:val="24"/>
        </w:rPr>
      </w:pPr>
      <w:r>
        <w:rPr>
          <w:rFonts w:ascii="Times New Roman" w:eastAsia="Times New Roman" w:hAnsi="Times New Roman" w:cs="Times New Roman"/>
          <w:b/>
          <w:bCs/>
          <w:sz w:val="24"/>
          <w:szCs w:val="24"/>
        </w:rPr>
        <w:t>III класс</w:t>
      </w:r>
    </w:p>
    <w:p w:rsidR="00F03483" w:rsidRDefault="00420E9D" w:rsidP="008512B8">
      <w:pPr>
        <w:numPr>
          <w:ilvl w:val="0"/>
          <w:numId w:val="19"/>
        </w:numPr>
        <w:tabs>
          <w:tab w:val="left" w:pos="284"/>
        </w:tabs>
        <w:spacing w:after="0"/>
        <w:ind w:left="140" w:right="480" w:hanging="3"/>
        <w:jc w:val="both"/>
        <w:rPr>
          <w:rFonts w:eastAsia="Times New Roman"/>
          <w:sz w:val="24"/>
          <w:szCs w:val="24"/>
        </w:rPr>
      </w:pPr>
      <w:r>
        <w:rPr>
          <w:rFonts w:ascii="Times New Roman" w:eastAsia="Times New Roman" w:hAnsi="Times New Roman" w:cs="Times New Roman"/>
          <w:sz w:val="24"/>
          <w:szCs w:val="24"/>
        </w:rPr>
        <w:t>обогащение первоначальных представлений учащихся о музыке разных народов, стилей, композиторов; сопоставление особенностей их языка, творческого почерка русских и зарубежных композиторов;</w:t>
      </w:r>
    </w:p>
    <w:p w:rsidR="00F03483" w:rsidRDefault="00420E9D" w:rsidP="008512B8">
      <w:pPr>
        <w:numPr>
          <w:ilvl w:val="0"/>
          <w:numId w:val="19"/>
        </w:numPr>
        <w:tabs>
          <w:tab w:val="left" w:pos="280"/>
        </w:tabs>
        <w:spacing w:after="0"/>
        <w:ind w:left="280" w:hanging="143"/>
        <w:jc w:val="both"/>
        <w:rPr>
          <w:rFonts w:eastAsia="Times New Roman"/>
          <w:sz w:val="24"/>
          <w:szCs w:val="24"/>
        </w:rPr>
      </w:pPr>
      <w:r>
        <w:rPr>
          <w:rFonts w:ascii="Times New Roman" w:eastAsia="Times New Roman" w:hAnsi="Times New Roman" w:cs="Times New Roman"/>
          <w:sz w:val="24"/>
          <w:szCs w:val="24"/>
        </w:rPr>
        <w:t>накопление впечатлений от знакомства с различными жанрами музыкального искусства</w:t>
      </w:r>
    </w:p>
    <w:p w:rsidR="00F03483" w:rsidRDefault="00420E9D" w:rsidP="008512B8">
      <w:pPr>
        <w:spacing w:after="0"/>
        <w:ind w:left="140"/>
        <w:jc w:val="both"/>
        <w:rPr>
          <w:sz w:val="20"/>
          <w:szCs w:val="20"/>
        </w:rPr>
      </w:pPr>
      <w:r>
        <w:rPr>
          <w:rFonts w:ascii="Times New Roman" w:eastAsia="Times New Roman" w:hAnsi="Times New Roman" w:cs="Times New Roman"/>
          <w:sz w:val="24"/>
          <w:szCs w:val="24"/>
        </w:rPr>
        <w:t>(простыми и сложными);</w:t>
      </w:r>
    </w:p>
    <w:p w:rsidR="00F03483" w:rsidRDefault="00420E9D" w:rsidP="008512B8">
      <w:pPr>
        <w:numPr>
          <w:ilvl w:val="0"/>
          <w:numId w:val="20"/>
        </w:numPr>
        <w:tabs>
          <w:tab w:val="left" w:pos="284"/>
        </w:tabs>
        <w:spacing w:after="0"/>
        <w:ind w:left="140" w:right="2440" w:hanging="3"/>
        <w:jc w:val="both"/>
        <w:rPr>
          <w:rFonts w:eastAsia="Times New Roman"/>
          <w:sz w:val="24"/>
          <w:szCs w:val="24"/>
        </w:rPr>
      </w:pPr>
      <w:r>
        <w:rPr>
          <w:rFonts w:ascii="Times New Roman" w:eastAsia="Times New Roman" w:hAnsi="Times New Roman" w:cs="Times New Roman"/>
          <w:sz w:val="24"/>
          <w:szCs w:val="24"/>
        </w:rPr>
        <w:t>выработка умения эмоционально откликаться на музыку, связанную с более сложным (по сравнению с предыдущими годами обучения) миром музыкальных образов;</w:t>
      </w:r>
    </w:p>
    <w:p w:rsidR="00F03483" w:rsidRDefault="00420E9D" w:rsidP="008512B8">
      <w:pPr>
        <w:numPr>
          <w:ilvl w:val="0"/>
          <w:numId w:val="20"/>
        </w:numPr>
        <w:tabs>
          <w:tab w:val="left" w:pos="284"/>
        </w:tabs>
        <w:spacing w:after="0"/>
        <w:ind w:left="140" w:right="40" w:hanging="3"/>
        <w:jc w:val="both"/>
        <w:rPr>
          <w:rFonts w:eastAsia="Times New Roman"/>
          <w:sz w:val="24"/>
          <w:szCs w:val="24"/>
        </w:rPr>
      </w:pPr>
      <w:r>
        <w:rPr>
          <w:rFonts w:ascii="Times New Roman" w:eastAsia="Times New Roman" w:hAnsi="Times New Roman" w:cs="Times New Roman"/>
          <w:sz w:val="24"/>
          <w:szCs w:val="24"/>
        </w:rPr>
        <w:lastRenderedPageBreak/>
        <w:t>совершенствование представлений о триединстве музыкальной деятельно</w:t>
      </w:r>
      <w:r w:rsidR="008512B8">
        <w:rPr>
          <w:rFonts w:ascii="Times New Roman" w:eastAsia="Times New Roman" w:hAnsi="Times New Roman" w:cs="Times New Roman"/>
          <w:sz w:val="24"/>
          <w:szCs w:val="24"/>
        </w:rPr>
        <w:t xml:space="preserve">сти (композитор — исполнитель – </w:t>
      </w:r>
      <w:r>
        <w:rPr>
          <w:rFonts w:ascii="Times New Roman" w:eastAsia="Times New Roman" w:hAnsi="Times New Roman" w:cs="Times New Roman"/>
          <w:sz w:val="24"/>
          <w:szCs w:val="24"/>
        </w:rPr>
        <w:t>слушатель);</w:t>
      </w:r>
    </w:p>
    <w:p w:rsidR="00F03483" w:rsidRDefault="00420E9D" w:rsidP="008512B8">
      <w:pPr>
        <w:numPr>
          <w:ilvl w:val="0"/>
          <w:numId w:val="20"/>
        </w:numPr>
        <w:tabs>
          <w:tab w:val="left" w:pos="284"/>
        </w:tabs>
        <w:spacing w:after="0"/>
        <w:ind w:left="140" w:right="20" w:hanging="3"/>
        <w:jc w:val="both"/>
        <w:rPr>
          <w:rFonts w:eastAsia="Times New Roman"/>
          <w:sz w:val="24"/>
          <w:szCs w:val="24"/>
        </w:rPr>
      </w:pPr>
      <w:r>
        <w:rPr>
          <w:rFonts w:ascii="Times New Roman" w:eastAsia="Times New Roman" w:hAnsi="Times New Roman" w:cs="Times New Roman"/>
          <w:sz w:val="24"/>
          <w:szCs w:val="24"/>
        </w:rPr>
        <w:t>развитие навыков хорового, ансамблевого и сольного) пения, выразительное исполнение песен, вокальных импровизаций, накопление песенного репертуара, формирование умений его концертного исполнения;</w:t>
      </w:r>
    </w:p>
    <w:p w:rsidR="005C4FF6" w:rsidRPr="005C4FF6" w:rsidRDefault="00420E9D" w:rsidP="008512B8">
      <w:pPr>
        <w:numPr>
          <w:ilvl w:val="0"/>
          <w:numId w:val="21"/>
        </w:numPr>
        <w:tabs>
          <w:tab w:val="left" w:pos="284"/>
        </w:tabs>
        <w:spacing w:after="0"/>
        <w:ind w:left="3" w:right="480" w:hanging="3"/>
        <w:jc w:val="both"/>
        <w:rPr>
          <w:rFonts w:eastAsia="Times New Roman"/>
          <w:sz w:val="24"/>
          <w:szCs w:val="24"/>
        </w:rPr>
      </w:pPr>
      <w:r w:rsidRPr="005C4FF6">
        <w:rPr>
          <w:rFonts w:ascii="Times New Roman" w:eastAsia="Times New Roman" w:hAnsi="Times New Roman" w:cs="Times New Roman"/>
          <w:sz w:val="24"/>
          <w:szCs w:val="24"/>
        </w:rPr>
        <w:t>совершенствование умения эмоционально откликаться на музыку различного характера, передавать его в выразительных движениях (пластические этюды); р</w:t>
      </w:r>
      <w:r w:rsidR="005C4FF6">
        <w:rPr>
          <w:rFonts w:ascii="Times New Roman" w:eastAsia="Times New Roman" w:hAnsi="Times New Roman" w:cs="Times New Roman"/>
          <w:sz w:val="24"/>
          <w:szCs w:val="24"/>
        </w:rPr>
        <w:t>азвитие навыков «свободного дири</w:t>
      </w:r>
      <w:r w:rsidRPr="005C4FF6">
        <w:rPr>
          <w:rFonts w:ascii="Times New Roman" w:eastAsia="Times New Roman" w:hAnsi="Times New Roman" w:cs="Times New Roman"/>
          <w:sz w:val="24"/>
          <w:szCs w:val="24"/>
        </w:rPr>
        <w:t>жирования»;</w:t>
      </w:r>
    </w:p>
    <w:p w:rsidR="00F03483" w:rsidRPr="005C4FF6" w:rsidRDefault="00420E9D" w:rsidP="008512B8">
      <w:pPr>
        <w:numPr>
          <w:ilvl w:val="0"/>
          <w:numId w:val="21"/>
        </w:numPr>
        <w:tabs>
          <w:tab w:val="left" w:pos="284"/>
        </w:tabs>
        <w:spacing w:after="0"/>
        <w:ind w:left="3" w:right="480" w:hanging="3"/>
        <w:jc w:val="both"/>
        <w:rPr>
          <w:rFonts w:eastAsia="Times New Roman"/>
          <w:sz w:val="24"/>
          <w:szCs w:val="24"/>
        </w:rPr>
      </w:pPr>
      <w:r w:rsidRPr="005C4FF6">
        <w:rPr>
          <w:rFonts w:ascii="Times New Roman" w:eastAsia="Times New Roman" w:hAnsi="Times New Roman" w:cs="Times New Roman"/>
          <w:sz w:val="24"/>
          <w:szCs w:val="24"/>
        </w:rPr>
        <w:t>освоение музыкального языка и средств музыкальной выразительности в разных видах и формах детского музицирования;</w:t>
      </w:r>
    </w:p>
    <w:p w:rsidR="00F03483" w:rsidRDefault="00420E9D" w:rsidP="008512B8">
      <w:pPr>
        <w:numPr>
          <w:ilvl w:val="0"/>
          <w:numId w:val="21"/>
        </w:numPr>
        <w:tabs>
          <w:tab w:val="left" w:pos="143"/>
        </w:tabs>
        <w:spacing w:after="0"/>
        <w:ind w:left="143" w:hanging="143"/>
        <w:jc w:val="both"/>
        <w:rPr>
          <w:rFonts w:eastAsia="Times New Roman"/>
          <w:sz w:val="24"/>
          <w:szCs w:val="24"/>
        </w:rPr>
      </w:pPr>
      <w:r>
        <w:rPr>
          <w:rFonts w:ascii="Times New Roman" w:eastAsia="Times New Roman" w:hAnsi="Times New Roman" w:cs="Times New Roman"/>
          <w:sz w:val="24"/>
          <w:szCs w:val="24"/>
        </w:rPr>
        <w:t>развитие ассоциативно-образного мышления учащихся и творческих способностей;</w:t>
      </w:r>
    </w:p>
    <w:p w:rsidR="00F03483" w:rsidRDefault="00420E9D" w:rsidP="008512B8">
      <w:pPr>
        <w:numPr>
          <w:ilvl w:val="0"/>
          <w:numId w:val="21"/>
        </w:numPr>
        <w:tabs>
          <w:tab w:val="left" w:pos="143"/>
        </w:tabs>
        <w:spacing w:after="0"/>
        <w:ind w:left="143" w:hanging="143"/>
        <w:jc w:val="both"/>
        <w:rPr>
          <w:rFonts w:eastAsia="Times New Roman"/>
          <w:sz w:val="24"/>
          <w:szCs w:val="24"/>
        </w:rPr>
      </w:pPr>
      <w:r>
        <w:rPr>
          <w:rFonts w:ascii="Times New Roman" w:eastAsia="Times New Roman" w:hAnsi="Times New Roman" w:cs="Times New Roman"/>
          <w:sz w:val="24"/>
          <w:szCs w:val="24"/>
        </w:rPr>
        <w:t>развитие умения оценочного восприятия различных явлений музыкального искусства.</w:t>
      </w:r>
    </w:p>
    <w:p w:rsidR="00F03483" w:rsidRDefault="00420E9D" w:rsidP="008512B8">
      <w:pPr>
        <w:spacing w:after="0"/>
        <w:ind w:left="3"/>
        <w:jc w:val="both"/>
        <w:rPr>
          <w:rFonts w:eastAsia="Times New Roman"/>
          <w:sz w:val="24"/>
          <w:szCs w:val="24"/>
        </w:rPr>
      </w:pPr>
      <w:r>
        <w:rPr>
          <w:rFonts w:ascii="Times New Roman" w:eastAsia="Times New Roman" w:hAnsi="Times New Roman" w:cs="Times New Roman"/>
          <w:b/>
          <w:bCs/>
          <w:sz w:val="24"/>
          <w:szCs w:val="24"/>
        </w:rPr>
        <w:t>IV класс</w:t>
      </w:r>
    </w:p>
    <w:p w:rsidR="00F03483" w:rsidRDefault="00420E9D" w:rsidP="008512B8">
      <w:pPr>
        <w:numPr>
          <w:ilvl w:val="0"/>
          <w:numId w:val="21"/>
        </w:numPr>
        <w:tabs>
          <w:tab w:val="left" w:pos="147"/>
        </w:tabs>
        <w:spacing w:after="0"/>
        <w:ind w:left="3" w:right="300" w:hanging="3"/>
        <w:jc w:val="both"/>
        <w:rPr>
          <w:rFonts w:eastAsia="Times New Roman"/>
          <w:sz w:val="24"/>
          <w:szCs w:val="24"/>
        </w:rPr>
      </w:pPr>
      <w:r>
        <w:rPr>
          <w:rFonts w:ascii="Times New Roman" w:eastAsia="Times New Roman" w:hAnsi="Times New Roman" w:cs="Times New Roman"/>
          <w:sz w:val="24"/>
          <w:szCs w:val="24"/>
        </w:rPr>
        <w:t>расширение жизненно-музыкальных впечатлений учащихся от общения с музыкой разных жанров, стилей, национальных и композиторских школ;</w:t>
      </w:r>
    </w:p>
    <w:p w:rsidR="00F03483" w:rsidRDefault="00420E9D" w:rsidP="008512B8">
      <w:pPr>
        <w:numPr>
          <w:ilvl w:val="0"/>
          <w:numId w:val="21"/>
        </w:numPr>
        <w:tabs>
          <w:tab w:val="left" w:pos="147"/>
        </w:tabs>
        <w:spacing w:after="0"/>
        <w:ind w:left="3" w:right="460" w:hanging="3"/>
        <w:jc w:val="both"/>
        <w:rPr>
          <w:rFonts w:eastAsia="Times New Roman"/>
          <w:sz w:val="24"/>
          <w:szCs w:val="24"/>
        </w:rPr>
      </w:pPr>
      <w:r>
        <w:rPr>
          <w:rFonts w:ascii="Times New Roman" w:eastAsia="Times New Roman" w:hAnsi="Times New Roman" w:cs="Times New Roman"/>
          <w:sz w:val="24"/>
          <w:szCs w:val="24"/>
        </w:rPr>
        <w:t>выявление характерных особенностей русской музыки (народной и профессиональной) в сравнении с музыкой других народов и стран;</w:t>
      </w:r>
    </w:p>
    <w:p w:rsidR="00F03483" w:rsidRDefault="00420E9D" w:rsidP="008512B8">
      <w:pPr>
        <w:numPr>
          <w:ilvl w:val="0"/>
          <w:numId w:val="21"/>
        </w:numPr>
        <w:tabs>
          <w:tab w:val="left" w:pos="147"/>
        </w:tabs>
        <w:spacing w:after="0"/>
        <w:ind w:left="3" w:right="200" w:hanging="3"/>
        <w:jc w:val="both"/>
        <w:rPr>
          <w:rFonts w:eastAsia="Times New Roman"/>
          <w:sz w:val="24"/>
          <w:szCs w:val="24"/>
        </w:rPr>
      </w:pPr>
      <w:r>
        <w:rPr>
          <w:rFonts w:ascii="Times New Roman" w:eastAsia="Times New Roman" w:hAnsi="Times New Roman" w:cs="Times New Roman"/>
          <w:sz w:val="24"/>
          <w:szCs w:val="24"/>
        </w:rPr>
        <w:t>воспитание навыков эмоционально-осознанного восприятия музыки, умения анализировать ее содержание, форму, музыкальный язык на интонационно-образной основе;</w:t>
      </w:r>
    </w:p>
    <w:p w:rsidR="00F03483" w:rsidRDefault="00420E9D" w:rsidP="008512B8">
      <w:pPr>
        <w:numPr>
          <w:ilvl w:val="0"/>
          <w:numId w:val="21"/>
        </w:numPr>
        <w:tabs>
          <w:tab w:val="left" w:pos="147"/>
        </w:tabs>
        <w:spacing w:after="0"/>
        <w:ind w:left="3" w:right="600" w:hanging="3"/>
        <w:jc w:val="both"/>
        <w:rPr>
          <w:rFonts w:eastAsia="Times New Roman"/>
          <w:sz w:val="24"/>
          <w:szCs w:val="24"/>
        </w:rPr>
      </w:pPr>
      <w:r>
        <w:rPr>
          <w:rFonts w:ascii="Times New Roman" w:eastAsia="Times New Roman" w:hAnsi="Times New Roman" w:cs="Times New Roman"/>
          <w:sz w:val="24"/>
          <w:szCs w:val="24"/>
        </w:rPr>
        <w:t>развитие умения давать личностную оценку музыке, звучащей на уроке и вне школы, аргументировать индивидуальное отношение к тем или иным музыкальным сочинениям;</w:t>
      </w:r>
    </w:p>
    <w:p w:rsidR="00F03483" w:rsidRDefault="00420E9D" w:rsidP="008512B8">
      <w:pPr>
        <w:numPr>
          <w:ilvl w:val="0"/>
          <w:numId w:val="21"/>
        </w:numPr>
        <w:tabs>
          <w:tab w:val="left" w:pos="143"/>
        </w:tabs>
        <w:spacing w:after="0"/>
        <w:ind w:left="143" w:hanging="143"/>
        <w:jc w:val="both"/>
        <w:rPr>
          <w:rFonts w:eastAsia="Times New Roman"/>
          <w:sz w:val="24"/>
          <w:szCs w:val="24"/>
        </w:rPr>
      </w:pPr>
      <w:r>
        <w:rPr>
          <w:rFonts w:ascii="Times New Roman" w:eastAsia="Times New Roman" w:hAnsi="Times New Roman" w:cs="Times New Roman"/>
          <w:sz w:val="24"/>
          <w:szCs w:val="24"/>
        </w:rPr>
        <w:t>формирование постоянной потребности общения с музыкой, искусством вне школы, в семье;</w:t>
      </w:r>
    </w:p>
    <w:p w:rsidR="00F03483" w:rsidRDefault="00420E9D" w:rsidP="008512B8">
      <w:pPr>
        <w:numPr>
          <w:ilvl w:val="0"/>
          <w:numId w:val="21"/>
        </w:numPr>
        <w:tabs>
          <w:tab w:val="left" w:pos="147"/>
        </w:tabs>
        <w:spacing w:after="0"/>
        <w:ind w:left="3" w:right="140" w:hanging="3"/>
        <w:jc w:val="both"/>
        <w:rPr>
          <w:rFonts w:eastAsia="Times New Roman"/>
          <w:sz w:val="24"/>
          <w:szCs w:val="24"/>
        </w:rPr>
      </w:pPr>
      <w:r>
        <w:rPr>
          <w:rFonts w:ascii="Times New Roman" w:eastAsia="Times New Roman" w:hAnsi="Times New Roman" w:cs="Times New Roman"/>
          <w:sz w:val="24"/>
          <w:szCs w:val="24"/>
        </w:rPr>
        <w:t>формирование умений и навыков выразительного исполнения музыкальных произведений в разных видах музыкально-практической деятельности;</w:t>
      </w:r>
    </w:p>
    <w:p w:rsidR="00F03483" w:rsidRDefault="00420E9D" w:rsidP="008512B8">
      <w:pPr>
        <w:numPr>
          <w:ilvl w:val="0"/>
          <w:numId w:val="21"/>
        </w:numPr>
        <w:tabs>
          <w:tab w:val="left" w:pos="147"/>
        </w:tabs>
        <w:spacing w:after="0"/>
        <w:ind w:left="3" w:right="100" w:hanging="3"/>
        <w:jc w:val="both"/>
        <w:rPr>
          <w:rFonts w:eastAsia="Times New Roman"/>
          <w:sz w:val="24"/>
          <w:szCs w:val="24"/>
        </w:rPr>
      </w:pPr>
      <w:r>
        <w:rPr>
          <w:rFonts w:ascii="Times New Roman" w:eastAsia="Times New Roman" w:hAnsi="Times New Roman" w:cs="Times New Roman"/>
          <w:sz w:val="24"/>
          <w:szCs w:val="24"/>
        </w:rPr>
        <w:t>развитие навыков художественного, музыкально-эстетического самообразования – формирование фонотеки, библиотеки, видеотеки, самостоятельная работа в рабочих тетрадях, дневниках музыкальных впечатлений;</w:t>
      </w:r>
    </w:p>
    <w:p w:rsidR="00F03483" w:rsidRDefault="00420E9D" w:rsidP="008512B8">
      <w:pPr>
        <w:numPr>
          <w:ilvl w:val="0"/>
          <w:numId w:val="21"/>
        </w:numPr>
        <w:tabs>
          <w:tab w:val="left" w:pos="147"/>
        </w:tabs>
        <w:spacing w:after="0"/>
        <w:ind w:left="3" w:right="160" w:hanging="3"/>
        <w:jc w:val="both"/>
        <w:rPr>
          <w:rFonts w:eastAsia="Times New Roman"/>
          <w:sz w:val="24"/>
          <w:szCs w:val="24"/>
        </w:rPr>
      </w:pPr>
      <w:r>
        <w:rPr>
          <w:rFonts w:ascii="Times New Roman" w:eastAsia="Times New Roman" w:hAnsi="Times New Roman" w:cs="Times New Roman"/>
          <w:sz w:val="24"/>
          <w:szCs w:val="24"/>
        </w:rPr>
        <w:t>расширение представлений о взаимосвязи музыки с другими видами искусства (литература, изобразительное искусство, кино, театр) и развитие на этой основе ассоциативно-образного мышления;</w:t>
      </w:r>
    </w:p>
    <w:p w:rsidR="00F03483" w:rsidRDefault="00420E9D" w:rsidP="008512B8">
      <w:pPr>
        <w:numPr>
          <w:ilvl w:val="0"/>
          <w:numId w:val="21"/>
        </w:numPr>
        <w:tabs>
          <w:tab w:val="left" w:pos="143"/>
        </w:tabs>
        <w:spacing w:after="0"/>
        <w:ind w:left="143" w:hanging="143"/>
        <w:jc w:val="both"/>
        <w:rPr>
          <w:rFonts w:eastAsia="Times New Roman"/>
          <w:sz w:val="24"/>
          <w:szCs w:val="24"/>
        </w:rPr>
      </w:pPr>
      <w:r>
        <w:rPr>
          <w:rFonts w:ascii="Times New Roman" w:eastAsia="Times New Roman" w:hAnsi="Times New Roman" w:cs="Times New Roman"/>
          <w:sz w:val="24"/>
          <w:szCs w:val="24"/>
        </w:rPr>
        <w:t>совершенствование умений и навыков творческой музыкально-эстетической деятельности.</w:t>
      </w:r>
    </w:p>
    <w:p w:rsidR="00F03483" w:rsidRDefault="00F03483" w:rsidP="008512B8">
      <w:pPr>
        <w:spacing w:after="0"/>
        <w:jc w:val="both"/>
        <w:rPr>
          <w:sz w:val="20"/>
          <w:szCs w:val="20"/>
        </w:rPr>
      </w:pPr>
    </w:p>
    <w:p w:rsidR="00F03483" w:rsidRPr="00E57397" w:rsidRDefault="00C41B0E" w:rsidP="008512B8">
      <w:pPr>
        <w:spacing w:after="0"/>
        <w:ind w:right="-2"/>
        <w:jc w:val="both"/>
        <w:rPr>
          <w:sz w:val="20"/>
          <w:szCs w:val="20"/>
        </w:rPr>
      </w:pPr>
      <w:r>
        <w:rPr>
          <w:rFonts w:ascii="Times New Roman" w:eastAsia="Times New Roman" w:hAnsi="Times New Roman" w:cs="Times New Roman"/>
          <w:b/>
          <w:bCs/>
          <w:sz w:val="24"/>
          <w:szCs w:val="24"/>
        </w:rPr>
        <w:t>1.14</w:t>
      </w:r>
      <w:r w:rsidR="00D17AB2">
        <w:rPr>
          <w:rFonts w:ascii="Times New Roman" w:eastAsia="Times New Roman" w:hAnsi="Times New Roman" w:cs="Times New Roman"/>
          <w:b/>
          <w:bCs/>
          <w:sz w:val="24"/>
          <w:szCs w:val="24"/>
        </w:rPr>
        <w:t xml:space="preserve">. </w:t>
      </w:r>
      <w:r w:rsidR="00420E9D" w:rsidRPr="00E57397">
        <w:rPr>
          <w:rFonts w:ascii="Times New Roman" w:eastAsia="Times New Roman" w:hAnsi="Times New Roman" w:cs="Times New Roman"/>
          <w:b/>
          <w:bCs/>
          <w:sz w:val="24"/>
          <w:szCs w:val="24"/>
        </w:rPr>
        <w:t>Планируемые результаты изучения курса «Технология». 1 класс</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Личностные</w:t>
      </w:r>
    </w:p>
    <w:p w:rsidR="005C4FF6" w:rsidRPr="005C4FF6"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5C4FF6">
        <w:rPr>
          <w:rFonts w:ascii="Times New Roman" w:eastAsia="Times New Roman" w:hAnsi="Times New Roman" w:cs="Times New Roman"/>
          <w:sz w:val="24"/>
          <w:szCs w:val="24"/>
        </w:rPr>
        <w:t>положительно относиться к учению;</w:t>
      </w:r>
    </w:p>
    <w:p w:rsidR="00716D38" w:rsidRPr="00716D38"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5C4FF6">
        <w:rPr>
          <w:rFonts w:ascii="Times New Roman" w:eastAsia="Times New Roman" w:hAnsi="Times New Roman" w:cs="Times New Roman"/>
          <w:sz w:val="24"/>
          <w:szCs w:val="24"/>
        </w:rPr>
        <w:t>проявлять интерес к содержанию предмета «Технология»;</w:t>
      </w:r>
    </w:p>
    <w:p w:rsidR="00716D38" w:rsidRPr="00716D38"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принимать одноклассников, помогать им, принимать помощь от взрослого и сверстников;</w:t>
      </w:r>
    </w:p>
    <w:p w:rsidR="00716D38" w:rsidRPr="00716D38"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чувствовать уверенность в себе, верить в свои возможности;</w:t>
      </w:r>
    </w:p>
    <w:p w:rsidR="00716D38" w:rsidRPr="00716D38"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самостоятельно определять и объяснять свои чувства и ощущения, возникающие в результате наблюдения, рассуждения, обсуждения, самые простые, общие для всех людей правила поведения (основы общечеловеческих нравственных ценностей);</w:t>
      </w:r>
    </w:p>
    <w:p w:rsidR="00716D38" w:rsidRPr="00716D38"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чувствовать удовлетворение от сделанного или созданного им самим для родных, друзей, других людей, себя;</w:t>
      </w:r>
    </w:p>
    <w:p w:rsidR="00716D38" w:rsidRPr="00716D38"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бережно относиться к результатам своего труда и труда одноклассников;</w:t>
      </w:r>
    </w:p>
    <w:p w:rsidR="00716D38" w:rsidRPr="00716D38"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осознавать уязвимость, хрупкость природы, понимать положительные и негативные последствия деятельности человека;</w:t>
      </w:r>
    </w:p>
    <w:p w:rsidR="00716D38" w:rsidRPr="00716D38"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lastRenderedPageBreak/>
        <w:t>с помощью учителя планировать предстоящую практическую деятельность;</w:t>
      </w:r>
    </w:p>
    <w:p w:rsidR="00F03483" w:rsidRPr="00716D38" w:rsidRDefault="00420E9D" w:rsidP="008512B8">
      <w:pPr>
        <w:pStyle w:val="a4"/>
        <w:numPr>
          <w:ilvl w:val="0"/>
          <w:numId w:val="32"/>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под контролем учителя выполнять предлагаемые изделия с опорой на план и образец.</w:t>
      </w:r>
    </w:p>
    <w:p w:rsidR="00F03483" w:rsidRDefault="00420E9D" w:rsidP="008512B8">
      <w:pPr>
        <w:tabs>
          <w:tab w:val="left" w:pos="9498"/>
          <w:tab w:val="left" w:pos="9777"/>
        </w:tabs>
        <w:spacing w:after="0"/>
        <w:ind w:left="3" w:right="-4"/>
        <w:jc w:val="both"/>
        <w:rPr>
          <w:rFonts w:ascii="Symbol" w:eastAsia="Symbol" w:hAnsi="Symbol" w:cs="Symbol"/>
          <w:sz w:val="20"/>
          <w:szCs w:val="20"/>
        </w:rPr>
      </w:pPr>
      <w:r>
        <w:rPr>
          <w:rFonts w:ascii="Times New Roman" w:eastAsia="Times New Roman" w:hAnsi="Times New Roman" w:cs="Times New Roman"/>
          <w:b/>
          <w:bCs/>
          <w:sz w:val="23"/>
          <w:szCs w:val="23"/>
        </w:rPr>
        <w:t xml:space="preserve">Метапредметные </w:t>
      </w:r>
      <w:r w:rsidR="00716D38">
        <w:rPr>
          <w:rFonts w:ascii="Times New Roman" w:eastAsia="Times New Roman" w:hAnsi="Times New Roman" w:cs="Times New Roman"/>
          <w:b/>
          <w:i/>
          <w:iCs/>
          <w:sz w:val="23"/>
          <w:szCs w:val="23"/>
        </w:rPr>
        <w:t xml:space="preserve">Регулятивные </w:t>
      </w:r>
      <w:r w:rsidRPr="00716D38">
        <w:rPr>
          <w:rFonts w:ascii="Times New Roman" w:eastAsia="Times New Roman" w:hAnsi="Times New Roman" w:cs="Times New Roman"/>
          <w:b/>
          <w:i/>
          <w:iCs/>
          <w:sz w:val="23"/>
          <w:szCs w:val="23"/>
        </w:rPr>
        <w:t>УУД</w:t>
      </w:r>
    </w:p>
    <w:p w:rsidR="00716D38" w:rsidRPr="00716D38" w:rsidRDefault="00420E9D" w:rsidP="008512B8">
      <w:pPr>
        <w:pStyle w:val="a4"/>
        <w:numPr>
          <w:ilvl w:val="0"/>
          <w:numId w:val="33"/>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принимать цель деятельности на уроке;</w:t>
      </w:r>
    </w:p>
    <w:p w:rsidR="00716D38" w:rsidRPr="00716D38" w:rsidRDefault="00420E9D" w:rsidP="008512B8">
      <w:pPr>
        <w:pStyle w:val="a4"/>
        <w:numPr>
          <w:ilvl w:val="0"/>
          <w:numId w:val="33"/>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проговаривать последовательность действий на уроке;</w:t>
      </w:r>
    </w:p>
    <w:p w:rsidR="00716D38" w:rsidRPr="00716D38" w:rsidRDefault="00420E9D" w:rsidP="008512B8">
      <w:pPr>
        <w:pStyle w:val="a4"/>
        <w:numPr>
          <w:ilvl w:val="0"/>
          <w:numId w:val="33"/>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3"/>
          <w:szCs w:val="23"/>
        </w:rPr>
        <w:t>высказывать своё предположение (версию) на основе работы с иллюстрацией учебника;</w:t>
      </w:r>
    </w:p>
    <w:p w:rsidR="00716D38" w:rsidRPr="00716D38" w:rsidRDefault="00420E9D" w:rsidP="008512B8">
      <w:pPr>
        <w:pStyle w:val="a4"/>
        <w:numPr>
          <w:ilvl w:val="0"/>
          <w:numId w:val="33"/>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объяснять выбор наиболее подходящих для выполнения задания материалов и инструментов;</w:t>
      </w:r>
    </w:p>
    <w:p w:rsidR="00716D38" w:rsidRPr="00716D38" w:rsidRDefault="00420E9D" w:rsidP="008512B8">
      <w:pPr>
        <w:pStyle w:val="a4"/>
        <w:numPr>
          <w:ilvl w:val="0"/>
          <w:numId w:val="33"/>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готовить рабочее место, отбирать наиболее подходящие д</w:t>
      </w:r>
      <w:r w:rsidR="00716D38">
        <w:rPr>
          <w:rFonts w:ascii="Times New Roman" w:eastAsia="Times New Roman" w:hAnsi="Times New Roman" w:cs="Times New Roman"/>
          <w:sz w:val="24"/>
          <w:szCs w:val="24"/>
        </w:rPr>
        <w:t>ля выполнения задания материалы</w:t>
      </w:r>
    </w:p>
    <w:p w:rsidR="00716D38" w:rsidRPr="00716D38" w:rsidRDefault="00716D38" w:rsidP="008512B8">
      <w:pPr>
        <w:tabs>
          <w:tab w:val="left" w:pos="142"/>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716D38">
        <w:rPr>
          <w:rFonts w:ascii="Times New Roman" w:eastAsia="Times New Roman" w:hAnsi="Times New Roman" w:cs="Times New Roman"/>
          <w:sz w:val="24"/>
          <w:szCs w:val="24"/>
        </w:rPr>
        <w:t>и инструменты;</w:t>
      </w:r>
    </w:p>
    <w:p w:rsidR="00716D38" w:rsidRPr="00716D38" w:rsidRDefault="00420E9D" w:rsidP="008512B8">
      <w:pPr>
        <w:pStyle w:val="a4"/>
        <w:numPr>
          <w:ilvl w:val="0"/>
          <w:numId w:val="33"/>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выполнять практическую работу по предложенному учит</w:t>
      </w:r>
      <w:r w:rsidR="00716D38">
        <w:rPr>
          <w:rFonts w:ascii="Times New Roman" w:eastAsia="Times New Roman" w:hAnsi="Times New Roman" w:cs="Times New Roman"/>
          <w:sz w:val="24"/>
          <w:szCs w:val="24"/>
        </w:rPr>
        <w:t>елем плану с опорой на образцы,</w:t>
      </w:r>
    </w:p>
    <w:p w:rsidR="00716D38" w:rsidRDefault="00716D38" w:rsidP="008512B8">
      <w:pPr>
        <w:tabs>
          <w:tab w:val="left" w:pos="142"/>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sidRPr="00716D38">
        <w:rPr>
          <w:rFonts w:ascii="Times New Roman" w:eastAsia="Times New Roman" w:hAnsi="Times New Roman" w:cs="Times New Roman"/>
          <w:sz w:val="24"/>
          <w:szCs w:val="24"/>
        </w:rPr>
        <w:t>рисунки учебника</w:t>
      </w:r>
      <w:r>
        <w:rPr>
          <w:rFonts w:ascii="Times New Roman" w:eastAsia="Times New Roman" w:hAnsi="Times New Roman" w:cs="Times New Roman"/>
          <w:sz w:val="24"/>
          <w:szCs w:val="24"/>
        </w:rPr>
        <w:t>;</w:t>
      </w:r>
    </w:p>
    <w:p w:rsidR="00716D38" w:rsidRPr="00716D38" w:rsidRDefault="00420E9D" w:rsidP="008512B8">
      <w:pPr>
        <w:pStyle w:val="a4"/>
        <w:numPr>
          <w:ilvl w:val="0"/>
          <w:numId w:val="33"/>
        </w:numPr>
        <w:tabs>
          <w:tab w:val="left" w:pos="142"/>
        </w:tabs>
        <w:spacing w:after="0"/>
        <w:ind w:left="567" w:hanging="567"/>
        <w:jc w:val="both"/>
        <w:rPr>
          <w:rFonts w:ascii="Symbol" w:eastAsia="Symbol" w:hAnsi="Symbol" w:cs="Symbol"/>
          <w:sz w:val="20"/>
          <w:szCs w:val="20"/>
        </w:rPr>
      </w:pPr>
      <w:r w:rsidRPr="00716D38">
        <w:rPr>
          <w:rFonts w:ascii="Times New Roman" w:eastAsia="Times New Roman" w:hAnsi="Times New Roman" w:cs="Times New Roman"/>
          <w:sz w:val="24"/>
          <w:szCs w:val="24"/>
        </w:rPr>
        <w:t>выполнять контроль точности разметки деталей с помощью шаблона;</w:t>
      </w:r>
    </w:p>
    <w:p w:rsidR="00716D38" w:rsidRPr="00716D38" w:rsidRDefault="00420E9D" w:rsidP="008512B8">
      <w:pPr>
        <w:pStyle w:val="a4"/>
        <w:numPr>
          <w:ilvl w:val="0"/>
          <w:numId w:val="33"/>
        </w:numPr>
        <w:tabs>
          <w:tab w:val="left" w:pos="142"/>
          <w:tab w:val="left" w:pos="9781"/>
        </w:tabs>
        <w:spacing w:after="0"/>
        <w:ind w:left="567" w:hanging="567"/>
        <w:jc w:val="both"/>
        <w:rPr>
          <w:rFonts w:ascii="Symbol" w:eastAsia="Symbol" w:hAnsi="Symbol" w:cs="Symbol"/>
          <w:sz w:val="20"/>
          <w:szCs w:val="20"/>
        </w:rPr>
      </w:pPr>
      <w:r w:rsidRPr="00716D38">
        <w:rPr>
          <w:rFonts w:ascii="Times New Roman" w:eastAsia="Times New Roman" w:hAnsi="Times New Roman" w:cs="Times New Roman"/>
          <w:sz w:val="24"/>
          <w:szCs w:val="24"/>
        </w:rPr>
        <w:t>совместно с учителем и другими учениками да</w:t>
      </w:r>
      <w:r w:rsidR="00716D38">
        <w:rPr>
          <w:rFonts w:ascii="Times New Roman" w:eastAsia="Times New Roman" w:hAnsi="Times New Roman" w:cs="Times New Roman"/>
          <w:sz w:val="24"/>
          <w:szCs w:val="24"/>
        </w:rPr>
        <w:t>вать эмоциональную оценку своей</w:t>
      </w:r>
    </w:p>
    <w:p w:rsidR="00F03483" w:rsidRPr="00716D38" w:rsidRDefault="00716D38" w:rsidP="008512B8">
      <w:pPr>
        <w:tabs>
          <w:tab w:val="left" w:pos="142"/>
          <w:tab w:val="left" w:pos="10065"/>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716D38">
        <w:rPr>
          <w:rFonts w:ascii="Times New Roman" w:eastAsia="Times New Roman" w:hAnsi="Times New Roman" w:cs="Times New Roman"/>
          <w:sz w:val="24"/>
          <w:szCs w:val="24"/>
        </w:rPr>
        <w:t>деятельности на уроке.</w:t>
      </w:r>
    </w:p>
    <w:p w:rsidR="00F03483" w:rsidRPr="00716D38" w:rsidRDefault="00420E9D" w:rsidP="008512B8">
      <w:pPr>
        <w:spacing w:after="0"/>
        <w:ind w:left="3"/>
        <w:jc w:val="both"/>
        <w:rPr>
          <w:b/>
          <w:sz w:val="20"/>
          <w:szCs w:val="20"/>
        </w:rPr>
      </w:pPr>
      <w:r w:rsidRPr="00716D38">
        <w:rPr>
          <w:rFonts w:ascii="Times New Roman" w:eastAsia="Times New Roman" w:hAnsi="Times New Roman" w:cs="Times New Roman"/>
          <w:b/>
          <w:i/>
          <w:iCs/>
          <w:sz w:val="24"/>
          <w:szCs w:val="24"/>
        </w:rPr>
        <w:t>Познавательные УУД</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научится с помощью учителя:</w:t>
      </w:r>
    </w:p>
    <w:p w:rsidR="00716D38" w:rsidRPr="00716D38" w:rsidRDefault="00420E9D" w:rsidP="008512B8">
      <w:pPr>
        <w:pStyle w:val="a4"/>
        <w:numPr>
          <w:ilvl w:val="0"/>
          <w:numId w:val="34"/>
        </w:numPr>
        <w:tabs>
          <w:tab w:val="left" w:pos="142"/>
        </w:tabs>
        <w:spacing w:after="0"/>
        <w:ind w:left="0" w:firstLine="0"/>
        <w:jc w:val="both"/>
        <w:rPr>
          <w:rFonts w:ascii="Symbol" w:eastAsia="Symbol" w:hAnsi="Symbol" w:cs="Symbol"/>
          <w:sz w:val="20"/>
          <w:szCs w:val="20"/>
        </w:rPr>
      </w:pPr>
      <w:r w:rsidRPr="00716D38">
        <w:rPr>
          <w:rFonts w:ascii="Times New Roman" w:eastAsia="Times New Roman" w:hAnsi="Times New Roman" w:cs="Times New Roman"/>
          <w:sz w:val="24"/>
          <w:szCs w:val="24"/>
        </w:rPr>
        <w:t>наблюдать связи человека с природой и предметным миром, предметный мир ближайшего окружения; сравнивать конструкции и образы объектов природы и окружающего мира, конструкторско</w:t>
      </w:r>
      <w:r w:rsidR="00716D38">
        <w:rPr>
          <w:rFonts w:ascii="Times New Roman" w:eastAsia="Times New Roman" w:hAnsi="Times New Roman" w:cs="Times New Roman"/>
          <w:sz w:val="24"/>
          <w:szCs w:val="24"/>
        </w:rPr>
        <w:t>-</w:t>
      </w:r>
      <w:r w:rsidRPr="00716D38">
        <w:rPr>
          <w:rFonts w:ascii="Times New Roman" w:eastAsia="Times New Roman" w:hAnsi="Times New Roman" w:cs="Times New Roman"/>
          <w:sz w:val="24"/>
          <w:szCs w:val="24"/>
        </w:rPr>
        <w:t>технологические и декоративно</w:t>
      </w:r>
      <w:r w:rsidR="00716D38">
        <w:rPr>
          <w:rFonts w:ascii="Times New Roman" w:eastAsia="Times New Roman" w:hAnsi="Times New Roman" w:cs="Times New Roman"/>
          <w:sz w:val="24"/>
          <w:szCs w:val="24"/>
        </w:rPr>
        <w:t>-</w:t>
      </w:r>
      <w:r w:rsidRPr="00716D38">
        <w:rPr>
          <w:rFonts w:ascii="Times New Roman" w:eastAsia="Times New Roman" w:hAnsi="Times New Roman" w:cs="Times New Roman"/>
          <w:sz w:val="24"/>
          <w:szCs w:val="24"/>
        </w:rPr>
        <w:t>художественные особенности предлагаемых изделий;</w:t>
      </w:r>
    </w:p>
    <w:p w:rsidR="00716D38" w:rsidRPr="00716D38" w:rsidRDefault="00420E9D" w:rsidP="008512B8">
      <w:pPr>
        <w:pStyle w:val="a4"/>
        <w:numPr>
          <w:ilvl w:val="0"/>
          <w:numId w:val="34"/>
        </w:numPr>
        <w:tabs>
          <w:tab w:val="left" w:pos="142"/>
        </w:tabs>
        <w:spacing w:after="0"/>
        <w:ind w:left="0" w:firstLine="0"/>
        <w:jc w:val="both"/>
        <w:rPr>
          <w:rFonts w:ascii="Symbol" w:eastAsia="Symbol" w:hAnsi="Symbol" w:cs="Symbol"/>
          <w:sz w:val="20"/>
          <w:szCs w:val="20"/>
        </w:rPr>
      </w:pPr>
      <w:r w:rsidRPr="00716D38">
        <w:rPr>
          <w:rFonts w:ascii="Times New Roman" w:eastAsia="Times New Roman" w:hAnsi="Times New Roman" w:cs="Times New Roman"/>
          <w:sz w:val="24"/>
          <w:szCs w:val="24"/>
        </w:rPr>
        <w:t xml:space="preserve">сравнивать изучаемые материалы по их свойствам, конструкции предлагаемых изделий, делать простейшие обобщения; группировать предметы и их образы по общему признаку </w:t>
      </w:r>
    </w:p>
    <w:p w:rsidR="00716D38" w:rsidRPr="00716D38" w:rsidRDefault="00420E9D" w:rsidP="008512B8">
      <w:pPr>
        <w:pStyle w:val="a4"/>
        <w:numPr>
          <w:ilvl w:val="0"/>
          <w:numId w:val="34"/>
        </w:numPr>
        <w:tabs>
          <w:tab w:val="left" w:pos="142"/>
        </w:tabs>
        <w:spacing w:after="0"/>
        <w:ind w:left="0" w:firstLine="0"/>
        <w:jc w:val="both"/>
        <w:rPr>
          <w:rFonts w:ascii="Symbol" w:eastAsia="Symbol" w:hAnsi="Symbol" w:cs="Symbol"/>
          <w:sz w:val="20"/>
          <w:szCs w:val="20"/>
        </w:rPr>
      </w:pPr>
      <w:r w:rsidRPr="00716D38">
        <w:rPr>
          <w:rFonts w:ascii="Times New Roman" w:eastAsia="Times New Roman" w:hAnsi="Times New Roman" w:cs="Times New Roman"/>
          <w:sz w:val="24"/>
          <w:szCs w:val="24"/>
        </w:rPr>
        <w:t>ориентироваться в материале на страницах учебника;</w:t>
      </w:r>
    </w:p>
    <w:p w:rsidR="00716D38" w:rsidRPr="00716D38" w:rsidRDefault="00420E9D" w:rsidP="008512B8">
      <w:pPr>
        <w:pStyle w:val="a4"/>
        <w:numPr>
          <w:ilvl w:val="0"/>
          <w:numId w:val="34"/>
        </w:numPr>
        <w:tabs>
          <w:tab w:val="left" w:pos="142"/>
          <w:tab w:val="left" w:pos="10206"/>
        </w:tabs>
        <w:spacing w:after="0"/>
        <w:ind w:left="0" w:firstLine="0"/>
        <w:jc w:val="both"/>
        <w:rPr>
          <w:rFonts w:ascii="Symbol" w:eastAsia="Symbol" w:hAnsi="Symbol" w:cs="Symbol"/>
          <w:sz w:val="20"/>
          <w:szCs w:val="20"/>
        </w:rPr>
      </w:pPr>
      <w:r w:rsidRPr="00716D38">
        <w:rPr>
          <w:rFonts w:ascii="Times New Roman" w:eastAsia="Times New Roman" w:hAnsi="Times New Roman" w:cs="Times New Roman"/>
          <w:sz w:val="24"/>
          <w:szCs w:val="24"/>
        </w:rPr>
        <w:t>находить ответы на вопросы, используя учебник, свой жизненный опыт и информацию, полученную на уроке; пользоваться памятками (даны в конце учебника);</w:t>
      </w:r>
    </w:p>
    <w:p w:rsidR="00716D38" w:rsidRPr="00716D38" w:rsidRDefault="00420E9D" w:rsidP="008512B8">
      <w:pPr>
        <w:pStyle w:val="a4"/>
        <w:numPr>
          <w:ilvl w:val="0"/>
          <w:numId w:val="34"/>
        </w:numPr>
        <w:tabs>
          <w:tab w:val="left" w:pos="142"/>
        </w:tabs>
        <w:spacing w:after="0"/>
        <w:ind w:left="0" w:firstLine="0"/>
        <w:jc w:val="both"/>
        <w:rPr>
          <w:rFonts w:ascii="Symbol" w:eastAsia="Symbol" w:hAnsi="Symbol" w:cs="Symbol"/>
          <w:sz w:val="20"/>
          <w:szCs w:val="20"/>
        </w:rPr>
      </w:pPr>
      <w:r w:rsidRPr="00716D38">
        <w:rPr>
          <w:rFonts w:ascii="Times New Roman" w:eastAsia="Times New Roman" w:hAnsi="Times New Roman" w:cs="Times New Roman"/>
          <w:sz w:val="24"/>
          <w:szCs w:val="24"/>
        </w:rPr>
        <w:t>делать выводы о результате совместной работы всего класса;</w:t>
      </w:r>
    </w:p>
    <w:p w:rsidR="00F03483" w:rsidRPr="00716D38" w:rsidRDefault="00420E9D" w:rsidP="008512B8">
      <w:pPr>
        <w:pStyle w:val="a4"/>
        <w:numPr>
          <w:ilvl w:val="0"/>
          <w:numId w:val="34"/>
        </w:numPr>
        <w:tabs>
          <w:tab w:val="left" w:pos="142"/>
        </w:tabs>
        <w:spacing w:after="0"/>
        <w:ind w:left="0" w:firstLine="0"/>
        <w:jc w:val="both"/>
        <w:rPr>
          <w:rFonts w:ascii="Symbol" w:eastAsia="Symbol" w:hAnsi="Symbol" w:cs="Symbol"/>
          <w:sz w:val="20"/>
          <w:szCs w:val="20"/>
        </w:rPr>
      </w:pPr>
      <w:r w:rsidRPr="00716D38">
        <w:rPr>
          <w:rFonts w:ascii="Times New Roman" w:eastAsia="Times New Roman" w:hAnsi="Times New Roman" w:cs="Times New Roman"/>
          <w:sz w:val="24"/>
          <w:szCs w:val="24"/>
        </w:rPr>
        <w:t>преобразовывать информацию из одной формы в другую — в изделия, художественные образы.</w:t>
      </w:r>
    </w:p>
    <w:p w:rsidR="00F03483" w:rsidRPr="00716D38" w:rsidRDefault="00420E9D" w:rsidP="008512B8">
      <w:pPr>
        <w:spacing w:after="0"/>
        <w:ind w:left="3"/>
        <w:jc w:val="both"/>
        <w:rPr>
          <w:b/>
          <w:sz w:val="20"/>
          <w:szCs w:val="20"/>
        </w:rPr>
      </w:pPr>
      <w:r w:rsidRPr="00716D38">
        <w:rPr>
          <w:rFonts w:ascii="Times New Roman" w:eastAsia="Times New Roman" w:hAnsi="Times New Roman" w:cs="Times New Roman"/>
          <w:b/>
          <w:i/>
          <w:iCs/>
          <w:sz w:val="24"/>
          <w:szCs w:val="24"/>
        </w:rPr>
        <w:t>Коммуникативные УУД</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научится:</w:t>
      </w:r>
    </w:p>
    <w:p w:rsidR="00F03483" w:rsidRPr="00781AE2" w:rsidRDefault="00420E9D" w:rsidP="008512B8">
      <w:pPr>
        <w:pStyle w:val="a4"/>
        <w:numPr>
          <w:ilvl w:val="0"/>
          <w:numId w:val="35"/>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слушать и слышать учителя и одноклассников, совместно обсуждать предложенную или выявленную проблему</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Предметные</w:t>
      </w:r>
    </w:p>
    <w:p w:rsidR="00F03483" w:rsidRDefault="00420E9D" w:rsidP="008512B8">
      <w:pPr>
        <w:tabs>
          <w:tab w:val="left" w:pos="442"/>
        </w:tabs>
        <w:spacing w:after="0"/>
        <w:ind w:left="3"/>
        <w:jc w:val="both"/>
        <w:rPr>
          <w:rFonts w:eastAsia="Times New Roman"/>
          <w:b/>
          <w:bCs/>
          <w:sz w:val="24"/>
          <w:szCs w:val="24"/>
        </w:rPr>
      </w:pPr>
      <w:r>
        <w:rPr>
          <w:rFonts w:ascii="Times New Roman" w:eastAsia="Times New Roman" w:hAnsi="Times New Roman" w:cs="Times New Roman"/>
          <w:b/>
          <w:bCs/>
          <w:sz w:val="24"/>
          <w:szCs w:val="24"/>
        </w:rPr>
        <w:t>Общекультурные и общетрудовые комп</w:t>
      </w:r>
      <w:r w:rsidR="00781AE2">
        <w:rPr>
          <w:rFonts w:ascii="Times New Roman" w:eastAsia="Times New Roman" w:hAnsi="Times New Roman" w:cs="Times New Roman"/>
          <w:b/>
          <w:bCs/>
          <w:sz w:val="24"/>
          <w:szCs w:val="24"/>
        </w:rPr>
        <w:t xml:space="preserve">етенции. Основы культуры труда. </w:t>
      </w:r>
      <w:r>
        <w:rPr>
          <w:rFonts w:ascii="Times New Roman" w:eastAsia="Times New Roman" w:hAnsi="Times New Roman" w:cs="Times New Roman"/>
          <w:b/>
          <w:bCs/>
          <w:sz w:val="24"/>
          <w:szCs w:val="24"/>
        </w:rPr>
        <w:t>Самообслуживание.</w:t>
      </w:r>
    </w:p>
    <w:p w:rsidR="00F03483" w:rsidRDefault="00420E9D" w:rsidP="008512B8">
      <w:pPr>
        <w:spacing w:after="0"/>
        <w:ind w:left="3"/>
        <w:jc w:val="both"/>
        <w:rPr>
          <w:rFonts w:eastAsia="Times New Roman"/>
          <w:b/>
          <w:bCs/>
          <w:sz w:val="24"/>
          <w:szCs w:val="24"/>
        </w:rPr>
      </w:pPr>
      <w:r>
        <w:rPr>
          <w:rFonts w:ascii="Times New Roman" w:eastAsia="Times New Roman" w:hAnsi="Times New Roman" w:cs="Times New Roman"/>
          <w:b/>
          <w:bCs/>
          <w:sz w:val="24"/>
          <w:szCs w:val="24"/>
        </w:rPr>
        <w:t xml:space="preserve">Обучающийся будет знать </w:t>
      </w:r>
      <w:r>
        <w:rPr>
          <w:rFonts w:ascii="Times New Roman" w:eastAsia="Times New Roman" w:hAnsi="Times New Roman" w:cs="Times New Roman"/>
          <w:sz w:val="24"/>
          <w:szCs w:val="24"/>
        </w:rPr>
        <w:t>о</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(на уровне представлений):</w:t>
      </w:r>
    </w:p>
    <w:p w:rsidR="00716D38" w:rsidRPr="00716D38" w:rsidRDefault="00420E9D" w:rsidP="008512B8">
      <w:pPr>
        <w:pStyle w:val="a4"/>
        <w:numPr>
          <w:ilvl w:val="0"/>
          <w:numId w:val="35"/>
        </w:numPr>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роли и месте человека в окружающем мире; о созидательной, творческой деятельности человека и природе как источнике его вдохновения;</w:t>
      </w:r>
    </w:p>
    <w:p w:rsidR="00716D38" w:rsidRPr="00716D38" w:rsidRDefault="00420E9D" w:rsidP="008512B8">
      <w:pPr>
        <w:pStyle w:val="a4"/>
        <w:numPr>
          <w:ilvl w:val="0"/>
          <w:numId w:val="35"/>
        </w:numPr>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отражении форм и образов природы в работах мастеров художников; о разнообразных предметах рукотворного мира;</w:t>
      </w:r>
    </w:p>
    <w:p w:rsidR="00F03483" w:rsidRPr="00716D38" w:rsidRDefault="00420E9D" w:rsidP="008512B8">
      <w:pPr>
        <w:pStyle w:val="a4"/>
        <w:numPr>
          <w:ilvl w:val="0"/>
          <w:numId w:val="35"/>
        </w:numPr>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профессиях близких и окружающих людей.</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w:t>
      </w:r>
    </w:p>
    <w:p w:rsidR="00716D38" w:rsidRPr="00716D38" w:rsidRDefault="00420E9D" w:rsidP="008512B8">
      <w:pPr>
        <w:pStyle w:val="a4"/>
        <w:numPr>
          <w:ilvl w:val="0"/>
          <w:numId w:val="36"/>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обслуживать себя во время работы (соблюдать порядок на рабочем месте, ухаживать за инструментами и правильно хранить их);</w:t>
      </w:r>
    </w:p>
    <w:p w:rsidR="00F03483" w:rsidRPr="00716D38" w:rsidRDefault="00420E9D" w:rsidP="008512B8">
      <w:pPr>
        <w:pStyle w:val="a4"/>
        <w:numPr>
          <w:ilvl w:val="0"/>
          <w:numId w:val="36"/>
        </w:numPr>
        <w:tabs>
          <w:tab w:val="left" w:pos="0"/>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соблюдать правила гигиены труда.</w:t>
      </w:r>
    </w:p>
    <w:p w:rsidR="00F03483" w:rsidRDefault="00420E9D" w:rsidP="008512B8">
      <w:pPr>
        <w:tabs>
          <w:tab w:val="left" w:pos="344"/>
        </w:tabs>
        <w:spacing w:after="0"/>
        <w:jc w:val="both"/>
        <w:rPr>
          <w:rFonts w:eastAsia="Times New Roman"/>
          <w:b/>
          <w:bCs/>
          <w:sz w:val="24"/>
          <w:szCs w:val="24"/>
        </w:rPr>
      </w:pPr>
      <w:r>
        <w:rPr>
          <w:rFonts w:ascii="Times New Roman" w:eastAsia="Times New Roman" w:hAnsi="Times New Roman" w:cs="Times New Roman"/>
          <w:b/>
          <w:bCs/>
          <w:sz w:val="24"/>
          <w:szCs w:val="24"/>
        </w:rPr>
        <w:t>Технология ручной обработки материалов. Основы художественно-практической деятельности.</w:t>
      </w:r>
    </w:p>
    <w:p w:rsidR="00F03483" w:rsidRDefault="00420E9D" w:rsidP="008512B8">
      <w:pPr>
        <w:spacing w:after="0"/>
        <w:ind w:left="3"/>
        <w:jc w:val="both"/>
        <w:rPr>
          <w:rFonts w:eastAsia="Times New Roman"/>
          <w:b/>
          <w:bCs/>
          <w:sz w:val="24"/>
          <w:szCs w:val="24"/>
        </w:rPr>
      </w:pPr>
      <w:r>
        <w:rPr>
          <w:rFonts w:ascii="Times New Roman" w:eastAsia="Times New Roman" w:hAnsi="Times New Roman" w:cs="Times New Roman"/>
          <w:b/>
          <w:bCs/>
          <w:sz w:val="24"/>
          <w:szCs w:val="24"/>
        </w:rPr>
        <w:t>Обучающийся будет знать:</w:t>
      </w:r>
    </w:p>
    <w:p w:rsidR="00716D38" w:rsidRPr="00716D38" w:rsidRDefault="00420E9D" w:rsidP="008512B8">
      <w:pPr>
        <w:pStyle w:val="a4"/>
        <w:numPr>
          <w:ilvl w:val="0"/>
          <w:numId w:val="37"/>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lastRenderedPageBreak/>
        <w:t>общие названия изученных видов материалов (природные</w:t>
      </w:r>
      <w:r w:rsidR="00716D38">
        <w:rPr>
          <w:rFonts w:ascii="Times New Roman" w:eastAsia="Times New Roman" w:hAnsi="Times New Roman" w:cs="Times New Roman"/>
          <w:sz w:val="24"/>
          <w:szCs w:val="24"/>
        </w:rPr>
        <w:t>, бумага, тонкий картон, ткань</w:t>
      </w:r>
    </w:p>
    <w:p w:rsidR="00716D38" w:rsidRPr="00716D38" w:rsidRDefault="00716D38" w:rsidP="008512B8">
      <w:pPr>
        <w:tabs>
          <w:tab w:val="left" w:pos="142"/>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716D38">
        <w:rPr>
          <w:rFonts w:ascii="Times New Roman" w:eastAsia="Times New Roman" w:hAnsi="Times New Roman" w:cs="Times New Roman"/>
          <w:sz w:val="24"/>
          <w:szCs w:val="24"/>
        </w:rPr>
        <w:t>клейстер, клей) и их свойства (цвет, фактура, форма и др.);</w:t>
      </w:r>
    </w:p>
    <w:p w:rsidR="00716D38" w:rsidRPr="00716D38" w:rsidRDefault="00420E9D" w:rsidP="008512B8">
      <w:pPr>
        <w:pStyle w:val="a4"/>
        <w:numPr>
          <w:ilvl w:val="0"/>
          <w:numId w:val="37"/>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последовательность изготовления несложных изделий (разметка, резание, сборка, отделка);</w:t>
      </w:r>
    </w:p>
    <w:p w:rsidR="00716D38" w:rsidRPr="00716D38" w:rsidRDefault="00420E9D" w:rsidP="008512B8">
      <w:pPr>
        <w:pStyle w:val="a4"/>
        <w:numPr>
          <w:ilvl w:val="0"/>
          <w:numId w:val="37"/>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способы разметки («на глаз», по шаблону);</w:t>
      </w:r>
    </w:p>
    <w:p w:rsidR="00716D38" w:rsidRPr="00716D38" w:rsidRDefault="00420E9D" w:rsidP="008512B8">
      <w:pPr>
        <w:pStyle w:val="a4"/>
        <w:numPr>
          <w:ilvl w:val="0"/>
          <w:numId w:val="37"/>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формообразование сгибанием, складыванием, вытягиванием;</w:t>
      </w:r>
    </w:p>
    <w:p w:rsidR="00716D38" w:rsidRPr="00716D38" w:rsidRDefault="00420E9D" w:rsidP="008512B8">
      <w:pPr>
        <w:pStyle w:val="a4"/>
        <w:numPr>
          <w:ilvl w:val="0"/>
          <w:numId w:val="37"/>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клеевой способ соединения;</w:t>
      </w:r>
    </w:p>
    <w:p w:rsidR="00716D38" w:rsidRPr="00716D38" w:rsidRDefault="00420E9D" w:rsidP="008512B8">
      <w:pPr>
        <w:pStyle w:val="a4"/>
        <w:numPr>
          <w:ilvl w:val="0"/>
          <w:numId w:val="37"/>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способы отделки: раскрашивание, аппликация, прямая строчка;</w:t>
      </w:r>
    </w:p>
    <w:p w:rsidR="00716D38" w:rsidRPr="00716D38" w:rsidRDefault="00420E9D" w:rsidP="008512B8">
      <w:pPr>
        <w:pStyle w:val="a4"/>
        <w:numPr>
          <w:ilvl w:val="0"/>
          <w:numId w:val="37"/>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 xml:space="preserve">названия и назначение ручных инструментов (ножницы, </w:t>
      </w:r>
      <w:r w:rsidR="00716D38">
        <w:rPr>
          <w:rFonts w:ascii="Times New Roman" w:eastAsia="Times New Roman" w:hAnsi="Times New Roman" w:cs="Times New Roman"/>
          <w:sz w:val="24"/>
          <w:szCs w:val="24"/>
        </w:rPr>
        <w:t>игла) и приспособлений (шаблон</w:t>
      </w:r>
    </w:p>
    <w:p w:rsidR="00F03483" w:rsidRPr="00716D38" w:rsidRDefault="00716D38" w:rsidP="008512B8">
      <w:pPr>
        <w:tabs>
          <w:tab w:val="left" w:pos="142"/>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716D38">
        <w:rPr>
          <w:rFonts w:ascii="Times New Roman" w:eastAsia="Times New Roman" w:hAnsi="Times New Roman" w:cs="Times New Roman"/>
          <w:sz w:val="24"/>
          <w:szCs w:val="24"/>
        </w:rPr>
        <w:t>булавки), правила безопасной работы ими.</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w:t>
      </w:r>
    </w:p>
    <w:p w:rsidR="00716D38" w:rsidRPr="00716D38" w:rsidRDefault="00420E9D" w:rsidP="008512B8">
      <w:pPr>
        <w:pStyle w:val="a4"/>
        <w:numPr>
          <w:ilvl w:val="0"/>
          <w:numId w:val="38"/>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различать материалы и инструменты по их назначению;</w:t>
      </w:r>
    </w:p>
    <w:p w:rsidR="00E73C5E" w:rsidRPr="00E73C5E" w:rsidRDefault="00420E9D" w:rsidP="008512B8">
      <w:pPr>
        <w:pStyle w:val="a4"/>
        <w:numPr>
          <w:ilvl w:val="0"/>
          <w:numId w:val="38"/>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качественно выполнять операции и использовать верные пр</w:t>
      </w:r>
      <w:r w:rsidR="00E73C5E">
        <w:rPr>
          <w:rFonts w:ascii="Times New Roman" w:eastAsia="Times New Roman" w:hAnsi="Times New Roman" w:cs="Times New Roman"/>
          <w:sz w:val="24"/>
          <w:szCs w:val="24"/>
        </w:rPr>
        <w:t>иёмы при изготовлении</w:t>
      </w:r>
    </w:p>
    <w:p w:rsidR="00F03483" w:rsidRPr="00716D38" w:rsidRDefault="00716D38" w:rsidP="008512B8">
      <w:pPr>
        <w:tabs>
          <w:tab w:val="left" w:pos="142"/>
        </w:tabs>
        <w:spacing w:after="0"/>
        <w:jc w:val="both"/>
        <w:rPr>
          <w:rFonts w:ascii="Symbol" w:eastAsia="Symbol" w:hAnsi="Symbol" w:cs="Symbol"/>
          <w:sz w:val="20"/>
          <w:szCs w:val="20"/>
        </w:rPr>
      </w:pPr>
      <w:r w:rsidRPr="00E73C5E">
        <w:rPr>
          <w:rFonts w:ascii="Times New Roman" w:eastAsia="Times New Roman" w:hAnsi="Times New Roman" w:cs="Times New Roman"/>
          <w:sz w:val="24"/>
          <w:szCs w:val="24"/>
        </w:rPr>
        <w:t>несложных</w:t>
      </w:r>
      <w:r w:rsidR="00E73C5E">
        <w:rPr>
          <w:rFonts w:ascii="Symbol" w:eastAsia="Symbol" w:hAnsi="Symbol" w:cs="Symbol"/>
          <w:sz w:val="20"/>
          <w:szCs w:val="20"/>
        </w:rPr>
        <w:t></w:t>
      </w:r>
      <w:r w:rsidR="00420E9D" w:rsidRPr="00716D38">
        <w:rPr>
          <w:rFonts w:ascii="Times New Roman" w:eastAsia="Times New Roman" w:hAnsi="Times New Roman" w:cs="Times New Roman"/>
          <w:sz w:val="24"/>
          <w:szCs w:val="24"/>
        </w:rPr>
        <w:t>изделий:</w:t>
      </w:r>
    </w:p>
    <w:p w:rsidR="00F03483" w:rsidRDefault="00420E9D" w:rsidP="008512B8">
      <w:pPr>
        <w:numPr>
          <w:ilvl w:val="2"/>
          <w:numId w:val="22"/>
        </w:numPr>
        <w:tabs>
          <w:tab w:val="left" w:pos="1443"/>
        </w:tabs>
        <w:spacing w:after="0"/>
        <w:ind w:left="1443" w:hanging="363"/>
        <w:jc w:val="both"/>
        <w:rPr>
          <w:rFonts w:eastAsia="Times New Roman"/>
          <w:sz w:val="24"/>
          <w:szCs w:val="24"/>
        </w:rPr>
      </w:pPr>
      <w:r>
        <w:rPr>
          <w:rFonts w:ascii="Times New Roman" w:eastAsia="Times New Roman" w:hAnsi="Times New Roman" w:cs="Times New Roman"/>
          <w:sz w:val="24"/>
          <w:szCs w:val="24"/>
        </w:rPr>
        <w:t>экономно размечать по шаблону, сгибанием;</w:t>
      </w:r>
    </w:p>
    <w:p w:rsidR="00F03483" w:rsidRDefault="00420E9D" w:rsidP="008512B8">
      <w:pPr>
        <w:numPr>
          <w:ilvl w:val="2"/>
          <w:numId w:val="22"/>
        </w:numPr>
        <w:tabs>
          <w:tab w:val="left" w:pos="1443"/>
        </w:tabs>
        <w:spacing w:after="0"/>
        <w:ind w:left="1443" w:hanging="363"/>
        <w:jc w:val="both"/>
        <w:rPr>
          <w:rFonts w:eastAsia="Times New Roman"/>
          <w:sz w:val="24"/>
          <w:szCs w:val="24"/>
        </w:rPr>
      </w:pPr>
      <w:r>
        <w:rPr>
          <w:rFonts w:ascii="Times New Roman" w:eastAsia="Times New Roman" w:hAnsi="Times New Roman" w:cs="Times New Roman"/>
          <w:sz w:val="24"/>
          <w:szCs w:val="24"/>
        </w:rPr>
        <w:t>точно резать ножницами;</w:t>
      </w:r>
    </w:p>
    <w:p w:rsidR="00F03483" w:rsidRDefault="00420E9D" w:rsidP="008512B8">
      <w:pPr>
        <w:numPr>
          <w:ilvl w:val="2"/>
          <w:numId w:val="22"/>
        </w:numPr>
        <w:tabs>
          <w:tab w:val="left" w:pos="1443"/>
        </w:tabs>
        <w:spacing w:after="0"/>
        <w:ind w:left="1443" w:hanging="363"/>
        <w:jc w:val="both"/>
        <w:rPr>
          <w:rFonts w:eastAsia="Times New Roman"/>
          <w:sz w:val="24"/>
          <w:szCs w:val="24"/>
        </w:rPr>
      </w:pPr>
      <w:r>
        <w:rPr>
          <w:rFonts w:ascii="Times New Roman" w:eastAsia="Times New Roman" w:hAnsi="Times New Roman" w:cs="Times New Roman"/>
          <w:sz w:val="24"/>
          <w:szCs w:val="24"/>
        </w:rPr>
        <w:t>соединять изделия с помощью клея;</w:t>
      </w:r>
    </w:p>
    <w:p w:rsidR="00F03483" w:rsidRDefault="00420E9D" w:rsidP="008512B8">
      <w:pPr>
        <w:numPr>
          <w:ilvl w:val="2"/>
          <w:numId w:val="22"/>
        </w:numPr>
        <w:tabs>
          <w:tab w:val="left" w:pos="1443"/>
        </w:tabs>
        <w:spacing w:after="0"/>
        <w:ind w:left="1443" w:hanging="363"/>
        <w:jc w:val="both"/>
        <w:rPr>
          <w:rFonts w:eastAsia="Times New Roman"/>
          <w:sz w:val="24"/>
          <w:szCs w:val="24"/>
        </w:rPr>
      </w:pPr>
      <w:r>
        <w:rPr>
          <w:rFonts w:ascii="Times New Roman" w:eastAsia="Times New Roman" w:hAnsi="Times New Roman" w:cs="Times New Roman"/>
          <w:sz w:val="24"/>
          <w:szCs w:val="24"/>
        </w:rPr>
        <w:t>эстетичн</w:t>
      </w:r>
      <w:r w:rsidR="00716D38">
        <w:rPr>
          <w:rFonts w:ascii="Times New Roman" w:eastAsia="Times New Roman" w:hAnsi="Times New Roman" w:cs="Times New Roman"/>
          <w:sz w:val="24"/>
          <w:szCs w:val="24"/>
        </w:rPr>
        <w:t>о и аккуратно отделывать изделия.</w:t>
      </w:r>
    </w:p>
    <w:p w:rsidR="00716D38" w:rsidRPr="00716D38" w:rsidRDefault="00420E9D" w:rsidP="008512B8">
      <w:pPr>
        <w:pStyle w:val="a4"/>
        <w:numPr>
          <w:ilvl w:val="0"/>
          <w:numId w:val="39"/>
        </w:numPr>
        <w:tabs>
          <w:tab w:val="left" w:pos="142"/>
        </w:tabs>
        <w:spacing w:after="0"/>
        <w:ind w:left="284" w:hanging="284"/>
        <w:jc w:val="both"/>
        <w:rPr>
          <w:rFonts w:ascii="Symbol" w:eastAsia="Symbol" w:hAnsi="Symbol" w:cs="Symbol"/>
          <w:sz w:val="20"/>
          <w:szCs w:val="20"/>
        </w:rPr>
      </w:pPr>
      <w:r w:rsidRPr="00716D38">
        <w:rPr>
          <w:rFonts w:ascii="Times New Roman" w:eastAsia="Times New Roman" w:hAnsi="Times New Roman" w:cs="Times New Roman"/>
          <w:sz w:val="24"/>
          <w:szCs w:val="24"/>
        </w:rPr>
        <w:t>использовать для сушки плоских изделий пресс;</w:t>
      </w:r>
    </w:p>
    <w:p w:rsidR="00716D38" w:rsidRPr="00716D38" w:rsidRDefault="00420E9D" w:rsidP="008512B8">
      <w:pPr>
        <w:pStyle w:val="a4"/>
        <w:numPr>
          <w:ilvl w:val="0"/>
          <w:numId w:val="39"/>
        </w:numPr>
        <w:tabs>
          <w:tab w:val="left" w:pos="142"/>
        </w:tabs>
        <w:spacing w:after="0"/>
        <w:ind w:left="284" w:hanging="284"/>
        <w:jc w:val="both"/>
        <w:rPr>
          <w:rFonts w:ascii="Symbol" w:eastAsia="Symbol" w:hAnsi="Symbol" w:cs="Symbol"/>
          <w:sz w:val="20"/>
          <w:szCs w:val="20"/>
        </w:rPr>
      </w:pPr>
      <w:r w:rsidRPr="00716D38">
        <w:rPr>
          <w:rFonts w:ascii="Times New Roman" w:eastAsia="Times New Roman" w:hAnsi="Times New Roman" w:cs="Times New Roman"/>
          <w:sz w:val="24"/>
          <w:szCs w:val="24"/>
        </w:rPr>
        <w:t>безопасно работать и правильно хранить инструменты (ножницы, иглы);</w:t>
      </w:r>
    </w:p>
    <w:p w:rsidR="00716D38" w:rsidRPr="00716D38" w:rsidRDefault="00420E9D" w:rsidP="008512B8">
      <w:pPr>
        <w:pStyle w:val="a4"/>
        <w:numPr>
          <w:ilvl w:val="0"/>
          <w:numId w:val="39"/>
        </w:numPr>
        <w:tabs>
          <w:tab w:val="left" w:pos="142"/>
        </w:tabs>
        <w:spacing w:after="0"/>
        <w:ind w:left="284" w:hanging="284"/>
        <w:jc w:val="both"/>
        <w:rPr>
          <w:rFonts w:ascii="Symbol" w:eastAsia="Symbol" w:hAnsi="Symbol" w:cs="Symbol"/>
          <w:sz w:val="20"/>
          <w:szCs w:val="20"/>
        </w:rPr>
      </w:pPr>
      <w:r w:rsidRPr="00716D38">
        <w:rPr>
          <w:rFonts w:ascii="Times New Roman" w:eastAsia="Times New Roman" w:hAnsi="Times New Roman" w:cs="Times New Roman"/>
          <w:sz w:val="24"/>
          <w:szCs w:val="24"/>
        </w:rPr>
        <w:t>с помощью учителя выполнять практическую работу и осущес</w:t>
      </w:r>
      <w:r w:rsidR="00716D38">
        <w:rPr>
          <w:rFonts w:ascii="Times New Roman" w:eastAsia="Times New Roman" w:hAnsi="Times New Roman" w:cs="Times New Roman"/>
          <w:sz w:val="24"/>
          <w:szCs w:val="24"/>
        </w:rPr>
        <w:t>твлять самоконтроль;</w:t>
      </w:r>
    </w:p>
    <w:p w:rsidR="00F03483" w:rsidRPr="00C41B0E" w:rsidRDefault="00420E9D" w:rsidP="008512B8">
      <w:pPr>
        <w:pStyle w:val="a4"/>
        <w:numPr>
          <w:ilvl w:val="0"/>
          <w:numId w:val="39"/>
        </w:numPr>
        <w:tabs>
          <w:tab w:val="left" w:pos="142"/>
        </w:tabs>
        <w:spacing w:after="0"/>
        <w:ind w:left="284" w:hanging="284"/>
        <w:jc w:val="both"/>
        <w:rPr>
          <w:rFonts w:ascii="Symbol" w:eastAsia="Symbol" w:hAnsi="Symbol" w:cs="Symbol"/>
          <w:sz w:val="20"/>
          <w:szCs w:val="20"/>
        </w:rPr>
      </w:pPr>
      <w:r w:rsidRPr="00716D38">
        <w:rPr>
          <w:rFonts w:ascii="Times New Roman" w:eastAsia="Times New Roman" w:hAnsi="Times New Roman" w:cs="Times New Roman"/>
          <w:sz w:val="24"/>
          <w:szCs w:val="24"/>
        </w:rPr>
        <w:t>инструкционную карту, образец, с помощью шаблона.</w:t>
      </w:r>
    </w:p>
    <w:p w:rsidR="00F03483" w:rsidRDefault="00420E9D" w:rsidP="008512B8">
      <w:pPr>
        <w:numPr>
          <w:ilvl w:val="0"/>
          <w:numId w:val="23"/>
        </w:numPr>
        <w:tabs>
          <w:tab w:val="left" w:pos="243"/>
        </w:tabs>
        <w:spacing w:after="0"/>
        <w:ind w:left="243" w:hanging="243"/>
        <w:jc w:val="both"/>
        <w:rPr>
          <w:rFonts w:eastAsia="Times New Roman"/>
          <w:b/>
          <w:bCs/>
          <w:sz w:val="24"/>
          <w:szCs w:val="24"/>
        </w:rPr>
      </w:pPr>
      <w:r>
        <w:rPr>
          <w:rFonts w:ascii="Times New Roman" w:eastAsia="Times New Roman" w:hAnsi="Times New Roman" w:cs="Times New Roman"/>
          <w:b/>
          <w:bCs/>
          <w:sz w:val="24"/>
          <w:szCs w:val="24"/>
        </w:rPr>
        <w:t>Конструирование и моделирование.</w:t>
      </w:r>
    </w:p>
    <w:p w:rsidR="00F03483" w:rsidRDefault="00716D38" w:rsidP="008512B8">
      <w:pPr>
        <w:spacing w:after="0"/>
        <w:ind w:left="3"/>
        <w:jc w:val="both"/>
        <w:rPr>
          <w:sz w:val="20"/>
          <w:szCs w:val="20"/>
        </w:rPr>
      </w:pPr>
      <w:r>
        <w:rPr>
          <w:rFonts w:ascii="Times New Roman" w:eastAsia="Times New Roman" w:hAnsi="Times New Roman" w:cs="Times New Roman"/>
          <w:b/>
          <w:bCs/>
          <w:sz w:val="24"/>
          <w:szCs w:val="24"/>
        </w:rPr>
        <w:t>Обучающийся будет знать</w:t>
      </w:r>
      <w:r w:rsidR="00420E9D">
        <w:rPr>
          <w:rFonts w:ascii="Times New Roman" w:eastAsia="Times New Roman" w:hAnsi="Times New Roman" w:cs="Times New Roman"/>
          <w:b/>
          <w:bCs/>
          <w:sz w:val="24"/>
          <w:szCs w:val="24"/>
        </w:rPr>
        <w:t>:</w:t>
      </w:r>
    </w:p>
    <w:p w:rsidR="00716D38" w:rsidRPr="00716D38" w:rsidRDefault="00420E9D" w:rsidP="008512B8">
      <w:pPr>
        <w:pStyle w:val="a4"/>
        <w:numPr>
          <w:ilvl w:val="0"/>
          <w:numId w:val="40"/>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детали как составной части изделия;</w:t>
      </w:r>
    </w:p>
    <w:p w:rsidR="00716D38" w:rsidRPr="00716D38" w:rsidRDefault="00420E9D" w:rsidP="008512B8">
      <w:pPr>
        <w:pStyle w:val="a4"/>
        <w:numPr>
          <w:ilvl w:val="0"/>
          <w:numId w:val="40"/>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конструкциях разборных и неразборных;</w:t>
      </w:r>
    </w:p>
    <w:p w:rsidR="00F03483" w:rsidRPr="00716D38" w:rsidRDefault="00420E9D" w:rsidP="008512B8">
      <w:pPr>
        <w:pStyle w:val="a4"/>
        <w:numPr>
          <w:ilvl w:val="0"/>
          <w:numId w:val="40"/>
        </w:numPr>
        <w:tabs>
          <w:tab w:val="left" w:pos="142"/>
        </w:tabs>
        <w:spacing w:after="0"/>
        <w:ind w:hanging="720"/>
        <w:jc w:val="both"/>
        <w:rPr>
          <w:rFonts w:ascii="Symbol" w:eastAsia="Symbol" w:hAnsi="Symbol" w:cs="Symbol"/>
          <w:sz w:val="20"/>
          <w:szCs w:val="20"/>
        </w:rPr>
      </w:pPr>
      <w:r w:rsidRPr="00716D38">
        <w:rPr>
          <w:rFonts w:ascii="Times New Roman" w:eastAsia="Times New Roman" w:hAnsi="Times New Roman" w:cs="Times New Roman"/>
          <w:sz w:val="24"/>
          <w:szCs w:val="24"/>
        </w:rPr>
        <w:t>неподвижном клеевом соединении деталей.</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Обучающийся будет уметь:</w:t>
      </w:r>
    </w:p>
    <w:p w:rsidR="00716D38" w:rsidRPr="00716D38" w:rsidRDefault="00420E9D" w:rsidP="008512B8">
      <w:pPr>
        <w:pStyle w:val="a4"/>
        <w:numPr>
          <w:ilvl w:val="0"/>
          <w:numId w:val="41"/>
        </w:numPr>
        <w:tabs>
          <w:tab w:val="left" w:pos="723"/>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различать разборные и неразборные конструкции несложных изделий;</w:t>
      </w:r>
    </w:p>
    <w:p w:rsidR="00F03483" w:rsidRPr="00716D38" w:rsidRDefault="00420E9D" w:rsidP="008512B8">
      <w:pPr>
        <w:pStyle w:val="a4"/>
        <w:numPr>
          <w:ilvl w:val="0"/>
          <w:numId w:val="41"/>
        </w:numPr>
        <w:tabs>
          <w:tab w:val="left" w:pos="723"/>
        </w:tabs>
        <w:spacing w:after="0"/>
        <w:ind w:left="142" w:hanging="142"/>
        <w:jc w:val="both"/>
        <w:rPr>
          <w:rFonts w:ascii="Symbol" w:eastAsia="Symbol" w:hAnsi="Symbol" w:cs="Symbol"/>
          <w:sz w:val="20"/>
          <w:szCs w:val="20"/>
        </w:rPr>
      </w:pPr>
      <w:r w:rsidRPr="00716D38">
        <w:rPr>
          <w:rFonts w:ascii="Times New Roman" w:eastAsia="Times New Roman" w:hAnsi="Times New Roman" w:cs="Times New Roman"/>
          <w:sz w:val="24"/>
          <w:szCs w:val="24"/>
        </w:rPr>
        <w:t>конструировать и моделировать изделия из различных материалов по образцу, рисунку.</w:t>
      </w:r>
    </w:p>
    <w:p w:rsidR="00F03483" w:rsidRPr="00E57397" w:rsidRDefault="00420E9D" w:rsidP="008512B8">
      <w:pPr>
        <w:spacing w:after="0"/>
        <w:jc w:val="both"/>
        <w:rPr>
          <w:sz w:val="20"/>
          <w:szCs w:val="20"/>
        </w:rPr>
      </w:pPr>
      <w:r w:rsidRPr="00E57397">
        <w:rPr>
          <w:rFonts w:ascii="Times New Roman" w:eastAsia="Times New Roman" w:hAnsi="Times New Roman" w:cs="Times New Roman"/>
          <w:b/>
          <w:bCs/>
          <w:sz w:val="24"/>
          <w:szCs w:val="24"/>
        </w:rPr>
        <w:t>Планируемые результаты изучения курса «Технология». 2 класс</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Личностные</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научится с помощью учителя:</w:t>
      </w:r>
    </w:p>
    <w:p w:rsidR="003B6A7F" w:rsidRPr="003B6A7F" w:rsidRDefault="00420E9D" w:rsidP="008512B8">
      <w:pPr>
        <w:pStyle w:val="a4"/>
        <w:numPr>
          <w:ilvl w:val="0"/>
          <w:numId w:val="4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объяснять свои чувства и ощущения от наблюдения объектов, иллюстраций, результатов трудовой деятельности мастера;</w:t>
      </w:r>
    </w:p>
    <w:p w:rsidR="003B6A7F" w:rsidRPr="003B6A7F" w:rsidRDefault="00420E9D" w:rsidP="008512B8">
      <w:pPr>
        <w:pStyle w:val="a4"/>
        <w:numPr>
          <w:ilvl w:val="0"/>
          <w:numId w:val="4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уважительно относиться к чужому мнению, к результатам труда мастеров;</w:t>
      </w:r>
    </w:p>
    <w:p w:rsidR="00F03483" w:rsidRPr="00C41B0E" w:rsidRDefault="00420E9D" w:rsidP="008512B8">
      <w:pPr>
        <w:pStyle w:val="a4"/>
        <w:numPr>
          <w:ilvl w:val="0"/>
          <w:numId w:val="4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понимать исторические традиции ремёсел, положительно относиться к людям ремесленных профессий.</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Метапредметные</w:t>
      </w:r>
    </w:p>
    <w:p w:rsidR="00F03483" w:rsidRPr="003B6A7F" w:rsidRDefault="00420E9D" w:rsidP="008512B8">
      <w:pPr>
        <w:spacing w:after="0"/>
        <w:ind w:left="3"/>
        <w:jc w:val="both"/>
        <w:rPr>
          <w:b/>
          <w:sz w:val="20"/>
          <w:szCs w:val="20"/>
        </w:rPr>
      </w:pPr>
      <w:r w:rsidRPr="003B6A7F">
        <w:rPr>
          <w:rFonts w:ascii="Times New Roman" w:eastAsia="Times New Roman" w:hAnsi="Times New Roman" w:cs="Times New Roman"/>
          <w:b/>
          <w:i/>
          <w:iCs/>
          <w:sz w:val="24"/>
          <w:szCs w:val="24"/>
        </w:rPr>
        <w:t>Регулятивные УУД</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научится с помощью учителя:</w:t>
      </w:r>
    </w:p>
    <w:p w:rsidR="003B6A7F" w:rsidRPr="003B6A7F" w:rsidRDefault="00420E9D" w:rsidP="008512B8">
      <w:pPr>
        <w:pStyle w:val="a4"/>
        <w:numPr>
          <w:ilvl w:val="0"/>
          <w:numId w:val="4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формулировать цель деятельности на уроке;</w:t>
      </w:r>
    </w:p>
    <w:p w:rsidR="003B6A7F" w:rsidRPr="003B6A7F" w:rsidRDefault="00420E9D" w:rsidP="008512B8">
      <w:pPr>
        <w:pStyle w:val="a4"/>
        <w:numPr>
          <w:ilvl w:val="0"/>
          <w:numId w:val="4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выявлять и формулировать учебную проблему (в ходе анализа предъявляемых заданий, образцов изделий);</w:t>
      </w:r>
    </w:p>
    <w:p w:rsidR="003B6A7F" w:rsidRPr="003B6A7F" w:rsidRDefault="00420E9D" w:rsidP="008512B8">
      <w:pPr>
        <w:pStyle w:val="a4"/>
        <w:numPr>
          <w:ilvl w:val="0"/>
          <w:numId w:val="4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планировать практическую деятельность на уроке;</w:t>
      </w:r>
    </w:p>
    <w:p w:rsidR="003B6A7F" w:rsidRPr="003B6A7F" w:rsidRDefault="00420E9D" w:rsidP="008512B8">
      <w:pPr>
        <w:pStyle w:val="a4"/>
        <w:numPr>
          <w:ilvl w:val="0"/>
          <w:numId w:val="4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выполнять пробные поисковые действия (упражнения) для выявления оптимального решения проблемы (задачи);</w:t>
      </w:r>
    </w:p>
    <w:p w:rsidR="003B6A7F" w:rsidRPr="003B6A7F" w:rsidRDefault="00420E9D" w:rsidP="008512B8">
      <w:pPr>
        <w:pStyle w:val="a4"/>
        <w:numPr>
          <w:ilvl w:val="0"/>
          <w:numId w:val="4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lastRenderedPageBreak/>
        <w:t xml:space="preserve">работая </w:t>
      </w:r>
      <w:r w:rsidR="008512B8" w:rsidRPr="003B6A7F">
        <w:rPr>
          <w:rFonts w:ascii="Times New Roman" w:eastAsia="Times New Roman" w:hAnsi="Times New Roman" w:cs="Times New Roman"/>
          <w:sz w:val="24"/>
          <w:szCs w:val="24"/>
        </w:rPr>
        <w:t>по плану,</w:t>
      </w:r>
      <w:r w:rsidRPr="003B6A7F">
        <w:rPr>
          <w:rFonts w:ascii="Times New Roman" w:eastAsia="Times New Roman" w:hAnsi="Times New Roman" w:cs="Times New Roman"/>
          <w:sz w:val="24"/>
          <w:szCs w:val="24"/>
        </w:rPr>
        <w:t xml:space="preserve"> составленному совместно с учителем, использовать необходимые средства (рисунки, инструкционные карты, приспосо</w:t>
      </w:r>
      <w:r w:rsidR="00C41B0E">
        <w:rPr>
          <w:rFonts w:ascii="Times New Roman" w:eastAsia="Times New Roman" w:hAnsi="Times New Roman" w:cs="Times New Roman"/>
          <w:sz w:val="24"/>
          <w:szCs w:val="24"/>
        </w:rPr>
        <w:t>бления и инструменты), осуществ</w:t>
      </w:r>
      <w:r w:rsidRPr="003B6A7F">
        <w:rPr>
          <w:rFonts w:ascii="Times New Roman" w:eastAsia="Times New Roman" w:hAnsi="Times New Roman" w:cs="Times New Roman"/>
          <w:sz w:val="24"/>
          <w:szCs w:val="24"/>
        </w:rPr>
        <w:t>лять контроль точности выполнения операций (с помощью сложных по конфигурации шаблонов, чертёжных инструментов);</w:t>
      </w:r>
    </w:p>
    <w:p w:rsidR="00F03483" w:rsidRPr="00C41B0E" w:rsidRDefault="00420E9D" w:rsidP="008512B8">
      <w:pPr>
        <w:pStyle w:val="a4"/>
        <w:numPr>
          <w:ilvl w:val="0"/>
          <w:numId w:val="4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определять успешность выполнения своего задания (в диалоге с учителем).</w:t>
      </w:r>
    </w:p>
    <w:p w:rsidR="00F03483" w:rsidRPr="003B6A7F" w:rsidRDefault="00420E9D" w:rsidP="008512B8">
      <w:pPr>
        <w:spacing w:after="0"/>
        <w:ind w:left="3"/>
        <w:jc w:val="both"/>
        <w:rPr>
          <w:rFonts w:ascii="Symbol" w:eastAsia="Symbol" w:hAnsi="Symbol" w:cs="Symbol"/>
          <w:b/>
          <w:sz w:val="20"/>
          <w:szCs w:val="20"/>
        </w:rPr>
      </w:pPr>
      <w:r w:rsidRPr="003B6A7F">
        <w:rPr>
          <w:rFonts w:ascii="Times New Roman" w:eastAsia="Times New Roman" w:hAnsi="Times New Roman" w:cs="Times New Roman"/>
          <w:b/>
          <w:i/>
          <w:iCs/>
          <w:sz w:val="24"/>
          <w:szCs w:val="24"/>
        </w:rPr>
        <w:t>Познавательные УУД</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Обучающийся научится с помощью учителя:</w:t>
      </w:r>
    </w:p>
    <w:p w:rsidR="003B6A7F" w:rsidRPr="003B6A7F" w:rsidRDefault="00420E9D" w:rsidP="008512B8">
      <w:pPr>
        <w:pStyle w:val="a4"/>
        <w:numPr>
          <w:ilvl w:val="0"/>
          <w:numId w:val="44"/>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наблюдать конструкции и образы объектов природы и окружающего мира, традиции и творчество мастеров родного края;</w:t>
      </w:r>
    </w:p>
    <w:p w:rsidR="003B6A7F" w:rsidRPr="003B6A7F" w:rsidRDefault="00420E9D" w:rsidP="008512B8">
      <w:pPr>
        <w:pStyle w:val="a4"/>
        <w:numPr>
          <w:ilvl w:val="0"/>
          <w:numId w:val="44"/>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сравнивать конструктивные и декоративные особенности предметов быта и осознавать их связь с выполняемыми утилитарными функциями, понимать особенности декоративно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прикладных изделий, называть используемые для рукотворной деятельности материалы;</w:t>
      </w:r>
    </w:p>
    <w:p w:rsidR="003B6A7F" w:rsidRPr="003B6A7F" w:rsidRDefault="00420E9D" w:rsidP="008512B8">
      <w:pPr>
        <w:pStyle w:val="a4"/>
        <w:numPr>
          <w:ilvl w:val="0"/>
          <w:numId w:val="44"/>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понимать, что нужно использовать пробно</w:t>
      </w:r>
      <w:r w:rsid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поисковые практические упражнения для открытия нового знания и умения;</w:t>
      </w:r>
    </w:p>
    <w:p w:rsidR="003B6A7F" w:rsidRPr="003B6A7F" w:rsidRDefault="00420E9D" w:rsidP="008512B8">
      <w:pPr>
        <w:pStyle w:val="a4"/>
        <w:numPr>
          <w:ilvl w:val="0"/>
          <w:numId w:val="44"/>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называть конструкторско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технологические и декоративно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художественные особенности объектов (графических и реальных), искать наиболее целесообразные способы решения задач из числа освоенных;</w:t>
      </w:r>
    </w:p>
    <w:p w:rsidR="00F03483" w:rsidRPr="003B6A7F" w:rsidRDefault="00420E9D" w:rsidP="008512B8">
      <w:pPr>
        <w:pStyle w:val="a4"/>
        <w:numPr>
          <w:ilvl w:val="0"/>
          <w:numId w:val="44"/>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самостоятельно делать простейшие обобщения и выводы.</w:t>
      </w:r>
    </w:p>
    <w:p w:rsidR="00F03483" w:rsidRPr="00C41B0E" w:rsidRDefault="00420E9D" w:rsidP="008512B8">
      <w:pPr>
        <w:spacing w:after="0"/>
        <w:ind w:left="3"/>
        <w:jc w:val="both"/>
        <w:rPr>
          <w:b/>
          <w:sz w:val="20"/>
          <w:szCs w:val="20"/>
        </w:rPr>
      </w:pPr>
      <w:r w:rsidRPr="003B6A7F">
        <w:rPr>
          <w:rFonts w:ascii="Times New Roman" w:eastAsia="Times New Roman" w:hAnsi="Times New Roman" w:cs="Times New Roman"/>
          <w:b/>
          <w:i/>
          <w:iCs/>
          <w:sz w:val="24"/>
          <w:szCs w:val="24"/>
        </w:rPr>
        <w:t>Коммуникативные УУД</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научится с помощью учителя</w:t>
      </w:r>
      <w:r>
        <w:rPr>
          <w:rFonts w:ascii="Times New Roman" w:eastAsia="Times New Roman" w:hAnsi="Times New Roman" w:cs="Times New Roman"/>
          <w:sz w:val="24"/>
          <w:szCs w:val="24"/>
        </w:rPr>
        <w:t>:</w:t>
      </w:r>
    </w:p>
    <w:p w:rsidR="003B6A7F" w:rsidRPr="003B6A7F" w:rsidRDefault="00420E9D" w:rsidP="008512B8">
      <w:pPr>
        <w:pStyle w:val="a4"/>
        <w:numPr>
          <w:ilvl w:val="0"/>
          <w:numId w:val="45"/>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вести небольшой познавательный диалог по теме урока, коллективно анализировать изделия;</w:t>
      </w:r>
    </w:p>
    <w:p w:rsidR="003B6A7F" w:rsidRPr="003B6A7F" w:rsidRDefault="00420E9D" w:rsidP="008512B8">
      <w:pPr>
        <w:pStyle w:val="a4"/>
        <w:numPr>
          <w:ilvl w:val="0"/>
          <w:numId w:val="45"/>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вступать в беседу и обсуждение на уроке и в жизни;</w:t>
      </w:r>
    </w:p>
    <w:p w:rsidR="003B6A7F" w:rsidRPr="003B6A7F" w:rsidRDefault="00420E9D" w:rsidP="008512B8">
      <w:pPr>
        <w:pStyle w:val="a4"/>
        <w:numPr>
          <w:ilvl w:val="0"/>
          <w:numId w:val="45"/>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слушать учителя и одноклассников, высказывать своё мнение;</w:t>
      </w:r>
    </w:p>
    <w:p w:rsidR="00F03483" w:rsidRPr="00C41B0E" w:rsidRDefault="00420E9D" w:rsidP="008512B8">
      <w:pPr>
        <w:pStyle w:val="a4"/>
        <w:numPr>
          <w:ilvl w:val="0"/>
          <w:numId w:val="45"/>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выполнять предлагаемые задания в паре, группе из 3—4 человек.</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Предметные</w:t>
      </w:r>
    </w:p>
    <w:p w:rsidR="00F03483" w:rsidRDefault="00420E9D" w:rsidP="008512B8">
      <w:pPr>
        <w:tabs>
          <w:tab w:val="left" w:pos="442"/>
        </w:tabs>
        <w:spacing w:after="0"/>
        <w:jc w:val="both"/>
        <w:rPr>
          <w:rFonts w:eastAsia="Times New Roman"/>
          <w:b/>
          <w:bCs/>
          <w:sz w:val="24"/>
          <w:szCs w:val="24"/>
        </w:rPr>
      </w:pPr>
      <w:r>
        <w:rPr>
          <w:rFonts w:ascii="Times New Roman" w:eastAsia="Times New Roman" w:hAnsi="Times New Roman" w:cs="Times New Roman"/>
          <w:b/>
          <w:bCs/>
          <w:sz w:val="24"/>
          <w:szCs w:val="24"/>
        </w:rPr>
        <w:t>Общекультурные и общетрудовые компетенции. Основы культуры труда. Самообслуживание.</w:t>
      </w:r>
    </w:p>
    <w:p w:rsidR="00F03483" w:rsidRDefault="00420E9D" w:rsidP="008512B8">
      <w:pPr>
        <w:spacing w:after="0"/>
        <w:ind w:left="3"/>
        <w:jc w:val="both"/>
        <w:rPr>
          <w:rFonts w:eastAsia="Times New Roman"/>
          <w:b/>
          <w:bCs/>
          <w:sz w:val="24"/>
          <w:szCs w:val="24"/>
        </w:rPr>
      </w:pPr>
      <w:r>
        <w:rPr>
          <w:rFonts w:ascii="Times New Roman" w:eastAsia="Times New Roman" w:hAnsi="Times New Roman" w:cs="Times New Roman"/>
          <w:b/>
          <w:bCs/>
          <w:sz w:val="24"/>
          <w:szCs w:val="24"/>
        </w:rPr>
        <w:t>Обучающийся будет знать</w:t>
      </w:r>
      <w:r>
        <w:rPr>
          <w:rFonts w:ascii="Times New Roman" w:eastAsia="Times New Roman" w:hAnsi="Times New Roman" w:cs="Times New Roman"/>
          <w:sz w:val="24"/>
          <w:szCs w:val="24"/>
        </w:rPr>
        <w:t>:</w:t>
      </w:r>
    </w:p>
    <w:p w:rsidR="003B6A7F" w:rsidRPr="003B6A7F" w:rsidRDefault="003B6A7F" w:rsidP="008512B8">
      <w:pPr>
        <w:pStyle w:val="a4"/>
        <w:numPr>
          <w:ilvl w:val="0"/>
          <w:numId w:val="46"/>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э</w:t>
      </w:r>
      <w:r w:rsidR="00420E9D" w:rsidRPr="003B6A7F">
        <w:rPr>
          <w:rFonts w:ascii="Times New Roman" w:eastAsia="Times New Roman" w:hAnsi="Times New Roman" w:cs="Times New Roman"/>
          <w:sz w:val="24"/>
          <w:szCs w:val="24"/>
        </w:rPr>
        <w:t>лементарных общих правилах создания рукотворного мира (прочность, удобство, эстетическая выразительность — симметрия, асимметрия);</w:t>
      </w:r>
    </w:p>
    <w:p w:rsidR="003B6A7F" w:rsidRPr="003B6A7F" w:rsidRDefault="00420E9D" w:rsidP="008512B8">
      <w:pPr>
        <w:pStyle w:val="a4"/>
        <w:numPr>
          <w:ilvl w:val="0"/>
          <w:numId w:val="46"/>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гармонии предметов и окружающей среды;</w:t>
      </w:r>
    </w:p>
    <w:p w:rsidR="003B6A7F" w:rsidRPr="003B6A7F" w:rsidRDefault="00C41B0E" w:rsidP="008512B8">
      <w:pPr>
        <w:pStyle w:val="a4"/>
        <w:numPr>
          <w:ilvl w:val="0"/>
          <w:numId w:val="46"/>
        </w:numPr>
        <w:tabs>
          <w:tab w:val="left" w:pos="723"/>
        </w:tabs>
        <w:spacing w:after="0"/>
        <w:ind w:left="142" w:hanging="142"/>
        <w:jc w:val="both"/>
        <w:rPr>
          <w:rFonts w:ascii="Symbol" w:eastAsia="Symbol" w:hAnsi="Symbol" w:cs="Symbol"/>
          <w:sz w:val="20"/>
          <w:szCs w:val="20"/>
        </w:rPr>
      </w:pPr>
      <w:r>
        <w:rPr>
          <w:rFonts w:ascii="Times New Roman" w:eastAsia="Times New Roman" w:hAnsi="Times New Roman" w:cs="Times New Roman"/>
          <w:sz w:val="24"/>
          <w:szCs w:val="24"/>
        </w:rPr>
        <w:t xml:space="preserve">о </w:t>
      </w:r>
      <w:r w:rsidR="00420E9D" w:rsidRPr="003B6A7F">
        <w:rPr>
          <w:rFonts w:ascii="Times New Roman" w:eastAsia="Times New Roman" w:hAnsi="Times New Roman" w:cs="Times New Roman"/>
          <w:sz w:val="24"/>
          <w:szCs w:val="24"/>
        </w:rPr>
        <w:t>профессиях мастеров родного края;</w:t>
      </w:r>
    </w:p>
    <w:p w:rsidR="00F03483" w:rsidRPr="003B6A7F" w:rsidRDefault="00420E9D" w:rsidP="008512B8">
      <w:pPr>
        <w:pStyle w:val="a4"/>
        <w:numPr>
          <w:ilvl w:val="0"/>
          <w:numId w:val="46"/>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характерных особенностях изученных видов декоративно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прикладного искусства.</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4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самостоятельно отбирать материалы и инструменты для работы;</w:t>
      </w:r>
    </w:p>
    <w:p w:rsidR="003B6A7F" w:rsidRPr="003B6A7F" w:rsidRDefault="00420E9D" w:rsidP="008512B8">
      <w:pPr>
        <w:pStyle w:val="a4"/>
        <w:numPr>
          <w:ilvl w:val="0"/>
          <w:numId w:val="4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готовить рабочее место в соответствии с видом деятельности, поддерживать порядок во время работы, убирать рабочее место;</w:t>
      </w:r>
    </w:p>
    <w:p w:rsidR="003B6A7F" w:rsidRPr="003B6A7F" w:rsidRDefault="00420E9D" w:rsidP="008512B8">
      <w:pPr>
        <w:pStyle w:val="a4"/>
        <w:numPr>
          <w:ilvl w:val="0"/>
          <w:numId w:val="4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выделять, называть и применять изученные общие правила создания рукотворного мира в своей предметно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творческой деятельности;</w:t>
      </w:r>
    </w:p>
    <w:p w:rsidR="003B6A7F" w:rsidRPr="003B6A7F" w:rsidRDefault="00420E9D" w:rsidP="008512B8">
      <w:pPr>
        <w:pStyle w:val="a4"/>
        <w:numPr>
          <w:ilvl w:val="0"/>
          <w:numId w:val="4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самостоятельно выполнять доступные задания с опорой на технологическую карту в предложенных ситуациях и на общие для всех простые правила поведения, делать выбор, какое мнение принять — своё или другое, высказанное в ходе обсуждения;</w:t>
      </w:r>
    </w:p>
    <w:p w:rsidR="00F03483" w:rsidRPr="003B6A7F" w:rsidRDefault="00420E9D" w:rsidP="008512B8">
      <w:pPr>
        <w:pStyle w:val="a4"/>
        <w:numPr>
          <w:ilvl w:val="0"/>
          <w:numId w:val="4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F03483" w:rsidRDefault="00420E9D" w:rsidP="008512B8">
      <w:pPr>
        <w:tabs>
          <w:tab w:val="left" w:pos="358"/>
        </w:tabs>
        <w:spacing w:after="0"/>
        <w:jc w:val="both"/>
        <w:rPr>
          <w:rFonts w:eastAsia="Times New Roman"/>
          <w:b/>
          <w:bCs/>
          <w:sz w:val="24"/>
          <w:szCs w:val="24"/>
        </w:rPr>
      </w:pPr>
      <w:r>
        <w:rPr>
          <w:rFonts w:ascii="Times New Roman" w:eastAsia="Times New Roman" w:hAnsi="Times New Roman" w:cs="Times New Roman"/>
          <w:b/>
          <w:bCs/>
          <w:sz w:val="24"/>
          <w:szCs w:val="24"/>
        </w:rPr>
        <w:t>Технология ручной обработки материалов. Основы художественно</w:t>
      </w:r>
      <w:r w:rsidR="007850D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практической деятельности.</w:t>
      </w:r>
    </w:p>
    <w:p w:rsidR="00F03483" w:rsidRDefault="00420E9D" w:rsidP="008512B8">
      <w:pPr>
        <w:spacing w:after="0"/>
        <w:ind w:left="3"/>
        <w:jc w:val="both"/>
        <w:rPr>
          <w:rFonts w:eastAsia="Times New Roman"/>
          <w:b/>
          <w:bCs/>
          <w:sz w:val="24"/>
          <w:szCs w:val="24"/>
        </w:rPr>
      </w:pPr>
      <w:r>
        <w:rPr>
          <w:rFonts w:ascii="Times New Roman" w:eastAsia="Times New Roman" w:hAnsi="Times New Roman" w:cs="Times New Roman"/>
          <w:b/>
          <w:bCs/>
          <w:sz w:val="24"/>
          <w:szCs w:val="24"/>
        </w:rPr>
        <w:lastRenderedPageBreak/>
        <w:t>Обучающийся будет знать:</w:t>
      </w:r>
    </w:p>
    <w:p w:rsidR="003B6A7F" w:rsidRPr="003B6A7F" w:rsidRDefault="00420E9D" w:rsidP="008512B8">
      <w:pPr>
        <w:pStyle w:val="a4"/>
        <w:numPr>
          <w:ilvl w:val="0"/>
          <w:numId w:val="48"/>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 xml:space="preserve">обобщённые названия технологических операций: разметка, </w:t>
      </w:r>
      <w:r w:rsidR="003B6A7F">
        <w:rPr>
          <w:rFonts w:ascii="Times New Roman" w:eastAsia="Times New Roman" w:hAnsi="Times New Roman" w:cs="Times New Roman"/>
          <w:sz w:val="24"/>
          <w:szCs w:val="24"/>
        </w:rPr>
        <w:t>получение деталей из заготовки</w:t>
      </w:r>
    </w:p>
    <w:p w:rsidR="003B6A7F" w:rsidRDefault="003B6A7F" w:rsidP="008512B8">
      <w:pPr>
        <w:tabs>
          <w:tab w:val="left" w:pos="142"/>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3B6A7F">
        <w:rPr>
          <w:rFonts w:ascii="Times New Roman" w:eastAsia="Times New Roman" w:hAnsi="Times New Roman" w:cs="Times New Roman"/>
          <w:sz w:val="24"/>
          <w:szCs w:val="24"/>
        </w:rPr>
        <w:t>сборка изделия, отделка;</w:t>
      </w:r>
    </w:p>
    <w:p w:rsidR="003B6A7F" w:rsidRDefault="00420E9D" w:rsidP="008512B8">
      <w:pPr>
        <w:tabs>
          <w:tab w:val="left" w:pos="142"/>
        </w:tabs>
        <w:spacing w:after="0"/>
        <w:jc w:val="both"/>
        <w:rPr>
          <w:rFonts w:ascii="Symbol" w:eastAsia="Symbol" w:hAnsi="Symbol" w:cs="Symbol"/>
          <w:sz w:val="20"/>
          <w:szCs w:val="20"/>
        </w:rPr>
      </w:pPr>
      <w:r>
        <w:rPr>
          <w:rFonts w:ascii="Times New Roman" w:eastAsia="Times New Roman" w:hAnsi="Times New Roman" w:cs="Times New Roman"/>
          <w:sz w:val="24"/>
          <w:szCs w:val="24"/>
        </w:rPr>
        <w:t>названия и свойства материалов, которые учащиеся используют в своей работе;</w:t>
      </w:r>
    </w:p>
    <w:p w:rsidR="003B6A7F" w:rsidRPr="003B6A7F" w:rsidRDefault="00420E9D" w:rsidP="008512B8">
      <w:pPr>
        <w:pStyle w:val="a4"/>
        <w:numPr>
          <w:ilvl w:val="0"/>
          <w:numId w:val="48"/>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происхождение натуральных тканей и их виды;</w:t>
      </w:r>
    </w:p>
    <w:p w:rsidR="003B6A7F" w:rsidRPr="003B6A7F" w:rsidRDefault="00420E9D" w:rsidP="008512B8">
      <w:pPr>
        <w:pStyle w:val="a4"/>
        <w:numPr>
          <w:ilvl w:val="0"/>
          <w:numId w:val="48"/>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способы соединения деталей из разных материалов, изученные соединительные материалы;</w:t>
      </w:r>
    </w:p>
    <w:p w:rsidR="003B6A7F" w:rsidRPr="003B6A7F" w:rsidRDefault="00420E9D" w:rsidP="008512B8">
      <w:pPr>
        <w:pStyle w:val="a4"/>
        <w:numPr>
          <w:ilvl w:val="0"/>
          <w:numId w:val="48"/>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основные характеристики и различие простейшего чертежа и эскиза;</w:t>
      </w:r>
    </w:p>
    <w:p w:rsidR="00F03483" w:rsidRPr="003B6A7F" w:rsidRDefault="00420E9D" w:rsidP="008512B8">
      <w:pPr>
        <w:pStyle w:val="a4"/>
        <w:numPr>
          <w:ilvl w:val="0"/>
          <w:numId w:val="48"/>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линии чертежа (линия контура и надреза, линия выносная и размерная, линия сгиба) и приёмы построения прямоугольника и окружности с помощью чертёжных инструментов;</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4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читать простейшие чертежи (эскизы);</w:t>
      </w:r>
    </w:p>
    <w:p w:rsidR="003B6A7F" w:rsidRPr="003B6A7F" w:rsidRDefault="00420E9D" w:rsidP="008512B8">
      <w:pPr>
        <w:pStyle w:val="a4"/>
        <w:numPr>
          <w:ilvl w:val="0"/>
          <w:numId w:val="4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выполнять экономную разметку с помощью чертёжных инструментов с опорой на простейший чертёж (эскиз);</w:t>
      </w:r>
    </w:p>
    <w:p w:rsidR="003B6A7F" w:rsidRPr="003B6A7F" w:rsidRDefault="00420E9D" w:rsidP="008512B8">
      <w:pPr>
        <w:pStyle w:val="a4"/>
        <w:numPr>
          <w:ilvl w:val="0"/>
          <w:numId w:val="4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оформлять изделия и соединять детали прямой строчкой и её вариантами;</w:t>
      </w:r>
    </w:p>
    <w:p w:rsidR="00F03483" w:rsidRPr="003B6A7F" w:rsidRDefault="00420E9D" w:rsidP="008512B8">
      <w:pPr>
        <w:pStyle w:val="a4"/>
        <w:numPr>
          <w:ilvl w:val="0"/>
          <w:numId w:val="4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справляться с доступными практическими (технологическими) заданиями с опорой на образец и инструкционную карту.</w:t>
      </w:r>
    </w:p>
    <w:p w:rsidR="00F03483" w:rsidRDefault="00420E9D" w:rsidP="008512B8">
      <w:pPr>
        <w:tabs>
          <w:tab w:val="left" w:pos="243"/>
        </w:tabs>
        <w:spacing w:after="0"/>
        <w:jc w:val="both"/>
        <w:rPr>
          <w:rFonts w:eastAsia="Times New Roman"/>
          <w:b/>
          <w:bCs/>
          <w:sz w:val="24"/>
          <w:szCs w:val="24"/>
        </w:rPr>
      </w:pPr>
      <w:r>
        <w:rPr>
          <w:rFonts w:ascii="Times New Roman" w:eastAsia="Times New Roman" w:hAnsi="Times New Roman" w:cs="Times New Roman"/>
          <w:b/>
          <w:bCs/>
          <w:sz w:val="24"/>
          <w:szCs w:val="24"/>
        </w:rPr>
        <w:t>Конструирование и моделирование.</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знать:</w:t>
      </w:r>
    </w:p>
    <w:p w:rsidR="003B6A7F" w:rsidRPr="003B6A7F" w:rsidRDefault="00420E9D" w:rsidP="008512B8">
      <w:pPr>
        <w:pStyle w:val="a4"/>
        <w:numPr>
          <w:ilvl w:val="0"/>
          <w:numId w:val="5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неподвижный и подвижный способы соединения деталей;</w:t>
      </w:r>
    </w:p>
    <w:p w:rsidR="00F03483" w:rsidRPr="003B6A7F" w:rsidRDefault="00420E9D" w:rsidP="008512B8">
      <w:pPr>
        <w:pStyle w:val="a4"/>
        <w:numPr>
          <w:ilvl w:val="0"/>
          <w:numId w:val="5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отличия макета от модели.</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51"/>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конструировать и моделировать изделия из различных материалов по модели, простейшему чертежу или эскизу;</w:t>
      </w:r>
    </w:p>
    <w:p w:rsidR="00F03483" w:rsidRPr="003B6A7F" w:rsidRDefault="00420E9D" w:rsidP="008512B8">
      <w:pPr>
        <w:pStyle w:val="a4"/>
        <w:numPr>
          <w:ilvl w:val="0"/>
          <w:numId w:val="51"/>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определять способ соединения деталей и выполнять подвижное и неподвижное соединение известными способами.</w:t>
      </w:r>
    </w:p>
    <w:p w:rsidR="00F03483" w:rsidRPr="00C41B0E" w:rsidRDefault="00420E9D" w:rsidP="008512B8">
      <w:pPr>
        <w:tabs>
          <w:tab w:val="left" w:pos="243"/>
        </w:tabs>
        <w:spacing w:after="0"/>
        <w:jc w:val="both"/>
        <w:rPr>
          <w:rFonts w:eastAsia="Times New Roman"/>
          <w:b/>
          <w:bCs/>
          <w:sz w:val="24"/>
          <w:szCs w:val="24"/>
        </w:rPr>
      </w:pPr>
      <w:r>
        <w:rPr>
          <w:rFonts w:ascii="Times New Roman" w:eastAsia="Times New Roman" w:hAnsi="Times New Roman" w:cs="Times New Roman"/>
          <w:b/>
          <w:bCs/>
          <w:sz w:val="24"/>
          <w:szCs w:val="24"/>
        </w:rPr>
        <w:t>Использование информационных технологий.</w:t>
      </w:r>
    </w:p>
    <w:p w:rsidR="003B6A7F" w:rsidRDefault="00420E9D" w:rsidP="008512B8">
      <w:pPr>
        <w:spacing w:after="0"/>
        <w:ind w:left="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Обучающийся будет знать </w:t>
      </w:r>
    </w:p>
    <w:p w:rsidR="00F03483" w:rsidRPr="003B6A7F" w:rsidRDefault="00420E9D" w:rsidP="008512B8">
      <w:pPr>
        <w:pStyle w:val="a4"/>
        <w:numPr>
          <w:ilvl w:val="0"/>
          <w:numId w:val="52"/>
        </w:numPr>
        <w:spacing w:after="0"/>
        <w:ind w:left="142" w:hanging="142"/>
        <w:jc w:val="both"/>
        <w:rPr>
          <w:sz w:val="20"/>
          <w:szCs w:val="20"/>
        </w:rPr>
      </w:pPr>
      <w:r w:rsidRPr="003B6A7F">
        <w:rPr>
          <w:rFonts w:ascii="Times New Roman" w:eastAsia="Times New Roman" w:hAnsi="Times New Roman" w:cs="Times New Roman"/>
          <w:sz w:val="24"/>
          <w:szCs w:val="24"/>
        </w:rPr>
        <w:t>о назначении персонального компьютера.</w:t>
      </w:r>
    </w:p>
    <w:p w:rsidR="00F03483" w:rsidRPr="00E57397" w:rsidRDefault="00420E9D" w:rsidP="008512B8">
      <w:pPr>
        <w:spacing w:after="0"/>
        <w:ind w:right="-2"/>
        <w:jc w:val="both"/>
        <w:rPr>
          <w:sz w:val="20"/>
          <w:szCs w:val="20"/>
        </w:rPr>
      </w:pPr>
      <w:r w:rsidRPr="00E57397">
        <w:rPr>
          <w:rFonts w:ascii="Times New Roman" w:eastAsia="Times New Roman" w:hAnsi="Times New Roman" w:cs="Times New Roman"/>
          <w:b/>
          <w:bCs/>
          <w:sz w:val="24"/>
          <w:szCs w:val="24"/>
        </w:rPr>
        <w:t>Планируемые результаты изучения курса «Технология». 3 класс</w:t>
      </w:r>
    </w:p>
    <w:p w:rsidR="00F03483" w:rsidRDefault="00420E9D" w:rsidP="008512B8">
      <w:pPr>
        <w:spacing w:after="0"/>
        <w:ind w:right="-2"/>
        <w:jc w:val="both"/>
        <w:rPr>
          <w:sz w:val="20"/>
          <w:szCs w:val="20"/>
        </w:rPr>
      </w:pPr>
      <w:r>
        <w:rPr>
          <w:rFonts w:ascii="Times New Roman" w:eastAsia="Times New Roman" w:hAnsi="Times New Roman" w:cs="Times New Roman"/>
          <w:b/>
          <w:bCs/>
          <w:sz w:val="24"/>
          <w:szCs w:val="24"/>
        </w:rPr>
        <w:t>Личностные</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научится:</w:t>
      </w:r>
    </w:p>
    <w:p w:rsidR="003B6A7F" w:rsidRPr="003B6A7F" w:rsidRDefault="00420E9D" w:rsidP="008512B8">
      <w:pPr>
        <w:pStyle w:val="a4"/>
        <w:numPr>
          <w:ilvl w:val="0"/>
          <w:numId w:val="5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отзывчиво относиться и проявлять готовность оказать посильную помощь одноклассникам;</w:t>
      </w:r>
    </w:p>
    <w:p w:rsidR="003B6A7F" w:rsidRPr="003B6A7F" w:rsidRDefault="00420E9D" w:rsidP="008512B8">
      <w:pPr>
        <w:pStyle w:val="a4"/>
        <w:numPr>
          <w:ilvl w:val="0"/>
          <w:numId w:val="5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проявлять интерес к историческим традициям России и своего края;</w:t>
      </w:r>
    </w:p>
    <w:p w:rsidR="003B6A7F" w:rsidRPr="003B6A7F" w:rsidRDefault="00420E9D" w:rsidP="008512B8">
      <w:pPr>
        <w:pStyle w:val="a4"/>
        <w:numPr>
          <w:ilvl w:val="0"/>
          <w:numId w:val="5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испытывать потребность в самореализации в доступной декоративно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прикладной деятельности, простейшем техническом моделировании;</w:t>
      </w:r>
    </w:p>
    <w:p w:rsidR="003B6A7F" w:rsidRPr="003B6A7F" w:rsidRDefault="00420E9D" w:rsidP="008512B8">
      <w:pPr>
        <w:pStyle w:val="a4"/>
        <w:numPr>
          <w:ilvl w:val="0"/>
          <w:numId w:val="5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принимать другие мнения и высказывания, уважительно относиться к ним;</w:t>
      </w:r>
    </w:p>
    <w:p w:rsidR="00F03483" w:rsidRPr="00781AE2" w:rsidRDefault="00420E9D" w:rsidP="008512B8">
      <w:pPr>
        <w:pStyle w:val="a4"/>
        <w:numPr>
          <w:ilvl w:val="0"/>
          <w:numId w:val="5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опираясь на освоенные изобразительные и конструкторско-технологические знания и умения, делать выбор способов реализации предложенного или собственного замысла.</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Метапредметные</w:t>
      </w:r>
    </w:p>
    <w:p w:rsidR="00F03483" w:rsidRPr="003B6A7F" w:rsidRDefault="00420E9D" w:rsidP="008512B8">
      <w:pPr>
        <w:spacing w:after="0"/>
        <w:ind w:left="3"/>
        <w:jc w:val="both"/>
        <w:rPr>
          <w:b/>
          <w:sz w:val="20"/>
          <w:szCs w:val="20"/>
        </w:rPr>
      </w:pPr>
      <w:r w:rsidRPr="003B6A7F">
        <w:rPr>
          <w:rFonts w:ascii="Times New Roman" w:eastAsia="Times New Roman" w:hAnsi="Times New Roman" w:cs="Times New Roman"/>
          <w:b/>
          <w:i/>
          <w:iCs/>
          <w:sz w:val="24"/>
          <w:szCs w:val="24"/>
        </w:rPr>
        <w:t>Регулятивные УУД</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53"/>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формулировать цель урока после предварительного обсуждения;</w:t>
      </w:r>
    </w:p>
    <w:p w:rsidR="003B6A7F" w:rsidRPr="003B6A7F" w:rsidRDefault="00420E9D" w:rsidP="008512B8">
      <w:pPr>
        <w:pStyle w:val="a4"/>
        <w:numPr>
          <w:ilvl w:val="0"/>
          <w:numId w:val="53"/>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выявлять и формулировать учебную проблему;</w:t>
      </w:r>
    </w:p>
    <w:p w:rsidR="003B6A7F" w:rsidRPr="003B6A7F" w:rsidRDefault="00420E9D" w:rsidP="008512B8">
      <w:pPr>
        <w:pStyle w:val="a4"/>
        <w:numPr>
          <w:ilvl w:val="0"/>
          <w:numId w:val="53"/>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анализировать предложенное задание, отделять известное от неизвестного;</w:t>
      </w:r>
    </w:p>
    <w:p w:rsidR="003B6A7F" w:rsidRPr="003B6A7F" w:rsidRDefault="00420E9D" w:rsidP="008512B8">
      <w:pPr>
        <w:pStyle w:val="a4"/>
        <w:numPr>
          <w:ilvl w:val="0"/>
          <w:numId w:val="53"/>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самостоятельно выполнять пробные поисковые действия (упражнения) для выявления оптимального решения проблемы (задачи);</w:t>
      </w:r>
    </w:p>
    <w:p w:rsidR="003B6A7F" w:rsidRPr="003B6A7F" w:rsidRDefault="00420E9D" w:rsidP="008512B8">
      <w:pPr>
        <w:pStyle w:val="a4"/>
        <w:numPr>
          <w:ilvl w:val="0"/>
          <w:numId w:val="53"/>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lastRenderedPageBreak/>
        <w:t>коллективно разрабатывать несложные тематические проекты и самостоятельно их реализовывать, вносить коррективы в полученные результаты;</w:t>
      </w:r>
    </w:p>
    <w:p w:rsidR="00F03483" w:rsidRPr="003B6A7F" w:rsidRDefault="00420E9D" w:rsidP="008512B8">
      <w:pPr>
        <w:pStyle w:val="a4"/>
        <w:numPr>
          <w:ilvl w:val="0"/>
          <w:numId w:val="53"/>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осуществлять текущий контроль и точность выполнения технологических операций (с помощью простых и сложных по конфигурации шаблонов, чертёжных инструментов), итоговый контроль общего качества выполненного изделия, задания; проверять модели в действии, вносить необходимые конструктивные доработки;</w:t>
      </w:r>
    </w:p>
    <w:p w:rsidR="00F03483" w:rsidRPr="003B6A7F" w:rsidRDefault="00420E9D" w:rsidP="008512B8">
      <w:pPr>
        <w:spacing w:after="0"/>
        <w:ind w:left="3"/>
        <w:jc w:val="both"/>
        <w:rPr>
          <w:b/>
          <w:sz w:val="20"/>
          <w:szCs w:val="20"/>
        </w:rPr>
      </w:pPr>
      <w:r w:rsidRPr="003B6A7F">
        <w:rPr>
          <w:rFonts w:ascii="Times New Roman" w:eastAsia="Times New Roman" w:hAnsi="Times New Roman" w:cs="Times New Roman"/>
          <w:b/>
          <w:i/>
          <w:iCs/>
          <w:sz w:val="24"/>
          <w:szCs w:val="24"/>
        </w:rPr>
        <w:t>Познавательные УУД</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научится с помощью учителя:</w:t>
      </w:r>
    </w:p>
    <w:p w:rsidR="003B6A7F" w:rsidRPr="003B6A7F" w:rsidRDefault="00420E9D" w:rsidP="008512B8">
      <w:pPr>
        <w:pStyle w:val="a4"/>
        <w:numPr>
          <w:ilvl w:val="0"/>
          <w:numId w:val="5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искать и отбирать необходимую для решения учебной задач</w:t>
      </w:r>
      <w:r w:rsidR="003B6A7F">
        <w:rPr>
          <w:rFonts w:ascii="Times New Roman" w:eastAsia="Times New Roman" w:hAnsi="Times New Roman" w:cs="Times New Roman"/>
          <w:sz w:val="24"/>
          <w:szCs w:val="24"/>
        </w:rPr>
        <w:t>и информацию в учебнике (текст,</w:t>
      </w:r>
    </w:p>
    <w:p w:rsidR="003B6A7F" w:rsidRPr="003B6A7F" w:rsidRDefault="00420E9D" w:rsidP="008512B8">
      <w:pPr>
        <w:tabs>
          <w:tab w:val="left" w:pos="142"/>
        </w:tabs>
        <w:spacing w:after="0"/>
        <w:jc w:val="both"/>
        <w:rPr>
          <w:rFonts w:ascii="Symbol" w:eastAsia="Symbol" w:hAnsi="Symbol" w:cs="Symbol"/>
          <w:sz w:val="20"/>
          <w:szCs w:val="20"/>
        </w:rPr>
      </w:pPr>
      <w:r w:rsidRPr="003B6A7F">
        <w:rPr>
          <w:rFonts w:ascii="Times New Roman" w:eastAsia="Times New Roman" w:hAnsi="Times New Roman" w:cs="Times New Roman"/>
          <w:sz w:val="24"/>
          <w:szCs w:val="24"/>
        </w:rPr>
        <w:t>иллюстрация, схема, чертёж, инструкционная карта), энциклопедиях, справочниках, Интернете;</w:t>
      </w:r>
    </w:p>
    <w:p w:rsidR="003B6A7F" w:rsidRPr="003B6A7F" w:rsidRDefault="00420E9D" w:rsidP="008512B8">
      <w:pPr>
        <w:pStyle w:val="a4"/>
        <w:numPr>
          <w:ilvl w:val="0"/>
          <w:numId w:val="5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открывать новые знания, осваивать новые умения в про</w:t>
      </w:r>
      <w:r w:rsidR="003B6A7F">
        <w:rPr>
          <w:rFonts w:ascii="Times New Roman" w:eastAsia="Times New Roman" w:hAnsi="Times New Roman" w:cs="Times New Roman"/>
          <w:sz w:val="24"/>
          <w:szCs w:val="24"/>
        </w:rPr>
        <w:t>цессе наблюдений, рассуждений и</w:t>
      </w:r>
    </w:p>
    <w:p w:rsidR="003B6A7F" w:rsidRDefault="00420E9D" w:rsidP="008512B8">
      <w:pPr>
        <w:tabs>
          <w:tab w:val="left" w:pos="142"/>
        </w:tabs>
        <w:spacing w:after="0"/>
        <w:jc w:val="both"/>
        <w:rPr>
          <w:rFonts w:ascii="Symbol" w:eastAsia="Symbol" w:hAnsi="Symbol" w:cs="Symbol"/>
          <w:sz w:val="20"/>
          <w:szCs w:val="20"/>
        </w:rPr>
      </w:pPr>
      <w:r w:rsidRPr="003B6A7F">
        <w:rPr>
          <w:rFonts w:ascii="Times New Roman" w:eastAsia="Times New Roman" w:hAnsi="Times New Roman" w:cs="Times New Roman"/>
          <w:sz w:val="24"/>
          <w:szCs w:val="24"/>
        </w:rPr>
        <w:t>обсуждений материалов учебника, выполнения пробных поисковых упражнений;</w:t>
      </w:r>
    </w:p>
    <w:p w:rsidR="00F03483" w:rsidRDefault="00420E9D" w:rsidP="008512B8">
      <w:pPr>
        <w:tabs>
          <w:tab w:val="left" w:pos="142"/>
        </w:tabs>
        <w:spacing w:after="0"/>
        <w:jc w:val="both"/>
        <w:rPr>
          <w:rFonts w:ascii="Symbol" w:eastAsia="Symbol" w:hAnsi="Symbol" w:cs="Symbol"/>
          <w:sz w:val="20"/>
          <w:szCs w:val="20"/>
        </w:rPr>
      </w:pPr>
      <w:r>
        <w:rPr>
          <w:rFonts w:ascii="Times New Roman" w:eastAsia="Times New Roman" w:hAnsi="Times New Roman" w:cs="Times New Roman"/>
          <w:sz w:val="24"/>
          <w:szCs w:val="24"/>
        </w:rPr>
        <w:t>преобразовывать информацию (представлять информацию в виде текста, таблицы, схемы (в информационных проектах).</w:t>
      </w:r>
    </w:p>
    <w:p w:rsidR="00F03483" w:rsidRPr="003B6A7F" w:rsidRDefault="00420E9D" w:rsidP="008512B8">
      <w:pPr>
        <w:spacing w:after="0"/>
        <w:ind w:left="3"/>
        <w:jc w:val="both"/>
        <w:rPr>
          <w:b/>
          <w:sz w:val="20"/>
          <w:szCs w:val="20"/>
        </w:rPr>
      </w:pPr>
      <w:r w:rsidRPr="003B6A7F">
        <w:rPr>
          <w:rFonts w:ascii="Times New Roman" w:eastAsia="Times New Roman" w:hAnsi="Times New Roman" w:cs="Times New Roman"/>
          <w:b/>
          <w:i/>
          <w:iCs/>
          <w:sz w:val="24"/>
          <w:szCs w:val="24"/>
        </w:rPr>
        <w:t>Коммуникативные УУД</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научится:</w:t>
      </w:r>
    </w:p>
    <w:p w:rsidR="003B6A7F" w:rsidRPr="003B6A7F" w:rsidRDefault="00420E9D" w:rsidP="008512B8">
      <w:pPr>
        <w:pStyle w:val="a4"/>
        <w:numPr>
          <w:ilvl w:val="0"/>
          <w:numId w:val="5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высказывать свою точку зрения и пытаться её обосновать;</w:t>
      </w:r>
    </w:p>
    <w:p w:rsidR="003B6A7F" w:rsidRPr="003B6A7F" w:rsidRDefault="00420E9D" w:rsidP="008512B8">
      <w:pPr>
        <w:pStyle w:val="a4"/>
        <w:numPr>
          <w:ilvl w:val="0"/>
          <w:numId w:val="5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слушать других, пытаться принимать другую точку зрения;</w:t>
      </w:r>
    </w:p>
    <w:p w:rsidR="003B6A7F" w:rsidRPr="003B6A7F" w:rsidRDefault="00420E9D" w:rsidP="008512B8">
      <w:pPr>
        <w:pStyle w:val="a4"/>
        <w:numPr>
          <w:ilvl w:val="0"/>
          <w:numId w:val="5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уметь сотрудничать, выполняя различные роли в группе, в совместном решении проблемы</w:t>
      </w:r>
      <w:r w:rsidR="00C41B0E">
        <w:rPr>
          <w:rFonts w:ascii="Times New Roman" w:eastAsia="Times New Roman" w:hAnsi="Times New Roman" w:cs="Times New Roman"/>
          <w:sz w:val="24"/>
          <w:szCs w:val="24"/>
        </w:rPr>
        <w:t>;</w:t>
      </w:r>
    </w:p>
    <w:p w:rsidR="00F03483" w:rsidRPr="003B6A7F" w:rsidRDefault="00420E9D" w:rsidP="008512B8">
      <w:pPr>
        <w:pStyle w:val="a4"/>
        <w:numPr>
          <w:ilvl w:val="0"/>
          <w:numId w:val="5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уважительно относиться к позиции другого человека, пытаться договариваться.</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Предметные</w:t>
      </w:r>
    </w:p>
    <w:p w:rsidR="00F03483" w:rsidRDefault="00420E9D" w:rsidP="008512B8">
      <w:pPr>
        <w:tabs>
          <w:tab w:val="left" w:pos="442"/>
        </w:tabs>
        <w:spacing w:after="0"/>
        <w:ind w:left="3"/>
        <w:jc w:val="both"/>
        <w:rPr>
          <w:rFonts w:eastAsia="Times New Roman"/>
          <w:b/>
          <w:bCs/>
          <w:sz w:val="24"/>
          <w:szCs w:val="24"/>
        </w:rPr>
      </w:pPr>
      <w:r>
        <w:rPr>
          <w:rFonts w:ascii="Times New Roman" w:eastAsia="Times New Roman" w:hAnsi="Times New Roman" w:cs="Times New Roman"/>
          <w:b/>
          <w:bCs/>
          <w:sz w:val="24"/>
          <w:szCs w:val="24"/>
        </w:rPr>
        <w:t>Общекультурные и общетрудовые компетенции. Основы культуры труда. Самообслуживание.</w:t>
      </w:r>
    </w:p>
    <w:p w:rsidR="00F03483" w:rsidRDefault="003B6A7F" w:rsidP="008512B8">
      <w:pPr>
        <w:spacing w:after="0"/>
        <w:ind w:left="3"/>
        <w:jc w:val="both"/>
        <w:rPr>
          <w:rFonts w:eastAsia="Times New Roman"/>
          <w:b/>
          <w:bCs/>
          <w:sz w:val="24"/>
          <w:szCs w:val="24"/>
        </w:rPr>
      </w:pPr>
      <w:r>
        <w:rPr>
          <w:rFonts w:ascii="Times New Roman" w:eastAsia="Times New Roman" w:hAnsi="Times New Roman" w:cs="Times New Roman"/>
          <w:b/>
          <w:bCs/>
          <w:sz w:val="24"/>
          <w:szCs w:val="24"/>
        </w:rPr>
        <w:t>Обучающийся будет знать</w:t>
      </w:r>
      <w:r w:rsidR="00420E9D">
        <w:rPr>
          <w:rFonts w:ascii="Times New Roman" w:eastAsia="Times New Roman" w:hAnsi="Times New Roman" w:cs="Times New Roman"/>
          <w:b/>
          <w:bCs/>
          <w:sz w:val="24"/>
          <w:szCs w:val="24"/>
        </w:rPr>
        <w:t>:</w:t>
      </w:r>
    </w:p>
    <w:p w:rsidR="003B6A7F" w:rsidRPr="003B6A7F" w:rsidRDefault="003B6A7F" w:rsidP="008512B8">
      <w:pPr>
        <w:pStyle w:val="a4"/>
        <w:numPr>
          <w:ilvl w:val="0"/>
          <w:numId w:val="55"/>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 xml:space="preserve">о </w:t>
      </w:r>
      <w:r w:rsidR="00420E9D" w:rsidRPr="003B6A7F">
        <w:rPr>
          <w:rFonts w:ascii="Times New Roman" w:eastAsia="Times New Roman" w:hAnsi="Times New Roman" w:cs="Times New Roman"/>
          <w:sz w:val="24"/>
          <w:szCs w:val="24"/>
        </w:rPr>
        <w:t>характерных особенностях изученных видов декоративно</w:t>
      </w:r>
      <w:r w:rsidR="007850DB" w:rsidRPr="003B6A7F">
        <w:rPr>
          <w:rFonts w:ascii="Times New Roman" w:eastAsia="Times New Roman" w:hAnsi="Times New Roman" w:cs="Times New Roman"/>
          <w:sz w:val="24"/>
          <w:szCs w:val="24"/>
        </w:rPr>
        <w:t>-</w:t>
      </w:r>
      <w:r w:rsidR="00420E9D" w:rsidRPr="003B6A7F">
        <w:rPr>
          <w:rFonts w:ascii="Times New Roman" w:eastAsia="Times New Roman" w:hAnsi="Times New Roman" w:cs="Times New Roman"/>
          <w:sz w:val="24"/>
          <w:szCs w:val="24"/>
        </w:rPr>
        <w:t>прикладного искусства;</w:t>
      </w:r>
    </w:p>
    <w:p w:rsidR="00F03483" w:rsidRPr="003B6A7F" w:rsidRDefault="003B6A7F" w:rsidP="008512B8">
      <w:pPr>
        <w:pStyle w:val="a4"/>
        <w:numPr>
          <w:ilvl w:val="0"/>
          <w:numId w:val="55"/>
        </w:numPr>
        <w:tabs>
          <w:tab w:val="left" w:pos="723"/>
        </w:tabs>
        <w:spacing w:after="0"/>
        <w:ind w:left="142" w:hanging="142"/>
        <w:jc w:val="both"/>
        <w:rPr>
          <w:rFonts w:ascii="Symbol" w:eastAsia="Symbol" w:hAnsi="Symbol" w:cs="Symbol"/>
          <w:sz w:val="20"/>
          <w:szCs w:val="20"/>
        </w:rPr>
      </w:pPr>
      <w:r>
        <w:rPr>
          <w:rFonts w:ascii="Times New Roman" w:eastAsia="Times New Roman" w:hAnsi="Times New Roman" w:cs="Times New Roman"/>
          <w:sz w:val="24"/>
          <w:szCs w:val="24"/>
        </w:rPr>
        <w:t xml:space="preserve">о </w:t>
      </w:r>
      <w:r w:rsidR="00420E9D" w:rsidRPr="003B6A7F">
        <w:rPr>
          <w:rFonts w:ascii="Times New Roman" w:eastAsia="Times New Roman" w:hAnsi="Times New Roman" w:cs="Times New Roman"/>
          <w:sz w:val="24"/>
          <w:szCs w:val="24"/>
        </w:rPr>
        <w:t>профессиях мастеров прикладного искусства (в рамках изученного).</w:t>
      </w:r>
    </w:p>
    <w:p w:rsidR="003B6A7F" w:rsidRDefault="00420E9D" w:rsidP="008512B8">
      <w:pPr>
        <w:spacing w:after="0"/>
        <w:ind w:left="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56"/>
        </w:numPr>
        <w:spacing w:after="0"/>
        <w:ind w:left="142" w:hanging="142"/>
        <w:jc w:val="both"/>
        <w:rPr>
          <w:sz w:val="20"/>
          <w:szCs w:val="20"/>
        </w:rPr>
      </w:pPr>
      <w:r w:rsidRPr="003B6A7F">
        <w:rPr>
          <w:rFonts w:ascii="Times New Roman" w:eastAsia="Times New Roman" w:hAnsi="Times New Roman" w:cs="Times New Roman"/>
          <w:sz w:val="24"/>
          <w:szCs w:val="24"/>
        </w:rPr>
        <w:t>узнавать и называть по характерным особенностям образцов или по описанию изученные и распространённые в крае ремёсла;</w:t>
      </w:r>
    </w:p>
    <w:p w:rsidR="00F03483" w:rsidRPr="00C41B0E" w:rsidRDefault="00420E9D" w:rsidP="008512B8">
      <w:pPr>
        <w:pStyle w:val="a4"/>
        <w:numPr>
          <w:ilvl w:val="0"/>
          <w:numId w:val="56"/>
        </w:numPr>
        <w:spacing w:after="0"/>
        <w:ind w:left="142" w:hanging="142"/>
        <w:jc w:val="both"/>
        <w:rPr>
          <w:sz w:val="20"/>
          <w:szCs w:val="20"/>
        </w:rPr>
      </w:pPr>
      <w:r w:rsidRPr="003B6A7F">
        <w:rPr>
          <w:rFonts w:ascii="Times New Roman" w:eastAsia="Times New Roman" w:hAnsi="Times New Roman" w:cs="Times New Roman"/>
          <w:sz w:val="24"/>
          <w:szCs w:val="24"/>
        </w:rPr>
        <w:t>соблюдать правила безопасного пользования домашними электроприборами (светильниками, звонками, теле- и радиоаппаратурой).</w:t>
      </w:r>
    </w:p>
    <w:p w:rsidR="00F03483" w:rsidRDefault="00420E9D" w:rsidP="008512B8">
      <w:pPr>
        <w:tabs>
          <w:tab w:val="left" w:pos="344"/>
        </w:tabs>
        <w:spacing w:after="0"/>
        <w:ind w:left="3"/>
        <w:jc w:val="both"/>
        <w:rPr>
          <w:rFonts w:eastAsia="Times New Roman"/>
          <w:b/>
          <w:bCs/>
          <w:sz w:val="24"/>
          <w:szCs w:val="24"/>
        </w:rPr>
      </w:pPr>
      <w:r>
        <w:rPr>
          <w:rFonts w:ascii="Times New Roman" w:eastAsia="Times New Roman" w:hAnsi="Times New Roman" w:cs="Times New Roman"/>
          <w:b/>
          <w:bCs/>
          <w:sz w:val="24"/>
          <w:szCs w:val="24"/>
        </w:rPr>
        <w:t>Технология ручной обработки материалов. Основы художественно-практической деятельности.</w:t>
      </w:r>
    </w:p>
    <w:p w:rsidR="00F03483" w:rsidRDefault="00420E9D" w:rsidP="008512B8">
      <w:pPr>
        <w:spacing w:after="0"/>
        <w:ind w:left="3"/>
        <w:jc w:val="both"/>
        <w:rPr>
          <w:rFonts w:eastAsia="Times New Roman"/>
          <w:b/>
          <w:bCs/>
          <w:sz w:val="24"/>
          <w:szCs w:val="24"/>
        </w:rPr>
      </w:pPr>
      <w:r>
        <w:rPr>
          <w:rFonts w:ascii="Times New Roman" w:eastAsia="Times New Roman" w:hAnsi="Times New Roman" w:cs="Times New Roman"/>
          <w:b/>
          <w:bCs/>
          <w:sz w:val="24"/>
          <w:szCs w:val="24"/>
        </w:rPr>
        <w:t>Обучающийся будет знать:</w:t>
      </w:r>
    </w:p>
    <w:p w:rsidR="003B6A7F" w:rsidRPr="003B6A7F" w:rsidRDefault="00420E9D" w:rsidP="008512B8">
      <w:pPr>
        <w:pStyle w:val="a4"/>
        <w:numPr>
          <w:ilvl w:val="0"/>
          <w:numId w:val="5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названия и свойства наиболее распространённых искусственных и синтетических материалов (бумага, металлы, ткани);</w:t>
      </w:r>
    </w:p>
    <w:p w:rsidR="003B6A7F" w:rsidRPr="003B6A7F" w:rsidRDefault="00420E9D" w:rsidP="008512B8">
      <w:pPr>
        <w:pStyle w:val="a4"/>
        <w:numPr>
          <w:ilvl w:val="0"/>
          <w:numId w:val="5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последовательность чтения и выполнения разметки развёрток с помощью чертёжных инструментов;</w:t>
      </w:r>
    </w:p>
    <w:p w:rsidR="003B6A7F" w:rsidRPr="003B6A7F" w:rsidRDefault="00420E9D" w:rsidP="008512B8">
      <w:pPr>
        <w:pStyle w:val="a4"/>
        <w:numPr>
          <w:ilvl w:val="0"/>
          <w:numId w:val="5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линии чертежа (осевая и центровая);</w:t>
      </w:r>
    </w:p>
    <w:p w:rsidR="003B6A7F" w:rsidRPr="003B6A7F" w:rsidRDefault="00420E9D" w:rsidP="008512B8">
      <w:pPr>
        <w:pStyle w:val="a4"/>
        <w:numPr>
          <w:ilvl w:val="0"/>
          <w:numId w:val="5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правила безопасной работы канцелярским ножом;</w:t>
      </w:r>
    </w:p>
    <w:p w:rsidR="003B6A7F" w:rsidRPr="003B6A7F" w:rsidRDefault="00420E9D" w:rsidP="008512B8">
      <w:pPr>
        <w:pStyle w:val="a4"/>
        <w:numPr>
          <w:ilvl w:val="0"/>
          <w:numId w:val="5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косую строчку, её варианты, назначение;</w:t>
      </w:r>
    </w:p>
    <w:p w:rsidR="00F03483" w:rsidRPr="003B6A7F" w:rsidRDefault="00420E9D" w:rsidP="008512B8">
      <w:pPr>
        <w:pStyle w:val="a4"/>
        <w:numPr>
          <w:ilvl w:val="0"/>
          <w:numId w:val="5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несколько названий видов информационных технологий и соответствующих способов передачи информации (из реального окружения учащихся).</w:t>
      </w:r>
    </w:p>
    <w:p w:rsidR="003B6A7F"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w:t>
      </w:r>
      <w:r w:rsidR="003B6A7F">
        <w:rPr>
          <w:rFonts w:ascii="Times New Roman" w:eastAsia="Times New Roman" w:hAnsi="Times New Roman" w:cs="Times New Roman"/>
          <w:b/>
          <w:bCs/>
          <w:sz w:val="24"/>
          <w:szCs w:val="24"/>
        </w:rPr>
        <w:t>ийся будет иметь представление</w:t>
      </w:r>
      <w:r>
        <w:rPr>
          <w:rFonts w:ascii="Times New Roman" w:eastAsia="Times New Roman" w:hAnsi="Times New Roman" w:cs="Times New Roman"/>
          <w:b/>
          <w:bCs/>
          <w:sz w:val="24"/>
          <w:szCs w:val="24"/>
        </w:rPr>
        <w:t>:</w:t>
      </w:r>
    </w:p>
    <w:p w:rsidR="003B6A7F" w:rsidRPr="003B6A7F" w:rsidRDefault="003B6A7F" w:rsidP="008512B8">
      <w:pPr>
        <w:pStyle w:val="a4"/>
        <w:numPr>
          <w:ilvl w:val="0"/>
          <w:numId w:val="58"/>
        </w:numPr>
        <w:tabs>
          <w:tab w:val="left" w:pos="0"/>
        </w:tabs>
        <w:spacing w:after="0"/>
        <w:ind w:left="142" w:hanging="142"/>
        <w:jc w:val="both"/>
        <w:rPr>
          <w:sz w:val="20"/>
          <w:szCs w:val="20"/>
        </w:rPr>
      </w:pPr>
      <w:r w:rsidRPr="003B6A7F">
        <w:rPr>
          <w:rFonts w:ascii="Times New Roman" w:eastAsia="Times New Roman" w:hAnsi="Times New Roman" w:cs="Times New Roman"/>
          <w:sz w:val="24"/>
          <w:szCs w:val="24"/>
        </w:rPr>
        <w:t xml:space="preserve">о </w:t>
      </w:r>
      <w:r w:rsidR="00420E9D" w:rsidRPr="003B6A7F">
        <w:rPr>
          <w:rFonts w:ascii="Times New Roman" w:eastAsia="Times New Roman" w:hAnsi="Times New Roman" w:cs="Times New Roman"/>
          <w:sz w:val="24"/>
          <w:szCs w:val="24"/>
        </w:rPr>
        <w:t>композиции декоративно-прикладного характера на плоскости и в объёме;</w:t>
      </w:r>
    </w:p>
    <w:p w:rsidR="00F03483" w:rsidRPr="003B6A7F" w:rsidRDefault="003B6A7F" w:rsidP="008512B8">
      <w:pPr>
        <w:pStyle w:val="a4"/>
        <w:numPr>
          <w:ilvl w:val="0"/>
          <w:numId w:val="58"/>
        </w:numPr>
        <w:tabs>
          <w:tab w:val="left" w:pos="0"/>
        </w:tabs>
        <w:spacing w:after="0"/>
        <w:ind w:left="142" w:hanging="142"/>
        <w:jc w:val="both"/>
        <w:rPr>
          <w:sz w:val="20"/>
          <w:szCs w:val="20"/>
        </w:rPr>
      </w:pPr>
      <w:r>
        <w:rPr>
          <w:rFonts w:ascii="Times New Roman" w:eastAsia="Times New Roman" w:hAnsi="Times New Roman" w:cs="Times New Roman"/>
          <w:sz w:val="24"/>
          <w:szCs w:val="24"/>
        </w:rPr>
        <w:t xml:space="preserve"> о </w:t>
      </w:r>
      <w:r w:rsidR="00420E9D" w:rsidRPr="003B6A7F">
        <w:rPr>
          <w:rFonts w:ascii="Times New Roman" w:eastAsia="Times New Roman" w:hAnsi="Times New Roman" w:cs="Times New Roman"/>
          <w:sz w:val="24"/>
          <w:szCs w:val="24"/>
        </w:rPr>
        <w:t>традициях канонов декоративно-прикладного искусства в изделиях.</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lastRenderedPageBreak/>
        <w:t xml:space="preserve">Обучающийся будет уметь </w:t>
      </w:r>
      <w:r>
        <w:rPr>
          <w:rFonts w:ascii="Times New Roman" w:eastAsia="Times New Roman" w:hAnsi="Times New Roman" w:cs="Times New Roman"/>
          <w:sz w:val="24"/>
          <w:szCs w:val="24"/>
        </w:rPr>
        <w:t>(под контролем учителя):</w:t>
      </w:r>
    </w:p>
    <w:p w:rsidR="003B6A7F" w:rsidRPr="003B6A7F" w:rsidRDefault="00420E9D" w:rsidP="008512B8">
      <w:pPr>
        <w:pStyle w:val="a4"/>
        <w:numPr>
          <w:ilvl w:val="0"/>
          <w:numId w:val="59"/>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читать простейший чертёж (эскиз) развёрток;</w:t>
      </w:r>
    </w:p>
    <w:p w:rsidR="003B6A7F" w:rsidRPr="003B6A7F" w:rsidRDefault="00420E9D" w:rsidP="008512B8">
      <w:pPr>
        <w:pStyle w:val="a4"/>
        <w:numPr>
          <w:ilvl w:val="0"/>
          <w:numId w:val="59"/>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выполнять разметку развёрток с помощью чертёжных инструментов с опорой на чертёж (эскиз);</w:t>
      </w:r>
    </w:p>
    <w:p w:rsidR="003B6A7F" w:rsidRPr="003B6A7F" w:rsidRDefault="00420E9D" w:rsidP="008512B8">
      <w:pPr>
        <w:pStyle w:val="a4"/>
        <w:numPr>
          <w:ilvl w:val="0"/>
          <w:numId w:val="59"/>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подбирать и обосновывать наиболее рациональные технологические приёмы изготовления изделий;</w:t>
      </w:r>
    </w:p>
    <w:p w:rsidR="003B6A7F" w:rsidRPr="003B6A7F" w:rsidRDefault="00420E9D" w:rsidP="008512B8">
      <w:pPr>
        <w:pStyle w:val="a4"/>
        <w:numPr>
          <w:ilvl w:val="0"/>
          <w:numId w:val="59"/>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оформлять изделия и соединять детали строчкой косого стежка и её вариантами;</w:t>
      </w:r>
    </w:p>
    <w:p w:rsidR="00F03483" w:rsidRPr="003B6A7F" w:rsidRDefault="00420E9D" w:rsidP="008512B8">
      <w:pPr>
        <w:pStyle w:val="a4"/>
        <w:numPr>
          <w:ilvl w:val="0"/>
          <w:numId w:val="59"/>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решать доступные технологические задачи.</w:t>
      </w:r>
    </w:p>
    <w:p w:rsidR="00F03483" w:rsidRDefault="00420E9D" w:rsidP="008512B8">
      <w:pPr>
        <w:tabs>
          <w:tab w:val="left" w:pos="243"/>
        </w:tabs>
        <w:spacing w:after="0"/>
        <w:jc w:val="both"/>
        <w:rPr>
          <w:rFonts w:eastAsia="Times New Roman"/>
          <w:b/>
          <w:bCs/>
          <w:sz w:val="24"/>
          <w:szCs w:val="24"/>
        </w:rPr>
      </w:pPr>
      <w:r>
        <w:rPr>
          <w:rFonts w:ascii="Times New Roman" w:eastAsia="Times New Roman" w:hAnsi="Times New Roman" w:cs="Times New Roman"/>
          <w:b/>
          <w:bCs/>
          <w:sz w:val="24"/>
          <w:szCs w:val="24"/>
        </w:rPr>
        <w:t>Конструирование и моделирование.</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знать:</w:t>
      </w:r>
    </w:p>
    <w:p w:rsidR="00F03483" w:rsidRPr="003B6A7F" w:rsidRDefault="00420E9D" w:rsidP="008512B8">
      <w:pPr>
        <w:pStyle w:val="a4"/>
        <w:numPr>
          <w:ilvl w:val="0"/>
          <w:numId w:val="60"/>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простейшие способы достижения прочности конструкций.</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6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конструировать и моделировать изделия из разных материалов по заданным техническим, технологическим и декоративно-художественным условиям;</w:t>
      </w:r>
    </w:p>
    <w:p w:rsidR="003B6A7F" w:rsidRPr="003B6A7F" w:rsidRDefault="00420E9D" w:rsidP="008512B8">
      <w:pPr>
        <w:pStyle w:val="a4"/>
        <w:numPr>
          <w:ilvl w:val="0"/>
          <w:numId w:val="6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изменять конструкцию изделия по заданным условиям;</w:t>
      </w:r>
    </w:p>
    <w:p w:rsidR="00F03483" w:rsidRPr="005A7BA1" w:rsidRDefault="00420E9D" w:rsidP="008512B8">
      <w:pPr>
        <w:pStyle w:val="a4"/>
        <w:numPr>
          <w:ilvl w:val="0"/>
          <w:numId w:val="6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выбирать способ соединения и соединительный материал в зависимости от требований конструкции.</w:t>
      </w:r>
    </w:p>
    <w:p w:rsidR="00F03483" w:rsidRDefault="00420E9D" w:rsidP="008512B8">
      <w:pPr>
        <w:tabs>
          <w:tab w:val="left" w:pos="243"/>
        </w:tabs>
        <w:spacing w:after="0"/>
        <w:jc w:val="both"/>
        <w:rPr>
          <w:rFonts w:eastAsia="Times New Roman"/>
          <w:b/>
          <w:bCs/>
          <w:sz w:val="24"/>
          <w:szCs w:val="24"/>
        </w:rPr>
      </w:pPr>
      <w:r>
        <w:rPr>
          <w:rFonts w:ascii="Times New Roman" w:eastAsia="Times New Roman" w:hAnsi="Times New Roman" w:cs="Times New Roman"/>
          <w:b/>
          <w:bCs/>
          <w:sz w:val="24"/>
          <w:szCs w:val="24"/>
        </w:rPr>
        <w:t>Практика работы на компьютере.</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знать:</w:t>
      </w:r>
    </w:p>
    <w:p w:rsidR="003B6A7F" w:rsidRPr="003B6A7F" w:rsidRDefault="00420E9D" w:rsidP="008512B8">
      <w:pPr>
        <w:pStyle w:val="a4"/>
        <w:numPr>
          <w:ilvl w:val="0"/>
          <w:numId w:val="61"/>
        </w:numPr>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названия и назначение основных устройств персонального компьютера для ввода, вывода и обработки информации;</w:t>
      </w:r>
    </w:p>
    <w:p w:rsidR="00F03483" w:rsidRPr="003B6A7F" w:rsidRDefault="00420E9D" w:rsidP="008512B8">
      <w:pPr>
        <w:pStyle w:val="a4"/>
        <w:numPr>
          <w:ilvl w:val="0"/>
          <w:numId w:val="61"/>
        </w:numPr>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основные правила безопасной работы на компьютере.</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w:t>
      </w:r>
      <w:r w:rsidR="005A7BA1">
        <w:rPr>
          <w:rFonts w:ascii="Times New Roman" w:eastAsia="Times New Roman" w:hAnsi="Times New Roman" w:cs="Times New Roman"/>
          <w:b/>
          <w:bCs/>
          <w:sz w:val="24"/>
          <w:szCs w:val="24"/>
        </w:rPr>
        <w:t>удет иметь общее представление</w:t>
      </w:r>
      <w:r>
        <w:rPr>
          <w:rFonts w:ascii="Times New Roman" w:eastAsia="Times New Roman" w:hAnsi="Times New Roman" w:cs="Times New Roman"/>
          <w:b/>
          <w:bCs/>
          <w:sz w:val="24"/>
          <w:szCs w:val="24"/>
        </w:rPr>
        <w:t>:</w:t>
      </w:r>
    </w:p>
    <w:p w:rsidR="00F03483" w:rsidRPr="003B6A7F" w:rsidRDefault="003B6A7F" w:rsidP="008512B8">
      <w:pPr>
        <w:pStyle w:val="a4"/>
        <w:numPr>
          <w:ilvl w:val="0"/>
          <w:numId w:val="62"/>
        </w:numPr>
        <w:tabs>
          <w:tab w:val="left" w:pos="0"/>
          <w:tab w:val="left" w:pos="142"/>
          <w:tab w:val="left" w:pos="426"/>
        </w:tabs>
        <w:spacing w:after="0"/>
        <w:ind w:left="0" w:firstLine="0"/>
        <w:jc w:val="both"/>
        <w:rPr>
          <w:rFonts w:ascii="Symbol" w:eastAsia="Symbol" w:hAnsi="Symbol" w:cs="Symbol"/>
          <w:sz w:val="20"/>
          <w:szCs w:val="20"/>
        </w:rPr>
      </w:pPr>
      <w:r>
        <w:rPr>
          <w:rFonts w:ascii="Times New Roman" w:eastAsia="Times New Roman" w:hAnsi="Times New Roman" w:cs="Times New Roman"/>
          <w:sz w:val="24"/>
          <w:szCs w:val="24"/>
        </w:rPr>
        <w:t xml:space="preserve">о </w:t>
      </w:r>
      <w:r w:rsidR="00420E9D" w:rsidRPr="003B6A7F">
        <w:rPr>
          <w:rFonts w:ascii="Times New Roman" w:eastAsia="Times New Roman" w:hAnsi="Times New Roman" w:cs="Times New Roman"/>
          <w:sz w:val="24"/>
          <w:szCs w:val="24"/>
        </w:rPr>
        <w:t>назначении клавиатуры, приёмах пользования мышью.</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 xml:space="preserve">Обучающийся будет уметь </w:t>
      </w:r>
      <w:r>
        <w:rPr>
          <w:rFonts w:ascii="Times New Roman" w:eastAsia="Times New Roman" w:hAnsi="Times New Roman" w:cs="Times New Roman"/>
          <w:sz w:val="24"/>
          <w:szCs w:val="24"/>
        </w:rPr>
        <w:t>(с помощью учителя):</w:t>
      </w:r>
    </w:p>
    <w:p w:rsidR="003B6A7F" w:rsidRPr="003B6A7F" w:rsidRDefault="00420E9D" w:rsidP="008512B8">
      <w:pPr>
        <w:pStyle w:val="a4"/>
        <w:numPr>
          <w:ilvl w:val="0"/>
          <w:numId w:val="6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включать и выключать компьютер;</w:t>
      </w:r>
    </w:p>
    <w:p w:rsidR="003B6A7F" w:rsidRPr="003B6A7F" w:rsidRDefault="00420E9D" w:rsidP="008512B8">
      <w:pPr>
        <w:pStyle w:val="a4"/>
        <w:numPr>
          <w:ilvl w:val="0"/>
          <w:numId w:val="6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пользоваться клавиатурой (в рамках необходимого для выполнения предъявляемого задания);</w:t>
      </w:r>
    </w:p>
    <w:p w:rsidR="003B6A7F" w:rsidRPr="003B6A7F" w:rsidRDefault="00420E9D" w:rsidP="008512B8">
      <w:pPr>
        <w:pStyle w:val="a4"/>
        <w:numPr>
          <w:ilvl w:val="0"/>
          <w:numId w:val="6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выполнять простейшие операции над готовыми файлами и папками (открывать, читать);</w:t>
      </w:r>
    </w:p>
    <w:p w:rsidR="00F03483" w:rsidRPr="003B6A7F" w:rsidRDefault="00420E9D" w:rsidP="008512B8">
      <w:pPr>
        <w:pStyle w:val="a4"/>
        <w:numPr>
          <w:ilvl w:val="0"/>
          <w:numId w:val="62"/>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работать с ЭОР (электронными образовательными ресурсами), готовыми материалами на электронных носителях (CD, DVD): активация диска, чтение информации, выполнение предложенных заданий, закрытие материала и изъятие диска из компьютера.</w:t>
      </w:r>
    </w:p>
    <w:p w:rsidR="00F03483" w:rsidRPr="00E57397" w:rsidRDefault="00420E9D" w:rsidP="008512B8">
      <w:pPr>
        <w:spacing w:after="0"/>
        <w:ind w:right="-2"/>
        <w:jc w:val="both"/>
        <w:rPr>
          <w:sz w:val="20"/>
          <w:szCs w:val="20"/>
        </w:rPr>
      </w:pPr>
      <w:r w:rsidRPr="00E57397">
        <w:rPr>
          <w:rFonts w:ascii="Times New Roman" w:eastAsia="Times New Roman" w:hAnsi="Times New Roman" w:cs="Times New Roman"/>
          <w:b/>
          <w:bCs/>
          <w:sz w:val="24"/>
          <w:szCs w:val="24"/>
        </w:rPr>
        <w:t>Планируемые результаты изучения курса «Технология». 4 класс</w:t>
      </w:r>
    </w:p>
    <w:p w:rsidR="00F03483" w:rsidRDefault="00420E9D" w:rsidP="008512B8">
      <w:pPr>
        <w:spacing w:after="0"/>
        <w:ind w:right="-2"/>
        <w:jc w:val="both"/>
        <w:rPr>
          <w:sz w:val="20"/>
          <w:szCs w:val="20"/>
        </w:rPr>
      </w:pPr>
      <w:r>
        <w:rPr>
          <w:rFonts w:ascii="Times New Roman" w:eastAsia="Times New Roman" w:hAnsi="Times New Roman" w:cs="Times New Roman"/>
          <w:b/>
          <w:bCs/>
          <w:sz w:val="24"/>
          <w:szCs w:val="24"/>
        </w:rPr>
        <w:t>Личностные</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6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оценивать поступки, явления, события с точки зрения собственных ощущений, соотносить их с общепринятыми нормами и ценностями;</w:t>
      </w:r>
    </w:p>
    <w:p w:rsidR="003B6A7F" w:rsidRPr="003B6A7F" w:rsidRDefault="00420E9D" w:rsidP="008512B8">
      <w:pPr>
        <w:pStyle w:val="a4"/>
        <w:numPr>
          <w:ilvl w:val="0"/>
          <w:numId w:val="6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принимать другие мнения и высказывания, уважительно относиться к ним;</w:t>
      </w:r>
    </w:p>
    <w:p w:rsidR="003B6A7F" w:rsidRPr="003B6A7F" w:rsidRDefault="00420E9D" w:rsidP="008512B8">
      <w:pPr>
        <w:pStyle w:val="a4"/>
        <w:numPr>
          <w:ilvl w:val="0"/>
          <w:numId w:val="6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опираясь на освоенные изобразительные и конструкторско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технологические знания и умения, делать выбор способов реализации предложенного учителем или собственного замысла;</w:t>
      </w:r>
    </w:p>
    <w:p w:rsidR="00F03483" w:rsidRPr="005A7BA1" w:rsidRDefault="00420E9D" w:rsidP="008512B8">
      <w:pPr>
        <w:pStyle w:val="a4"/>
        <w:numPr>
          <w:ilvl w:val="0"/>
          <w:numId w:val="63"/>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понимать необходимость бережного отношения к результатам труда людей; уважать людей различного труда.</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Метапредметные</w:t>
      </w:r>
    </w:p>
    <w:p w:rsidR="00F03483" w:rsidRPr="003B6A7F" w:rsidRDefault="00420E9D" w:rsidP="008512B8">
      <w:pPr>
        <w:spacing w:after="0"/>
        <w:ind w:left="3"/>
        <w:jc w:val="both"/>
        <w:rPr>
          <w:b/>
          <w:sz w:val="20"/>
          <w:szCs w:val="20"/>
        </w:rPr>
      </w:pPr>
      <w:r w:rsidRPr="003B6A7F">
        <w:rPr>
          <w:rFonts w:ascii="Times New Roman" w:eastAsia="Times New Roman" w:hAnsi="Times New Roman" w:cs="Times New Roman"/>
          <w:b/>
          <w:i/>
          <w:iCs/>
          <w:sz w:val="24"/>
          <w:szCs w:val="24"/>
        </w:rPr>
        <w:t>Регулятивные УУД</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6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самостоятельно формулировать цель урока после предварительного обсуждения;</w:t>
      </w:r>
    </w:p>
    <w:p w:rsidR="003B6A7F" w:rsidRPr="003B6A7F" w:rsidRDefault="00420E9D" w:rsidP="008512B8">
      <w:pPr>
        <w:pStyle w:val="a4"/>
        <w:numPr>
          <w:ilvl w:val="0"/>
          <w:numId w:val="6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анализировать предложенное задание, отделять известное от неизвестного;</w:t>
      </w:r>
    </w:p>
    <w:p w:rsidR="003B6A7F" w:rsidRPr="003B6A7F" w:rsidRDefault="00420E9D" w:rsidP="008512B8">
      <w:pPr>
        <w:pStyle w:val="a4"/>
        <w:numPr>
          <w:ilvl w:val="0"/>
          <w:numId w:val="6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выявлять и формулировать учебную проблему;</w:t>
      </w:r>
    </w:p>
    <w:p w:rsidR="003B6A7F" w:rsidRPr="003B6A7F" w:rsidRDefault="00420E9D" w:rsidP="008512B8">
      <w:pPr>
        <w:pStyle w:val="a4"/>
        <w:numPr>
          <w:ilvl w:val="0"/>
          <w:numId w:val="6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lastRenderedPageBreak/>
        <w:t>выполнять пробные поисковые действия (упражнения</w:t>
      </w:r>
      <w:r w:rsidR="003B6A7F">
        <w:rPr>
          <w:rFonts w:ascii="Times New Roman" w:eastAsia="Times New Roman" w:hAnsi="Times New Roman" w:cs="Times New Roman"/>
          <w:sz w:val="24"/>
          <w:szCs w:val="24"/>
        </w:rPr>
        <w:t>), отбирать оптимальное решение</w:t>
      </w:r>
    </w:p>
    <w:p w:rsidR="003B6A7F" w:rsidRPr="003B6A7F" w:rsidRDefault="00420E9D" w:rsidP="008512B8">
      <w:pPr>
        <w:tabs>
          <w:tab w:val="left" w:pos="142"/>
        </w:tabs>
        <w:spacing w:after="0"/>
        <w:jc w:val="both"/>
        <w:rPr>
          <w:rFonts w:ascii="Symbol" w:eastAsia="Symbol" w:hAnsi="Symbol" w:cs="Symbol"/>
          <w:sz w:val="20"/>
          <w:szCs w:val="20"/>
        </w:rPr>
      </w:pPr>
      <w:r w:rsidRPr="003B6A7F">
        <w:rPr>
          <w:rFonts w:ascii="Times New Roman" w:eastAsia="Times New Roman" w:hAnsi="Times New Roman" w:cs="Times New Roman"/>
          <w:sz w:val="24"/>
          <w:szCs w:val="24"/>
        </w:rPr>
        <w:t>проблемы (задачи);</w:t>
      </w:r>
    </w:p>
    <w:p w:rsidR="003B6A7F" w:rsidRPr="003B6A7F" w:rsidRDefault="00420E9D" w:rsidP="008512B8">
      <w:pPr>
        <w:pStyle w:val="a4"/>
        <w:numPr>
          <w:ilvl w:val="0"/>
          <w:numId w:val="64"/>
        </w:numPr>
        <w:tabs>
          <w:tab w:val="left" w:pos="142"/>
        </w:tabs>
        <w:spacing w:after="0"/>
        <w:ind w:hanging="720"/>
        <w:jc w:val="both"/>
        <w:rPr>
          <w:rFonts w:ascii="Symbol" w:eastAsia="Symbol" w:hAnsi="Symbol" w:cs="Symbol"/>
          <w:sz w:val="20"/>
          <w:szCs w:val="20"/>
        </w:rPr>
      </w:pPr>
      <w:r w:rsidRPr="003B6A7F">
        <w:rPr>
          <w:rFonts w:ascii="Times New Roman" w:eastAsia="Times New Roman" w:hAnsi="Times New Roman" w:cs="Times New Roman"/>
          <w:sz w:val="24"/>
          <w:szCs w:val="24"/>
        </w:rPr>
        <w:t>предлагать конструкторско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технологические решения</w:t>
      </w:r>
      <w:r w:rsidR="003B6A7F">
        <w:rPr>
          <w:rFonts w:ascii="Times New Roman" w:eastAsia="Times New Roman" w:hAnsi="Times New Roman" w:cs="Times New Roman"/>
          <w:sz w:val="24"/>
          <w:szCs w:val="24"/>
        </w:rPr>
        <w:t xml:space="preserve"> и способы выполнения отдельных</w:t>
      </w:r>
    </w:p>
    <w:p w:rsidR="003B6A7F" w:rsidRDefault="00420E9D" w:rsidP="008512B8">
      <w:pPr>
        <w:tabs>
          <w:tab w:val="left" w:pos="142"/>
        </w:tabs>
        <w:spacing w:after="0"/>
        <w:jc w:val="both"/>
        <w:rPr>
          <w:rFonts w:ascii="Symbol" w:eastAsia="Symbol" w:hAnsi="Symbol" w:cs="Symbol"/>
          <w:sz w:val="20"/>
          <w:szCs w:val="20"/>
        </w:rPr>
      </w:pPr>
      <w:r w:rsidRPr="003B6A7F">
        <w:rPr>
          <w:rFonts w:ascii="Times New Roman" w:eastAsia="Times New Roman" w:hAnsi="Times New Roman" w:cs="Times New Roman"/>
          <w:sz w:val="24"/>
          <w:szCs w:val="24"/>
        </w:rPr>
        <w:t>этапов изготовления изделий из числа освоенных;</w:t>
      </w:r>
    </w:p>
    <w:p w:rsidR="003B6A7F" w:rsidRPr="003B6A7F" w:rsidRDefault="00420E9D" w:rsidP="008512B8">
      <w:pPr>
        <w:pStyle w:val="a4"/>
        <w:numPr>
          <w:ilvl w:val="0"/>
          <w:numId w:val="64"/>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самостоятельно отбирать наиболее подходящие для выполнения задания материалы и инструменты;</w:t>
      </w:r>
    </w:p>
    <w:p w:rsidR="003B6A7F" w:rsidRPr="003B6A7F" w:rsidRDefault="00420E9D" w:rsidP="008512B8">
      <w:pPr>
        <w:pStyle w:val="a4"/>
        <w:numPr>
          <w:ilvl w:val="0"/>
          <w:numId w:val="64"/>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выполнять задание по коллективно составленному плану, сверять свои действия с ним;</w:t>
      </w:r>
    </w:p>
    <w:p w:rsidR="00F03483" w:rsidRPr="003B6A7F" w:rsidRDefault="00420E9D" w:rsidP="008512B8">
      <w:pPr>
        <w:pStyle w:val="a4"/>
        <w:numPr>
          <w:ilvl w:val="0"/>
          <w:numId w:val="64"/>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осуществлять текущий и итоговый контроль выполненной работы, уметь проверять модели в действии, вносить необходимые конструктивные доработки.</w:t>
      </w:r>
    </w:p>
    <w:p w:rsidR="00F03483" w:rsidRPr="003B6A7F" w:rsidRDefault="00420E9D" w:rsidP="008512B8">
      <w:pPr>
        <w:spacing w:after="0"/>
        <w:ind w:left="3"/>
        <w:jc w:val="both"/>
        <w:rPr>
          <w:b/>
          <w:sz w:val="20"/>
          <w:szCs w:val="20"/>
        </w:rPr>
      </w:pPr>
      <w:r w:rsidRPr="003B6A7F">
        <w:rPr>
          <w:rFonts w:ascii="Times New Roman" w:eastAsia="Times New Roman" w:hAnsi="Times New Roman" w:cs="Times New Roman"/>
          <w:b/>
          <w:i/>
          <w:iCs/>
          <w:sz w:val="24"/>
          <w:szCs w:val="24"/>
        </w:rPr>
        <w:t>Познавательные УУД</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65"/>
        </w:numPr>
        <w:tabs>
          <w:tab w:val="left" w:pos="0"/>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искать и отбирать необходимую информацию для решения учебной задачи в учебнике, энциклопедиях, справочниках, Интернете</w:t>
      </w:r>
      <w:r w:rsidR="003B6A7F">
        <w:rPr>
          <w:rFonts w:ascii="Times New Roman" w:eastAsia="Times New Roman" w:hAnsi="Times New Roman" w:cs="Times New Roman"/>
          <w:sz w:val="24"/>
          <w:szCs w:val="24"/>
        </w:rPr>
        <w:t>;</w:t>
      </w:r>
    </w:p>
    <w:p w:rsidR="003B6A7F" w:rsidRPr="003B6A7F" w:rsidRDefault="00420E9D" w:rsidP="008512B8">
      <w:pPr>
        <w:pStyle w:val="a4"/>
        <w:numPr>
          <w:ilvl w:val="0"/>
          <w:numId w:val="65"/>
        </w:numPr>
        <w:tabs>
          <w:tab w:val="left" w:pos="0"/>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приобретать новые знания в процессе наблюдений, рассуждений и обсужде</w:t>
      </w:r>
      <w:r w:rsidR="007850DB" w:rsidRPr="003B6A7F">
        <w:rPr>
          <w:rFonts w:ascii="Times New Roman" w:eastAsia="Times New Roman" w:hAnsi="Times New Roman" w:cs="Times New Roman"/>
          <w:sz w:val="24"/>
          <w:szCs w:val="24"/>
        </w:rPr>
        <w:t>ний заданий, образцов и материа</w:t>
      </w:r>
      <w:r w:rsidRPr="003B6A7F">
        <w:rPr>
          <w:rFonts w:ascii="Times New Roman" w:eastAsia="Times New Roman" w:hAnsi="Times New Roman" w:cs="Times New Roman"/>
          <w:sz w:val="24"/>
          <w:szCs w:val="24"/>
        </w:rPr>
        <w:t>лов учебника, выполнения пробных поисковых упражнений;</w:t>
      </w:r>
    </w:p>
    <w:p w:rsidR="003B6A7F" w:rsidRPr="003B6A7F" w:rsidRDefault="00420E9D" w:rsidP="008512B8">
      <w:pPr>
        <w:pStyle w:val="a4"/>
        <w:numPr>
          <w:ilvl w:val="0"/>
          <w:numId w:val="65"/>
        </w:numPr>
        <w:tabs>
          <w:tab w:val="left" w:pos="0"/>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перерабатывать полученную информацию: сравнивать и классифицировать факты и явления; определять причинно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следственные связи изучаемых явлений (событий), проводить аналогии, использовать полученную информацию для выполнения предлагаемых и жизненных задач;</w:t>
      </w:r>
    </w:p>
    <w:p w:rsidR="00F03483" w:rsidRPr="005A7BA1" w:rsidRDefault="00420E9D" w:rsidP="008512B8">
      <w:pPr>
        <w:pStyle w:val="a4"/>
        <w:numPr>
          <w:ilvl w:val="0"/>
          <w:numId w:val="65"/>
        </w:numPr>
        <w:tabs>
          <w:tab w:val="left" w:pos="0"/>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делать выводы на основе обобщения полученных знаний и освоенных умений.</w:t>
      </w:r>
    </w:p>
    <w:p w:rsidR="00F03483" w:rsidRPr="003B6A7F" w:rsidRDefault="00420E9D" w:rsidP="008512B8">
      <w:pPr>
        <w:spacing w:after="0"/>
        <w:ind w:left="3"/>
        <w:jc w:val="both"/>
        <w:rPr>
          <w:rFonts w:ascii="Symbol" w:eastAsia="Symbol" w:hAnsi="Symbol" w:cs="Symbol"/>
          <w:b/>
          <w:sz w:val="20"/>
          <w:szCs w:val="20"/>
        </w:rPr>
      </w:pPr>
      <w:r w:rsidRPr="003B6A7F">
        <w:rPr>
          <w:rFonts w:ascii="Times New Roman" w:eastAsia="Times New Roman" w:hAnsi="Times New Roman" w:cs="Times New Roman"/>
          <w:b/>
          <w:i/>
          <w:iCs/>
          <w:sz w:val="24"/>
          <w:szCs w:val="24"/>
        </w:rPr>
        <w:t>Коммуникативные УУД</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66"/>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формулировать свои мысли с учётом учебных и жизненных речевых ситуаций;</w:t>
      </w:r>
    </w:p>
    <w:p w:rsidR="003B6A7F" w:rsidRPr="003B6A7F" w:rsidRDefault="00420E9D" w:rsidP="008512B8">
      <w:pPr>
        <w:pStyle w:val="a4"/>
        <w:numPr>
          <w:ilvl w:val="0"/>
          <w:numId w:val="66"/>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высказывать свою точку зрения и пытаться её обосновать и аргументировать;</w:t>
      </w:r>
    </w:p>
    <w:p w:rsidR="003B6A7F" w:rsidRPr="003B6A7F" w:rsidRDefault="00420E9D" w:rsidP="008512B8">
      <w:pPr>
        <w:pStyle w:val="a4"/>
        <w:numPr>
          <w:ilvl w:val="0"/>
          <w:numId w:val="66"/>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слушать других, уважительно относиться к позиции другого, пытаться договариваться;</w:t>
      </w:r>
    </w:p>
    <w:p w:rsidR="00F03483" w:rsidRPr="005A7BA1" w:rsidRDefault="00420E9D" w:rsidP="008512B8">
      <w:pPr>
        <w:pStyle w:val="a4"/>
        <w:numPr>
          <w:ilvl w:val="0"/>
          <w:numId w:val="66"/>
        </w:numPr>
        <w:tabs>
          <w:tab w:val="left" w:pos="-142"/>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сотрудничать, выполняя различные роли в группе, в совместном решении проблемы (задачи).</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Предметные</w:t>
      </w:r>
    </w:p>
    <w:p w:rsidR="00F03483" w:rsidRDefault="00420E9D" w:rsidP="008512B8">
      <w:pPr>
        <w:tabs>
          <w:tab w:val="left" w:pos="442"/>
        </w:tabs>
        <w:spacing w:after="0"/>
        <w:ind w:left="3"/>
        <w:jc w:val="both"/>
        <w:rPr>
          <w:rFonts w:eastAsia="Times New Roman"/>
          <w:b/>
          <w:bCs/>
          <w:sz w:val="24"/>
          <w:szCs w:val="24"/>
        </w:rPr>
      </w:pPr>
      <w:r>
        <w:rPr>
          <w:rFonts w:ascii="Times New Roman" w:eastAsia="Times New Roman" w:hAnsi="Times New Roman" w:cs="Times New Roman"/>
          <w:b/>
          <w:bCs/>
          <w:sz w:val="24"/>
          <w:szCs w:val="24"/>
        </w:rPr>
        <w:t>Общекультурные и общетрудовые компетенции. Основы культуры труда. Самообслуживание.</w:t>
      </w:r>
    </w:p>
    <w:p w:rsidR="00F03483" w:rsidRDefault="00420E9D" w:rsidP="008512B8">
      <w:pPr>
        <w:spacing w:after="0"/>
        <w:ind w:left="3"/>
        <w:jc w:val="both"/>
        <w:rPr>
          <w:rFonts w:eastAsia="Times New Roman"/>
          <w:b/>
          <w:bCs/>
          <w:sz w:val="24"/>
          <w:szCs w:val="24"/>
        </w:rPr>
      </w:pPr>
      <w:r>
        <w:rPr>
          <w:rFonts w:ascii="Times New Roman" w:eastAsia="Times New Roman" w:hAnsi="Times New Roman" w:cs="Times New Roman"/>
          <w:b/>
          <w:bCs/>
          <w:sz w:val="24"/>
          <w:szCs w:val="24"/>
        </w:rPr>
        <w:t>Обучающийся будет иметь общее представление:</w:t>
      </w:r>
    </w:p>
    <w:p w:rsidR="003B6A7F" w:rsidRPr="003B6A7F" w:rsidRDefault="00420E9D" w:rsidP="008512B8">
      <w:pPr>
        <w:pStyle w:val="a4"/>
        <w:numPr>
          <w:ilvl w:val="0"/>
          <w:numId w:val="6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3B6A7F" w:rsidRPr="003B6A7F" w:rsidRDefault="00420E9D" w:rsidP="008512B8">
      <w:pPr>
        <w:pStyle w:val="a4"/>
        <w:numPr>
          <w:ilvl w:val="0"/>
          <w:numId w:val="6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об основных правилах дизайна и их учёте при конструировании изделий (единство формы, функции и декора; стилевая гармония);</w:t>
      </w:r>
    </w:p>
    <w:p w:rsidR="00F03483" w:rsidRPr="003B6A7F" w:rsidRDefault="00420E9D" w:rsidP="008512B8">
      <w:pPr>
        <w:pStyle w:val="a4"/>
        <w:numPr>
          <w:ilvl w:val="0"/>
          <w:numId w:val="67"/>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 правилах безопасного пользования бытовыми приборами.</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w:t>
      </w:r>
    </w:p>
    <w:p w:rsidR="003B6A7F" w:rsidRPr="003B6A7F" w:rsidRDefault="00420E9D" w:rsidP="008512B8">
      <w:pPr>
        <w:pStyle w:val="a4"/>
        <w:numPr>
          <w:ilvl w:val="0"/>
          <w:numId w:val="68"/>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организовывать и выполнять свою художественно</w:t>
      </w:r>
      <w:r w:rsidR="007850DB" w:rsidRPr="003B6A7F">
        <w:rPr>
          <w:rFonts w:ascii="Times New Roman" w:eastAsia="Times New Roman" w:hAnsi="Times New Roman" w:cs="Times New Roman"/>
          <w:sz w:val="24"/>
          <w:szCs w:val="24"/>
        </w:rPr>
        <w:t>-</w:t>
      </w:r>
      <w:r w:rsidRPr="003B6A7F">
        <w:rPr>
          <w:rFonts w:ascii="Times New Roman" w:eastAsia="Times New Roman" w:hAnsi="Times New Roman" w:cs="Times New Roman"/>
          <w:sz w:val="24"/>
          <w:szCs w:val="24"/>
        </w:rPr>
        <w:t>практическую деятельность в соответствии с собственным замыслом;</w:t>
      </w:r>
    </w:p>
    <w:p w:rsidR="003B6A7F" w:rsidRPr="003B6A7F" w:rsidRDefault="00420E9D" w:rsidP="008512B8">
      <w:pPr>
        <w:pStyle w:val="a4"/>
        <w:numPr>
          <w:ilvl w:val="0"/>
          <w:numId w:val="68"/>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использовать знания и умения, приобретённые в ходе изучения технологии, изобразительного искусства и других учебных предметов в собственной творческой деятельности;</w:t>
      </w:r>
    </w:p>
    <w:p w:rsidR="003B6A7F" w:rsidRPr="003B6A7F" w:rsidRDefault="00420E9D" w:rsidP="008512B8">
      <w:pPr>
        <w:pStyle w:val="a4"/>
        <w:numPr>
          <w:ilvl w:val="0"/>
          <w:numId w:val="68"/>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защищать природу и материальное окружение и бережно относиться к ним;</w:t>
      </w:r>
    </w:p>
    <w:p w:rsidR="003B6A7F" w:rsidRPr="003B6A7F" w:rsidRDefault="00420E9D" w:rsidP="008512B8">
      <w:pPr>
        <w:pStyle w:val="a4"/>
        <w:numPr>
          <w:ilvl w:val="0"/>
          <w:numId w:val="68"/>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безопасно пользоваться бытовыми приборами (розетками, электрочайниками, компьютером);</w:t>
      </w:r>
    </w:p>
    <w:p w:rsidR="00F03483" w:rsidRPr="003B6A7F" w:rsidRDefault="00420E9D" w:rsidP="008512B8">
      <w:pPr>
        <w:pStyle w:val="a4"/>
        <w:numPr>
          <w:ilvl w:val="0"/>
          <w:numId w:val="68"/>
        </w:numPr>
        <w:tabs>
          <w:tab w:val="left" w:pos="723"/>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выполнять простой ремонт одежды (пришивать пуговицы, зашивать разрывы по шву).</w:t>
      </w:r>
    </w:p>
    <w:p w:rsidR="00F03483" w:rsidRDefault="00420E9D" w:rsidP="008512B8">
      <w:pPr>
        <w:tabs>
          <w:tab w:val="left" w:pos="344"/>
        </w:tabs>
        <w:spacing w:after="0"/>
        <w:ind w:left="3"/>
        <w:jc w:val="both"/>
        <w:rPr>
          <w:rFonts w:eastAsia="Times New Roman"/>
          <w:b/>
          <w:bCs/>
          <w:sz w:val="24"/>
          <w:szCs w:val="24"/>
        </w:rPr>
      </w:pPr>
      <w:r>
        <w:rPr>
          <w:rFonts w:ascii="Times New Roman" w:eastAsia="Times New Roman" w:hAnsi="Times New Roman" w:cs="Times New Roman"/>
          <w:b/>
          <w:bCs/>
          <w:sz w:val="24"/>
          <w:szCs w:val="24"/>
        </w:rPr>
        <w:t>Технология ручной обработки материалов. Основы художественно-практической деятельности.</w:t>
      </w:r>
    </w:p>
    <w:p w:rsidR="00F03483" w:rsidRDefault="00420E9D" w:rsidP="008512B8">
      <w:pPr>
        <w:spacing w:after="0"/>
        <w:ind w:left="3"/>
        <w:jc w:val="both"/>
        <w:rPr>
          <w:rFonts w:eastAsia="Times New Roman"/>
          <w:b/>
          <w:bCs/>
          <w:sz w:val="24"/>
          <w:szCs w:val="24"/>
        </w:rPr>
      </w:pPr>
      <w:r>
        <w:rPr>
          <w:rFonts w:ascii="Times New Roman" w:eastAsia="Times New Roman" w:hAnsi="Times New Roman" w:cs="Times New Roman"/>
          <w:b/>
          <w:bCs/>
          <w:sz w:val="24"/>
          <w:szCs w:val="24"/>
        </w:rPr>
        <w:t>Обучающийся будет знать:</w:t>
      </w:r>
    </w:p>
    <w:p w:rsidR="003B6A7F" w:rsidRPr="003B6A7F" w:rsidRDefault="00420E9D" w:rsidP="008512B8">
      <w:pPr>
        <w:pStyle w:val="a4"/>
        <w:numPr>
          <w:ilvl w:val="0"/>
          <w:numId w:val="6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lastRenderedPageBreak/>
        <w:t>названия и свойства наиболее распространённых искусственных и синтетических материалов (бумага, металлы, ткани);</w:t>
      </w:r>
    </w:p>
    <w:p w:rsidR="003B6A7F" w:rsidRPr="003B6A7F" w:rsidRDefault="00420E9D" w:rsidP="008512B8">
      <w:pPr>
        <w:pStyle w:val="a4"/>
        <w:numPr>
          <w:ilvl w:val="0"/>
          <w:numId w:val="6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последовательность чтения и выполнения разметки развёрток с помощью чертёжных инструментов;</w:t>
      </w:r>
    </w:p>
    <w:p w:rsidR="003B6A7F" w:rsidRPr="003B6A7F" w:rsidRDefault="00420E9D" w:rsidP="008512B8">
      <w:pPr>
        <w:pStyle w:val="a4"/>
        <w:numPr>
          <w:ilvl w:val="0"/>
          <w:numId w:val="6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линии чертежа (осевая и центровая);</w:t>
      </w:r>
    </w:p>
    <w:p w:rsidR="003B6A7F" w:rsidRPr="003B6A7F" w:rsidRDefault="00420E9D" w:rsidP="008512B8">
      <w:pPr>
        <w:pStyle w:val="a4"/>
        <w:numPr>
          <w:ilvl w:val="0"/>
          <w:numId w:val="6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правила безопасной работы канцелярским ножом;</w:t>
      </w:r>
    </w:p>
    <w:p w:rsidR="003B6A7F" w:rsidRPr="003B6A7F" w:rsidRDefault="00420E9D" w:rsidP="008512B8">
      <w:pPr>
        <w:pStyle w:val="a4"/>
        <w:numPr>
          <w:ilvl w:val="0"/>
          <w:numId w:val="6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косую строчку, её варианты, назначение;</w:t>
      </w:r>
    </w:p>
    <w:p w:rsidR="00F03483" w:rsidRPr="003B6A7F" w:rsidRDefault="00420E9D" w:rsidP="008512B8">
      <w:pPr>
        <w:pStyle w:val="a4"/>
        <w:numPr>
          <w:ilvl w:val="0"/>
          <w:numId w:val="69"/>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несколько названий видов информационных технологий и соответствующих способов передачи информации (из реального окружения учащихся).</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иметь представление о:</w:t>
      </w:r>
    </w:p>
    <w:p w:rsidR="003B6A7F" w:rsidRPr="003B6A7F" w:rsidRDefault="00420E9D" w:rsidP="008512B8">
      <w:pPr>
        <w:pStyle w:val="a4"/>
        <w:numPr>
          <w:ilvl w:val="0"/>
          <w:numId w:val="7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дизайне, его месте и роли в современной проектной деятельности;</w:t>
      </w:r>
    </w:p>
    <w:p w:rsidR="003B6A7F" w:rsidRPr="003B6A7F" w:rsidRDefault="00420E9D" w:rsidP="008512B8">
      <w:pPr>
        <w:pStyle w:val="a4"/>
        <w:numPr>
          <w:ilvl w:val="0"/>
          <w:numId w:val="7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основных условиях дизайна — единстве пользы, удобства и красоты;</w:t>
      </w:r>
    </w:p>
    <w:p w:rsidR="003B6A7F" w:rsidRPr="003B6A7F" w:rsidRDefault="00420E9D" w:rsidP="008512B8">
      <w:pPr>
        <w:pStyle w:val="a4"/>
        <w:numPr>
          <w:ilvl w:val="0"/>
          <w:numId w:val="7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композиции декоративно-прикладного характера на плоскости и в объёме;</w:t>
      </w:r>
    </w:p>
    <w:p w:rsidR="003B6A7F" w:rsidRPr="003B6A7F" w:rsidRDefault="00420E9D" w:rsidP="008512B8">
      <w:pPr>
        <w:pStyle w:val="a4"/>
        <w:numPr>
          <w:ilvl w:val="0"/>
          <w:numId w:val="7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традициях канонов декоративно-прикладного искусства в изделиях;</w:t>
      </w:r>
    </w:p>
    <w:p w:rsidR="003B6A7F" w:rsidRPr="003B6A7F" w:rsidRDefault="00420E9D" w:rsidP="008512B8">
      <w:pPr>
        <w:pStyle w:val="a4"/>
        <w:numPr>
          <w:ilvl w:val="0"/>
          <w:numId w:val="70"/>
        </w:numPr>
        <w:tabs>
          <w:tab w:val="left" w:pos="0"/>
        </w:tabs>
        <w:spacing w:after="0"/>
        <w:ind w:left="142" w:hanging="142"/>
        <w:jc w:val="both"/>
        <w:rPr>
          <w:rFonts w:ascii="Symbol" w:eastAsia="Symbol" w:hAnsi="Symbol" w:cs="Symbol"/>
          <w:sz w:val="20"/>
          <w:szCs w:val="20"/>
        </w:rPr>
      </w:pPr>
      <w:r w:rsidRPr="003B6A7F">
        <w:rPr>
          <w:rFonts w:ascii="Times New Roman" w:eastAsia="Times New Roman" w:hAnsi="Times New Roman" w:cs="Times New Roman"/>
          <w:sz w:val="24"/>
          <w:szCs w:val="24"/>
        </w:rPr>
        <w:t>стилизации природных форм в технике, архитектуре и др.;</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уметь самостоятельно:</w:t>
      </w:r>
    </w:p>
    <w:p w:rsidR="00CC7B42" w:rsidRPr="00CC7B42" w:rsidRDefault="00420E9D" w:rsidP="008512B8">
      <w:pPr>
        <w:pStyle w:val="a4"/>
        <w:numPr>
          <w:ilvl w:val="0"/>
          <w:numId w:val="71"/>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читать простейший чертёж (эскиз) плоских и объёмных изделий (развёрток);</w:t>
      </w:r>
    </w:p>
    <w:p w:rsidR="00CC7B42" w:rsidRPr="00CC7B42" w:rsidRDefault="00420E9D" w:rsidP="008512B8">
      <w:pPr>
        <w:pStyle w:val="a4"/>
        <w:numPr>
          <w:ilvl w:val="0"/>
          <w:numId w:val="71"/>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выполнять разметку развёрток с помощью чертёжных инструментов;</w:t>
      </w:r>
    </w:p>
    <w:p w:rsidR="00CC7B42" w:rsidRPr="00CC7B42" w:rsidRDefault="00420E9D" w:rsidP="008512B8">
      <w:pPr>
        <w:pStyle w:val="a4"/>
        <w:numPr>
          <w:ilvl w:val="0"/>
          <w:numId w:val="71"/>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подбирать и обосновывать наиболее рациональные технологические приёмы изготовления изделий;</w:t>
      </w:r>
    </w:p>
    <w:p w:rsidR="00CC7B42" w:rsidRPr="00CC7B42" w:rsidRDefault="00420E9D" w:rsidP="008512B8">
      <w:pPr>
        <w:pStyle w:val="a4"/>
        <w:numPr>
          <w:ilvl w:val="0"/>
          <w:numId w:val="71"/>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оформлять изделия и соединять детали петельной строчкой и её вариантами;</w:t>
      </w:r>
    </w:p>
    <w:p w:rsidR="00F03483" w:rsidRPr="00CC7B42" w:rsidRDefault="00420E9D" w:rsidP="008512B8">
      <w:pPr>
        <w:pStyle w:val="a4"/>
        <w:numPr>
          <w:ilvl w:val="0"/>
          <w:numId w:val="71"/>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находить и использовать дополнительную информацию из различных источников (в том числе из Интернета).</w:t>
      </w:r>
    </w:p>
    <w:p w:rsidR="00F03483" w:rsidRDefault="00420E9D" w:rsidP="008512B8">
      <w:pPr>
        <w:tabs>
          <w:tab w:val="left" w:pos="243"/>
        </w:tabs>
        <w:spacing w:after="0"/>
        <w:jc w:val="both"/>
        <w:rPr>
          <w:rFonts w:eastAsia="Times New Roman"/>
          <w:b/>
          <w:bCs/>
          <w:sz w:val="24"/>
          <w:szCs w:val="24"/>
        </w:rPr>
      </w:pPr>
      <w:r>
        <w:rPr>
          <w:rFonts w:ascii="Times New Roman" w:eastAsia="Times New Roman" w:hAnsi="Times New Roman" w:cs="Times New Roman"/>
          <w:b/>
          <w:bCs/>
          <w:sz w:val="24"/>
          <w:szCs w:val="24"/>
        </w:rPr>
        <w:t>Конструирование и моделирование.</w:t>
      </w:r>
    </w:p>
    <w:p w:rsidR="00CC7B42" w:rsidRDefault="00420E9D" w:rsidP="008512B8">
      <w:pPr>
        <w:spacing w:after="0"/>
        <w:ind w:left="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Обучающийся будет знать:</w:t>
      </w:r>
    </w:p>
    <w:p w:rsidR="00F03483" w:rsidRPr="00CC7B42" w:rsidRDefault="00420E9D" w:rsidP="008512B8">
      <w:pPr>
        <w:pStyle w:val="a4"/>
        <w:numPr>
          <w:ilvl w:val="0"/>
          <w:numId w:val="72"/>
        </w:numPr>
        <w:spacing w:after="0"/>
        <w:ind w:left="142" w:hanging="142"/>
        <w:jc w:val="both"/>
        <w:rPr>
          <w:sz w:val="20"/>
          <w:szCs w:val="20"/>
        </w:rPr>
      </w:pPr>
      <w:r w:rsidRPr="00CC7B42">
        <w:rPr>
          <w:rFonts w:ascii="Times New Roman" w:eastAsia="Times New Roman" w:hAnsi="Times New Roman" w:cs="Times New Roman"/>
          <w:sz w:val="24"/>
          <w:szCs w:val="24"/>
        </w:rPr>
        <w:t>простейшие способы достижения прочности конструкций.</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Обучающийся будет уметь:</w:t>
      </w:r>
    </w:p>
    <w:p w:rsidR="00CC7B42" w:rsidRPr="00CC7B42" w:rsidRDefault="00420E9D" w:rsidP="008512B8">
      <w:pPr>
        <w:pStyle w:val="a4"/>
        <w:numPr>
          <w:ilvl w:val="0"/>
          <w:numId w:val="72"/>
        </w:numPr>
        <w:tabs>
          <w:tab w:val="left" w:pos="142"/>
        </w:tabs>
        <w:spacing w:after="0"/>
        <w:ind w:hanging="723"/>
        <w:jc w:val="both"/>
        <w:rPr>
          <w:rFonts w:ascii="Symbol" w:eastAsia="Symbol" w:hAnsi="Symbol" w:cs="Symbol"/>
          <w:sz w:val="20"/>
          <w:szCs w:val="20"/>
        </w:rPr>
      </w:pPr>
      <w:r w:rsidRPr="00CC7B42">
        <w:rPr>
          <w:rFonts w:ascii="Times New Roman" w:eastAsia="Times New Roman" w:hAnsi="Times New Roman" w:cs="Times New Roman"/>
          <w:sz w:val="24"/>
          <w:szCs w:val="24"/>
        </w:rPr>
        <w:t>конструировать и моделировать изделия из разных мат</w:t>
      </w:r>
      <w:r w:rsidR="00CC7B42">
        <w:rPr>
          <w:rFonts w:ascii="Times New Roman" w:eastAsia="Times New Roman" w:hAnsi="Times New Roman" w:cs="Times New Roman"/>
          <w:sz w:val="24"/>
          <w:szCs w:val="24"/>
        </w:rPr>
        <w:t>ериалов по заданным декоративно</w:t>
      </w:r>
    </w:p>
    <w:p w:rsidR="00CC7B42" w:rsidRDefault="00CC7B42" w:rsidP="008512B8">
      <w:pPr>
        <w:tabs>
          <w:tab w:val="left" w:pos="284"/>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sidRPr="00CC7B42">
        <w:rPr>
          <w:rFonts w:ascii="Times New Roman" w:eastAsia="Times New Roman" w:hAnsi="Times New Roman" w:cs="Times New Roman"/>
          <w:sz w:val="24"/>
          <w:szCs w:val="24"/>
        </w:rPr>
        <w:t>художественным условиям;</w:t>
      </w:r>
    </w:p>
    <w:p w:rsidR="00CC7B42" w:rsidRPr="00CC7B42" w:rsidRDefault="00420E9D" w:rsidP="008512B8">
      <w:pPr>
        <w:pStyle w:val="a4"/>
        <w:numPr>
          <w:ilvl w:val="0"/>
          <w:numId w:val="72"/>
        </w:numPr>
        <w:tabs>
          <w:tab w:val="left" w:pos="284"/>
        </w:tabs>
        <w:spacing w:after="0"/>
        <w:ind w:left="142" w:hanging="142"/>
        <w:jc w:val="both"/>
        <w:rPr>
          <w:rFonts w:ascii="Symbol" w:eastAsia="Symbol" w:hAnsi="Symbol" w:cs="Symbol"/>
          <w:sz w:val="20"/>
          <w:szCs w:val="20"/>
        </w:rPr>
      </w:pPr>
      <w:r w:rsidRPr="00CC7B42">
        <w:rPr>
          <w:rFonts w:ascii="Times New Roman" w:eastAsia="Times New Roman" w:hAnsi="Times New Roman" w:cs="Times New Roman"/>
          <w:sz w:val="24"/>
          <w:szCs w:val="24"/>
        </w:rPr>
        <w:t>изменять конструкцию изделия по заданным условиям;</w:t>
      </w:r>
    </w:p>
    <w:p w:rsidR="00F03483" w:rsidRPr="00CC7B42" w:rsidRDefault="00420E9D" w:rsidP="008512B8">
      <w:pPr>
        <w:pStyle w:val="a4"/>
        <w:numPr>
          <w:ilvl w:val="0"/>
          <w:numId w:val="72"/>
        </w:numPr>
        <w:tabs>
          <w:tab w:val="left" w:pos="284"/>
        </w:tabs>
        <w:spacing w:after="0"/>
        <w:ind w:left="142" w:hanging="142"/>
        <w:jc w:val="both"/>
        <w:rPr>
          <w:rFonts w:ascii="Symbol" w:eastAsia="Symbol" w:hAnsi="Symbol" w:cs="Symbol"/>
          <w:sz w:val="20"/>
          <w:szCs w:val="20"/>
        </w:rPr>
      </w:pPr>
      <w:r w:rsidRPr="00CC7B42">
        <w:rPr>
          <w:rFonts w:ascii="Times New Roman" w:eastAsia="Times New Roman" w:hAnsi="Times New Roman" w:cs="Times New Roman"/>
          <w:sz w:val="24"/>
          <w:szCs w:val="24"/>
        </w:rPr>
        <w:t>выбирать способ соединения и соединительного материала в зависимости от требований конструкции.</w:t>
      </w:r>
    </w:p>
    <w:p w:rsidR="00F03483" w:rsidRDefault="00420E9D" w:rsidP="008512B8">
      <w:pPr>
        <w:tabs>
          <w:tab w:val="left" w:pos="243"/>
        </w:tabs>
        <w:spacing w:after="0"/>
        <w:jc w:val="both"/>
        <w:rPr>
          <w:rFonts w:eastAsia="Times New Roman"/>
          <w:b/>
          <w:bCs/>
          <w:sz w:val="24"/>
          <w:szCs w:val="24"/>
        </w:rPr>
      </w:pPr>
      <w:r>
        <w:rPr>
          <w:rFonts w:ascii="Times New Roman" w:eastAsia="Times New Roman" w:hAnsi="Times New Roman" w:cs="Times New Roman"/>
          <w:b/>
          <w:bCs/>
          <w:sz w:val="24"/>
          <w:szCs w:val="24"/>
        </w:rPr>
        <w:t>Практика работы на компьютере.</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Обучающийся будет иметь представление о:</w:t>
      </w:r>
    </w:p>
    <w:p w:rsidR="00F03483" w:rsidRPr="00CC7B42" w:rsidRDefault="00420E9D" w:rsidP="008512B8">
      <w:pPr>
        <w:pStyle w:val="a4"/>
        <w:numPr>
          <w:ilvl w:val="0"/>
          <w:numId w:val="73"/>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использовании компьютеров в различных сферах жизни и деятельности человека.</w:t>
      </w:r>
    </w:p>
    <w:p w:rsidR="00F03483" w:rsidRDefault="00420E9D" w:rsidP="008512B8">
      <w:pPr>
        <w:spacing w:after="0"/>
        <w:ind w:left="3"/>
        <w:jc w:val="both"/>
        <w:rPr>
          <w:rFonts w:ascii="Symbol" w:eastAsia="Symbol" w:hAnsi="Symbol" w:cs="Symbol"/>
          <w:sz w:val="20"/>
          <w:szCs w:val="20"/>
        </w:rPr>
      </w:pPr>
      <w:r>
        <w:rPr>
          <w:rFonts w:ascii="Times New Roman" w:eastAsia="Times New Roman" w:hAnsi="Times New Roman" w:cs="Times New Roman"/>
          <w:b/>
          <w:bCs/>
          <w:sz w:val="24"/>
          <w:szCs w:val="24"/>
        </w:rPr>
        <w:t>Обучающийся будет знать:</w:t>
      </w:r>
    </w:p>
    <w:p w:rsidR="00F03483" w:rsidRPr="00CC7B42" w:rsidRDefault="00420E9D" w:rsidP="008512B8">
      <w:pPr>
        <w:pStyle w:val="a4"/>
        <w:numPr>
          <w:ilvl w:val="0"/>
          <w:numId w:val="73"/>
        </w:numPr>
        <w:tabs>
          <w:tab w:val="left" w:pos="0"/>
        </w:tabs>
        <w:spacing w:after="0"/>
        <w:ind w:left="142" w:hanging="142"/>
        <w:jc w:val="both"/>
        <w:rPr>
          <w:rFonts w:ascii="Symbol" w:eastAsia="Symbol" w:hAnsi="Symbol" w:cs="Symbol"/>
          <w:sz w:val="20"/>
          <w:szCs w:val="20"/>
        </w:rPr>
      </w:pPr>
      <w:r w:rsidRPr="00CC7B42">
        <w:rPr>
          <w:rFonts w:ascii="Times New Roman" w:eastAsia="Times New Roman" w:hAnsi="Times New Roman" w:cs="Times New Roman"/>
          <w:sz w:val="24"/>
          <w:szCs w:val="24"/>
        </w:rPr>
        <w:t>названия и основное назначение частей компьютера (с которыми работали на уроках).</w:t>
      </w:r>
    </w:p>
    <w:p w:rsidR="00CC7B42" w:rsidRDefault="00420E9D" w:rsidP="008512B8">
      <w:pPr>
        <w:spacing w:after="0"/>
        <w:ind w:left="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Обучающийся научится с помощью учителя:</w:t>
      </w:r>
    </w:p>
    <w:p w:rsidR="00CC7B42" w:rsidRPr="00CC7B42" w:rsidRDefault="00420E9D" w:rsidP="008512B8">
      <w:pPr>
        <w:pStyle w:val="a4"/>
        <w:numPr>
          <w:ilvl w:val="0"/>
          <w:numId w:val="73"/>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создавать небольшие тексты и печатные публикации с использованием изображений на экране компьютера;</w:t>
      </w:r>
    </w:p>
    <w:p w:rsidR="00CC7B42" w:rsidRPr="00CC7B42" w:rsidRDefault="00420E9D" w:rsidP="008512B8">
      <w:pPr>
        <w:pStyle w:val="a4"/>
        <w:numPr>
          <w:ilvl w:val="0"/>
          <w:numId w:val="73"/>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оформлять текст (выбор шрифта, размера, цвета шрифта, выравнивание абзаца);</w:t>
      </w:r>
    </w:p>
    <w:p w:rsidR="00CC7B42" w:rsidRPr="00CC7B42" w:rsidRDefault="00420E9D" w:rsidP="008512B8">
      <w:pPr>
        <w:pStyle w:val="a4"/>
        <w:numPr>
          <w:ilvl w:val="0"/>
          <w:numId w:val="73"/>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работать с доступной информацией;</w:t>
      </w:r>
    </w:p>
    <w:p w:rsidR="00F03483" w:rsidRPr="00CC7B42" w:rsidRDefault="00420E9D" w:rsidP="008512B8">
      <w:pPr>
        <w:pStyle w:val="a4"/>
        <w:numPr>
          <w:ilvl w:val="0"/>
          <w:numId w:val="73"/>
        </w:numPr>
        <w:tabs>
          <w:tab w:val="left" w:pos="142"/>
        </w:tabs>
        <w:spacing w:after="0"/>
        <w:ind w:left="0" w:firstLine="0"/>
        <w:jc w:val="both"/>
        <w:rPr>
          <w:rFonts w:ascii="Symbol" w:eastAsia="Symbol" w:hAnsi="Symbol" w:cs="Symbol"/>
          <w:sz w:val="20"/>
          <w:szCs w:val="20"/>
        </w:rPr>
      </w:pPr>
      <w:r w:rsidRPr="00CC7B42">
        <w:rPr>
          <w:rFonts w:ascii="Times New Roman" w:eastAsia="Times New Roman" w:hAnsi="Times New Roman" w:cs="Times New Roman"/>
          <w:sz w:val="24"/>
          <w:szCs w:val="24"/>
        </w:rPr>
        <w:t>работать в программах Word, Power Point.</w:t>
      </w:r>
    </w:p>
    <w:p w:rsidR="00F03483" w:rsidRPr="00E57397" w:rsidRDefault="005A7BA1" w:rsidP="008512B8">
      <w:pPr>
        <w:spacing w:after="0"/>
        <w:ind w:right="-2"/>
        <w:jc w:val="both"/>
        <w:rPr>
          <w:sz w:val="20"/>
          <w:szCs w:val="20"/>
        </w:rPr>
      </w:pPr>
      <w:r>
        <w:rPr>
          <w:rFonts w:ascii="Times New Roman" w:eastAsia="Times New Roman" w:hAnsi="Times New Roman" w:cs="Times New Roman"/>
          <w:b/>
          <w:bCs/>
          <w:sz w:val="24"/>
          <w:szCs w:val="24"/>
        </w:rPr>
        <w:t>1.15</w:t>
      </w:r>
      <w:r w:rsidR="00951529">
        <w:rPr>
          <w:rFonts w:ascii="Times New Roman" w:eastAsia="Times New Roman" w:hAnsi="Times New Roman" w:cs="Times New Roman"/>
          <w:b/>
          <w:bCs/>
          <w:sz w:val="24"/>
          <w:szCs w:val="24"/>
        </w:rPr>
        <w:t xml:space="preserve">. </w:t>
      </w:r>
      <w:r w:rsidR="00420E9D" w:rsidRPr="00E57397">
        <w:rPr>
          <w:rFonts w:ascii="Times New Roman" w:eastAsia="Times New Roman" w:hAnsi="Times New Roman" w:cs="Times New Roman"/>
          <w:b/>
          <w:bCs/>
          <w:sz w:val="24"/>
          <w:szCs w:val="24"/>
        </w:rPr>
        <w:t>Планируемые результаты изучения курса «Физическая культура»</w:t>
      </w:r>
    </w:p>
    <w:p w:rsidR="00F03483" w:rsidRDefault="00420E9D" w:rsidP="008512B8">
      <w:pPr>
        <w:spacing w:after="0"/>
        <w:ind w:right="-2"/>
        <w:jc w:val="both"/>
        <w:rPr>
          <w:sz w:val="20"/>
          <w:szCs w:val="20"/>
        </w:rPr>
      </w:pPr>
      <w:r>
        <w:rPr>
          <w:rFonts w:ascii="Times New Roman" w:eastAsia="Times New Roman" w:hAnsi="Times New Roman" w:cs="Times New Roman"/>
          <w:sz w:val="24"/>
          <w:szCs w:val="24"/>
        </w:rPr>
        <w:t>(для обучающихся, не имеющих противопоказаний для занятий физической культурой или существенных ограничений по нагрузке)</w:t>
      </w:r>
    </w:p>
    <w:p w:rsidR="00F03483" w:rsidRPr="005A7BA1" w:rsidRDefault="00420E9D" w:rsidP="008512B8">
      <w:pPr>
        <w:numPr>
          <w:ilvl w:val="0"/>
          <w:numId w:val="24"/>
        </w:numPr>
        <w:tabs>
          <w:tab w:val="left" w:pos="759"/>
        </w:tabs>
        <w:spacing w:after="0"/>
        <w:ind w:left="3" w:firstLine="450"/>
        <w:jc w:val="both"/>
        <w:rPr>
          <w:rFonts w:eastAsia="Times New Roman"/>
          <w:sz w:val="24"/>
          <w:szCs w:val="24"/>
        </w:rPr>
      </w:pPr>
      <w:r>
        <w:rPr>
          <w:rFonts w:ascii="Times New Roman" w:eastAsia="Times New Roman" w:hAnsi="Times New Roman" w:cs="Times New Roman"/>
          <w:sz w:val="24"/>
          <w:szCs w:val="24"/>
        </w:rPr>
        <w:lastRenderedPageBreak/>
        <w:t>резул</w:t>
      </w:r>
      <w:r w:rsidR="00CC7B42">
        <w:rPr>
          <w:rFonts w:ascii="Times New Roman" w:eastAsia="Times New Roman" w:hAnsi="Times New Roman" w:cs="Times New Roman"/>
          <w:sz w:val="24"/>
          <w:szCs w:val="24"/>
        </w:rPr>
        <w:t xml:space="preserve">ьтате </w:t>
      </w:r>
      <w:r w:rsidR="008512B8">
        <w:rPr>
          <w:rFonts w:ascii="Times New Roman" w:eastAsia="Times New Roman" w:hAnsi="Times New Roman" w:cs="Times New Roman"/>
          <w:sz w:val="24"/>
          <w:szCs w:val="24"/>
        </w:rPr>
        <w:t>обучения,</w:t>
      </w:r>
      <w:r w:rsidR="00CC7B42">
        <w:rPr>
          <w:rFonts w:ascii="Times New Roman" w:eastAsia="Times New Roman" w:hAnsi="Times New Roman" w:cs="Times New Roman"/>
          <w:sz w:val="24"/>
          <w:szCs w:val="24"/>
        </w:rPr>
        <w:t xml:space="preserve"> обучающиеся на</w:t>
      </w:r>
      <w:r>
        <w:rPr>
          <w:rFonts w:ascii="Times New Roman" w:eastAsia="Times New Roman" w:hAnsi="Times New Roman" w:cs="Times New Roman"/>
          <w:sz w:val="24"/>
          <w:szCs w:val="24"/>
        </w:rPr>
        <w:t xml:space="preserve"> уровне начального общего образования начнут понимать значение занятий физической культурой для укрепления здоровья, физического развития, физической подготовленности и трудовой деятельности.</w:t>
      </w:r>
    </w:p>
    <w:p w:rsidR="00F03483" w:rsidRDefault="00420E9D" w:rsidP="008512B8">
      <w:pPr>
        <w:spacing w:after="0"/>
        <w:ind w:right="5960"/>
        <w:jc w:val="both"/>
        <w:rPr>
          <w:rFonts w:eastAsia="Times New Roman"/>
          <w:sz w:val="24"/>
          <w:szCs w:val="24"/>
        </w:rPr>
      </w:pPr>
      <w:r>
        <w:rPr>
          <w:rFonts w:ascii="Times New Roman" w:eastAsia="Times New Roman" w:hAnsi="Times New Roman" w:cs="Times New Roman"/>
          <w:b/>
          <w:bCs/>
          <w:sz w:val="23"/>
          <w:szCs w:val="23"/>
        </w:rPr>
        <w:t>Знания о физической культуре Выпускник научится:</w:t>
      </w:r>
    </w:p>
    <w:p w:rsidR="00F03483" w:rsidRDefault="00CC7B42" w:rsidP="008512B8">
      <w:pPr>
        <w:tabs>
          <w:tab w:val="left" w:pos="858"/>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ориентироваться в понятиях «физическая культура», «режим дня»; характеризовать назначение утренней зарядки, физкультминуток и физкультпауз, уроков физической культуры, закаливания, прогулок на свежем воздухе, подвижных игр, занятий спортом для укрепления здоровья, развития основных физических качеств;</w:t>
      </w:r>
    </w:p>
    <w:p w:rsidR="00F03483" w:rsidRDefault="00CC7B42" w:rsidP="008512B8">
      <w:pPr>
        <w:tabs>
          <w:tab w:val="left" w:pos="86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раскрывать на примерах положительное влияние занятий физической культурой на</w:t>
      </w:r>
    </w:p>
    <w:p w:rsidR="00CC7B42" w:rsidRDefault="00CC7B42" w:rsidP="008512B8">
      <w:pPr>
        <w:tabs>
          <w:tab w:val="left" w:pos="4323"/>
          <w:tab w:val="left" w:pos="8903"/>
        </w:tabs>
        <w:spacing w:after="0"/>
        <w:ind w:left="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420E9D">
        <w:rPr>
          <w:rFonts w:ascii="Times New Roman" w:eastAsia="Times New Roman" w:hAnsi="Times New Roman" w:cs="Times New Roman"/>
          <w:sz w:val="24"/>
          <w:szCs w:val="24"/>
        </w:rPr>
        <w:t>спешное</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выполнение</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учебной</w:t>
      </w:r>
      <w:r>
        <w:rPr>
          <w:sz w:val="20"/>
          <w:szCs w:val="20"/>
        </w:rPr>
        <w:t xml:space="preserve"> </w:t>
      </w:r>
      <w:r w:rsidRPr="00CC7B42">
        <w:rPr>
          <w:rFonts w:ascii="Times New Roman" w:hAnsi="Times New Roman" w:cs="Times New Roman"/>
          <w:sz w:val="24"/>
          <w:szCs w:val="24"/>
        </w:rPr>
        <w:t xml:space="preserve">и </w:t>
      </w:r>
      <w:r w:rsidR="00420E9D">
        <w:rPr>
          <w:rFonts w:ascii="Times New Roman" w:eastAsia="Times New Roman" w:hAnsi="Times New Roman" w:cs="Times New Roman"/>
          <w:sz w:val="24"/>
          <w:szCs w:val="24"/>
        </w:rPr>
        <w:t>трудовой деятельности, укрепление здоровья и развитие физических качеств;</w:t>
      </w:r>
    </w:p>
    <w:p w:rsidR="00CC7B42" w:rsidRDefault="00CC7B42" w:rsidP="008512B8">
      <w:pPr>
        <w:tabs>
          <w:tab w:val="left" w:pos="4323"/>
          <w:tab w:val="left" w:pos="8903"/>
        </w:tabs>
        <w:spacing w:after="0"/>
        <w:ind w:left="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ориентироваться в понятии «физическая подготовка»: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развитие;</w:t>
      </w:r>
    </w:p>
    <w:p w:rsidR="00F03483" w:rsidRPr="005A7BA1" w:rsidRDefault="00CC7B42" w:rsidP="008512B8">
      <w:pPr>
        <w:tabs>
          <w:tab w:val="left" w:pos="4323"/>
          <w:tab w:val="left" w:pos="8903"/>
        </w:tabs>
        <w:spacing w:after="0"/>
        <w:ind w:left="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характеризовать способы безопасного поведения на уроках физической культуры и организовывать места занятий физическими упражнениями и подвижными играми (как в помещениях, так и на открытом воздухе).</w:t>
      </w:r>
    </w:p>
    <w:p w:rsidR="00F03483" w:rsidRDefault="00420E9D" w:rsidP="008512B8">
      <w:pPr>
        <w:spacing w:after="0"/>
        <w:jc w:val="both"/>
        <w:rPr>
          <w:sz w:val="20"/>
          <w:szCs w:val="20"/>
        </w:rPr>
      </w:pPr>
      <w:r>
        <w:rPr>
          <w:rFonts w:ascii="Times New Roman" w:eastAsia="Times New Roman" w:hAnsi="Times New Roman" w:cs="Times New Roman"/>
          <w:b/>
          <w:bCs/>
          <w:i/>
          <w:iCs/>
          <w:sz w:val="23"/>
          <w:szCs w:val="23"/>
        </w:rPr>
        <w:t>Выпускник получит возможность научиться:</w:t>
      </w:r>
    </w:p>
    <w:p w:rsidR="00F03483" w:rsidRPr="00CC7B42" w:rsidRDefault="00CC7B42" w:rsidP="008512B8">
      <w:pPr>
        <w:tabs>
          <w:tab w:val="left" w:pos="834"/>
        </w:tabs>
        <w:spacing w:after="0"/>
        <w:jc w:val="both"/>
        <w:rPr>
          <w:rFonts w:eastAsia="Times New Roman"/>
          <w:iCs/>
          <w:sz w:val="24"/>
          <w:szCs w:val="24"/>
        </w:rPr>
      </w:pPr>
      <w:r>
        <w:rPr>
          <w:rFonts w:ascii="Times New Roman" w:eastAsia="Times New Roman" w:hAnsi="Times New Roman" w:cs="Times New Roman"/>
          <w:i/>
          <w:iCs/>
          <w:sz w:val="24"/>
          <w:szCs w:val="24"/>
        </w:rPr>
        <w:t xml:space="preserve">- </w:t>
      </w:r>
      <w:r w:rsidR="00420E9D" w:rsidRPr="00CC7B42">
        <w:rPr>
          <w:rFonts w:ascii="Times New Roman" w:eastAsia="Times New Roman" w:hAnsi="Times New Roman" w:cs="Times New Roman"/>
          <w:iCs/>
          <w:sz w:val="24"/>
          <w:szCs w:val="24"/>
        </w:rPr>
        <w:t>выявлять связь занятий физической культурой с трудовой и оборонной деятельностью;</w:t>
      </w:r>
    </w:p>
    <w:p w:rsidR="00F03483" w:rsidRPr="005A7BA1" w:rsidRDefault="00CC7B42" w:rsidP="008512B8">
      <w:pPr>
        <w:tabs>
          <w:tab w:val="left" w:pos="692"/>
        </w:tabs>
        <w:spacing w:after="0"/>
        <w:jc w:val="both"/>
        <w:rPr>
          <w:rFonts w:eastAsia="Times New Roman"/>
          <w:iCs/>
          <w:sz w:val="24"/>
          <w:szCs w:val="24"/>
        </w:rPr>
      </w:pPr>
      <w:r w:rsidRPr="00CC7B42">
        <w:rPr>
          <w:rFonts w:ascii="Times New Roman" w:eastAsia="Times New Roman" w:hAnsi="Times New Roman" w:cs="Times New Roman"/>
          <w:iCs/>
          <w:sz w:val="24"/>
          <w:szCs w:val="24"/>
        </w:rPr>
        <w:t xml:space="preserve">- </w:t>
      </w:r>
      <w:r w:rsidR="00420E9D" w:rsidRPr="00CC7B42">
        <w:rPr>
          <w:rFonts w:ascii="Times New Roman" w:eastAsia="Times New Roman" w:hAnsi="Times New Roman" w:cs="Times New Roman"/>
          <w:iCs/>
          <w:sz w:val="24"/>
          <w:szCs w:val="24"/>
        </w:rPr>
        <w:t>характеризовать роль и значение режима дня в сохранении и укреплении здоровья; планировать и корректировать режим дня с учётом своей учебной и внешкольной деятельности, показателей своего здоровья, физического развития и физической подготовленности.</w:t>
      </w:r>
    </w:p>
    <w:p w:rsidR="00F03483" w:rsidRDefault="00420E9D" w:rsidP="008512B8">
      <w:pPr>
        <w:spacing w:after="0"/>
        <w:ind w:right="5080"/>
        <w:jc w:val="both"/>
        <w:rPr>
          <w:rFonts w:eastAsia="Times New Roman"/>
          <w:i/>
          <w:iCs/>
          <w:sz w:val="24"/>
          <w:szCs w:val="24"/>
        </w:rPr>
      </w:pPr>
      <w:r>
        <w:rPr>
          <w:rFonts w:ascii="Times New Roman" w:eastAsia="Times New Roman" w:hAnsi="Times New Roman" w:cs="Times New Roman"/>
          <w:b/>
          <w:bCs/>
          <w:sz w:val="24"/>
          <w:szCs w:val="24"/>
        </w:rPr>
        <w:t>Способы физкультурной деятельности Выпускник научится:</w:t>
      </w:r>
    </w:p>
    <w:p w:rsidR="00CC7B42" w:rsidRDefault="00CC7B42" w:rsidP="008512B8">
      <w:pPr>
        <w:tabs>
          <w:tab w:val="left" w:pos="76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отбирать упражнения для комплексов утренней зарядки и физкультминуток и выполнять их в соответствии с изученными правилами;</w:t>
      </w:r>
    </w:p>
    <w:p w:rsidR="00CC7B42" w:rsidRDefault="00CC7B42" w:rsidP="008512B8">
      <w:pPr>
        <w:tabs>
          <w:tab w:val="left" w:pos="762"/>
        </w:tabs>
        <w:spacing w:after="0"/>
        <w:jc w:val="both"/>
        <w:rPr>
          <w:rFonts w:eastAsia="Times New Roman"/>
          <w:sz w:val="24"/>
          <w:szCs w:val="24"/>
        </w:rPr>
      </w:pPr>
      <w:r>
        <w:rPr>
          <w:rFonts w:eastAsia="Times New Roman"/>
          <w:sz w:val="24"/>
          <w:szCs w:val="24"/>
        </w:rPr>
        <w:t xml:space="preserve">- </w:t>
      </w:r>
      <w:r w:rsidR="00420E9D">
        <w:rPr>
          <w:rFonts w:ascii="Times New Roman" w:eastAsia="Times New Roman" w:hAnsi="Times New Roman" w:cs="Times New Roman"/>
          <w:sz w:val="24"/>
          <w:szCs w:val="24"/>
        </w:rPr>
        <w:t>организовывать и проводить подвижные игры и простейшие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F03483" w:rsidRPr="00CC7B42" w:rsidRDefault="00CC7B42" w:rsidP="008512B8">
      <w:pPr>
        <w:tabs>
          <w:tab w:val="left" w:pos="762"/>
        </w:tabs>
        <w:spacing w:after="0"/>
        <w:jc w:val="both"/>
        <w:rPr>
          <w:rFonts w:ascii="Times New Roman" w:eastAsia="Times New Roman" w:hAnsi="Times New Roman" w:cs="Times New Roman"/>
          <w:sz w:val="24"/>
          <w:szCs w:val="24"/>
        </w:rPr>
      </w:pPr>
      <w:r>
        <w:rPr>
          <w:rFonts w:eastAsia="Times New Roman"/>
          <w:sz w:val="24"/>
          <w:szCs w:val="24"/>
        </w:rPr>
        <w:t xml:space="preserve">- </w:t>
      </w:r>
      <w:r w:rsidR="00420E9D">
        <w:rPr>
          <w:rFonts w:ascii="Times New Roman" w:eastAsia="Times New Roman" w:hAnsi="Times New Roman" w:cs="Times New Roman"/>
          <w:sz w:val="24"/>
          <w:szCs w:val="24"/>
        </w:rPr>
        <w:t xml:space="preserve">измерять показатели физического развития (рост и масса тела) и физической подготовленности (сила, быстрота, выносливость, равновесие, гибкость) с помощью тестовых упражнений; </w:t>
      </w:r>
      <w:r w:rsidR="00420E9D" w:rsidRPr="00CC7B42">
        <w:rPr>
          <w:rFonts w:ascii="Times New Roman" w:eastAsia="Times New Roman" w:hAnsi="Times New Roman" w:cs="Times New Roman"/>
          <w:sz w:val="24"/>
          <w:szCs w:val="24"/>
        </w:rPr>
        <w:t>вести систематические наблюдения за динамикой показателей.</w:t>
      </w:r>
    </w:p>
    <w:p w:rsidR="00F03483" w:rsidRPr="00CC7B42" w:rsidRDefault="00420E9D" w:rsidP="008512B8">
      <w:pPr>
        <w:spacing w:after="0"/>
        <w:jc w:val="both"/>
        <w:rPr>
          <w:rFonts w:ascii="Times New Roman" w:eastAsia="Times New Roman" w:hAnsi="Times New Roman" w:cs="Times New Roman"/>
          <w:sz w:val="24"/>
          <w:szCs w:val="24"/>
        </w:rPr>
      </w:pPr>
      <w:r w:rsidRPr="00CC7B42">
        <w:rPr>
          <w:rFonts w:ascii="Times New Roman" w:eastAsia="Times New Roman" w:hAnsi="Times New Roman" w:cs="Times New Roman"/>
          <w:b/>
          <w:bCs/>
          <w:iCs/>
          <w:sz w:val="24"/>
          <w:szCs w:val="24"/>
        </w:rPr>
        <w:t>Выпускник получит возможность научиться:</w:t>
      </w:r>
    </w:p>
    <w:p w:rsidR="00CC7B42" w:rsidRPr="00CC7B42" w:rsidRDefault="00CC7B42" w:rsidP="008512B8">
      <w:pPr>
        <w:tabs>
          <w:tab w:val="left" w:pos="759"/>
        </w:tabs>
        <w:spacing w:after="0"/>
        <w:jc w:val="both"/>
        <w:rPr>
          <w:rFonts w:ascii="Times New Roman" w:eastAsia="Times New Roman" w:hAnsi="Times New Roman" w:cs="Times New Roman"/>
          <w:iCs/>
          <w:sz w:val="24"/>
          <w:szCs w:val="24"/>
        </w:rPr>
      </w:pPr>
      <w:r w:rsidRPr="00CC7B42">
        <w:rPr>
          <w:rFonts w:ascii="Times New Roman" w:eastAsia="Times New Roman" w:hAnsi="Times New Roman" w:cs="Times New Roman"/>
          <w:iCs/>
          <w:sz w:val="24"/>
          <w:szCs w:val="24"/>
        </w:rPr>
        <w:t xml:space="preserve">- </w:t>
      </w:r>
      <w:r w:rsidR="00420E9D" w:rsidRPr="00CC7B42">
        <w:rPr>
          <w:rFonts w:ascii="Times New Roman" w:eastAsia="Times New Roman" w:hAnsi="Times New Roman" w:cs="Times New Roman"/>
          <w:iCs/>
          <w:sz w:val="24"/>
          <w:szCs w:val="24"/>
        </w:rPr>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CC7B42" w:rsidRPr="00CC7B42" w:rsidRDefault="00CC7B42" w:rsidP="008512B8">
      <w:pPr>
        <w:tabs>
          <w:tab w:val="left" w:pos="759"/>
        </w:tabs>
        <w:spacing w:after="0"/>
        <w:jc w:val="both"/>
        <w:rPr>
          <w:rFonts w:ascii="Times New Roman" w:eastAsia="Times New Roman" w:hAnsi="Times New Roman" w:cs="Times New Roman"/>
          <w:iCs/>
          <w:sz w:val="24"/>
          <w:szCs w:val="24"/>
        </w:rPr>
      </w:pPr>
      <w:r w:rsidRPr="00CC7B42">
        <w:rPr>
          <w:rFonts w:ascii="Times New Roman" w:eastAsia="Times New Roman" w:hAnsi="Times New Roman" w:cs="Times New Roman"/>
          <w:iCs/>
          <w:sz w:val="24"/>
          <w:szCs w:val="24"/>
        </w:rPr>
        <w:t xml:space="preserve">- </w:t>
      </w:r>
      <w:r w:rsidR="00420E9D" w:rsidRPr="00CC7B42">
        <w:rPr>
          <w:rFonts w:ascii="Times New Roman" w:eastAsia="Times New Roman" w:hAnsi="Times New Roman" w:cs="Times New Roman"/>
          <w:iCs/>
          <w:sz w:val="24"/>
          <w:szCs w:val="24"/>
        </w:rPr>
        <w:t>целенаправленно отбирать физические упражнения для индивидуальных занятий по развитию физических качеств;</w:t>
      </w:r>
    </w:p>
    <w:p w:rsidR="00F03483" w:rsidRPr="00CC7B42" w:rsidRDefault="00CC7B42" w:rsidP="008512B8">
      <w:pPr>
        <w:tabs>
          <w:tab w:val="left" w:pos="759"/>
        </w:tabs>
        <w:spacing w:after="0"/>
        <w:jc w:val="both"/>
        <w:rPr>
          <w:rFonts w:ascii="Times New Roman" w:eastAsia="Times New Roman" w:hAnsi="Times New Roman" w:cs="Times New Roman"/>
          <w:iCs/>
          <w:sz w:val="24"/>
          <w:szCs w:val="24"/>
        </w:rPr>
      </w:pPr>
      <w:r w:rsidRPr="00CC7B42">
        <w:rPr>
          <w:rFonts w:ascii="Times New Roman" w:eastAsia="Times New Roman" w:hAnsi="Times New Roman" w:cs="Times New Roman"/>
          <w:iCs/>
          <w:sz w:val="24"/>
          <w:szCs w:val="24"/>
        </w:rPr>
        <w:t xml:space="preserve">- </w:t>
      </w:r>
      <w:r w:rsidR="00420E9D" w:rsidRPr="00CC7B42">
        <w:rPr>
          <w:rFonts w:ascii="Times New Roman" w:eastAsia="Times New Roman" w:hAnsi="Times New Roman" w:cs="Times New Roman"/>
          <w:iCs/>
          <w:sz w:val="24"/>
          <w:szCs w:val="24"/>
        </w:rPr>
        <w:t>выполнять простейшие приёмы оказания доврачебной помощи при травмах и ушибах</w:t>
      </w:r>
      <w:r w:rsidR="00420E9D" w:rsidRPr="00CC7B42">
        <w:rPr>
          <w:rFonts w:ascii="Times New Roman" w:eastAsia="Times New Roman" w:hAnsi="Times New Roman" w:cs="Times New Roman"/>
          <w:sz w:val="24"/>
          <w:szCs w:val="24"/>
        </w:rPr>
        <w:t>.</w:t>
      </w:r>
    </w:p>
    <w:p w:rsidR="00F03483" w:rsidRDefault="00420E9D" w:rsidP="008512B8">
      <w:pPr>
        <w:spacing w:after="0"/>
        <w:ind w:right="5820"/>
        <w:jc w:val="both"/>
        <w:rPr>
          <w:rFonts w:eastAsia="Times New Roman"/>
          <w:i/>
          <w:iCs/>
          <w:sz w:val="24"/>
          <w:szCs w:val="24"/>
        </w:rPr>
      </w:pPr>
      <w:r>
        <w:rPr>
          <w:rFonts w:ascii="Times New Roman" w:eastAsia="Times New Roman" w:hAnsi="Times New Roman" w:cs="Times New Roman"/>
          <w:b/>
          <w:bCs/>
          <w:sz w:val="23"/>
          <w:szCs w:val="23"/>
        </w:rPr>
        <w:t>Физическое совершенствование Выпускник научится:</w:t>
      </w:r>
    </w:p>
    <w:p w:rsidR="00F03483" w:rsidRDefault="00CC7B42" w:rsidP="008512B8">
      <w:pPr>
        <w:tabs>
          <w:tab w:val="left" w:pos="692"/>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упражнения по коррекции и профилактике нарушения зрения и осанки, упражнения на развитие физических качеств (силы, быстроты, выносливости, гибкости, равновесия); оценивать величину нагрузки по частоте пульса (с помощью специальной таблицы);</w:t>
      </w:r>
    </w:p>
    <w:p w:rsidR="00F03483" w:rsidRDefault="00CC7B42" w:rsidP="008512B8">
      <w:pPr>
        <w:tabs>
          <w:tab w:val="left" w:pos="66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организующие строевые команды и приёмы;</w:t>
      </w:r>
    </w:p>
    <w:p w:rsidR="00F03483" w:rsidRDefault="00CC7B42" w:rsidP="008512B8">
      <w:pPr>
        <w:tabs>
          <w:tab w:val="left" w:pos="660"/>
        </w:tabs>
        <w:spacing w:after="0"/>
        <w:jc w:val="both"/>
        <w:rPr>
          <w:rFonts w:eastAsia="Times New Roman"/>
          <w:sz w:val="24"/>
          <w:szCs w:val="24"/>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выполнять акробатические упражнения (кувырки, стойки, перекаты);</w:t>
      </w:r>
    </w:p>
    <w:p w:rsidR="00F03483" w:rsidRDefault="00CC7B42" w:rsidP="008512B8">
      <w:pPr>
        <w:tabs>
          <w:tab w:val="left" w:pos="76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гимнастические упражнения на спортивных снарядах (перекладина, гимнастическое бревно);</w:t>
      </w:r>
    </w:p>
    <w:p w:rsidR="00F03483" w:rsidRDefault="00CC7B42" w:rsidP="008512B8">
      <w:pPr>
        <w:tabs>
          <w:tab w:val="left" w:pos="72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легкоатлетические упражнения (бег, прыжки, метания и броски мячей разного веса и объёма);</w:t>
      </w:r>
    </w:p>
    <w:p w:rsidR="00F03483" w:rsidRDefault="00CC7B42" w:rsidP="008512B8">
      <w:pPr>
        <w:tabs>
          <w:tab w:val="left" w:pos="858"/>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выполнять игровые действия и упражнения из подвижных игр разной функциональной направленности.</w:t>
      </w:r>
    </w:p>
    <w:p w:rsidR="00F03483" w:rsidRPr="00CC7B42" w:rsidRDefault="00420E9D" w:rsidP="008512B8">
      <w:pPr>
        <w:spacing w:after="0"/>
        <w:jc w:val="both"/>
        <w:rPr>
          <w:rFonts w:eastAsia="Times New Roman"/>
          <w:sz w:val="24"/>
          <w:szCs w:val="24"/>
        </w:rPr>
      </w:pPr>
      <w:r w:rsidRPr="00CC7B42">
        <w:rPr>
          <w:rFonts w:ascii="Times New Roman" w:eastAsia="Times New Roman" w:hAnsi="Times New Roman" w:cs="Times New Roman"/>
          <w:b/>
          <w:bCs/>
          <w:iCs/>
          <w:sz w:val="24"/>
          <w:szCs w:val="24"/>
        </w:rPr>
        <w:t>Выпускник получит возможность научиться:</w:t>
      </w:r>
    </w:p>
    <w:p w:rsidR="00F03483" w:rsidRPr="00CC7B42" w:rsidRDefault="00CC7B42" w:rsidP="008512B8">
      <w:pPr>
        <w:tabs>
          <w:tab w:val="left" w:pos="660"/>
        </w:tabs>
        <w:spacing w:after="0"/>
        <w:jc w:val="both"/>
        <w:rPr>
          <w:rFonts w:eastAsia="Times New Roman"/>
          <w:iCs/>
          <w:sz w:val="24"/>
          <w:szCs w:val="24"/>
        </w:rPr>
      </w:pPr>
      <w:r w:rsidRPr="00CC7B42">
        <w:rPr>
          <w:rFonts w:ascii="Times New Roman" w:eastAsia="Times New Roman" w:hAnsi="Times New Roman" w:cs="Times New Roman"/>
          <w:iCs/>
          <w:sz w:val="24"/>
          <w:szCs w:val="24"/>
        </w:rPr>
        <w:t xml:space="preserve">- </w:t>
      </w:r>
      <w:r w:rsidR="00420E9D" w:rsidRPr="00CC7B42">
        <w:rPr>
          <w:rFonts w:ascii="Times New Roman" w:eastAsia="Times New Roman" w:hAnsi="Times New Roman" w:cs="Times New Roman"/>
          <w:iCs/>
          <w:sz w:val="24"/>
          <w:szCs w:val="24"/>
        </w:rPr>
        <w:t>сохранять правильную осанку, оптимальное телосложение;</w:t>
      </w:r>
    </w:p>
    <w:p w:rsidR="00F03483" w:rsidRPr="00CC7B42" w:rsidRDefault="00CC7B42" w:rsidP="008512B8">
      <w:pPr>
        <w:tabs>
          <w:tab w:val="left" w:pos="660"/>
        </w:tabs>
        <w:spacing w:after="0"/>
        <w:jc w:val="both"/>
        <w:rPr>
          <w:rFonts w:eastAsia="Times New Roman"/>
          <w:iCs/>
          <w:sz w:val="24"/>
          <w:szCs w:val="24"/>
        </w:rPr>
      </w:pPr>
      <w:r w:rsidRPr="00CC7B42">
        <w:rPr>
          <w:rFonts w:ascii="Times New Roman" w:eastAsia="Times New Roman" w:hAnsi="Times New Roman" w:cs="Times New Roman"/>
          <w:iCs/>
          <w:sz w:val="24"/>
          <w:szCs w:val="24"/>
        </w:rPr>
        <w:t xml:space="preserve">- </w:t>
      </w:r>
      <w:r w:rsidR="00420E9D" w:rsidRPr="00CC7B42">
        <w:rPr>
          <w:rFonts w:ascii="Times New Roman" w:eastAsia="Times New Roman" w:hAnsi="Times New Roman" w:cs="Times New Roman"/>
          <w:iCs/>
          <w:sz w:val="24"/>
          <w:szCs w:val="24"/>
        </w:rPr>
        <w:t>выполнять эстетически красиво гимнастические и акробатические комбинации;</w:t>
      </w:r>
    </w:p>
    <w:p w:rsidR="00F03483" w:rsidRPr="00CC7B42" w:rsidRDefault="00CC7B42" w:rsidP="008512B8">
      <w:pPr>
        <w:tabs>
          <w:tab w:val="left" w:pos="660"/>
        </w:tabs>
        <w:spacing w:after="0"/>
        <w:jc w:val="both"/>
        <w:rPr>
          <w:rFonts w:eastAsia="Times New Roman"/>
          <w:iCs/>
          <w:sz w:val="24"/>
          <w:szCs w:val="24"/>
        </w:rPr>
      </w:pPr>
      <w:r w:rsidRPr="00CC7B42">
        <w:rPr>
          <w:rFonts w:ascii="Times New Roman" w:eastAsia="Times New Roman" w:hAnsi="Times New Roman" w:cs="Times New Roman"/>
          <w:iCs/>
          <w:sz w:val="24"/>
          <w:szCs w:val="24"/>
        </w:rPr>
        <w:t xml:space="preserve">- </w:t>
      </w:r>
      <w:r w:rsidR="00420E9D" w:rsidRPr="00CC7B42">
        <w:rPr>
          <w:rFonts w:ascii="Times New Roman" w:eastAsia="Times New Roman" w:hAnsi="Times New Roman" w:cs="Times New Roman"/>
          <w:iCs/>
          <w:sz w:val="24"/>
          <w:szCs w:val="24"/>
        </w:rPr>
        <w:t>играть в баскетбол, футбол и волейбол по упрощённым правилам;</w:t>
      </w:r>
    </w:p>
    <w:p w:rsidR="00F03483" w:rsidRPr="00CC7B42" w:rsidRDefault="00CC7B42" w:rsidP="008512B8">
      <w:pPr>
        <w:tabs>
          <w:tab w:val="left" w:pos="660"/>
        </w:tabs>
        <w:spacing w:after="0"/>
        <w:jc w:val="both"/>
        <w:rPr>
          <w:rFonts w:eastAsia="Times New Roman"/>
          <w:iCs/>
          <w:sz w:val="24"/>
          <w:szCs w:val="24"/>
        </w:rPr>
      </w:pPr>
      <w:r w:rsidRPr="00CC7B42">
        <w:rPr>
          <w:rFonts w:ascii="Times New Roman" w:eastAsia="Times New Roman" w:hAnsi="Times New Roman" w:cs="Times New Roman"/>
          <w:iCs/>
          <w:sz w:val="24"/>
          <w:szCs w:val="24"/>
        </w:rPr>
        <w:t xml:space="preserve">- </w:t>
      </w:r>
      <w:r w:rsidR="00420E9D" w:rsidRPr="00CC7B42">
        <w:rPr>
          <w:rFonts w:ascii="Times New Roman" w:eastAsia="Times New Roman" w:hAnsi="Times New Roman" w:cs="Times New Roman"/>
          <w:iCs/>
          <w:sz w:val="24"/>
          <w:szCs w:val="24"/>
        </w:rPr>
        <w:t>выполнять тестовые нормативы по физической подготовке;</w:t>
      </w:r>
    </w:p>
    <w:p w:rsidR="00F03483" w:rsidRPr="00CC7B42" w:rsidRDefault="00CC7B42" w:rsidP="008512B8">
      <w:pPr>
        <w:tabs>
          <w:tab w:val="left" w:pos="660"/>
        </w:tabs>
        <w:spacing w:after="0"/>
        <w:jc w:val="both"/>
        <w:rPr>
          <w:rFonts w:eastAsia="Times New Roman"/>
          <w:iCs/>
          <w:sz w:val="24"/>
          <w:szCs w:val="24"/>
        </w:rPr>
      </w:pPr>
      <w:r w:rsidRPr="00CC7B42">
        <w:rPr>
          <w:rFonts w:ascii="Times New Roman" w:eastAsia="Times New Roman" w:hAnsi="Times New Roman" w:cs="Times New Roman"/>
          <w:iCs/>
          <w:sz w:val="24"/>
          <w:szCs w:val="24"/>
        </w:rPr>
        <w:t>-</w:t>
      </w:r>
      <w:r w:rsidR="00420E9D" w:rsidRPr="00CC7B42">
        <w:rPr>
          <w:rFonts w:ascii="Times New Roman" w:eastAsia="Times New Roman" w:hAnsi="Times New Roman" w:cs="Times New Roman"/>
          <w:iCs/>
          <w:sz w:val="24"/>
          <w:szCs w:val="24"/>
        </w:rPr>
        <w:t>плавать, в том числе спортивными способами</w:t>
      </w:r>
      <w:r w:rsidR="007850DB" w:rsidRPr="00CC7B42">
        <w:rPr>
          <w:rFonts w:ascii="Times New Roman" w:eastAsia="Times New Roman" w:hAnsi="Times New Roman" w:cs="Times New Roman"/>
          <w:iCs/>
          <w:sz w:val="24"/>
          <w:szCs w:val="24"/>
        </w:rPr>
        <w:t>.</w:t>
      </w:r>
    </w:p>
    <w:p w:rsidR="00F03483" w:rsidRDefault="005A7BA1" w:rsidP="008512B8">
      <w:pPr>
        <w:spacing w:after="0"/>
        <w:ind w:left="3480" w:right="620" w:hanging="1792"/>
        <w:jc w:val="both"/>
        <w:rPr>
          <w:sz w:val="20"/>
          <w:szCs w:val="20"/>
        </w:rPr>
      </w:pPr>
      <w:r>
        <w:rPr>
          <w:rFonts w:ascii="Times New Roman" w:eastAsia="Times New Roman" w:hAnsi="Times New Roman" w:cs="Times New Roman"/>
          <w:b/>
          <w:bCs/>
          <w:sz w:val="24"/>
          <w:szCs w:val="24"/>
        </w:rPr>
        <w:t>1.16</w:t>
      </w:r>
      <w:r w:rsidR="00420E9D">
        <w:rPr>
          <w:rFonts w:ascii="Times New Roman" w:eastAsia="Times New Roman" w:hAnsi="Times New Roman" w:cs="Times New Roman"/>
          <w:b/>
          <w:bCs/>
          <w:sz w:val="24"/>
          <w:szCs w:val="24"/>
        </w:rPr>
        <w:t>.Система оценки достижения планируемых результатов освоения основной образовательной программы</w:t>
      </w:r>
    </w:p>
    <w:p w:rsidR="00F03483" w:rsidRPr="00E57397" w:rsidRDefault="00420E9D" w:rsidP="008512B8">
      <w:pPr>
        <w:spacing w:after="0"/>
        <w:jc w:val="both"/>
        <w:rPr>
          <w:sz w:val="20"/>
          <w:szCs w:val="20"/>
        </w:rPr>
      </w:pPr>
      <w:r w:rsidRPr="00E57397">
        <w:rPr>
          <w:rFonts w:ascii="Times New Roman" w:eastAsia="Times New Roman" w:hAnsi="Times New Roman" w:cs="Times New Roman"/>
          <w:b/>
          <w:bCs/>
          <w:sz w:val="24"/>
          <w:szCs w:val="24"/>
        </w:rPr>
        <w:t>Общие вопросы</w:t>
      </w:r>
    </w:p>
    <w:p w:rsidR="00F03483" w:rsidRDefault="00420E9D" w:rsidP="008512B8">
      <w:pPr>
        <w:spacing w:after="0"/>
        <w:ind w:firstLine="708"/>
        <w:jc w:val="both"/>
        <w:rPr>
          <w:sz w:val="20"/>
          <w:szCs w:val="20"/>
        </w:rPr>
      </w:pPr>
      <w:r>
        <w:rPr>
          <w:rFonts w:ascii="Times New Roman" w:eastAsia="Times New Roman" w:hAnsi="Times New Roman" w:cs="Times New Roman"/>
          <w:sz w:val="24"/>
          <w:szCs w:val="24"/>
        </w:rPr>
        <w:t>Существенная особенность ФГОС начального общего образования состоит в его принципиальной ориентированности на образовательные результаты, причем на результаты нового типа. Наряду с предметными достижениями, которые традиционно планировались начальной школой, и личностным развитием, которое не подлежит инструментальной диагностике, была выделена особая группа - метапредметные результаты. Метапредметные результаты представляют собой универсальные учебные действия, которые могут быть применены на любом материале, в том числе в новых ситуациях, в которых может оказаться обучающийся. Введение метапредметных результатов в стандарт позволяет говорить о том, что начальное образование четко сориентировано не только на обучение (приобретение предметных знаний), но и на развитие обучающихся данного возраста.</w:t>
      </w:r>
    </w:p>
    <w:p w:rsidR="00F03483" w:rsidRDefault="00420E9D" w:rsidP="008512B8">
      <w:pPr>
        <w:spacing w:after="0"/>
        <w:ind w:firstLine="708"/>
        <w:jc w:val="both"/>
        <w:rPr>
          <w:sz w:val="20"/>
          <w:szCs w:val="20"/>
        </w:rPr>
      </w:pPr>
      <w:r>
        <w:rPr>
          <w:rFonts w:ascii="Times New Roman" w:eastAsia="Times New Roman" w:hAnsi="Times New Roman" w:cs="Times New Roman"/>
          <w:sz w:val="24"/>
          <w:szCs w:val="24"/>
        </w:rPr>
        <w:t>Важнейшей характеристикой стандарта является идея о системном характере результативности начальной школы: личностные, метапредметные и предметные результаты не противопоставляются друг другу, на их достижение направлена вся учебная и внеурочная деятельность начальной школы.</w:t>
      </w:r>
    </w:p>
    <w:p w:rsidR="00F03483" w:rsidRPr="00264D59" w:rsidRDefault="00420E9D" w:rsidP="008512B8">
      <w:pPr>
        <w:spacing w:after="0"/>
        <w:ind w:firstLine="708"/>
        <w:jc w:val="both"/>
        <w:rPr>
          <w:sz w:val="20"/>
          <w:szCs w:val="20"/>
        </w:rPr>
      </w:pPr>
      <w:r>
        <w:rPr>
          <w:rFonts w:ascii="Times New Roman" w:eastAsia="Times New Roman" w:hAnsi="Times New Roman" w:cs="Times New Roman"/>
          <w:sz w:val="24"/>
          <w:szCs w:val="24"/>
        </w:rPr>
        <w:t>ФГОС предполагают осуществление количественного и качественного анализа процесса, анализ эффективности его реализации, выявление проблемных факторов, разработку рекомендаций по обеспечению результативности реализации требований стандартов. Поэтому создание системы оценки предметных и метапредметных результатов является актуальным и необходимым инструментом реализации ФГОС.</w:t>
      </w:r>
      <w:r w:rsidR="00CC7B42">
        <w:rPr>
          <w:sz w:val="20"/>
          <w:szCs w:val="20"/>
        </w:rPr>
        <w:t xml:space="preserve"> </w:t>
      </w:r>
      <w:r w:rsidR="00CC7B42">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основе Стандарта лежит системно-деятельностный подход, который предполагает гарантированность достижения планируемых результатов освоения основной образовательной программы начального общего образования, что и создает основу для самостоятельного успешного усвоения обучающимися знаний, умений, навыков, видов и способов деятельности.</w:t>
      </w:r>
    </w:p>
    <w:p w:rsidR="00F03483" w:rsidRDefault="00420E9D" w:rsidP="008512B8">
      <w:pPr>
        <w:spacing w:after="0"/>
        <w:ind w:firstLine="360"/>
        <w:jc w:val="both"/>
        <w:rPr>
          <w:rFonts w:eastAsia="Times New Roman"/>
          <w:sz w:val="24"/>
          <w:szCs w:val="24"/>
        </w:rPr>
      </w:pPr>
      <w:r>
        <w:rPr>
          <w:rFonts w:ascii="Times New Roman" w:eastAsia="Times New Roman" w:hAnsi="Times New Roman" w:cs="Times New Roman"/>
          <w:b/>
          <w:bCs/>
          <w:sz w:val="24"/>
          <w:szCs w:val="24"/>
        </w:rPr>
        <w:t>Стандарт ориентирован на становление личностных характеристик выпускника («портрет выпускника начальной школы»):</w:t>
      </w:r>
    </w:p>
    <w:p w:rsidR="00CC7B42" w:rsidRPr="00CC7B42" w:rsidRDefault="00420E9D" w:rsidP="008512B8">
      <w:pPr>
        <w:pStyle w:val="a4"/>
        <w:numPr>
          <w:ilvl w:val="0"/>
          <w:numId w:val="74"/>
        </w:numPr>
        <w:tabs>
          <w:tab w:val="left" w:pos="720"/>
        </w:tabs>
        <w:spacing w:after="0"/>
        <w:jc w:val="both"/>
        <w:rPr>
          <w:rFonts w:ascii="Symbol" w:eastAsia="Symbol" w:hAnsi="Symbol" w:cs="Symbol"/>
          <w:sz w:val="20"/>
          <w:szCs w:val="20"/>
        </w:rPr>
      </w:pPr>
      <w:r w:rsidRPr="00CC7B42">
        <w:rPr>
          <w:rFonts w:ascii="Times New Roman" w:eastAsia="Times New Roman" w:hAnsi="Times New Roman" w:cs="Times New Roman"/>
          <w:sz w:val="24"/>
          <w:szCs w:val="24"/>
        </w:rPr>
        <w:t>любящий свой народ, свой край и свою Родину;</w:t>
      </w:r>
    </w:p>
    <w:p w:rsidR="00CC7B42" w:rsidRPr="00CC7B42" w:rsidRDefault="00420E9D" w:rsidP="008512B8">
      <w:pPr>
        <w:pStyle w:val="a4"/>
        <w:numPr>
          <w:ilvl w:val="0"/>
          <w:numId w:val="74"/>
        </w:numPr>
        <w:tabs>
          <w:tab w:val="left" w:pos="720"/>
        </w:tabs>
        <w:spacing w:after="0"/>
        <w:jc w:val="both"/>
        <w:rPr>
          <w:rFonts w:ascii="Symbol" w:eastAsia="Symbol" w:hAnsi="Symbol" w:cs="Symbol"/>
          <w:sz w:val="20"/>
          <w:szCs w:val="20"/>
        </w:rPr>
      </w:pPr>
      <w:r w:rsidRPr="00CC7B42">
        <w:rPr>
          <w:rFonts w:ascii="Times New Roman" w:eastAsia="Times New Roman" w:hAnsi="Times New Roman" w:cs="Times New Roman"/>
          <w:sz w:val="24"/>
          <w:szCs w:val="24"/>
        </w:rPr>
        <w:t>уважающий и принимающий ценности семьи и общества;</w:t>
      </w:r>
    </w:p>
    <w:p w:rsidR="00CC7B42" w:rsidRPr="00CC7B42" w:rsidRDefault="00420E9D" w:rsidP="008512B8">
      <w:pPr>
        <w:pStyle w:val="a4"/>
        <w:numPr>
          <w:ilvl w:val="0"/>
          <w:numId w:val="74"/>
        </w:numPr>
        <w:tabs>
          <w:tab w:val="left" w:pos="720"/>
        </w:tabs>
        <w:spacing w:after="0"/>
        <w:jc w:val="both"/>
        <w:rPr>
          <w:rFonts w:ascii="Symbol" w:eastAsia="Symbol" w:hAnsi="Symbol" w:cs="Symbol"/>
          <w:sz w:val="20"/>
          <w:szCs w:val="20"/>
        </w:rPr>
      </w:pPr>
      <w:r w:rsidRPr="00CC7B42">
        <w:rPr>
          <w:rFonts w:ascii="Times New Roman" w:eastAsia="Times New Roman" w:hAnsi="Times New Roman" w:cs="Times New Roman"/>
          <w:sz w:val="24"/>
          <w:szCs w:val="24"/>
        </w:rPr>
        <w:t>любознательный, активно и заинтересованно познающий мир;</w:t>
      </w:r>
    </w:p>
    <w:p w:rsidR="00CC7B42" w:rsidRPr="00CC7B42" w:rsidRDefault="00420E9D" w:rsidP="008512B8">
      <w:pPr>
        <w:pStyle w:val="a4"/>
        <w:numPr>
          <w:ilvl w:val="0"/>
          <w:numId w:val="74"/>
        </w:numPr>
        <w:tabs>
          <w:tab w:val="left" w:pos="720"/>
        </w:tabs>
        <w:spacing w:after="0"/>
        <w:jc w:val="both"/>
        <w:rPr>
          <w:rFonts w:ascii="Symbol" w:eastAsia="Symbol" w:hAnsi="Symbol" w:cs="Symbol"/>
          <w:sz w:val="20"/>
          <w:szCs w:val="20"/>
        </w:rPr>
      </w:pPr>
      <w:r w:rsidRPr="00CC7B42">
        <w:rPr>
          <w:rFonts w:ascii="Times New Roman" w:eastAsia="Times New Roman" w:hAnsi="Times New Roman" w:cs="Times New Roman"/>
          <w:sz w:val="24"/>
          <w:szCs w:val="24"/>
        </w:rPr>
        <w:t>владеющий основами умения учиться, способный к организации собственной деятельности;</w:t>
      </w:r>
    </w:p>
    <w:p w:rsidR="00CC7B42" w:rsidRPr="00CC7B42" w:rsidRDefault="00420E9D" w:rsidP="008512B8">
      <w:pPr>
        <w:pStyle w:val="a4"/>
        <w:numPr>
          <w:ilvl w:val="0"/>
          <w:numId w:val="74"/>
        </w:numPr>
        <w:tabs>
          <w:tab w:val="left" w:pos="720"/>
        </w:tabs>
        <w:spacing w:after="0"/>
        <w:jc w:val="both"/>
        <w:rPr>
          <w:rFonts w:ascii="Symbol" w:eastAsia="Symbol" w:hAnsi="Symbol" w:cs="Symbol"/>
          <w:sz w:val="20"/>
          <w:szCs w:val="20"/>
        </w:rPr>
      </w:pPr>
      <w:r w:rsidRPr="00CC7B42">
        <w:rPr>
          <w:rFonts w:ascii="Times New Roman" w:eastAsia="Times New Roman" w:hAnsi="Times New Roman" w:cs="Times New Roman"/>
          <w:sz w:val="24"/>
          <w:szCs w:val="24"/>
        </w:rPr>
        <w:lastRenderedPageBreak/>
        <w:t>готовый самостоятельно действовать и отвечать за свои поступки перед семьей и обществом;</w:t>
      </w:r>
    </w:p>
    <w:p w:rsidR="00CC7B42" w:rsidRPr="00CC7B42" w:rsidRDefault="00420E9D" w:rsidP="008512B8">
      <w:pPr>
        <w:pStyle w:val="a4"/>
        <w:numPr>
          <w:ilvl w:val="0"/>
          <w:numId w:val="74"/>
        </w:numPr>
        <w:tabs>
          <w:tab w:val="left" w:pos="720"/>
        </w:tabs>
        <w:spacing w:after="0"/>
        <w:jc w:val="both"/>
        <w:rPr>
          <w:rFonts w:ascii="Symbol" w:eastAsia="Symbol" w:hAnsi="Symbol" w:cs="Symbol"/>
          <w:sz w:val="20"/>
          <w:szCs w:val="20"/>
        </w:rPr>
      </w:pPr>
      <w:r w:rsidRPr="00CC7B42">
        <w:rPr>
          <w:rFonts w:ascii="Times New Roman" w:eastAsia="Times New Roman" w:hAnsi="Times New Roman" w:cs="Times New Roman"/>
          <w:sz w:val="24"/>
          <w:szCs w:val="24"/>
        </w:rPr>
        <w:t>доброжелательный, умеющий слушать и слышать собеседника, обосновывать свою позицию, высказывать свое мнение;</w:t>
      </w:r>
    </w:p>
    <w:p w:rsidR="00F03483" w:rsidRPr="00CC7B42" w:rsidRDefault="00420E9D" w:rsidP="008512B8">
      <w:pPr>
        <w:pStyle w:val="a4"/>
        <w:numPr>
          <w:ilvl w:val="0"/>
          <w:numId w:val="74"/>
        </w:numPr>
        <w:tabs>
          <w:tab w:val="left" w:pos="720"/>
        </w:tabs>
        <w:spacing w:after="0"/>
        <w:jc w:val="both"/>
        <w:rPr>
          <w:rFonts w:ascii="Symbol" w:eastAsia="Symbol" w:hAnsi="Symbol" w:cs="Symbol"/>
          <w:sz w:val="20"/>
          <w:szCs w:val="20"/>
        </w:rPr>
      </w:pPr>
      <w:r w:rsidRPr="00CC7B42">
        <w:rPr>
          <w:rFonts w:ascii="Times New Roman" w:eastAsia="Times New Roman" w:hAnsi="Times New Roman" w:cs="Times New Roman"/>
          <w:sz w:val="24"/>
          <w:szCs w:val="24"/>
        </w:rPr>
        <w:t>выполняющий правила здорового и безопасного для себя и окружающих образа жизни.</w:t>
      </w:r>
    </w:p>
    <w:p w:rsidR="00F03483" w:rsidRDefault="00420E9D" w:rsidP="008512B8">
      <w:pPr>
        <w:spacing w:after="0"/>
        <w:ind w:left="363"/>
        <w:jc w:val="both"/>
        <w:rPr>
          <w:sz w:val="20"/>
          <w:szCs w:val="20"/>
        </w:rPr>
      </w:pPr>
      <w:r>
        <w:rPr>
          <w:rFonts w:ascii="Times New Roman" w:eastAsia="Times New Roman" w:hAnsi="Times New Roman" w:cs="Times New Roman"/>
          <w:sz w:val="24"/>
          <w:szCs w:val="24"/>
        </w:rPr>
        <w:t>Стандарт устанавливает требования к результатам обучающихся, освоивших основную</w:t>
      </w:r>
    </w:p>
    <w:p w:rsidR="00F03483" w:rsidRDefault="00CC7B42" w:rsidP="008512B8">
      <w:pPr>
        <w:tabs>
          <w:tab w:val="left" w:pos="2663"/>
          <w:tab w:val="left" w:pos="4683"/>
          <w:tab w:val="left" w:pos="6763"/>
          <w:tab w:val="left" w:pos="8423"/>
        </w:tabs>
        <w:spacing w:after="0"/>
        <w:ind w:left="3"/>
        <w:jc w:val="both"/>
        <w:rPr>
          <w:sz w:val="20"/>
          <w:szCs w:val="20"/>
        </w:rPr>
      </w:pPr>
      <w:r>
        <w:rPr>
          <w:rFonts w:ascii="Times New Roman" w:eastAsia="Times New Roman" w:hAnsi="Times New Roman" w:cs="Times New Roman"/>
          <w:sz w:val="24"/>
          <w:szCs w:val="24"/>
        </w:rPr>
        <w:t>о</w:t>
      </w:r>
      <w:r w:rsidR="00420E9D">
        <w:rPr>
          <w:rFonts w:ascii="Times New Roman" w:eastAsia="Times New Roman" w:hAnsi="Times New Roman" w:cs="Times New Roman"/>
          <w:sz w:val="24"/>
          <w:szCs w:val="24"/>
        </w:rPr>
        <w:t>бразовательную</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программу</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начального</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образования:</w:t>
      </w:r>
    </w:p>
    <w:p w:rsidR="00F03483" w:rsidRDefault="00420E9D" w:rsidP="008512B8">
      <w:pPr>
        <w:numPr>
          <w:ilvl w:val="0"/>
          <w:numId w:val="25"/>
        </w:numPr>
        <w:tabs>
          <w:tab w:val="left" w:pos="248"/>
        </w:tabs>
        <w:spacing w:after="0"/>
        <w:ind w:left="3" w:hanging="3"/>
        <w:jc w:val="both"/>
        <w:rPr>
          <w:rFonts w:eastAsia="Times New Roman"/>
          <w:b/>
          <w:bCs/>
          <w:sz w:val="24"/>
          <w:szCs w:val="24"/>
        </w:rPr>
      </w:pPr>
      <w:r>
        <w:rPr>
          <w:rFonts w:ascii="Times New Roman" w:eastAsia="Times New Roman" w:hAnsi="Times New Roman" w:cs="Times New Roman"/>
          <w:b/>
          <w:bCs/>
          <w:sz w:val="24"/>
          <w:szCs w:val="24"/>
        </w:rPr>
        <w:t>личностным</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включающим готовность и способность обучающихся к саморазвитию,</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сформированность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сформированность основ гражданской идентичности;</w:t>
      </w:r>
    </w:p>
    <w:p w:rsidR="00F03483" w:rsidRDefault="00420E9D" w:rsidP="008512B8">
      <w:pPr>
        <w:numPr>
          <w:ilvl w:val="0"/>
          <w:numId w:val="25"/>
        </w:numPr>
        <w:tabs>
          <w:tab w:val="left" w:pos="298"/>
        </w:tabs>
        <w:spacing w:after="0"/>
        <w:ind w:left="3" w:hanging="3"/>
        <w:jc w:val="both"/>
        <w:rPr>
          <w:rFonts w:eastAsia="Times New Roman"/>
          <w:b/>
          <w:bCs/>
          <w:sz w:val="24"/>
          <w:szCs w:val="24"/>
        </w:rPr>
      </w:pPr>
      <w:r>
        <w:rPr>
          <w:rFonts w:ascii="Times New Roman" w:eastAsia="Times New Roman" w:hAnsi="Times New Roman" w:cs="Times New Roman"/>
          <w:b/>
          <w:bCs/>
          <w:sz w:val="24"/>
          <w:szCs w:val="24"/>
        </w:rPr>
        <w:t>метапредметным</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включающим освоенные обучающимися универсальные учебные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понятиями;</w:t>
      </w:r>
    </w:p>
    <w:p w:rsidR="00F03483" w:rsidRDefault="00420E9D" w:rsidP="008512B8">
      <w:pPr>
        <w:numPr>
          <w:ilvl w:val="0"/>
          <w:numId w:val="25"/>
        </w:numPr>
        <w:tabs>
          <w:tab w:val="left" w:pos="174"/>
        </w:tabs>
        <w:spacing w:after="0"/>
        <w:ind w:left="3" w:hanging="3"/>
        <w:jc w:val="both"/>
        <w:rPr>
          <w:rFonts w:eastAsia="Times New Roman"/>
          <w:b/>
          <w:bCs/>
          <w:sz w:val="24"/>
          <w:szCs w:val="24"/>
        </w:rPr>
      </w:pPr>
      <w:r>
        <w:rPr>
          <w:rFonts w:ascii="Times New Roman" w:eastAsia="Times New Roman" w:hAnsi="Times New Roman" w:cs="Times New Roman"/>
          <w:b/>
          <w:bCs/>
          <w:sz w:val="24"/>
          <w:szCs w:val="24"/>
        </w:rPr>
        <w:t>предметным</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включающим освоенный обучающимися в ходе изучения учебного предмета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лежащих в основе современной научной картины мира.</w:t>
      </w:r>
    </w:p>
    <w:p w:rsidR="00F03483" w:rsidRDefault="00420E9D" w:rsidP="008512B8">
      <w:pPr>
        <w:spacing w:after="0"/>
        <w:ind w:left="3" w:firstLine="360"/>
        <w:jc w:val="both"/>
        <w:rPr>
          <w:rFonts w:eastAsia="Times New Roman"/>
          <w:b/>
          <w:bCs/>
          <w:sz w:val="24"/>
          <w:szCs w:val="24"/>
        </w:rPr>
      </w:pPr>
      <w:r>
        <w:rPr>
          <w:rFonts w:ascii="Times New Roman" w:eastAsia="Times New Roman" w:hAnsi="Times New Roman" w:cs="Times New Roman"/>
          <w:b/>
          <w:bCs/>
          <w:sz w:val="24"/>
          <w:szCs w:val="24"/>
        </w:rPr>
        <w:t xml:space="preserve">Предметом итоговой оценки </w:t>
      </w:r>
      <w:r>
        <w:rPr>
          <w:rFonts w:ascii="Times New Roman" w:eastAsia="Times New Roman" w:hAnsi="Times New Roman" w:cs="Times New Roman"/>
          <w:sz w:val="24"/>
          <w:szCs w:val="24"/>
        </w:rPr>
        <w:t>освоения обучающимися основной образовательной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программы начального общего образования должно быть достижение предметных и метапредметных результатов освоения основной образовательной программы начального общего образования, необходимых для продолжения образования.</w:t>
      </w:r>
    </w:p>
    <w:p w:rsidR="00F03483" w:rsidRPr="0048253C" w:rsidRDefault="00420E9D" w:rsidP="008512B8">
      <w:pPr>
        <w:tabs>
          <w:tab w:val="left" w:pos="983"/>
          <w:tab w:val="left" w:pos="2403"/>
          <w:tab w:val="left" w:pos="3603"/>
          <w:tab w:val="left" w:pos="4903"/>
          <w:tab w:val="left" w:pos="5883"/>
          <w:tab w:val="left" w:pos="7383"/>
          <w:tab w:val="left" w:pos="8203"/>
        </w:tabs>
        <w:spacing w:after="0"/>
        <w:ind w:left="363"/>
        <w:jc w:val="both"/>
        <w:rPr>
          <w:b/>
          <w:sz w:val="20"/>
          <w:szCs w:val="20"/>
        </w:rPr>
      </w:pPr>
      <w:r w:rsidRPr="0048253C">
        <w:rPr>
          <w:rFonts w:ascii="Times New Roman" w:eastAsia="Times New Roman" w:hAnsi="Times New Roman" w:cs="Times New Roman"/>
          <w:b/>
          <w:sz w:val="24"/>
          <w:szCs w:val="24"/>
        </w:rPr>
        <w:t>В</w:t>
      </w:r>
      <w:r w:rsidR="0044464D" w:rsidRPr="0048253C">
        <w:rPr>
          <w:rFonts w:ascii="Times New Roman" w:eastAsia="Times New Roman" w:hAnsi="Times New Roman" w:cs="Times New Roman"/>
          <w:b/>
          <w:sz w:val="24"/>
          <w:szCs w:val="24"/>
        </w:rPr>
        <w:t xml:space="preserve"> </w:t>
      </w:r>
      <w:r w:rsidRPr="0048253C">
        <w:rPr>
          <w:rFonts w:ascii="Times New Roman" w:eastAsia="Times New Roman" w:hAnsi="Times New Roman" w:cs="Times New Roman"/>
          <w:b/>
          <w:sz w:val="24"/>
          <w:szCs w:val="24"/>
        </w:rPr>
        <w:t>итоговой</w:t>
      </w:r>
      <w:r w:rsidR="0044464D" w:rsidRPr="0048253C">
        <w:rPr>
          <w:rFonts w:ascii="Times New Roman" w:eastAsia="Times New Roman" w:hAnsi="Times New Roman" w:cs="Times New Roman"/>
          <w:b/>
          <w:sz w:val="24"/>
          <w:szCs w:val="24"/>
        </w:rPr>
        <w:t xml:space="preserve"> </w:t>
      </w:r>
      <w:r w:rsidRPr="0048253C">
        <w:rPr>
          <w:rFonts w:ascii="Times New Roman" w:eastAsia="Times New Roman" w:hAnsi="Times New Roman" w:cs="Times New Roman"/>
          <w:b/>
          <w:sz w:val="24"/>
          <w:szCs w:val="24"/>
        </w:rPr>
        <w:t>оценке</w:t>
      </w:r>
      <w:r w:rsidR="0044464D" w:rsidRPr="0048253C">
        <w:rPr>
          <w:rFonts w:ascii="Times New Roman" w:eastAsia="Times New Roman" w:hAnsi="Times New Roman" w:cs="Times New Roman"/>
          <w:b/>
          <w:sz w:val="24"/>
          <w:szCs w:val="24"/>
        </w:rPr>
        <w:t xml:space="preserve"> </w:t>
      </w:r>
      <w:r w:rsidRPr="0048253C">
        <w:rPr>
          <w:rFonts w:ascii="Times New Roman" w:eastAsia="Times New Roman" w:hAnsi="Times New Roman" w:cs="Times New Roman"/>
          <w:b/>
          <w:sz w:val="24"/>
          <w:szCs w:val="24"/>
        </w:rPr>
        <w:t>должны</w:t>
      </w:r>
      <w:r w:rsidR="0044464D" w:rsidRPr="0048253C">
        <w:rPr>
          <w:rFonts w:ascii="Times New Roman" w:eastAsia="Times New Roman" w:hAnsi="Times New Roman" w:cs="Times New Roman"/>
          <w:b/>
          <w:sz w:val="24"/>
          <w:szCs w:val="24"/>
        </w:rPr>
        <w:t xml:space="preserve"> </w:t>
      </w:r>
      <w:r w:rsidRPr="0048253C">
        <w:rPr>
          <w:rFonts w:ascii="Times New Roman" w:eastAsia="Times New Roman" w:hAnsi="Times New Roman" w:cs="Times New Roman"/>
          <w:b/>
          <w:sz w:val="24"/>
          <w:szCs w:val="24"/>
        </w:rPr>
        <w:t>быть</w:t>
      </w:r>
      <w:r w:rsidR="0044464D" w:rsidRPr="0048253C">
        <w:rPr>
          <w:rFonts w:ascii="Times New Roman" w:eastAsia="Times New Roman" w:hAnsi="Times New Roman" w:cs="Times New Roman"/>
          <w:b/>
          <w:sz w:val="24"/>
          <w:szCs w:val="24"/>
        </w:rPr>
        <w:t xml:space="preserve"> </w:t>
      </w:r>
      <w:r w:rsidRPr="0048253C">
        <w:rPr>
          <w:rFonts w:ascii="Times New Roman" w:eastAsia="Times New Roman" w:hAnsi="Times New Roman" w:cs="Times New Roman"/>
          <w:b/>
          <w:sz w:val="24"/>
          <w:szCs w:val="24"/>
        </w:rPr>
        <w:t>выделены</w:t>
      </w:r>
      <w:r w:rsidR="0044464D" w:rsidRPr="0048253C">
        <w:rPr>
          <w:rFonts w:ascii="Times New Roman" w:eastAsia="Times New Roman" w:hAnsi="Times New Roman" w:cs="Times New Roman"/>
          <w:b/>
          <w:sz w:val="24"/>
          <w:szCs w:val="24"/>
        </w:rPr>
        <w:t xml:space="preserve"> </w:t>
      </w:r>
      <w:r w:rsidRPr="0048253C">
        <w:rPr>
          <w:rFonts w:ascii="Times New Roman" w:eastAsia="Times New Roman" w:hAnsi="Times New Roman" w:cs="Times New Roman"/>
          <w:b/>
          <w:sz w:val="24"/>
          <w:szCs w:val="24"/>
        </w:rPr>
        <w:t>две</w:t>
      </w:r>
      <w:r w:rsidR="0044464D" w:rsidRPr="0048253C">
        <w:rPr>
          <w:rFonts w:ascii="Times New Roman" w:eastAsia="Times New Roman" w:hAnsi="Times New Roman" w:cs="Times New Roman"/>
          <w:b/>
          <w:sz w:val="24"/>
          <w:szCs w:val="24"/>
        </w:rPr>
        <w:t xml:space="preserve"> </w:t>
      </w:r>
      <w:r w:rsidRPr="0048253C">
        <w:rPr>
          <w:rFonts w:ascii="Times New Roman" w:eastAsia="Times New Roman" w:hAnsi="Times New Roman" w:cs="Times New Roman"/>
          <w:b/>
          <w:sz w:val="24"/>
          <w:szCs w:val="24"/>
        </w:rPr>
        <w:t>составляющие:</w:t>
      </w:r>
    </w:p>
    <w:p w:rsidR="00F03483" w:rsidRDefault="00420E9D" w:rsidP="008512B8">
      <w:pPr>
        <w:numPr>
          <w:ilvl w:val="0"/>
          <w:numId w:val="26"/>
        </w:numPr>
        <w:tabs>
          <w:tab w:val="left" w:pos="279"/>
        </w:tabs>
        <w:spacing w:after="0"/>
        <w:ind w:left="3" w:hanging="3"/>
        <w:jc w:val="both"/>
        <w:rPr>
          <w:rFonts w:eastAsia="Times New Roman"/>
          <w:b/>
          <w:bCs/>
          <w:sz w:val="24"/>
          <w:szCs w:val="24"/>
        </w:rPr>
      </w:pPr>
      <w:r>
        <w:rPr>
          <w:rFonts w:ascii="Times New Roman" w:eastAsia="Times New Roman" w:hAnsi="Times New Roman" w:cs="Times New Roman"/>
          <w:b/>
          <w:bCs/>
          <w:sz w:val="24"/>
          <w:szCs w:val="24"/>
        </w:rPr>
        <w:t>результаты промежуточной аттестации обучающихся</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отражающие динамику их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индивидуальных образовательных достижений, продвижение в достижении планируемых результатов освоения основной образовательной программы начального общего образования;</w:t>
      </w:r>
    </w:p>
    <w:p w:rsidR="00F03483" w:rsidRDefault="00420E9D" w:rsidP="008512B8">
      <w:pPr>
        <w:numPr>
          <w:ilvl w:val="0"/>
          <w:numId w:val="26"/>
        </w:numPr>
        <w:tabs>
          <w:tab w:val="left" w:pos="154"/>
        </w:tabs>
        <w:spacing w:after="0"/>
        <w:ind w:left="3" w:hanging="3"/>
        <w:jc w:val="both"/>
        <w:rPr>
          <w:rFonts w:eastAsia="Times New Roman"/>
          <w:b/>
          <w:bCs/>
          <w:sz w:val="24"/>
          <w:szCs w:val="24"/>
        </w:rPr>
      </w:pPr>
      <w:r>
        <w:rPr>
          <w:rFonts w:ascii="Times New Roman" w:eastAsia="Times New Roman" w:hAnsi="Times New Roman" w:cs="Times New Roman"/>
          <w:b/>
          <w:bCs/>
          <w:sz w:val="24"/>
          <w:szCs w:val="24"/>
        </w:rPr>
        <w:t>результаты итоговых работ</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характеризующие уровень освоения обучающимися основных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формируемых способов действий в отношении к опорной системе знаний, необходимых д</w:t>
      </w:r>
      <w:r w:rsidR="0044464D">
        <w:rPr>
          <w:rFonts w:ascii="Times New Roman" w:eastAsia="Times New Roman" w:hAnsi="Times New Roman" w:cs="Times New Roman"/>
          <w:sz w:val="24"/>
          <w:szCs w:val="24"/>
        </w:rPr>
        <w:t xml:space="preserve">ля обучения на следующий </w:t>
      </w:r>
      <w:r w:rsidR="008512B8">
        <w:rPr>
          <w:rFonts w:ascii="Times New Roman" w:eastAsia="Times New Roman" w:hAnsi="Times New Roman" w:cs="Times New Roman"/>
          <w:sz w:val="24"/>
          <w:szCs w:val="24"/>
        </w:rPr>
        <w:t>уровень общего</w:t>
      </w:r>
      <w:r>
        <w:rPr>
          <w:rFonts w:ascii="Times New Roman" w:eastAsia="Times New Roman" w:hAnsi="Times New Roman" w:cs="Times New Roman"/>
          <w:sz w:val="24"/>
          <w:szCs w:val="24"/>
        </w:rPr>
        <w:t xml:space="preserve"> образования.</w:t>
      </w:r>
    </w:p>
    <w:p w:rsidR="00F03483" w:rsidRDefault="00420E9D" w:rsidP="008512B8">
      <w:pPr>
        <w:spacing w:after="0"/>
        <w:ind w:left="3" w:firstLine="360"/>
        <w:jc w:val="both"/>
        <w:rPr>
          <w:rFonts w:eastAsia="Times New Roman"/>
          <w:b/>
          <w:bCs/>
          <w:sz w:val="24"/>
          <w:szCs w:val="24"/>
        </w:rPr>
      </w:pPr>
      <w:r w:rsidRPr="00E73C5E">
        <w:rPr>
          <w:rFonts w:ascii="Times New Roman" w:eastAsia="Times New Roman" w:hAnsi="Times New Roman" w:cs="Times New Roman"/>
          <w:b/>
          <w:sz w:val="24"/>
          <w:szCs w:val="24"/>
        </w:rPr>
        <w:t>Результаты итоговой оценки</w:t>
      </w:r>
      <w:r>
        <w:rPr>
          <w:rFonts w:ascii="Times New Roman" w:eastAsia="Times New Roman" w:hAnsi="Times New Roman" w:cs="Times New Roman"/>
          <w:sz w:val="24"/>
          <w:szCs w:val="24"/>
        </w:rPr>
        <w:t xml:space="preserve"> освоения основной образовательной программы начального общего образования используются для принятия решения о переводе обучающихся на следующий уровень общего образования.</w:t>
      </w:r>
    </w:p>
    <w:p w:rsidR="00F03483" w:rsidRDefault="00420E9D" w:rsidP="008512B8">
      <w:pPr>
        <w:spacing w:after="0"/>
        <w:ind w:left="3"/>
        <w:jc w:val="both"/>
        <w:rPr>
          <w:rFonts w:eastAsia="Times New Roman"/>
          <w:sz w:val="24"/>
          <w:szCs w:val="24"/>
        </w:rPr>
      </w:pPr>
      <w:r>
        <w:rPr>
          <w:rFonts w:ascii="Times New Roman" w:eastAsia="Times New Roman" w:hAnsi="Times New Roman" w:cs="Times New Roman"/>
          <w:b/>
          <w:bCs/>
          <w:sz w:val="24"/>
          <w:szCs w:val="24"/>
        </w:rPr>
        <w:t>Система оценки достижения планируемых результатов освоения основной образовательной программы начального общего образования должна</w:t>
      </w:r>
      <w:r>
        <w:rPr>
          <w:rFonts w:ascii="Times New Roman" w:eastAsia="Times New Roman" w:hAnsi="Times New Roman" w:cs="Times New Roman"/>
          <w:sz w:val="24"/>
          <w:szCs w:val="24"/>
        </w:rPr>
        <w:t>:</w:t>
      </w:r>
    </w:p>
    <w:p w:rsidR="0044464D" w:rsidRPr="0044464D" w:rsidRDefault="00420E9D" w:rsidP="008512B8">
      <w:pPr>
        <w:pStyle w:val="a4"/>
        <w:numPr>
          <w:ilvl w:val="0"/>
          <w:numId w:val="75"/>
        </w:numPr>
        <w:tabs>
          <w:tab w:val="left" w:pos="142"/>
        </w:tabs>
        <w:spacing w:after="0"/>
        <w:ind w:left="142" w:hanging="142"/>
        <w:jc w:val="both"/>
        <w:rPr>
          <w:rFonts w:eastAsia="Times New Roman"/>
          <w:sz w:val="24"/>
          <w:szCs w:val="24"/>
        </w:rPr>
      </w:pPr>
      <w:r w:rsidRPr="0044464D">
        <w:rPr>
          <w:rFonts w:ascii="Times New Roman" w:eastAsia="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44464D" w:rsidRPr="0044464D" w:rsidRDefault="00420E9D" w:rsidP="008512B8">
      <w:pPr>
        <w:pStyle w:val="a4"/>
        <w:numPr>
          <w:ilvl w:val="0"/>
          <w:numId w:val="75"/>
        </w:numPr>
        <w:tabs>
          <w:tab w:val="left" w:pos="142"/>
        </w:tabs>
        <w:spacing w:after="0"/>
        <w:ind w:left="142" w:hanging="142"/>
        <w:jc w:val="both"/>
        <w:rPr>
          <w:rFonts w:eastAsia="Times New Roman"/>
          <w:sz w:val="24"/>
          <w:szCs w:val="24"/>
        </w:rPr>
      </w:pPr>
      <w:r w:rsidRPr="0044464D">
        <w:rPr>
          <w:rFonts w:ascii="Times New Roman" w:eastAsia="Times New Roman" w:hAnsi="Times New Roman" w:cs="Times New Roman"/>
          <w:sz w:val="24"/>
          <w:szCs w:val="24"/>
        </w:rP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начального общего образования и формирование универсальных учебных действий;</w:t>
      </w:r>
    </w:p>
    <w:p w:rsidR="0044464D" w:rsidRPr="0044464D" w:rsidRDefault="00420E9D" w:rsidP="008512B8">
      <w:pPr>
        <w:pStyle w:val="a4"/>
        <w:numPr>
          <w:ilvl w:val="0"/>
          <w:numId w:val="75"/>
        </w:numPr>
        <w:tabs>
          <w:tab w:val="left" w:pos="142"/>
        </w:tabs>
        <w:spacing w:after="0"/>
        <w:ind w:left="142" w:hanging="142"/>
        <w:jc w:val="both"/>
        <w:rPr>
          <w:rFonts w:eastAsia="Times New Roman"/>
          <w:sz w:val="24"/>
          <w:szCs w:val="24"/>
        </w:rPr>
      </w:pPr>
      <w:r w:rsidRPr="0044464D">
        <w:rPr>
          <w:rFonts w:ascii="Times New Roman" w:eastAsia="Times New Roman" w:hAnsi="Times New Roman" w:cs="Times New Roman"/>
          <w:sz w:val="24"/>
          <w:szCs w:val="24"/>
        </w:rPr>
        <w:t>Обеспечивать  комплексный  подход  к  оценке  результатов  освоения  основной образовательной программы начального общего образования, позволяющий вести</w:t>
      </w:r>
      <w:r w:rsidR="0044464D">
        <w:rPr>
          <w:rFonts w:ascii="Times New Roman" w:eastAsia="Times New Roman" w:hAnsi="Times New Roman" w:cs="Times New Roman"/>
          <w:sz w:val="24"/>
          <w:szCs w:val="24"/>
        </w:rPr>
        <w:t xml:space="preserve"> </w:t>
      </w:r>
      <w:r w:rsidRPr="0044464D">
        <w:rPr>
          <w:rFonts w:ascii="Times New Roman" w:eastAsia="Times New Roman" w:hAnsi="Times New Roman" w:cs="Times New Roman"/>
          <w:sz w:val="24"/>
          <w:szCs w:val="24"/>
        </w:rPr>
        <w:t>оценку предметных, метапредметных и личностных результатов начального общего образования;</w:t>
      </w:r>
    </w:p>
    <w:p w:rsidR="0044464D" w:rsidRPr="0044464D" w:rsidRDefault="00420E9D" w:rsidP="008512B8">
      <w:pPr>
        <w:pStyle w:val="a4"/>
        <w:numPr>
          <w:ilvl w:val="0"/>
          <w:numId w:val="75"/>
        </w:numPr>
        <w:tabs>
          <w:tab w:val="left" w:pos="142"/>
        </w:tabs>
        <w:spacing w:after="0"/>
        <w:ind w:left="142" w:hanging="142"/>
        <w:jc w:val="both"/>
        <w:rPr>
          <w:rFonts w:eastAsia="Times New Roman"/>
          <w:sz w:val="24"/>
          <w:szCs w:val="24"/>
        </w:rPr>
      </w:pPr>
      <w:r w:rsidRPr="0044464D">
        <w:rPr>
          <w:rFonts w:ascii="Times New Roman" w:eastAsia="Times New Roman" w:hAnsi="Times New Roman" w:cs="Times New Roman"/>
          <w:sz w:val="24"/>
          <w:szCs w:val="24"/>
        </w:rPr>
        <w:t>Предусматривать оценку достижений обучающихся (итоговая оценка обучающихся, освоивших основную образовательную программу начального общего образования) и оценку эффективности деятельности образовательного учреждения;</w:t>
      </w:r>
    </w:p>
    <w:p w:rsidR="00F03483" w:rsidRPr="0044464D" w:rsidRDefault="00420E9D" w:rsidP="008512B8">
      <w:pPr>
        <w:pStyle w:val="a4"/>
        <w:numPr>
          <w:ilvl w:val="0"/>
          <w:numId w:val="75"/>
        </w:numPr>
        <w:tabs>
          <w:tab w:val="left" w:pos="142"/>
        </w:tabs>
        <w:spacing w:after="0"/>
        <w:ind w:left="142" w:hanging="142"/>
        <w:jc w:val="both"/>
        <w:rPr>
          <w:rFonts w:eastAsia="Times New Roman"/>
          <w:sz w:val="24"/>
          <w:szCs w:val="24"/>
        </w:rPr>
      </w:pPr>
      <w:r w:rsidRPr="0044464D">
        <w:rPr>
          <w:rFonts w:ascii="Times New Roman" w:eastAsia="Times New Roman" w:hAnsi="Times New Roman" w:cs="Times New Roman"/>
          <w:sz w:val="24"/>
          <w:szCs w:val="24"/>
        </w:rPr>
        <w:lastRenderedPageBreak/>
        <w:t>Позволять осуществлять оценку динамики учебных достижений обучающихся.</w:t>
      </w:r>
    </w:p>
    <w:p w:rsidR="00F03483" w:rsidRDefault="0044464D" w:rsidP="008512B8">
      <w:pPr>
        <w:tabs>
          <w:tab w:val="left" w:pos="747"/>
        </w:tabs>
        <w:spacing w:after="0"/>
        <w:jc w:val="both"/>
        <w:rPr>
          <w:rFonts w:eastAsia="Times New Roman"/>
          <w:sz w:val="24"/>
          <w:szCs w:val="24"/>
        </w:rPr>
      </w:pPr>
      <w:r>
        <w:rPr>
          <w:rFonts w:ascii="Times New Roman" w:eastAsia="Times New Roman" w:hAnsi="Times New Roman" w:cs="Times New Roman"/>
          <w:sz w:val="24"/>
          <w:szCs w:val="24"/>
        </w:rPr>
        <w:t xml:space="preserve">В </w:t>
      </w:r>
      <w:r w:rsidR="00420E9D">
        <w:rPr>
          <w:rFonts w:ascii="Times New Roman" w:eastAsia="Times New Roman" w:hAnsi="Times New Roman" w:cs="Times New Roman"/>
          <w:sz w:val="24"/>
          <w:szCs w:val="24"/>
        </w:rPr>
        <w:t xml:space="preserve">процессе оценки достижения планируемых результатов духовно-нравственного развития, освоения основной образовательной программы начального общего образования должны использоваться </w:t>
      </w:r>
      <w:r w:rsidR="00420E9D">
        <w:rPr>
          <w:rFonts w:ascii="Times New Roman" w:eastAsia="Times New Roman" w:hAnsi="Times New Roman" w:cs="Times New Roman"/>
          <w:b/>
          <w:bCs/>
          <w:sz w:val="24"/>
          <w:szCs w:val="24"/>
        </w:rPr>
        <w:t>разнообразные методы и формы</w:t>
      </w:r>
      <w:r w:rsidR="00420E9D">
        <w:rPr>
          <w:rFonts w:ascii="Times New Roman" w:eastAsia="Times New Roman" w:hAnsi="Times New Roman" w:cs="Times New Roman"/>
          <w:sz w:val="24"/>
          <w:szCs w:val="24"/>
        </w:rPr>
        <w:t>,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w:t>
      </w:r>
    </w:p>
    <w:p w:rsidR="00F03483" w:rsidRPr="00264D59" w:rsidRDefault="00420E9D" w:rsidP="008512B8">
      <w:pPr>
        <w:spacing w:after="0"/>
        <w:ind w:left="3" w:firstLine="360"/>
        <w:jc w:val="both"/>
        <w:rPr>
          <w:rFonts w:eastAsia="Times New Roman"/>
          <w:sz w:val="24"/>
          <w:szCs w:val="24"/>
        </w:rPr>
      </w:pPr>
      <w:r>
        <w:rPr>
          <w:rFonts w:ascii="Times New Roman" w:eastAsia="Times New Roman" w:hAnsi="Times New Roman" w:cs="Times New Roman"/>
          <w:sz w:val="24"/>
          <w:szCs w:val="24"/>
        </w:rPr>
        <w:t>Основное содержание оценки метапредметных результатов на уровне начального общего образования строится вокруг умения учиться, т.е. той совокупности способов действий, которая обеспечивает способность обучающихся к самостоятельному усвоению новых знаний</w:t>
      </w:r>
      <w:r w:rsidR="00361060">
        <w:rPr>
          <w:rFonts w:ascii="Times New Roman" w:eastAsia="Times New Roman" w:hAnsi="Times New Roman" w:cs="Times New Roman"/>
          <w:sz w:val="24"/>
          <w:szCs w:val="24"/>
        </w:rPr>
        <w:t xml:space="preserve"> </w:t>
      </w:r>
      <w:r w:rsidR="00361060">
        <w:rPr>
          <w:rFonts w:eastAsia="Times New Roman"/>
          <w:sz w:val="24"/>
          <w:szCs w:val="24"/>
        </w:rPr>
        <w:t xml:space="preserve">и </w:t>
      </w:r>
      <w:r>
        <w:rPr>
          <w:rFonts w:ascii="Times New Roman" w:eastAsia="Times New Roman" w:hAnsi="Times New Roman" w:cs="Times New Roman"/>
          <w:sz w:val="24"/>
          <w:szCs w:val="24"/>
        </w:rPr>
        <w:t>умений, включая организацию этого процесса.</w:t>
      </w:r>
    </w:p>
    <w:p w:rsidR="001701BF" w:rsidRDefault="00420E9D" w:rsidP="008512B8">
      <w:pPr>
        <w:spacing w:after="0"/>
        <w:jc w:val="both"/>
        <w:rPr>
          <w:rFonts w:ascii="Times New Roman" w:eastAsia="Times New Roman" w:hAnsi="Times New Roman" w:cs="Times New Roman"/>
          <w:b/>
          <w:bCs/>
          <w:color w:val="333333"/>
          <w:sz w:val="24"/>
          <w:szCs w:val="24"/>
        </w:rPr>
      </w:pPr>
      <w:r w:rsidRPr="00E57397">
        <w:rPr>
          <w:rFonts w:ascii="Times New Roman" w:eastAsia="Times New Roman" w:hAnsi="Times New Roman" w:cs="Times New Roman"/>
          <w:b/>
          <w:bCs/>
          <w:sz w:val="24"/>
          <w:szCs w:val="24"/>
        </w:rPr>
        <w:t>Задачи, принципы, подходы к системе оценки учебных достижений</w:t>
      </w:r>
      <w:r w:rsidR="00E57397">
        <w:rPr>
          <w:rFonts w:ascii="Times New Roman" w:eastAsia="Times New Roman" w:hAnsi="Times New Roman" w:cs="Times New Roman"/>
          <w:b/>
          <w:bCs/>
          <w:color w:val="333333"/>
          <w:sz w:val="24"/>
          <w:szCs w:val="24"/>
        </w:rPr>
        <w:t xml:space="preserve">               </w:t>
      </w:r>
    </w:p>
    <w:p w:rsidR="00F03483" w:rsidRDefault="00420E9D" w:rsidP="008512B8">
      <w:pPr>
        <w:spacing w:after="0"/>
        <w:jc w:val="both"/>
        <w:rPr>
          <w:sz w:val="20"/>
          <w:szCs w:val="20"/>
        </w:rPr>
      </w:pPr>
      <w:r w:rsidRPr="0048253C">
        <w:rPr>
          <w:rFonts w:ascii="Times New Roman" w:eastAsia="Times New Roman" w:hAnsi="Times New Roman" w:cs="Times New Roman"/>
          <w:b/>
          <w:color w:val="000000"/>
          <w:sz w:val="24"/>
          <w:szCs w:val="24"/>
        </w:rPr>
        <w:t>Оценка достижений требований стандарта в УМК</w:t>
      </w:r>
      <w:r>
        <w:rPr>
          <w:rFonts w:ascii="Times New Roman" w:eastAsia="Times New Roman" w:hAnsi="Times New Roman" w:cs="Times New Roman"/>
          <w:color w:val="000000"/>
          <w:sz w:val="24"/>
          <w:szCs w:val="24"/>
        </w:rPr>
        <w:t xml:space="preserve"> «</w:t>
      </w:r>
      <w:r w:rsidRPr="0044464D">
        <w:rPr>
          <w:rFonts w:ascii="Times New Roman" w:eastAsia="Times New Roman" w:hAnsi="Times New Roman" w:cs="Times New Roman"/>
          <w:b/>
          <w:color w:val="000000"/>
          <w:sz w:val="24"/>
          <w:szCs w:val="24"/>
        </w:rPr>
        <w:t>Школа России»</w:t>
      </w:r>
      <w:r>
        <w:rPr>
          <w:rFonts w:ascii="Times New Roman" w:eastAsia="Times New Roman" w:hAnsi="Times New Roman" w:cs="Times New Roman"/>
          <w:color w:val="000000"/>
          <w:sz w:val="24"/>
          <w:szCs w:val="24"/>
        </w:rPr>
        <w:t xml:space="preserve"> ведется на основе</w:t>
      </w:r>
    </w:p>
    <w:p w:rsidR="00F03483" w:rsidRDefault="00420E9D" w:rsidP="008512B8">
      <w:pPr>
        <w:spacing w:after="0"/>
        <w:ind w:left="3"/>
        <w:jc w:val="both"/>
        <w:rPr>
          <w:sz w:val="20"/>
          <w:szCs w:val="20"/>
        </w:rPr>
      </w:pPr>
      <w:r>
        <w:rPr>
          <w:rFonts w:ascii="Times New Roman" w:eastAsia="Times New Roman" w:hAnsi="Times New Roman" w:cs="Times New Roman"/>
          <w:sz w:val="24"/>
          <w:szCs w:val="24"/>
        </w:rPr>
        <w:t>планируемых результатов, которые призваны обеспечить связь между требованиями стандарта и образовательным процессом, с учетом возрастных особенностей и способностей обучающихся. Структура и содержание планируемых результатов в рабочих программах УМК «</w:t>
      </w:r>
      <w:r w:rsidRPr="0044464D">
        <w:rPr>
          <w:rFonts w:ascii="Times New Roman" w:eastAsia="Times New Roman" w:hAnsi="Times New Roman" w:cs="Times New Roman"/>
          <w:b/>
          <w:sz w:val="24"/>
          <w:szCs w:val="24"/>
        </w:rPr>
        <w:t>Школа России»</w:t>
      </w:r>
      <w:r>
        <w:rPr>
          <w:rFonts w:ascii="Times New Roman" w:eastAsia="Times New Roman" w:hAnsi="Times New Roman" w:cs="Times New Roman"/>
          <w:sz w:val="24"/>
          <w:szCs w:val="24"/>
        </w:rPr>
        <w:t xml:space="preserve"> отражают требования стандарта и специфику изучения отдельных предметов. В планируемых результатах отражены основные направления оценочной деятельности, состоящие из трех блоков целей.</w:t>
      </w:r>
    </w:p>
    <w:p w:rsidR="00F03483" w:rsidRDefault="00420E9D" w:rsidP="008512B8">
      <w:pPr>
        <w:spacing w:after="0"/>
        <w:ind w:left="3"/>
        <w:jc w:val="both"/>
        <w:rPr>
          <w:sz w:val="20"/>
          <w:szCs w:val="20"/>
        </w:rPr>
      </w:pPr>
      <w:r w:rsidRPr="0048253C">
        <w:rPr>
          <w:rFonts w:ascii="Times New Roman" w:eastAsia="Times New Roman" w:hAnsi="Times New Roman" w:cs="Times New Roman"/>
          <w:b/>
          <w:i/>
          <w:iCs/>
          <w:sz w:val="24"/>
          <w:szCs w:val="24"/>
        </w:rPr>
        <w:t>Первый блок:</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цели</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ориентиры,</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определяют ведущие целевые установки и основные</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ожидаемые результаты изучения определённого учебного предмета.</w:t>
      </w:r>
    </w:p>
    <w:p w:rsidR="00F03483" w:rsidRDefault="00420E9D" w:rsidP="008512B8">
      <w:pPr>
        <w:spacing w:after="0"/>
        <w:jc w:val="both"/>
        <w:rPr>
          <w:sz w:val="20"/>
          <w:szCs w:val="20"/>
        </w:rPr>
      </w:pPr>
      <w:r w:rsidRPr="0048253C">
        <w:rPr>
          <w:rFonts w:ascii="Times New Roman" w:eastAsia="Times New Roman" w:hAnsi="Times New Roman" w:cs="Times New Roman"/>
          <w:b/>
          <w:i/>
          <w:iCs/>
          <w:sz w:val="24"/>
          <w:szCs w:val="24"/>
        </w:rPr>
        <w:t>Второй блок:</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цели,</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характеризующие систему учебных действий, «Ученик научится».</w:t>
      </w:r>
    </w:p>
    <w:p w:rsidR="00F03483" w:rsidRDefault="00420E9D" w:rsidP="008512B8">
      <w:pPr>
        <w:spacing w:after="0"/>
        <w:ind w:left="3"/>
        <w:jc w:val="both"/>
        <w:rPr>
          <w:sz w:val="20"/>
          <w:szCs w:val="20"/>
        </w:rPr>
      </w:pPr>
      <w:r w:rsidRPr="0048253C">
        <w:rPr>
          <w:rFonts w:ascii="Times New Roman" w:eastAsia="Times New Roman" w:hAnsi="Times New Roman" w:cs="Times New Roman"/>
          <w:b/>
          <w:i/>
          <w:iCs/>
          <w:sz w:val="24"/>
          <w:szCs w:val="24"/>
        </w:rPr>
        <w:t>Третий блок:</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отражены результаты,</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характеризующие систему учебных действий в</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отношении знаний, умений, навыков, расширяющих и углубляющих опорную систему или как пропедевтика для дальнейшего изучения данного предмета.</w:t>
      </w:r>
    </w:p>
    <w:p w:rsidR="00F03483" w:rsidRDefault="0044464D" w:rsidP="008512B8">
      <w:pPr>
        <w:tabs>
          <w:tab w:val="left" w:pos="610"/>
        </w:tabs>
        <w:spacing w:after="0"/>
        <w:jc w:val="both"/>
        <w:rPr>
          <w:rFonts w:eastAsia="Times New Roman"/>
          <w:sz w:val="24"/>
          <w:szCs w:val="24"/>
        </w:rPr>
      </w:pPr>
      <w:r w:rsidRPr="0048253C">
        <w:rPr>
          <w:rFonts w:ascii="Times New Roman" w:eastAsia="Times New Roman" w:hAnsi="Times New Roman" w:cs="Times New Roman"/>
          <w:b/>
          <w:sz w:val="24"/>
          <w:szCs w:val="24"/>
        </w:rPr>
        <w:t xml:space="preserve">В </w:t>
      </w:r>
      <w:r w:rsidR="00420E9D" w:rsidRPr="0048253C">
        <w:rPr>
          <w:rFonts w:ascii="Times New Roman" w:eastAsia="Times New Roman" w:hAnsi="Times New Roman" w:cs="Times New Roman"/>
          <w:b/>
          <w:sz w:val="24"/>
          <w:szCs w:val="24"/>
        </w:rPr>
        <w:t>системе оценки образовательных</w:t>
      </w:r>
      <w:r w:rsidR="00420E9D">
        <w:rPr>
          <w:rFonts w:ascii="Times New Roman" w:eastAsia="Times New Roman" w:hAnsi="Times New Roman" w:cs="Times New Roman"/>
          <w:sz w:val="24"/>
          <w:szCs w:val="24"/>
        </w:rPr>
        <w:t xml:space="preserve"> </w:t>
      </w:r>
      <w:r w:rsidR="00420E9D" w:rsidRPr="00361060">
        <w:rPr>
          <w:rFonts w:ascii="Times New Roman" w:eastAsia="Times New Roman" w:hAnsi="Times New Roman" w:cs="Times New Roman"/>
          <w:b/>
          <w:sz w:val="24"/>
          <w:szCs w:val="24"/>
        </w:rPr>
        <w:t>достижений УМК «</w:t>
      </w:r>
      <w:r w:rsidR="00420E9D" w:rsidRPr="0044464D">
        <w:rPr>
          <w:rFonts w:ascii="Times New Roman" w:eastAsia="Times New Roman" w:hAnsi="Times New Roman" w:cs="Times New Roman"/>
          <w:b/>
          <w:sz w:val="24"/>
          <w:szCs w:val="24"/>
        </w:rPr>
        <w:t>Школа России»</w:t>
      </w:r>
      <w:r w:rsidR="00420E9D">
        <w:rPr>
          <w:rFonts w:ascii="Times New Roman" w:eastAsia="Times New Roman" w:hAnsi="Times New Roman" w:cs="Times New Roman"/>
          <w:sz w:val="24"/>
          <w:szCs w:val="24"/>
        </w:rPr>
        <w:t xml:space="preserve"> представлено два уровня:</w:t>
      </w:r>
    </w:p>
    <w:p w:rsidR="0044464D" w:rsidRPr="0044464D" w:rsidRDefault="00420E9D" w:rsidP="008512B8">
      <w:pPr>
        <w:pStyle w:val="a4"/>
        <w:numPr>
          <w:ilvl w:val="0"/>
          <w:numId w:val="76"/>
        </w:numPr>
        <w:spacing w:after="0"/>
        <w:jc w:val="both"/>
        <w:rPr>
          <w:rFonts w:eastAsia="Times New Roman"/>
          <w:sz w:val="24"/>
          <w:szCs w:val="24"/>
        </w:rPr>
      </w:pPr>
      <w:r w:rsidRPr="0048253C">
        <w:rPr>
          <w:rFonts w:ascii="Times New Roman" w:eastAsia="Times New Roman" w:hAnsi="Times New Roman" w:cs="Times New Roman"/>
          <w:b/>
          <w:i/>
          <w:iCs/>
          <w:sz w:val="24"/>
          <w:szCs w:val="24"/>
        </w:rPr>
        <w:t>формирующее оценивание</w:t>
      </w:r>
      <w:r w:rsidRPr="0044464D">
        <w:rPr>
          <w:rFonts w:ascii="Times New Roman" w:eastAsia="Times New Roman" w:hAnsi="Times New Roman" w:cs="Times New Roman"/>
          <w:sz w:val="24"/>
          <w:szCs w:val="24"/>
        </w:rPr>
        <w:t xml:space="preserve"> (стартовая диагностика в 1 классе, промежуточное оценивание на этапе 2, 3, 4 класса);</w:t>
      </w:r>
    </w:p>
    <w:p w:rsidR="00F03483" w:rsidRPr="0044464D" w:rsidRDefault="00420E9D" w:rsidP="008512B8">
      <w:pPr>
        <w:pStyle w:val="a4"/>
        <w:numPr>
          <w:ilvl w:val="0"/>
          <w:numId w:val="76"/>
        </w:numPr>
        <w:spacing w:after="0"/>
        <w:jc w:val="both"/>
        <w:rPr>
          <w:rFonts w:eastAsia="Times New Roman"/>
          <w:sz w:val="24"/>
          <w:szCs w:val="24"/>
        </w:rPr>
      </w:pPr>
      <w:r w:rsidRPr="0044464D">
        <w:rPr>
          <w:rFonts w:ascii="Times New Roman" w:eastAsia="Times New Roman" w:hAnsi="Times New Roman" w:cs="Times New Roman"/>
          <w:sz w:val="24"/>
          <w:szCs w:val="24"/>
        </w:rPr>
        <w:t xml:space="preserve"> </w:t>
      </w:r>
      <w:r w:rsidRPr="0048253C">
        <w:rPr>
          <w:rFonts w:ascii="Times New Roman" w:eastAsia="Times New Roman" w:hAnsi="Times New Roman" w:cs="Times New Roman"/>
          <w:b/>
          <w:i/>
          <w:iCs/>
          <w:sz w:val="24"/>
          <w:szCs w:val="24"/>
        </w:rPr>
        <w:t>итоговое оценивание</w:t>
      </w:r>
      <w:r w:rsidRPr="0044464D">
        <w:rPr>
          <w:rFonts w:ascii="Times New Roman" w:eastAsia="Times New Roman" w:hAnsi="Times New Roman" w:cs="Times New Roman"/>
          <w:sz w:val="24"/>
          <w:szCs w:val="24"/>
        </w:rPr>
        <w:t xml:space="preserve"> (4 класс, 2 полугодие).</w:t>
      </w:r>
    </w:p>
    <w:p w:rsidR="00F03483" w:rsidRDefault="00420E9D" w:rsidP="008512B8">
      <w:pPr>
        <w:spacing w:after="0"/>
        <w:ind w:left="3" w:firstLine="360"/>
        <w:jc w:val="both"/>
        <w:rPr>
          <w:rFonts w:eastAsia="Times New Roman"/>
          <w:sz w:val="24"/>
          <w:szCs w:val="24"/>
        </w:rPr>
      </w:pPr>
      <w:r>
        <w:rPr>
          <w:rFonts w:ascii="Times New Roman" w:eastAsia="Times New Roman" w:hAnsi="Times New Roman" w:cs="Times New Roman"/>
          <w:b/>
          <w:bCs/>
          <w:sz w:val="24"/>
          <w:szCs w:val="24"/>
        </w:rPr>
        <w:t xml:space="preserve">Формирующее оценивание </w:t>
      </w:r>
      <w:r>
        <w:rPr>
          <w:rFonts w:ascii="Times New Roman" w:eastAsia="Times New Roman" w:hAnsi="Times New Roman" w:cs="Times New Roman"/>
          <w:sz w:val="24"/>
          <w:szCs w:val="24"/>
        </w:rPr>
        <w:t>является эффективным способом повысить образовательные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достижения каждого обучающегося. У обучающихся последовательно формир</w:t>
      </w:r>
      <w:r w:rsidR="00361060">
        <w:rPr>
          <w:rFonts w:ascii="Times New Roman" w:eastAsia="Times New Roman" w:hAnsi="Times New Roman" w:cs="Times New Roman"/>
          <w:sz w:val="24"/>
          <w:szCs w:val="24"/>
        </w:rPr>
        <w:t>уются все регулятивные процессы</w:t>
      </w:r>
      <w:r>
        <w:rPr>
          <w:rFonts w:ascii="Times New Roman" w:eastAsia="Times New Roman" w:hAnsi="Times New Roman" w:cs="Times New Roman"/>
          <w:sz w:val="24"/>
          <w:szCs w:val="24"/>
        </w:rPr>
        <w:t>.</w:t>
      </w:r>
    </w:p>
    <w:p w:rsidR="00F03483" w:rsidRDefault="00420E9D" w:rsidP="008512B8">
      <w:pPr>
        <w:spacing w:after="0"/>
        <w:jc w:val="both"/>
        <w:rPr>
          <w:rFonts w:eastAsia="Times New Roman"/>
          <w:sz w:val="24"/>
          <w:szCs w:val="24"/>
        </w:rPr>
      </w:pPr>
      <w:r>
        <w:rPr>
          <w:rFonts w:ascii="Times New Roman" w:eastAsia="Times New Roman" w:hAnsi="Times New Roman" w:cs="Times New Roman"/>
          <w:sz w:val="24"/>
          <w:szCs w:val="24"/>
        </w:rPr>
        <w:t>Особенности формирующего оценивания:</w:t>
      </w:r>
    </w:p>
    <w:p w:rsidR="0044464D" w:rsidRPr="0044464D" w:rsidRDefault="00420E9D" w:rsidP="008512B8">
      <w:pPr>
        <w:pStyle w:val="a4"/>
        <w:numPr>
          <w:ilvl w:val="0"/>
          <w:numId w:val="77"/>
        </w:numPr>
        <w:spacing w:after="0"/>
        <w:jc w:val="both"/>
        <w:rPr>
          <w:rFonts w:eastAsia="Times New Roman"/>
          <w:sz w:val="24"/>
          <w:szCs w:val="24"/>
        </w:rPr>
      </w:pPr>
      <w:r w:rsidRPr="0044464D">
        <w:rPr>
          <w:rFonts w:ascii="Times New Roman" w:eastAsia="Times New Roman" w:hAnsi="Times New Roman" w:cs="Times New Roman"/>
          <w:sz w:val="24"/>
          <w:szCs w:val="24"/>
        </w:rPr>
        <w:t>постоянный процесс, интегрированный в образовательную практику;</w:t>
      </w:r>
    </w:p>
    <w:p w:rsidR="0044464D" w:rsidRPr="0044464D" w:rsidRDefault="00420E9D" w:rsidP="008512B8">
      <w:pPr>
        <w:pStyle w:val="a4"/>
        <w:numPr>
          <w:ilvl w:val="0"/>
          <w:numId w:val="77"/>
        </w:numPr>
        <w:spacing w:after="0"/>
        <w:jc w:val="both"/>
        <w:rPr>
          <w:rFonts w:eastAsia="Times New Roman"/>
          <w:sz w:val="24"/>
          <w:szCs w:val="24"/>
        </w:rPr>
      </w:pPr>
      <w:r w:rsidRPr="0044464D">
        <w:rPr>
          <w:rFonts w:ascii="Times New Roman" w:eastAsia="Times New Roman" w:hAnsi="Times New Roman" w:cs="Times New Roman"/>
          <w:sz w:val="24"/>
          <w:szCs w:val="24"/>
        </w:rPr>
        <w:t>формирует навыки контрольно-оценочной деятельности обучающихся;</w:t>
      </w:r>
    </w:p>
    <w:p w:rsidR="0044464D" w:rsidRPr="0044464D" w:rsidRDefault="00420E9D" w:rsidP="008512B8">
      <w:pPr>
        <w:pStyle w:val="a4"/>
        <w:numPr>
          <w:ilvl w:val="0"/>
          <w:numId w:val="77"/>
        </w:numPr>
        <w:spacing w:after="0"/>
        <w:jc w:val="both"/>
        <w:rPr>
          <w:rFonts w:eastAsia="Times New Roman"/>
          <w:sz w:val="24"/>
          <w:szCs w:val="24"/>
        </w:rPr>
      </w:pPr>
      <w:r w:rsidRPr="0044464D">
        <w:rPr>
          <w:rFonts w:ascii="Times New Roman" w:eastAsia="Times New Roman" w:hAnsi="Times New Roman" w:cs="Times New Roman"/>
          <w:sz w:val="24"/>
          <w:szCs w:val="24"/>
        </w:rPr>
        <w:t>фокусируется на развитии учебной деятельности обучающихся;</w:t>
      </w:r>
    </w:p>
    <w:p w:rsidR="00F03483" w:rsidRPr="0044464D" w:rsidRDefault="00420E9D" w:rsidP="008512B8">
      <w:pPr>
        <w:pStyle w:val="a4"/>
        <w:numPr>
          <w:ilvl w:val="0"/>
          <w:numId w:val="77"/>
        </w:numPr>
        <w:spacing w:after="0"/>
        <w:jc w:val="both"/>
        <w:rPr>
          <w:rFonts w:eastAsia="Times New Roman"/>
          <w:sz w:val="24"/>
          <w:szCs w:val="24"/>
        </w:rPr>
      </w:pPr>
      <w:r w:rsidRPr="0044464D">
        <w:rPr>
          <w:rFonts w:ascii="Times New Roman" w:eastAsia="Times New Roman" w:hAnsi="Times New Roman" w:cs="Times New Roman"/>
          <w:sz w:val="24"/>
          <w:szCs w:val="24"/>
        </w:rPr>
        <w:t>опирается на качественное преподавание.</w:t>
      </w:r>
    </w:p>
    <w:p w:rsidR="0044464D" w:rsidRDefault="00420E9D" w:rsidP="008512B8">
      <w:pPr>
        <w:spacing w:after="0"/>
        <w:ind w:left="3" w:firstLine="360"/>
        <w:jc w:val="both"/>
        <w:rPr>
          <w:rFonts w:eastAsia="Times New Roman"/>
          <w:sz w:val="24"/>
          <w:szCs w:val="24"/>
        </w:rPr>
      </w:pPr>
      <w:r>
        <w:rPr>
          <w:rFonts w:ascii="Times New Roman" w:eastAsia="Times New Roman" w:hAnsi="Times New Roman" w:cs="Times New Roman"/>
          <w:sz w:val="24"/>
          <w:szCs w:val="24"/>
        </w:rPr>
        <w:t>Стратегии, обеспечивающие вовлечение обучающихся в процесс оценивания, которые представлены в содержании УМК «Школа России»:</w:t>
      </w:r>
    </w:p>
    <w:p w:rsidR="0044464D" w:rsidRPr="0044464D" w:rsidRDefault="00420E9D" w:rsidP="008512B8">
      <w:pPr>
        <w:pStyle w:val="a4"/>
        <w:numPr>
          <w:ilvl w:val="0"/>
          <w:numId w:val="78"/>
        </w:numPr>
        <w:spacing w:after="0"/>
        <w:jc w:val="both"/>
        <w:rPr>
          <w:rFonts w:eastAsia="Times New Roman"/>
          <w:sz w:val="24"/>
          <w:szCs w:val="24"/>
        </w:rPr>
      </w:pPr>
      <w:r w:rsidRPr="0044464D">
        <w:rPr>
          <w:rFonts w:ascii="Times New Roman" w:eastAsia="Times New Roman" w:hAnsi="Times New Roman" w:cs="Times New Roman"/>
          <w:sz w:val="24"/>
          <w:szCs w:val="24"/>
        </w:rPr>
        <w:t>вопросы открытого типа, направленные на анализ, ср</w:t>
      </w:r>
      <w:r w:rsidR="00E73C5E">
        <w:rPr>
          <w:rFonts w:ascii="Times New Roman" w:eastAsia="Times New Roman" w:hAnsi="Times New Roman" w:cs="Times New Roman"/>
          <w:sz w:val="24"/>
          <w:szCs w:val="24"/>
        </w:rPr>
        <w:t>авнение, обобщение, оценку</w:t>
      </w:r>
      <w:r w:rsidRPr="0044464D">
        <w:rPr>
          <w:rFonts w:ascii="Times New Roman" w:eastAsia="Times New Roman" w:hAnsi="Times New Roman" w:cs="Times New Roman"/>
          <w:sz w:val="24"/>
          <w:szCs w:val="24"/>
        </w:rPr>
        <w:t>;</w:t>
      </w:r>
    </w:p>
    <w:p w:rsidR="0044464D" w:rsidRPr="0044464D" w:rsidRDefault="00420E9D" w:rsidP="008512B8">
      <w:pPr>
        <w:pStyle w:val="a4"/>
        <w:numPr>
          <w:ilvl w:val="0"/>
          <w:numId w:val="78"/>
        </w:numPr>
        <w:spacing w:after="0"/>
        <w:jc w:val="both"/>
        <w:rPr>
          <w:rFonts w:eastAsia="Times New Roman"/>
          <w:sz w:val="24"/>
          <w:szCs w:val="24"/>
        </w:rPr>
      </w:pPr>
      <w:r w:rsidRPr="0044464D">
        <w:rPr>
          <w:rFonts w:ascii="Times New Roman" w:eastAsia="Times New Roman" w:hAnsi="Times New Roman" w:cs="Times New Roman"/>
          <w:sz w:val="24"/>
          <w:szCs w:val="24"/>
        </w:rPr>
        <w:t>дискуссии, обсуждения, аргументация, доказательства;</w:t>
      </w:r>
    </w:p>
    <w:p w:rsidR="0044464D" w:rsidRPr="0044464D" w:rsidRDefault="00420E9D" w:rsidP="008512B8">
      <w:pPr>
        <w:pStyle w:val="a4"/>
        <w:numPr>
          <w:ilvl w:val="0"/>
          <w:numId w:val="78"/>
        </w:numPr>
        <w:spacing w:after="0"/>
        <w:jc w:val="both"/>
        <w:rPr>
          <w:rFonts w:eastAsia="Times New Roman"/>
          <w:sz w:val="24"/>
          <w:szCs w:val="24"/>
        </w:rPr>
      </w:pPr>
      <w:r w:rsidRPr="0044464D">
        <w:rPr>
          <w:rFonts w:ascii="Times New Roman" w:eastAsia="Times New Roman" w:hAnsi="Times New Roman" w:cs="Times New Roman"/>
          <w:sz w:val="24"/>
          <w:szCs w:val="24"/>
        </w:rPr>
        <w:t>рефлексия процесса от цели к результату (рубрики: шмуцтитул, п</w:t>
      </w:r>
      <w:r w:rsidR="00E73C5E">
        <w:rPr>
          <w:rFonts w:ascii="Times New Roman" w:eastAsia="Times New Roman" w:hAnsi="Times New Roman" w:cs="Times New Roman"/>
          <w:sz w:val="24"/>
          <w:szCs w:val="24"/>
        </w:rPr>
        <w:t>роверим, оценим достижения)</w:t>
      </w:r>
      <w:r w:rsidRPr="0044464D">
        <w:rPr>
          <w:rFonts w:ascii="Times New Roman" w:eastAsia="Times New Roman" w:hAnsi="Times New Roman" w:cs="Times New Roman"/>
          <w:sz w:val="24"/>
          <w:szCs w:val="24"/>
        </w:rPr>
        <w:t>.</w:t>
      </w:r>
    </w:p>
    <w:p w:rsidR="00F03483" w:rsidRPr="0044464D" w:rsidRDefault="00420E9D" w:rsidP="008512B8">
      <w:pPr>
        <w:spacing w:after="0"/>
        <w:jc w:val="both"/>
        <w:rPr>
          <w:rFonts w:eastAsia="Times New Roman"/>
          <w:sz w:val="24"/>
          <w:szCs w:val="24"/>
        </w:rPr>
      </w:pPr>
      <w:r w:rsidRPr="0044464D">
        <w:rPr>
          <w:rFonts w:ascii="Times New Roman" w:eastAsia="Times New Roman" w:hAnsi="Times New Roman" w:cs="Times New Roman"/>
          <w:sz w:val="24"/>
          <w:szCs w:val="24"/>
        </w:rPr>
        <w:t>Педагогическая ценность формирующего оценивания:</w:t>
      </w:r>
    </w:p>
    <w:p w:rsidR="0044464D" w:rsidRPr="0044464D" w:rsidRDefault="00420E9D" w:rsidP="008512B8">
      <w:pPr>
        <w:pStyle w:val="a4"/>
        <w:numPr>
          <w:ilvl w:val="0"/>
          <w:numId w:val="79"/>
        </w:numPr>
        <w:tabs>
          <w:tab w:val="left" w:pos="720"/>
        </w:tabs>
        <w:spacing w:after="0"/>
        <w:jc w:val="both"/>
        <w:rPr>
          <w:rFonts w:ascii="Symbol" w:eastAsia="Symbol" w:hAnsi="Symbol" w:cs="Symbol"/>
          <w:sz w:val="20"/>
          <w:szCs w:val="20"/>
        </w:rPr>
      </w:pPr>
      <w:r w:rsidRPr="0044464D">
        <w:rPr>
          <w:rFonts w:ascii="Times New Roman" w:eastAsia="Times New Roman" w:hAnsi="Times New Roman" w:cs="Times New Roman"/>
          <w:sz w:val="24"/>
          <w:szCs w:val="24"/>
        </w:rPr>
        <w:t>повышение мотивации обучающихся к образовательному процессу;</w:t>
      </w:r>
    </w:p>
    <w:p w:rsidR="0044464D" w:rsidRPr="0044464D" w:rsidRDefault="00420E9D" w:rsidP="008512B8">
      <w:pPr>
        <w:pStyle w:val="a4"/>
        <w:numPr>
          <w:ilvl w:val="0"/>
          <w:numId w:val="79"/>
        </w:numPr>
        <w:tabs>
          <w:tab w:val="left" w:pos="720"/>
        </w:tabs>
        <w:spacing w:after="0"/>
        <w:jc w:val="both"/>
        <w:rPr>
          <w:rFonts w:ascii="Symbol" w:eastAsia="Symbol" w:hAnsi="Symbol" w:cs="Symbol"/>
          <w:sz w:val="20"/>
          <w:szCs w:val="20"/>
        </w:rPr>
      </w:pPr>
      <w:r w:rsidRPr="0044464D">
        <w:rPr>
          <w:rFonts w:ascii="Times New Roman" w:eastAsia="Times New Roman" w:hAnsi="Times New Roman" w:cs="Times New Roman"/>
          <w:sz w:val="24"/>
          <w:szCs w:val="24"/>
        </w:rPr>
        <w:t>создание критериальной основы оценки достижений обучающихся;</w:t>
      </w:r>
    </w:p>
    <w:p w:rsidR="00F03483" w:rsidRPr="005A7BA1" w:rsidRDefault="00420E9D" w:rsidP="008512B8">
      <w:pPr>
        <w:pStyle w:val="a4"/>
        <w:numPr>
          <w:ilvl w:val="0"/>
          <w:numId w:val="79"/>
        </w:numPr>
        <w:tabs>
          <w:tab w:val="left" w:pos="720"/>
        </w:tabs>
        <w:spacing w:after="0"/>
        <w:jc w:val="both"/>
        <w:rPr>
          <w:rFonts w:ascii="Symbol" w:eastAsia="Symbol" w:hAnsi="Symbol" w:cs="Symbol"/>
          <w:sz w:val="20"/>
          <w:szCs w:val="20"/>
        </w:rPr>
      </w:pPr>
      <w:r w:rsidRPr="0044464D">
        <w:rPr>
          <w:rFonts w:ascii="Times New Roman" w:eastAsia="Times New Roman" w:hAnsi="Times New Roman" w:cs="Times New Roman"/>
          <w:sz w:val="24"/>
          <w:szCs w:val="24"/>
        </w:rPr>
        <w:lastRenderedPageBreak/>
        <w:t>обеспечение качественной и количественной информацией все участников образовательного процесса об уровне освоения ЗУНов и УУД обучающихся.</w:t>
      </w:r>
    </w:p>
    <w:p w:rsidR="00F03483" w:rsidRDefault="00420E9D" w:rsidP="008512B8">
      <w:pPr>
        <w:spacing w:after="0"/>
        <w:ind w:firstLine="360"/>
        <w:jc w:val="both"/>
        <w:rPr>
          <w:sz w:val="20"/>
          <w:szCs w:val="20"/>
        </w:rPr>
      </w:pPr>
      <w:r>
        <w:rPr>
          <w:rFonts w:ascii="Times New Roman" w:eastAsia="Times New Roman" w:hAnsi="Times New Roman" w:cs="Times New Roman"/>
          <w:sz w:val="24"/>
          <w:szCs w:val="24"/>
        </w:rPr>
        <w:t>Во всех учебниках УМК (с 1 по 4 класс) представлена страница «Шмуцтитул», на которой зафиксировано основное содержание и задачи изучения темы. Смысл – дать обучающимся возможность спрогнозировать содержание раздела, определить задачи его изучения. Обсуждение с обучающимися содержания раздела приобщает их к планированию учебной работы, также формирует способность принимать, сохранять цели работы по теме и устанавливать связь со средствами её достижения. В конце каждого раздела представлена рубрика «Проверим и оценим свои достижения». Данная рубрика позволяет обучающимся систематически контролировать и оценивать процесс и результат своей деятельности. Внутри разделов представлена система вопросов и заданий, формирующих и развивающих регулятивные умения (составление плана действий, применение алгоритмов, оценка выполненной работы по представленным критериям, задания на самоконтроль, определение наиболее рациональных способов действий, работа со справочными материалами и другие). Такая дидактическая структура учебников призвана обеспечить условия для развития регулятивных УУД обучающихся и в целом их учебной деятельности.</w:t>
      </w:r>
    </w:p>
    <w:p w:rsidR="00F03483" w:rsidRDefault="00E57397" w:rsidP="008512B8">
      <w:pPr>
        <w:tabs>
          <w:tab w:val="left" w:pos="583"/>
        </w:tabs>
        <w:spacing w:after="0"/>
        <w:jc w:val="both"/>
        <w:rPr>
          <w:rFonts w:eastAsia="Times New Roman"/>
          <w:sz w:val="24"/>
          <w:szCs w:val="24"/>
        </w:rPr>
      </w:pPr>
      <w:r w:rsidRPr="0048253C">
        <w:rPr>
          <w:rFonts w:ascii="Times New Roman" w:eastAsia="Times New Roman" w:hAnsi="Times New Roman" w:cs="Times New Roman"/>
          <w:b/>
          <w:sz w:val="24"/>
          <w:szCs w:val="24"/>
        </w:rPr>
        <w:t xml:space="preserve">К </w:t>
      </w:r>
      <w:r w:rsidR="00420E9D" w:rsidRPr="0048253C">
        <w:rPr>
          <w:rFonts w:ascii="Times New Roman" w:eastAsia="Times New Roman" w:hAnsi="Times New Roman" w:cs="Times New Roman"/>
          <w:b/>
          <w:sz w:val="24"/>
          <w:szCs w:val="24"/>
        </w:rPr>
        <w:t>общим в структуре учебников УМК «Школа России» относится раздел «Наши проекты»,</w:t>
      </w:r>
      <w:r w:rsidR="00420E9D">
        <w:rPr>
          <w:rFonts w:ascii="Times New Roman" w:eastAsia="Times New Roman" w:hAnsi="Times New Roman" w:cs="Times New Roman"/>
          <w:sz w:val="24"/>
          <w:szCs w:val="24"/>
        </w:rPr>
        <w:t xml:space="preserve"> который наряду с формированием регулятивных умений, решает ряд других важных задач развития младших школьников, а именно, позволяет создать ситуацию успешности вне зависимости от уровня обученности, учит навыкам сотрудничества со сверстниками и взрослыми, дает опыт социализации, повышает познавательную мотивацию, учит доводить до завершения начатое дело.</w:t>
      </w:r>
    </w:p>
    <w:p w:rsidR="00F03483" w:rsidRDefault="00420E9D" w:rsidP="008512B8">
      <w:pPr>
        <w:spacing w:after="0"/>
        <w:ind w:firstLine="360"/>
        <w:jc w:val="both"/>
        <w:rPr>
          <w:rFonts w:eastAsia="Times New Roman"/>
          <w:sz w:val="24"/>
          <w:szCs w:val="24"/>
        </w:rPr>
      </w:pPr>
      <w:r>
        <w:rPr>
          <w:rFonts w:ascii="Times New Roman" w:eastAsia="Times New Roman" w:hAnsi="Times New Roman" w:cs="Times New Roman"/>
          <w:sz w:val="24"/>
          <w:szCs w:val="24"/>
        </w:rPr>
        <w:t xml:space="preserve">Системная работа с проектами позволит педагогам методом наблюдения определить проблемы и </w:t>
      </w:r>
      <w:r w:rsidR="0044464D">
        <w:rPr>
          <w:rFonts w:ascii="Times New Roman" w:eastAsia="Times New Roman" w:hAnsi="Times New Roman" w:cs="Times New Roman"/>
          <w:sz w:val="24"/>
          <w:szCs w:val="24"/>
        </w:rPr>
        <w:t>достижения,</w:t>
      </w:r>
      <w:r>
        <w:rPr>
          <w:rFonts w:ascii="Times New Roman" w:eastAsia="Times New Roman" w:hAnsi="Times New Roman" w:cs="Times New Roman"/>
          <w:sz w:val="24"/>
          <w:szCs w:val="24"/>
        </w:rPr>
        <w:t xml:space="preserve"> обучающихся на предметном, метапредметном и личностном уровнях, в течение четырех лет обучения мониторировать результаты и определять стратегию образовательной деятельности. Для фиксации результатов исследований умений у обучающихся в процессе работы с проектами педагогу предлагается карта наблюдений</w:t>
      </w:r>
      <w:r w:rsidRPr="00E57397">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Кроме того, для учителя важно учесть, что работу с проектами можно проводить и во внеурочной деятельности. Для реализации этой идеи авторы представили тематику и содержание учебных проектов в методических пособиях.</w:t>
      </w:r>
    </w:p>
    <w:p w:rsidR="00F03483" w:rsidRDefault="00420E9D" w:rsidP="008512B8">
      <w:pPr>
        <w:spacing w:after="0"/>
        <w:ind w:firstLine="360"/>
        <w:jc w:val="both"/>
        <w:rPr>
          <w:rFonts w:eastAsia="Times New Roman"/>
          <w:sz w:val="24"/>
          <w:szCs w:val="24"/>
        </w:rPr>
      </w:pPr>
      <w:r>
        <w:rPr>
          <w:rFonts w:ascii="Times New Roman" w:eastAsia="Times New Roman" w:hAnsi="Times New Roman" w:cs="Times New Roman"/>
          <w:sz w:val="24"/>
          <w:szCs w:val="24"/>
        </w:rPr>
        <w:t>Содержательная и техническая сторона работы с проектами включены авторами в учебники «Школы России» с учетом двух важных аспектов:</w:t>
      </w:r>
    </w:p>
    <w:p w:rsidR="00F5318C" w:rsidRPr="00F5318C" w:rsidRDefault="00420E9D" w:rsidP="008512B8">
      <w:pPr>
        <w:pStyle w:val="a4"/>
        <w:numPr>
          <w:ilvl w:val="0"/>
          <w:numId w:val="80"/>
        </w:numPr>
        <w:spacing w:after="0"/>
        <w:jc w:val="both"/>
        <w:rPr>
          <w:rFonts w:eastAsia="Times New Roman"/>
          <w:sz w:val="24"/>
          <w:szCs w:val="24"/>
        </w:rPr>
      </w:pPr>
      <w:r w:rsidRPr="0044464D">
        <w:rPr>
          <w:rFonts w:ascii="Times New Roman" w:eastAsia="Times New Roman" w:hAnsi="Times New Roman" w:cs="Times New Roman"/>
          <w:sz w:val="24"/>
          <w:szCs w:val="24"/>
        </w:rPr>
        <w:t>во-первых, проектные умения – это возможность для формирования и развития универсальных учебных действий на основе качественно усвоенных или усваиваемых знаний обучающимися;</w:t>
      </w:r>
    </w:p>
    <w:p w:rsidR="00F03483" w:rsidRPr="00F5318C" w:rsidRDefault="00420E9D" w:rsidP="008512B8">
      <w:pPr>
        <w:pStyle w:val="a4"/>
        <w:numPr>
          <w:ilvl w:val="0"/>
          <w:numId w:val="80"/>
        </w:numPr>
        <w:spacing w:after="0"/>
        <w:jc w:val="both"/>
        <w:rPr>
          <w:rFonts w:eastAsia="Times New Roman"/>
          <w:sz w:val="24"/>
          <w:szCs w:val="24"/>
        </w:rPr>
      </w:pPr>
      <w:r w:rsidRPr="00F5318C">
        <w:rPr>
          <w:rFonts w:ascii="Times New Roman" w:eastAsia="Times New Roman" w:hAnsi="Times New Roman" w:cs="Times New Roman"/>
          <w:sz w:val="24"/>
          <w:szCs w:val="24"/>
        </w:rPr>
        <w:t>во-вторых – это одна из форм итоговой диагностики для определения уровня достижений требований ФГОС к выпускникам начальной школы</w:t>
      </w:r>
      <w:r w:rsidR="003A5EFC">
        <w:rPr>
          <w:rFonts w:ascii="Times New Roman" w:eastAsia="Times New Roman" w:hAnsi="Times New Roman" w:cs="Times New Roman"/>
          <w:sz w:val="24"/>
          <w:szCs w:val="24"/>
        </w:rPr>
        <w:t>.</w:t>
      </w:r>
    </w:p>
    <w:p w:rsidR="00F03483" w:rsidRDefault="00420E9D" w:rsidP="008512B8">
      <w:pPr>
        <w:spacing w:after="0"/>
        <w:ind w:firstLine="360"/>
        <w:jc w:val="both"/>
        <w:rPr>
          <w:sz w:val="20"/>
          <w:szCs w:val="20"/>
        </w:rPr>
      </w:pPr>
      <w:r>
        <w:rPr>
          <w:rFonts w:ascii="Times New Roman" w:eastAsia="Times New Roman" w:hAnsi="Times New Roman" w:cs="Times New Roman"/>
          <w:sz w:val="24"/>
          <w:szCs w:val="24"/>
        </w:rPr>
        <w:t xml:space="preserve">Следует отметить, что в системе учебников «Школа России» важную роль для педагогического и образовательного эффекта при организации формирующего оценивания играют разработанные </w:t>
      </w:r>
      <w:r>
        <w:rPr>
          <w:rFonts w:ascii="Times New Roman" w:eastAsia="Times New Roman" w:hAnsi="Times New Roman" w:cs="Times New Roman"/>
          <w:b/>
          <w:bCs/>
          <w:sz w:val="24"/>
          <w:szCs w:val="24"/>
        </w:rPr>
        <w:t>тетради и пособия</w:t>
      </w:r>
      <w:r>
        <w:rPr>
          <w:rFonts w:ascii="Times New Roman" w:eastAsia="Times New Roman" w:hAnsi="Times New Roman" w:cs="Times New Roman"/>
          <w:sz w:val="24"/>
          <w:szCs w:val="24"/>
        </w:rPr>
        <w:t>. Тетради соответствуют структуре и содержанию учебников и являются их неотъемлемой частью. Используя ресурсы тетрадей, педагог совместно с родителями имеет возможность спроектировать индивидуальную образовательную траекторию развития для каждого обучающегося, провести диагностику развития ЗУНов и определить уровень сформированности УУД (универсальных учебных действий).</w:t>
      </w:r>
    </w:p>
    <w:p w:rsidR="007850DB" w:rsidRPr="00781AE2" w:rsidRDefault="00420E9D" w:rsidP="008512B8">
      <w:pPr>
        <w:spacing w:after="0"/>
        <w:ind w:firstLine="360"/>
        <w:jc w:val="both"/>
        <w:rPr>
          <w:sz w:val="20"/>
          <w:szCs w:val="20"/>
        </w:rPr>
      </w:pPr>
      <w:r>
        <w:rPr>
          <w:rFonts w:ascii="Times New Roman" w:eastAsia="Times New Roman" w:hAnsi="Times New Roman" w:cs="Times New Roman"/>
          <w:sz w:val="24"/>
          <w:szCs w:val="24"/>
        </w:rPr>
        <w:t xml:space="preserve">Электронные приложения учебников УМК «Школа России» включают систему заданий для организации контрольно-оценочной деятельности в рамках урока, темы. </w:t>
      </w:r>
    </w:p>
    <w:p w:rsidR="008512B8" w:rsidRDefault="008512B8" w:rsidP="008512B8">
      <w:pPr>
        <w:tabs>
          <w:tab w:val="left" w:pos="800"/>
        </w:tabs>
        <w:spacing w:after="0"/>
        <w:ind w:left="800" w:right="60"/>
        <w:jc w:val="both"/>
        <w:rPr>
          <w:rFonts w:ascii="Times New Roman" w:eastAsia="Times New Roman" w:hAnsi="Times New Roman" w:cs="Times New Roman"/>
          <w:b/>
          <w:i/>
          <w:sz w:val="24"/>
          <w:szCs w:val="24"/>
          <w:u w:val="single"/>
        </w:rPr>
      </w:pPr>
    </w:p>
    <w:p w:rsidR="00F03483" w:rsidRPr="000A72D9" w:rsidRDefault="00420E9D" w:rsidP="008512B8">
      <w:pPr>
        <w:tabs>
          <w:tab w:val="left" w:pos="800"/>
        </w:tabs>
        <w:spacing w:after="0"/>
        <w:ind w:left="800" w:right="60"/>
        <w:jc w:val="both"/>
        <w:rPr>
          <w:rFonts w:eastAsia="Times New Roman"/>
          <w:b/>
          <w:i/>
          <w:sz w:val="24"/>
          <w:szCs w:val="24"/>
        </w:rPr>
      </w:pPr>
      <w:r w:rsidRPr="000A72D9">
        <w:rPr>
          <w:rFonts w:ascii="Times New Roman" w:eastAsia="Times New Roman" w:hAnsi="Times New Roman" w:cs="Times New Roman"/>
          <w:b/>
          <w:i/>
          <w:sz w:val="24"/>
          <w:szCs w:val="24"/>
          <w:u w:val="single"/>
        </w:rPr>
        <w:lastRenderedPageBreak/>
        <w:t>Итоговая аттестация выпускников начальной школы.</w:t>
      </w:r>
    </w:p>
    <w:p w:rsidR="00F03483" w:rsidRDefault="00F03483" w:rsidP="005A7BA1">
      <w:pPr>
        <w:spacing w:after="0"/>
        <w:rPr>
          <w:sz w:val="20"/>
          <w:szCs w:val="20"/>
        </w:rPr>
      </w:pPr>
    </w:p>
    <w:p w:rsidR="00F03483" w:rsidRPr="000A72D9" w:rsidRDefault="00420E9D" w:rsidP="005A7BA1">
      <w:pPr>
        <w:spacing w:after="0"/>
        <w:jc w:val="center"/>
        <w:rPr>
          <w:sz w:val="20"/>
          <w:szCs w:val="20"/>
        </w:rPr>
      </w:pPr>
      <w:r w:rsidRPr="000A72D9">
        <w:rPr>
          <w:rFonts w:ascii="Times New Roman" w:eastAsia="Times New Roman" w:hAnsi="Times New Roman" w:cs="Times New Roman"/>
          <w:b/>
          <w:bCs/>
          <w:sz w:val="24"/>
          <w:szCs w:val="24"/>
        </w:rPr>
        <w:t>График проведения мониторинговых исследований метапредметных результатов обучающихся 1 – 4 классов (ориентировочный)</w:t>
      </w:r>
    </w:p>
    <w:p w:rsidR="00F03483" w:rsidRDefault="00B70400" w:rsidP="005A7BA1">
      <w:pPr>
        <w:spacing w:after="0"/>
        <w:rPr>
          <w:sz w:val="20"/>
          <w:szCs w:val="20"/>
        </w:rPr>
      </w:pPr>
      <w:r>
        <w:rPr>
          <w:noProof/>
          <w:sz w:val="20"/>
          <w:szCs w:val="20"/>
        </w:rPr>
        <w:pict>
          <v:rect id="Shape 1" o:spid="_x0000_s1026" style="position:absolute;margin-left:58.15pt;margin-top:-.2pt;width:1pt;height:1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" o:allowincell="f" fillcolor="#f0f0f0" stroked="f">
            <v:path arrowok="t"/>
          </v:rect>
        </w:pict>
      </w:r>
      <w:r>
        <w:rPr>
          <w:noProof/>
          <w:sz w:val="20"/>
          <w:szCs w:val="20"/>
        </w:rPr>
        <w:pict>
          <v:rect id="Shape 2" o:spid="_x0000_s1158" style="position:absolute;margin-left:329pt;margin-top:-.2pt;width:1pt;height:1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" o:allowincell="f" fillcolor="#f0f0f0" stroked="f">
            <v:path arrowok="t"/>
          </v:rect>
        </w:pict>
      </w:r>
    </w:p>
    <w:tbl>
      <w:tblPr>
        <w:tblW w:w="0" w:type="auto"/>
        <w:tblInd w:w="10" w:type="dxa"/>
        <w:tblLayout w:type="fixed"/>
        <w:tblCellMar>
          <w:left w:w="0" w:type="dxa"/>
          <w:right w:w="0" w:type="dxa"/>
        </w:tblCellMar>
        <w:tblLook w:val="04A0" w:firstRow="1" w:lastRow="0" w:firstColumn="1" w:lastColumn="0" w:noHBand="0" w:noVBand="1"/>
      </w:tblPr>
      <w:tblGrid>
        <w:gridCol w:w="1205"/>
        <w:gridCol w:w="3554"/>
        <w:gridCol w:w="1888"/>
        <w:gridCol w:w="3313"/>
        <w:gridCol w:w="30"/>
      </w:tblGrid>
      <w:tr w:rsidR="00F03483" w:rsidTr="00F5318C">
        <w:trPr>
          <w:trHeight w:val="404"/>
        </w:trPr>
        <w:tc>
          <w:tcPr>
            <w:tcW w:w="1205" w:type="dxa"/>
            <w:tcBorders>
              <w:top w:val="single" w:sz="8" w:space="0" w:color="A0A0A0"/>
              <w:left w:val="single" w:sz="8" w:space="0" w:color="A0A0A0"/>
              <w:right w:val="single" w:sz="8" w:space="0" w:color="A0A0A0"/>
            </w:tcBorders>
            <w:vAlign w:val="bottom"/>
          </w:tcPr>
          <w:p w:rsidR="00F03483" w:rsidRDefault="00F03483" w:rsidP="005A7BA1">
            <w:pPr>
              <w:spacing w:after="0"/>
              <w:rPr>
                <w:sz w:val="24"/>
                <w:szCs w:val="24"/>
              </w:rPr>
            </w:pPr>
          </w:p>
        </w:tc>
        <w:tc>
          <w:tcPr>
            <w:tcW w:w="5442" w:type="dxa"/>
            <w:gridSpan w:val="2"/>
            <w:tcBorders>
              <w:top w:val="single" w:sz="8" w:space="0" w:color="A0A0A0"/>
              <w:right w:val="single" w:sz="8" w:space="0" w:color="A0A0A0"/>
            </w:tcBorders>
            <w:vAlign w:val="bottom"/>
          </w:tcPr>
          <w:p w:rsidR="00F03483" w:rsidRDefault="00420E9D" w:rsidP="005A7BA1">
            <w:pPr>
              <w:spacing w:after="0"/>
              <w:ind w:left="1200"/>
              <w:rPr>
                <w:sz w:val="20"/>
                <w:szCs w:val="20"/>
              </w:rPr>
            </w:pPr>
            <w:r>
              <w:rPr>
                <w:rFonts w:ascii="Times New Roman" w:eastAsia="Times New Roman" w:hAnsi="Times New Roman" w:cs="Times New Roman"/>
                <w:b/>
                <w:bCs/>
                <w:sz w:val="24"/>
                <w:szCs w:val="24"/>
              </w:rPr>
              <w:t>Формирующее оценивание</w:t>
            </w:r>
          </w:p>
        </w:tc>
        <w:tc>
          <w:tcPr>
            <w:tcW w:w="3313" w:type="dxa"/>
            <w:vMerge w:val="restart"/>
            <w:tcBorders>
              <w:top w:val="single" w:sz="8" w:space="0" w:color="A0A0A0"/>
              <w:bottom w:val="single" w:sz="8" w:space="0" w:color="A0A0A0"/>
              <w:right w:val="single" w:sz="8" w:space="0" w:color="A0A0A0"/>
            </w:tcBorders>
            <w:vAlign w:val="bottom"/>
          </w:tcPr>
          <w:p w:rsidR="00F03483" w:rsidRDefault="00420E9D" w:rsidP="005A7BA1">
            <w:pPr>
              <w:spacing w:after="0"/>
              <w:jc w:val="center"/>
              <w:rPr>
                <w:sz w:val="20"/>
                <w:szCs w:val="20"/>
              </w:rPr>
            </w:pPr>
            <w:r>
              <w:rPr>
                <w:rFonts w:ascii="Times New Roman" w:eastAsia="Times New Roman" w:hAnsi="Times New Roman" w:cs="Times New Roman"/>
                <w:b/>
                <w:bCs/>
                <w:w w:val="99"/>
                <w:sz w:val="24"/>
                <w:szCs w:val="24"/>
              </w:rPr>
              <w:t>Итоговая диагностика</w:t>
            </w:r>
          </w:p>
        </w:tc>
        <w:tc>
          <w:tcPr>
            <w:tcW w:w="30" w:type="dxa"/>
            <w:vAlign w:val="bottom"/>
          </w:tcPr>
          <w:p w:rsidR="00F03483" w:rsidRDefault="00F03483" w:rsidP="005A7BA1">
            <w:pPr>
              <w:spacing w:after="0"/>
              <w:rPr>
                <w:sz w:val="1"/>
                <w:szCs w:val="1"/>
              </w:rPr>
            </w:pPr>
          </w:p>
        </w:tc>
      </w:tr>
      <w:tr w:rsidR="00F03483" w:rsidTr="00F5318C">
        <w:trPr>
          <w:trHeight w:val="162"/>
        </w:trPr>
        <w:tc>
          <w:tcPr>
            <w:tcW w:w="1205" w:type="dxa"/>
            <w:tcBorders>
              <w:left w:val="single" w:sz="8" w:space="0" w:color="A0A0A0"/>
              <w:right w:val="single" w:sz="8" w:space="0" w:color="A0A0A0"/>
            </w:tcBorders>
            <w:vAlign w:val="bottom"/>
          </w:tcPr>
          <w:p w:rsidR="00F03483" w:rsidRDefault="00F03483" w:rsidP="005A7BA1">
            <w:pPr>
              <w:spacing w:after="0"/>
              <w:rPr>
                <w:sz w:val="12"/>
                <w:szCs w:val="12"/>
              </w:rPr>
            </w:pPr>
          </w:p>
        </w:tc>
        <w:tc>
          <w:tcPr>
            <w:tcW w:w="3554" w:type="dxa"/>
            <w:vMerge w:val="restart"/>
            <w:tcBorders>
              <w:top w:val="single" w:sz="8" w:space="0" w:color="A0A0A0"/>
              <w:right w:val="single" w:sz="8" w:space="0" w:color="A0A0A0"/>
            </w:tcBorders>
            <w:vAlign w:val="bottom"/>
          </w:tcPr>
          <w:p w:rsidR="00F03483" w:rsidRDefault="00420E9D" w:rsidP="005A7BA1">
            <w:pPr>
              <w:spacing w:after="0"/>
              <w:jc w:val="center"/>
              <w:rPr>
                <w:sz w:val="20"/>
                <w:szCs w:val="20"/>
              </w:rPr>
            </w:pPr>
            <w:r>
              <w:rPr>
                <w:rFonts w:ascii="Times New Roman" w:eastAsia="Times New Roman" w:hAnsi="Times New Roman" w:cs="Times New Roman"/>
                <w:b/>
                <w:bCs/>
                <w:i/>
                <w:iCs/>
                <w:sz w:val="24"/>
                <w:szCs w:val="24"/>
              </w:rPr>
              <w:t>стартовая диагностика</w:t>
            </w:r>
          </w:p>
        </w:tc>
        <w:tc>
          <w:tcPr>
            <w:tcW w:w="1888" w:type="dxa"/>
            <w:vMerge w:val="restart"/>
            <w:tcBorders>
              <w:top w:val="single" w:sz="8" w:space="0" w:color="A0A0A0"/>
              <w:right w:val="single" w:sz="8" w:space="0" w:color="A0A0A0"/>
            </w:tcBorders>
            <w:vAlign w:val="bottom"/>
          </w:tcPr>
          <w:p w:rsidR="00F03483" w:rsidRDefault="00420E9D" w:rsidP="005A7BA1">
            <w:pPr>
              <w:spacing w:after="0"/>
              <w:jc w:val="center"/>
              <w:rPr>
                <w:sz w:val="20"/>
                <w:szCs w:val="20"/>
              </w:rPr>
            </w:pPr>
            <w:r>
              <w:rPr>
                <w:rFonts w:ascii="Times New Roman" w:eastAsia="Times New Roman" w:hAnsi="Times New Roman" w:cs="Times New Roman"/>
                <w:b/>
                <w:bCs/>
                <w:i/>
                <w:iCs/>
                <w:sz w:val="24"/>
                <w:szCs w:val="24"/>
              </w:rPr>
              <w:t>текущая</w:t>
            </w:r>
          </w:p>
        </w:tc>
        <w:tc>
          <w:tcPr>
            <w:tcW w:w="3313" w:type="dxa"/>
            <w:vMerge/>
            <w:tcBorders>
              <w:top w:val="single" w:sz="8" w:space="0" w:color="A0A0A0"/>
              <w:right w:val="single" w:sz="8" w:space="0" w:color="A0A0A0"/>
            </w:tcBorders>
            <w:vAlign w:val="bottom"/>
          </w:tcPr>
          <w:p w:rsidR="00F03483" w:rsidRDefault="00F03483" w:rsidP="005A7BA1">
            <w:pPr>
              <w:spacing w:after="0"/>
              <w:rPr>
                <w:sz w:val="12"/>
                <w:szCs w:val="12"/>
              </w:rPr>
            </w:pPr>
          </w:p>
        </w:tc>
        <w:tc>
          <w:tcPr>
            <w:tcW w:w="30" w:type="dxa"/>
            <w:vAlign w:val="bottom"/>
          </w:tcPr>
          <w:p w:rsidR="00F03483" w:rsidRDefault="00F03483" w:rsidP="005A7BA1">
            <w:pPr>
              <w:spacing w:after="0"/>
              <w:rPr>
                <w:sz w:val="1"/>
                <w:szCs w:val="1"/>
              </w:rPr>
            </w:pPr>
          </w:p>
        </w:tc>
      </w:tr>
      <w:tr w:rsidR="00F03483" w:rsidTr="00F5318C">
        <w:trPr>
          <w:trHeight w:val="250"/>
        </w:trPr>
        <w:tc>
          <w:tcPr>
            <w:tcW w:w="1205" w:type="dxa"/>
            <w:tcBorders>
              <w:left w:val="single" w:sz="8" w:space="0" w:color="A0A0A0"/>
              <w:right w:val="single" w:sz="8" w:space="0" w:color="A0A0A0"/>
            </w:tcBorders>
            <w:vAlign w:val="bottom"/>
          </w:tcPr>
          <w:p w:rsidR="00F03483" w:rsidRDefault="00F03483" w:rsidP="005A7BA1">
            <w:pPr>
              <w:spacing w:after="0"/>
              <w:rPr>
                <w:sz w:val="19"/>
                <w:szCs w:val="19"/>
              </w:rPr>
            </w:pPr>
          </w:p>
        </w:tc>
        <w:tc>
          <w:tcPr>
            <w:tcW w:w="3554" w:type="dxa"/>
            <w:vMerge/>
            <w:tcBorders>
              <w:right w:val="single" w:sz="8" w:space="0" w:color="A0A0A0"/>
            </w:tcBorders>
            <w:vAlign w:val="bottom"/>
          </w:tcPr>
          <w:p w:rsidR="00F03483" w:rsidRDefault="00F03483" w:rsidP="005A7BA1">
            <w:pPr>
              <w:spacing w:after="0"/>
              <w:rPr>
                <w:sz w:val="19"/>
                <w:szCs w:val="19"/>
              </w:rPr>
            </w:pPr>
          </w:p>
        </w:tc>
        <w:tc>
          <w:tcPr>
            <w:tcW w:w="1888" w:type="dxa"/>
            <w:vMerge/>
            <w:tcBorders>
              <w:right w:val="single" w:sz="8" w:space="0" w:color="A0A0A0"/>
            </w:tcBorders>
            <w:vAlign w:val="bottom"/>
          </w:tcPr>
          <w:p w:rsidR="00F03483" w:rsidRDefault="00F03483" w:rsidP="005A7BA1">
            <w:pPr>
              <w:spacing w:after="0"/>
              <w:rPr>
                <w:sz w:val="19"/>
                <w:szCs w:val="19"/>
              </w:rPr>
            </w:pPr>
          </w:p>
        </w:tc>
        <w:tc>
          <w:tcPr>
            <w:tcW w:w="3313" w:type="dxa"/>
            <w:tcBorders>
              <w:right w:val="single" w:sz="8" w:space="0" w:color="A0A0A0"/>
            </w:tcBorders>
            <w:vAlign w:val="bottom"/>
          </w:tcPr>
          <w:p w:rsidR="00F03483" w:rsidRDefault="00F03483" w:rsidP="005A7BA1">
            <w:pPr>
              <w:spacing w:after="0"/>
              <w:rPr>
                <w:sz w:val="19"/>
                <w:szCs w:val="19"/>
              </w:rPr>
            </w:pPr>
          </w:p>
        </w:tc>
        <w:tc>
          <w:tcPr>
            <w:tcW w:w="30" w:type="dxa"/>
            <w:vAlign w:val="bottom"/>
          </w:tcPr>
          <w:p w:rsidR="00F03483" w:rsidRDefault="00F03483" w:rsidP="005A7BA1">
            <w:pPr>
              <w:spacing w:after="0"/>
              <w:rPr>
                <w:sz w:val="1"/>
                <w:szCs w:val="1"/>
              </w:rPr>
            </w:pPr>
          </w:p>
        </w:tc>
      </w:tr>
      <w:tr w:rsidR="00F03483" w:rsidTr="00F5318C">
        <w:trPr>
          <w:trHeight w:val="412"/>
        </w:trPr>
        <w:tc>
          <w:tcPr>
            <w:tcW w:w="1205" w:type="dxa"/>
            <w:tcBorders>
              <w:top w:val="single" w:sz="8" w:space="0" w:color="A0A0A0"/>
              <w:left w:val="single" w:sz="8" w:space="0" w:color="A0A0A0"/>
              <w:right w:val="single" w:sz="8" w:space="0" w:color="A0A0A0"/>
            </w:tcBorders>
            <w:vAlign w:val="bottom"/>
          </w:tcPr>
          <w:p w:rsidR="00F03483" w:rsidRDefault="00420E9D" w:rsidP="005A7BA1">
            <w:pPr>
              <w:spacing w:after="0"/>
              <w:ind w:left="200"/>
              <w:rPr>
                <w:sz w:val="20"/>
                <w:szCs w:val="20"/>
              </w:rPr>
            </w:pPr>
            <w:r>
              <w:rPr>
                <w:rFonts w:ascii="Times New Roman" w:eastAsia="Times New Roman" w:hAnsi="Times New Roman" w:cs="Times New Roman"/>
                <w:b/>
                <w:bCs/>
                <w:sz w:val="24"/>
                <w:szCs w:val="24"/>
              </w:rPr>
              <w:t>1 класс</w:t>
            </w:r>
          </w:p>
        </w:tc>
        <w:tc>
          <w:tcPr>
            <w:tcW w:w="3554" w:type="dxa"/>
            <w:tcBorders>
              <w:top w:val="single" w:sz="8" w:space="0" w:color="A0A0A0"/>
              <w:right w:val="single" w:sz="8" w:space="0" w:color="A0A0A0"/>
            </w:tcBorders>
            <w:vAlign w:val="bottom"/>
          </w:tcPr>
          <w:p w:rsidR="00F03483" w:rsidRPr="000A72D9" w:rsidRDefault="00420E9D" w:rsidP="005A7BA1">
            <w:pPr>
              <w:spacing w:after="0"/>
              <w:jc w:val="center"/>
              <w:rPr>
                <w:rFonts w:ascii="Times New Roman" w:hAnsi="Times New Roman" w:cs="Times New Roman"/>
                <w:sz w:val="20"/>
                <w:szCs w:val="20"/>
              </w:rPr>
            </w:pPr>
            <w:r w:rsidRPr="000A72D9">
              <w:rPr>
                <w:rFonts w:ascii="Times New Roman" w:eastAsia="Times New Roman" w:hAnsi="Times New Roman" w:cs="Times New Roman"/>
                <w:w w:val="99"/>
                <w:sz w:val="24"/>
                <w:szCs w:val="24"/>
              </w:rPr>
              <w:t>3 - 4 неделя сентября</w:t>
            </w:r>
          </w:p>
        </w:tc>
        <w:tc>
          <w:tcPr>
            <w:tcW w:w="1888" w:type="dxa"/>
            <w:tcBorders>
              <w:top w:val="single" w:sz="8" w:space="0" w:color="A0A0A0"/>
              <w:right w:val="single" w:sz="8" w:space="0" w:color="A0A0A0"/>
            </w:tcBorders>
            <w:vAlign w:val="bottom"/>
          </w:tcPr>
          <w:p w:rsidR="00F03483" w:rsidRDefault="00420E9D" w:rsidP="005A7BA1">
            <w:pPr>
              <w:spacing w:after="0"/>
              <w:jc w:val="center"/>
              <w:rPr>
                <w:sz w:val="20"/>
                <w:szCs w:val="20"/>
              </w:rPr>
            </w:pPr>
            <w:r>
              <w:rPr>
                <w:rFonts w:ascii="Times New Roman" w:eastAsia="Times New Roman" w:hAnsi="Times New Roman" w:cs="Times New Roman"/>
                <w:sz w:val="24"/>
                <w:szCs w:val="24"/>
              </w:rPr>
              <w:t>Учебный год</w:t>
            </w:r>
          </w:p>
        </w:tc>
        <w:tc>
          <w:tcPr>
            <w:tcW w:w="3313" w:type="dxa"/>
            <w:tcBorders>
              <w:top w:val="single" w:sz="8" w:space="0" w:color="A0A0A0"/>
              <w:right w:val="single" w:sz="8" w:space="0" w:color="A0A0A0"/>
            </w:tcBorders>
            <w:vAlign w:val="bottom"/>
          </w:tcPr>
          <w:p w:rsidR="00F03483" w:rsidRPr="000A72D9" w:rsidRDefault="00420E9D" w:rsidP="005A7BA1">
            <w:pPr>
              <w:spacing w:after="0"/>
              <w:jc w:val="center"/>
              <w:rPr>
                <w:rFonts w:ascii="Times New Roman" w:hAnsi="Times New Roman" w:cs="Times New Roman"/>
                <w:sz w:val="20"/>
                <w:szCs w:val="20"/>
              </w:rPr>
            </w:pPr>
            <w:r w:rsidRPr="000A72D9">
              <w:rPr>
                <w:rFonts w:ascii="Times New Roman" w:eastAsia="Times New Roman" w:hAnsi="Times New Roman" w:cs="Times New Roman"/>
                <w:w w:val="99"/>
                <w:sz w:val="24"/>
                <w:szCs w:val="24"/>
              </w:rPr>
              <w:t>2 - 3 неделя апреля</w:t>
            </w:r>
          </w:p>
        </w:tc>
        <w:tc>
          <w:tcPr>
            <w:tcW w:w="30" w:type="dxa"/>
            <w:vAlign w:val="bottom"/>
          </w:tcPr>
          <w:p w:rsidR="00F03483" w:rsidRDefault="00F03483" w:rsidP="005A7BA1">
            <w:pPr>
              <w:spacing w:after="0"/>
              <w:rPr>
                <w:sz w:val="1"/>
                <w:szCs w:val="1"/>
              </w:rPr>
            </w:pPr>
          </w:p>
        </w:tc>
      </w:tr>
      <w:tr w:rsidR="00F03483" w:rsidTr="00F5318C">
        <w:trPr>
          <w:trHeight w:val="412"/>
        </w:trPr>
        <w:tc>
          <w:tcPr>
            <w:tcW w:w="1205" w:type="dxa"/>
            <w:tcBorders>
              <w:top w:val="single" w:sz="8" w:space="0" w:color="A0A0A0"/>
              <w:left w:val="single" w:sz="8" w:space="0" w:color="A0A0A0"/>
              <w:right w:val="single" w:sz="8" w:space="0" w:color="A0A0A0"/>
            </w:tcBorders>
            <w:vAlign w:val="bottom"/>
          </w:tcPr>
          <w:p w:rsidR="00F03483" w:rsidRDefault="00420E9D" w:rsidP="005A7BA1">
            <w:pPr>
              <w:spacing w:after="0"/>
              <w:ind w:left="200"/>
              <w:rPr>
                <w:sz w:val="20"/>
                <w:szCs w:val="20"/>
              </w:rPr>
            </w:pPr>
            <w:r>
              <w:rPr>
                <w:rFonts w:ascii="Times New Roman" w:eastAsia="Times New Roman" w:hAnsi="Times New Roman" w:cs="Times New Roman"/>
                <w:b/>
                <w:bCs/>
                <w:sz w:val="24"/>
                <w:szCs w:val="24"/>
              </w:rPr>
              <w:t>2 класс</w:t>
            </w:r>
          </w:p>
        </w:tc>
        <w:tc>
          <w:tcPr>
            <w:tcW w:w="3554" w:type="dxa"/>
            <w:tcBorders>
              <w:top w:val="single" w:sz="8" w:space="0" w:color="A0A0A0"/>
              <w:right w:val="single" w:sz="8" w:space="0" w:color="A0A0A0"/>
            </w:tcBorders>
            <w:vAlign w:val="bottom"/>
          </w:tcPr>
          <w:p w:rsidR="00F03483" w:rsidRPr="000A72D9" w:rsidRDefault="00420E9D" w:rsidP="005A7BA1">
            <w:pPr>
              <w:spacing w:after="0"/>
              <w:jc w:val="center"/>
              <w:rPr>
                <w:rFonts w:ascii="Times New Roman" w:hAnsi="Times New Roman" w:cs="Times New Roman"/>
                <w:sz w:val="20"/>
                <w:szCs w:val="20"/>
              </w:rPr>
            </w:pPr>
            <w:r w:rsidRPr="000A72D9">
              <w:rPr>
                <w:rFonts w:ascii="Times New Roman" w:eastAsia="Times New Roman" w:hAnsi="Times New Roman" w:cs="Times New Roman"/>
                <w:w w:val="99"/>
                <w:sz w:val="24"/>
                <w:szCs w:val="24"/>
              </w:rPr>
              <w:t>3 - 4 неделя сентября</w:t>
            </w:r>
          </w:p>
        </w:tc>
        <w:tc>
          <w:tcPr>
            <w:tcW w:w="1888" w:type="dxa"/>
            <w:tcBorders>
              <w:top w:val="single" w:sz="8" w:space="0" w:color="A0A0A0"/>
              <w:right w:val="single" w:sz="8" w:space="0" w:color="A0A0A0"/>
            </w:tcBorders>
            <w:vAlign w:val="bottom"/>
          </w:tcPr>
          <w:p w:rsidR="00F03483" w:rsidRDefault="00420E9D" w:rsidP="005A7BA1">
            <w:pPr>
              <w:spacing w:after="0"/>
              <w:jc w:val="center"/>
              <w:rPr>
                <w:sz w:val="20"/>
                <w:szCs w:val="20"/>
              </w:rPr>
            </w:pPr>
            <w:r>
              <w:rPr>
                <w:rFonts w:ascii="Times New Roman" w:eastAsia="Times New Roman" w:hAnsi="Times New Roman" w:cs="Times New Roman"/>
                <w:sz w:val="24"/>
                <w:szCs w:val="24"/>
              </w:rPr>
              <w:t>Учебный год</w:t>
            </w:r>
          </w:p>
        </w:tc>
        <w:tc>
          <w:tcPr>
            <w:tcW w:w="3313" w:type="dxa"/>
            <w:tcBorders>
              <w:top w:val="single" w:sz="8" w:space="0" w:color="A0A0A0"/>
              <w:right w:val="single" w:sz="8" w:space="0" w:color="A0A0A0"/>
            </w:tcBorders>
            <w:vAlign w:val="bottom"/>
          </w:tcPr>
          <w:p w:rsidR="00F03483" w:rsidRPr="000A72D9" w:rsidRDefault="00420E9D" w:rsidP="005A7BA1">
            <w:pPr>
              <w:spacing w:after="0"/>
              <w:jc w:val="center"/>
              <w:rPr>
                <w:rFonts w:ascii="Times New Roman" w:hAnsi="Times New Roman" w:cs="Times New Roman"/>
                <w:sz w:val="20"/>
                <w:szCs w:val="20"/>
              </w:rPr>
            </w:pPr>
            <w:r w:rsidRPr="000A72D9">
              <w:rPr>
                <w:rFonts w:ascii="Times New Roman" w:eastAsia="Times New Roman" w:hAnsi="Times New Roman" w:cs="Times New Roman"/>
                <w:w w:val="99"/>
                <w:sz w:val="24"/>
                <w:szCs w:val="24"/>
              </w:rPr>
              <w:t>2 - 3 неделя апреля</w:t>
            </w:r>
          </w:p>
        </w:tc>
        <w:tc>
          <w:tcPr>
            <w:tcW w:w="30" w:type="dxa"/>
            <w:vAlign w:val="bottom"/>
          </w:tcPr>
          <w:p w:rsidR="00F03483" w:rsidRDefault="00F03483" w:rsidP="005A7BA1">
            <w:pPr>
              <w:spacing w:after="0"/>
              <w:rPr>
                <w:sz w:val="1"/>
                <w:szCs w:val="1"/>
              </w:rPr>
            </w:pPr>
          </w:p>
        </w:tc>
      </w:tr>
      <w:tr w:rsidR="00F03483" w:rsidTr="00F5318C">
        <w:trPr>
          <w:trHeight w:val="412"/>
        </w:trPr>
        <w:tc>
          <w:tcPr>
            <w:tcW w:w="1205" w:type="dxa"/>
            <w:tcBorders>
              <w:top w:val="single" w:sz="8" w:space="0" w:color="A0A0A0"/>
              <w:left w:val="single" w:sz="8" w:space="0" w:color="A0A0A0"/>
              <w:right w:val="single" w:sz="8" w:space="0" w:color="A0A0A0"/>
            </w:tcBorders>
            <w:vAlign w:val="bottom"/>
          </w:tcPr>
          <w:p w:rsidR="00F03483" w:rsidRDefault="00420E9D" w:rsidP="005A7BA1">
            <w:pPr>
              <w:spacing w:after="0"/>
              <w:ind w:left="200"/>
              <w:rPr>
                <w:sz w:val="20"/>
                <w:szCs w:val="20"/>
              </w:rPr>
            </w:pPr>
            <w:r>
              <w:rPr>
                <w:rFonts w:ascii="Times New Roman" w:eastAsia="Times New Roman" w:hAnsi="Times New Roman" w:cs="Times New Roman"/>
                <w:b/>
                <w:bCs/>
                <w:sz w:val="24"/>
                <w:szCs w:val="24"/>
              </w:rPr>
              <w:t>3 класс</w:t>
            </w:r>
          </w:p>
        </w:tc>
        <w:tc>
          <w:tcPr>
            <w:tcW w:w="3554" w:type="dxa"/>
            <w:tcBorders>
              <w:top w:val="single" w:sz="8" w:space="0" w:color="A0A0A0"/>
              <w:right w:val="single" w:sz="8" w:space="0" w:color="A0A0A0"/>
            </w:tcBorders>
            <w:vAlign w:val="bottom"/>
          </w:tcPr>
          <w:p w:rsidR="00F03483" w:rsidRPr="000A72D9" w:rsidRDefault="00420E9D" w:rsidP="005A7BA1">
            <w:pPr>
              <w:spacing w:after="0"/>
              <w:jc w:val="center"/>
              <w:rPr>
                <w:rFonts w:ascii="Times New Roman" w:hAnsi="Times New Roman" w:cs="Times New Roman"/>
                <w:sz w:val="20"/>
                <w:szCs w:val="20"/>
              </w:rPr>
            </w:pPr>
            <w:r w:rsidRPr="000A72D9">
              <w:rPr>
                <w:rFonts w:ascii="Times New Roman" w:eastAsia="Times New Roman" w:hAnsi="Times New Roman" w:cs="Times New Roman"/>
                <w:w w:val="99"/>
                <w:sz w:val="24"/>
                <w:szCs w:val="24"/>
              </w:rPr>
              <w:t>3 - 4 неделя сентября</w:t>
            </w:r>
          </w:p>
        </w:tc>
        <w:tc>
          <w:tcPr>
            <w:tcW w:w="1888" w:type="dxa"/>
            <w:tcBorders>
              <w:top w:val="single" w:sz="8" w:space="0" w:color="A0A0A0"/>
              <w:right w:val="single" w:sz="8" w:space="0" w:color="A0A0A0"/>
            </w:tcBorders>
            <w:vAlign w:val="bottom"/>
          </w:tcPr>
          <w:p w:rsidR="00F03483" w:rsidRDefault="00420E9D" w:rsidP="005A7BA1">
            <w:pPr>
              <w:spacing w:after="0"/>
              <w:jc w:val="center"/>
              <w:rPr>
                <w:sz w:val="20"/>
                <w:szCs w:val="20"/>
              </w:rPr>
            </w:pPr>
            <w:r>
              <w:rPr>
                <w:rFonts w:ascii="Times New Roman" w:eastAsia="Times New Roman" w:hAnsi="Times New Roman" w:cs="Times New Roman"/>
                <w:sz w:val="24"/>
                <w:szCs w:val="24"/>
              </w:rPr>
              <w:t>Учебный год</w:t>
            </w:r>
          </w:p>
        </w:tc>
        <w:tc>
          <w:tcPr>
            <w:tcW w:w="3313" w:type="dxa"/>
            <w:tcBorders>
              <w:top w:val="single" w:sz="8" w:space="0" w:color="A0A0A0"/>
              <w:right w:val="single" w:sz="8" w:space="0" w:color="A0A0A0"/>
            </w:tcBorders>
            <w:vAlign w:val="bottom"/>
          </w:tcPr>
          <w:p w:rsidR="00F03483" w:rsidRPr="000A72D9" w:rsidRDefault="00420E9D" w:rsidP="005A7BA1">
            <w:pPr>
              <w:spacing w:after="0"/>
              <w:jc w:val="center"/>
              <w:rPr>
                <w:rFonts w:ascii="Times New Roman" w:hAnsi="Times New Roman" w:cs="Times New Roman"/>
                <w:sz w:val="20"/>
                <w:szCs w:val="20"/>
              </w:rPr>
            </w:pPr>
            <w:r w:rsidRPr="000A72D9">
              <w:rPr>
                <w:rFonts w:ascii="Times New Roman" w:eastAsia="Times New Roman" w:hAnsi="Times New Roman" w:cs="Times New Roman"/>
                <w:w w:val="99"/>
                <w:sz w:val="24"/>
                <w:szCs w:val="24"/>
              </w:rPr>
              <w:t>2 - 3 неделя апреля</w:t>
            </w:r>
          </w:p>
        </w:tc>
        <w:tc>
          <w:tcPr>
            <w:tcW w:w="30" w:type="dxa"/>
            <w:vAlign w:val="bottom"/>
          </w:tcPr>
          <w:p w:rsidR="00F03483" w:rsidRDefault="00F03483" w:rsidP="005A7BA1">
            <w:pPr>
              <w:spacing w:after="0"/>
              <w:rPr>
                <w:sz w:val="1"/>
                <w:szCs w:val="1"/>
              </w:rPr>
            </w:pPr>
          </w:p>
        </w:tc>
      </w:tr>
      <w:tr w:rsidR="00F03483" w:rsidTr="00F5318C">
        <w:trPr>
          <w:trHeight w:val="405"/>
        </w:trPr>
        <w:tc>
          <w:tcPr>
            <w:tcW w:w="1205" w:type="dxa"/>
            <w:tcBorders>
              <w:top w:val="single" w:sz="8" w:space="0" w:color="A0A0A0"/>
              <w:left w:val="single" w:sz="8" w:space="0" w:color="A0A0A0"/>
              <w:right w:val="single" w:sz="8" w:space="0" w:color="A0A0A0"/>
            </w:tcBorders>
            <w:vAlign w:val="bottom"/>
          </w:tcPr>
          <w:p w:rsidR="00F03483" w:rsidRDefault="00420E9D" w:rsidP="005A7BA1">
            <w:pPr>
              <w:spacing w:after="0"/>
              <w:ind w:left="200"/>
              <w:rPr>
                <w:sz w:val="20"/>
                <w:szCs w:val="20"/>
              </w:rPr>
            </w:pPr>
            <w:r>
              <w:rPr>
                <w:rFonts w:ascii="Times New Roman" w:eastAsia="Times New Roman" w:hAnsi="Times New Roman" w:cs="Times New Roman"/>
                <w:b/>
                <w:bCs/>
                <w:sz w:val="24"/>
                <w:szCs w:val="24"/>
              </w:rPr>
              <w:t>4 класс</w:t>
            </w:r>
          </w:p>
        </w:tc>
        <w:tc>
          <w:tcPr>
            <w:tcW w:w="3554" w:type="dxa"/>
            <w:tcBorders>
              <w:top w:val="single" w:sz="8" w:space="0" w:color="A0A0A0"/>
              <w:right w:val="single" w:sz="8" w:space="0" w:color="A0A0A0"/>
            </w:tcBorders>
            <w:vAlign w:val="bottom"/>
          </w:tcPr>
          <w:p w:rsidR="00F03483" w:rsidRPr="000A72D9" w:rsidRDefault="00420E9D" w:rsidP="005A7BA1">
            <w:pPr>
              <w:spacing w:after="0"/>
              <w:jc w:val="center"/>
              <w:rPr>
                <w:rFonts w:ascii="Times New Roman" w:hAnsi="Times New Roman" w:cs="Times New Roman"/>
                <w:sz w:val="20"/>
                <w:szCs w:val="20"/>
              </w:rPr>
            </w:pPr>
            <w:r w:rsidRPr="000A72D9">
              <w:rPr>
                <w:rFonts w:ascii="Times New Roman" w:eastAsia="Times New Roman" w:hAnsi="Times New Roman" w:cs="Times New Roman"/>
                <w:w w:val="99"/>
                <w:sz w:val="24"/>
                <w:szCs w:val="24"/>
              </w:rPr>
              <w:t>3 - 4 неделя сентября</w:t>
            </w:r>
          </w:p>
        </w:tc>
        <w:tc>
          <w:tcPr>
            <w:tcW w:w="1888" w:type="dxa"/>
            <w:tcBorders>
              <w:top w:val="single" w:sz="8" w:space="0" w:color="A0A0A0"/>
              <w:right w:val="single" w:sz="8" w:space="0" w:color="A0A0A0"/>
            </w:tcBorders>
            <w:vAlign w:val="bottom"/>
          </w:tcPr>
          <w:p w:rsidR="00F03483" w:rsidRDefault="00420E9D" w:rsidP="005A7BA1">
            <w:pPr>
              <w:spacing w:after="0"/>
              <w:jc w:val="center"/>
              <w:rPr>
                <w:sz w:val="20"/>
                <w:szCs w:val="20"/>
              </w:rPr>
            </w:pPr>
            <w:r>
              <w:rPr>
                <w:rFonts w:ascii="Times New Roman" w:eastAsia="Times New Roman" w:hAnsi="Times New Roman" w:cs="Times New Roman"/>
                <w:sz w:val="24"/>
                <w:szCs w:val="24"/>
              </w:rPr>
              <w:t>Учебный год</w:t>
            </w:r>
          </w:p>
        </w:tc>
        <w:tc>
          <w:tcPr>
            <w:tcW w:w="3313" w:type="dxa"/>
            <w:tcBorders>
              <w:top w:val="single" w:sz="8" w:space="0" w:color="A0A0A0"/>
              <w:right w:val="single" w:sz="8" w:space="0" w:color="A0A0A0"/>
            </w:tcBorders>
            <w:vAlign w:val="bottom"/>
          </w:tcPr>
          <w:p w:rsidR="00F03483" w:rsidRPr="000A72D9" w:rsidRDefault="00420E9D" w:rsidP="005A7BA1">
            <w:pPr>
              <w:spacing w:after="0"/>
              <w:jc w:val="center"/>
              <w:rPr>
                <w:rFonts w:ascii="Times New Roman" w:hAnsi="Times New Roman" w:cs="Times New Roman"/>
                <w:sz w:val="20"/>
                <w:szCs w:val="20"/>
              </w:rPr>
            </w:pPr>
            <w:r w:rsidRPr="000A72D9">
              <w:rPr>
                <w:rFonts w:ascii="Times New Roman" w:eastAsia="Times New Roman" w:hAnsi="Times New Roman" w:cs="Times New Roman"/>
                <w:w w:val="99"/>
                <w:sz w:val="24"/>
                <w:szCs w:val="24"/>
              </w:rPr>
              <w:t>2 - 3 неделя апреля</w:t>
            </w:r>
          </w:p>
        </w:tc>
        <w:tc>
          <w:tcPr>
            <w:tcW w:w="30" w:type="dxa"/>
            <w:vAlign w:val="bottom"/>
          </w:tcPr>
          <w:p w:rsidR="00F03483" w:rsidRDefault="00F03483" w:rsidP="005A7BA1">
            <w:pPr>
              <w:spacing w:after="0"/>
              <w:rPr>
                <w:sz w:val="1"/>
                <w:szCs w:val="1"/>
              </w:rPr>
            </w:pPr>
          </w:p>
        </w:tc>
      </w:tr>
      <w:tr w:rsidR="00F03483" w:rsidTr="00F5318C">
        <w:trPr>
          <w:trHeight w:val="32"/>
        </w:trPr>
        <w:tc>
          <w:tcPr>
            <w:tcW w:w="1205" w:type="dxa"/>
            <w:tcBorders>
              <w:left w:val="single" w:sz="8" w:space="0" w:color="A0A0A0"/>
              <w:right w:val="single" w:sz="8" w:space="0" w:color="A0A0A0"/>
            </w:tcBorders>
            <w:shd w:val="clear" w:color="auto" w:fill="A0A0A0"/>
            <w:vAlign w:val="bottom"/>
          </w:tcPr>
          <w:p w:rsidR="00F03483" w:rsidRDefault="00F03483" w:rsidP="005A7BA1">
            <w:pPr>
              <w:spacing w:after="0"/>
              <w:rPr>
                <w:sz w:val="2"/>
                <w:szCs w:val="2"/>
              </w:rPr>
            </w:pPr>
          </w:p>
        </w:tc>
        <w:tc>
          <w:tcPr>
            <w:tcW w:w="3554" w:type="dxa"/>
            <w:tcBorders>
              <w:right w:val="single" w:sz="8" w:space="0" w:color="A0A0A0"/>
            </w:tcBorders>
            <w:shd w:val="clear" w:color="auto" w:fill="A0A0A0"/>
            <w:vAlign w:val="bottom"/>
          </w:tcPr>
          <w:p w:rsidR="00F03483" w:rsidRDefault="00F03483" w:rsidP="005A7BA1">
            <w:pPr>
              <w:spacing w:after="0"/>
              <w:rPr>
                <w:sz w:val="2"/>
                <w:szCs w:val="2"/>
              </w:rPr>
            </w:pPr>
          </w:p>
        </w:tc>
        <w:tc>
          <w:tcPr>
            <w:tcW w:w="1888" w:type="dxa"/>
            <w:tcBorders>
              <w:right w:val="single" w:sz="8" w:space="0" w:color="A0A0A0"/>
            </w:tcBorders>
            <w:shd w:val="clear" w:color="auto" w:fill="A0A0A0"/>
            <w:vAlign w:val="bottom"/>
          </w:tcPr>
          <w:p w:rsidR="00F03483" w:rsidRDefault="00F03483" w:rsidP="005A7BA1">
            <w:pPr>
              <w:spacing w:after="0"/>
              <w:rPr>
                <w:sz w:val="2"/>
                <w:szCs w:val="2"/>
              </w:rPr>
            </w:pPr>
          </w:p>
        </w:tc>
        <w:tc>
          <w:tcPr>
            <w:tcW w:w="3313" w:type="dxa"/>
            <w:tcBorders>
              <w:right w:val="single" w:sz="8" w:space="0" w:color="A0A0A0"/>
            </w:tcBorders>
            <w:shd w:val="clear" w:color="auto" w:fill="A0A0A0"/>
            <w:vAlign w:val="bottom"/>
          </w:tcPr>
          <w:p w:rsidR="00F03483" w:rsidRDefault="00F03483" w:rsidP="005A7BA1">
            <w:pPr>
              <w:spacing w:after="0"/>
              <w:rPr>
                <w:sz w:val="2"/>
                <w:szCs w:val="2"/>
              </w:rPr>
            </w:pPr>
          </w:p>
        </w:tc>
        <w:tc>
          <w:tcPr>
            <w:tcW w:w="30" w:type="dxa"/>
            <w:vAlign w:val="bottom"/>
          </w:tcPr>
          <w:p w:rsidR="00F03483" w:rsidRDefault="00F03483" w:rsidP="005A7BA1">
            <w:pPr>
              <w:spacing w:after="0"/>
              <w:rPr>
                <w:sz w:val="1"/>
                <w:szCs w:val="1"/>
              </w:rPr>
            </w:pPr>
          </w:p>
        </w:tc>
      </w:tr>
    </w:tbl>
    <w:p w:rsidR="003A5EFC" w:rsidRPr="00E40FD7" w:rsidRDefault="00B70400" w:rsidP="00E40FD7">
      <w:pPr>
        <w:spacing w:after="0"/>
        <w:rPr>
          <w:sz w:val="20"/>
          <w:szCs w:val="20"/>
        </w:rPr>
      </w:pPr>
      <w:r>
        <w:rPr>
          <w:noProof/>
          <w:sz w:val="20"/>
          <w:szCs w:val="20"/>
        </w:rPr>
        <w:pict>
          <v:line id="Shape 3" o:spid="_x0000_s1157" style="position:absolute;z-index:-251655168;visibility:visible;mso-position-horizontal-relative:text;mso-position-vertical-relative:text" from=".8pt,-117.75pt" to="495.8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" o:allowincell="f" filled="t" strokecolor="white" strokeweight="2.28pt">
            <v:stroke joinstyle="miter"/>
            <o:lock v:ext="edit" shapetype="f"/>
          </v:line>
        </w:pict>
      </w:r>
      <w:r>
        <w:rPr>
          <w:noProof/>
          <w:sz w:val="20"/>
          <w:szCs w:val="20"/>
        </w:rPr>
        <w:pict>
          <v:rect id="Shape 4" o:spid="_x0000_s1156" style="position:absolute;margin-left:58.85pt;margin-top:-100.55pt;width:1.05pt;height:1.45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" o:allowincell="f" fillcolor="#a0a0a0" stroked="f">
            <v:path arrowok="t"/>
          </v:rect>
        </w:pict>
      </w:r>
      <w:r>
        <w:rPr>
          <w:noProof/>
          <w:sz w:val="20"/>
          <w:szCs w:val="20"/>
        </w:rPr>
        <w:pict>
          <v:rect id="Shape 5" o:spid="_x0000_s1155" style="position:absolute;margin-left:235.25pt;margin-top:-99.95pt;width:1.05pt;height:1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" o:allowincell="f" fillcolor="#f0f0f0" stroked="f">
            <v:path arrowok="t"/>
          </v:rect>
        </w:pict>
      </w:r>
      <w:r>
        <w:rPr>
          <w:noProof/>
          <w:sz w:val="20"/>
          <w:szCs w:val="20"/>
        </w:rPr>
        <w:pict>
          <v:rect id="Shape 6" o:spid="_x0000_s1154" style="position:absolute;margin-left:58.15pt;margin-top:-80.15pt;width:1pt;height:1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" o:allowincell="f" fillcolor="#f0f0f0" stroked="f">
            <v:path arrowok="t"/>
          </v:rect>
        </w:pict>
      </w:r>
      <w:r>
        <w:rPr>
          <w:noProof/>
          <w:sz w:val="20"/>
          <w:szCs w:val="20"/>
        </w:rPr>
        <w:pict>
          <v:line id="Shape 7" o:spid="_x0000_s1153" style="position:absolute;z-index:-251651072;visibility:visible;mso-position-horizontal-relative:text;mso-position-vertical-relative:text" from=".8pt,-78.15pt" to="495.8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" o:allowincell="f" filled="t" strokecolor="white" strokeweight=".80431mm">
            <v:stroke joinstyle="miter"/>
            <o:lock v:ext="edit" shapetype="f"/>
          </v:line>
        </w:pict>
      </w:r>
      <w:r>
        <w:rPr>
          <w:noProof/>
          <w:sz w:val="20"/>
          <w:szCs w:val="20"/>
        </w:rPr>
        <w:pict>
          <v:rect id="Shape 8" o:spid="_x0000_s1152" style="position:absolute;margin-left:58.15pt;margin-top:-60.35pt;width:1pt;height:1pt;z-index:-251650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" o:allowincell="f" fillcolor="#f0f0f0" stroked="f">
            <v:path arrowok="t"/>
          </v:rect>
        </w:pict>
      </w:r>
      <w:r>
        <w:rPr>
          <w:noProof/>
          <w:sz w:val="20"/>
          <w:szCs w:val="20"/>
        </w:rPr>
        <w:pict>
          <v:line id="Shape 9" o:spid="_x0000_s1151" style="position:absolute;z-index:-251649024;visibility:visible;mso-position-horizontal-relative:text;mso-position-vertical-relative:text" from=".8pt,-58.35pt" to="495.8pt,-5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" o:allowincell="f" filled="t" strokecolor="white" strokeweight=".80431mm">
            <v:stroke joinstyle="miter"/>
            <o:lock v:ext="edit" shapetype="f"/>
          </v:line>
        </w:pict>
      </w:r>
      <w:r>
        <w:rPr>
          <w:noProof/>
          <w:sz w:val="20"/>
          <w:szCs w:val="20"/>
        </w:rPr>
        <w:pict>
          <v:rect id="Shape 10" o:spid="_x0000_s1150" style="position:absolute;margin-left:58.15pt;margin-top:-40.55pt;width:1pt;height:1pt;z-index:-2516480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" o:allowincell="f" fillcolor="#f0f0f0" stroked="f">
            <v:path arrowok="t"/>
          </v:rect>
        </w:pict>
      </w:r>
      <w:r>
        <w:rPr>
          <w:noProof/>
          <w:sz w:val="20"/>
          <w:szCs w:val="20"/>
        </w:rPr>
        <w:pict>
          <v:line id="Shape 11" o:spid="_x0000_s1149" style="position:absolute;z-index:-251646976;visibility:visible;mso-position-horizontal-relative:text;mso-position-vertical-relative:text" from=".8pt,-38.55pt" to="495.8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" o:allowincell="f" filled="t" strokecolor="white" strokeweight=".80431mm">
            <v:stroke joinstyle="miter"/>
            <o:lock v:ext="edit" shapetype="f"/>
          </v:line>
        </w:pict>
      </w:r>
      <w:r>
        <w:rPr>
          <w:noProof/>
          <w:sz w:val="20"/>
          <w:szCs w:val="20"/>
        </w:rPr>
        <w:pict>
          <v:rect id="Shape 12" o:spid="_x0000_s1148" style="position:absolute;margin-left:58.15pt;margin-top:-20.75pt;width:1pt;height:1pt;z-index:-2516459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" o:allowincell="f" fillcolor="#f0f0f0" stroked="f">
            <v:path arrowok="t"/>
          </v:rect>
        </w:pict>
      </w:r>
      <w:r>
        <w:rPr>
          <w:noProof/>
          <w:sz w:val="20"/>
          <w:szCs w:val="20"/>
        </w:rPr>
        <w:pict>
          <v:rect id="Shape 13" o:spid="_x0000_s1147" style="position:absolute;margin-left:.65pt;margin-top:-1.55pt;width:1.05pt;height:1pt;z-index:-2516449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" o:allowincell="f" fillcolor="#a0a0a0" stroked="f">
            <v:path arrowok="t"/>
          </v:rect>
        </w:pict>
      </w:r>
      <w:r>
        <w:rPr>
          <w:noProof/>
          <w:sz w:val="20"/>
          <w:szCs w:val="20"/>
        </w:rPr>
        <w:pict>
          <v:line id="Shape 14" o:spid="_x0000_s1146" style="position:absolute;z-index:-251643904;visibility:visible;mso-position-horizontal-relative:text;mso-position-vertical-relative:text" from=".8pt,-18.75pt" to="495.8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" o:allowincell="f" filled="t" strokecolor="white" strokeweight="2.28pt">
            <v:stroke joinstyle="miter"/>
            <o:lock v:ext="edit" shapetype="f"/>
          </v:line>
        </w:pict>
      </w:r>
      <w:r>
        <w:rPr>
          <w:noProof/>
          <w:sz w:val="20"/>
          <w:szCs w:val="20"/>
        </w:rPr>
        <w:pict>
          <v:rect id="Shape 15" o:spid="_x0000_s1145" style="position:absolute;margin-left:235.25pt;margin-top:-20.75pt;width:1.05pt;height:1pt;z-index:-2516428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" o:allowincell="f" fillcolor="#f0f0f0" stroked="f">
            <v:path arrowok="t"/>
          </v:rect>
        </w:pict>
      </w:r>
      <w:r>
        <w:rPr>
          <w:noProof/>
          <w:sz w:val="20"/>
          <w:szCs w:val="20"/>
        </w:rPr>
        <w:pict>
          <v:rect id="Shape 16" o:spid="_x0000_s1144" style="position:absolute;margin-left:329pt;margin-top:-20.75pt;width:1pt;height:1pt;z-index:-2516418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" o:allowincell="f" fillcolor="#f0f0f0" stroked="f">
            <v:path arrowok="t"/>
          </v:rect>
        </w:pict>
      </w:r>
      <w:r>
        <w:rPr>
          <w:noProof/>
          <w:sz w:val="20"/>
          <w:szCs w:val="20"/>
        </w:rPr>
        <w:pict>
          <v:rect id="Shape 17" o:spid="_x0000_s1143" style="position:absolute;margin-left:494.95pt;margin-top:-20.75pt;width:1pt;height:1pt;z-index:-2516408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" o:allowincell="f" fillcolor="#f0f0f0" stroked="f">
            <v:path arrowok="t"/>
          </v:rect>
        </w:pict>
      </w:r>
    </w:p>
    <w:p w:rsidR="00F03483" w:rsidRDefault="00E40FD7" w:rsidP="008512B8">
      <w:pPr>
        <w:spacing w:after="0"/>
        <w:ind w:right="-279"/>
        <w:jc w:val="both"/>
        <w:rPr>
          <w:sz w:val="20"/>
          <w:szCs w:val="20"/>
        </w:rPr>
      </w:pPr>
      <w:r>
        <w:rPr>
          <w:rFonts w:ascii="Times New Roman" w:eastAsia="Times New Roman" w:hAnsi="Times New Roman" w:cs="Times New Roman"/>
          <w:b/>
          <w:bCs/>
          <w:sz w:val="24"/>
          <w:szCs w:val="24"/>
        </w:rPr>
        <w:t>1.17</w:t>
      </w:r>
      <w:r w:rsidR="00420E9D">
        <w:rPr>
          <w:rFonts w:ascii="Times New Roman" w:eastAsia="Times New Roman" w:hAnsi="Times New Roman" w:cs="Times New Roman"/>
          <w:b/>
          <w:bCs/>
          <w:sz w:val="24"/>
          <w:szCs w:val="24"/>
        </w:rPr>
        <w:t>.     Портфель достижений как инструмент оценки динамики индивидуальных образовательных достижений</w:t>
      </w:r>
    </w:p>
    <w:p w:rsidR="00F03483" w:rsidRDefault="00420E9D" w:rsidP="008512B8">
      <w:pPr>
        <w:spacing w:after="0"/>
        <w:ind w:firstLine="454"/>
        <w:jc w:val="both"/>
        <w:rPr>
          <w:sz w:val="20"/>
          <w:szCs w:val="20"/>
        </w:rPr>
      </w:pPr>
      <w:r>
        <w:rPr>
          <w:rFonts w:ascii="Times New Roman" w:eastAsia="Times New Roman" w:hAnsi="Times New Roman" w:cs="Times New Roman"/>
          <w:sz w:val="24"/>
          <w:szCs w:val="24"/>
        </w:rPr>
        <w:t>Показатель динами</w:t>
      </w:r>
      <w:r w:rsidR="008512B8">
        <w:rPr>
          <w:rFonts w:ascii="Times New Roman" w:eastAsia="Times New Roman" w:hAnsi="Times New Roman" w:cs="Times New Roman"/>
          <w:sz w:val="24"/>
          <w:szCs w:val="24"/>
        </w:rPr>
        <w:t xml:space="preserve">ки образовательных достижений – </w:t>
      </w:r>
      <w:r>
        <w:rPr>
          <w:rFonts w:ascii="Times New Roman" w:eastAsia="Times New Roman" w:hAnsi="Times New Roman" w:cs="Times New Roman"/>
          <w:sz w:val="24"/>
          <w:szCs w:val="24"/>
        </w:rPr>
        <w:t>один из основных показателей в оценке образовательных достижений. На основе выявления характера динамики образовательных достижений обучающихся можно оценивать эфф</w:t>
      </w:r>
      <w:r w:rsidR="00EE0C5B">
        <w:rPr>
          <w:rFonts w:ascii="Times New Roman" w:eastAsia="Times New Roman" w:hAnsi="Times New Roman" w:cs="Times New Roman"/>
          <w:sz w:val="24"/>
          <w:szCs w:val="24"/>
        </w:rPr>
        <w:t>ективность учебной деятельности</w:t>
      </w:r>
      <w:r>
        <w:rPr>
          <w:rFonts w:ascii="Times New Roman" w:eastAsia="Times New Roman" w:hAnsi="Times New Roman" w:cs="Times New Roman"/>
          <w:sz w:val="24"/>
          <w:szCs w:val="24"/>
        </w:rPr>
        <w:t>, работы учителя или образовательной организации, системы образования в целом. При этом наиболее часто реализуется подход, основанный на сравн</w:t>
      </w:r>
      <w:r w:rsidR="00EE0C5B">
        <w:rPr>
          <w:rFonts w:ascii="Times New Roman" w:eastAsia="Times New Roman" w:hAnsi="Times New Roman" w:cs="Times New Roman"/>
          <w:sz w:val="24"/>
          <w:szCs w:val="24"/>
        </w:rPr>
        <w:t>ении количественных показателей</w:t>
      </w:r>
      <w:r>
        <w:rPr>
          <w:rFonts w:ascii="Times New Roman" w:eastAsia="Times New Roman" w:hAnsi="Times New Roman" w:cs="Times New Roman"/>
          <w:sz w:val="24"/>
          <w:szCs w:val="24"/>
        </w:rPr>
        <w:t>, характеризующих результаты оценки, полученные в двух точках образовательной траектории обучающихся.</w:t>
      </w:r>
    </w:p>
    <w:p w:rsidR="00F03483" w:rsidRDefault="00420E9D" w:rsidP="008512B8">
      <w:pPr>
        <w:spacing w:after="0"/>
        <w:ind w:firstLine="454"/>
        <w:jc w:val="both"/>
        <w:rPr>
          <w:sz w:val="20"/>
          <w:szCs w:val="20"/>
        </w:rPr>
      </w:pPr>
      <w:r>
        <w:rPr>
          <w:rFonts w:ascii="Times New Roman" w:eastAsia="Times New Roman" w:hAnsi="Times New Roman" w:cs="Times New Roman"/>
          <w:sz w:val="24"/>
          <w:szCs w:val="24"/>
        </w:rPr>
        <w:t>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действиями с предметным содержанием, и психологическую, связанную с оценкой индивидуального прогресса в развитии ребёнка.</w:t>
      </w:r>
    </w:p>
    <w:p w:rsidR="00F03483" w:rsidRDefault="00420E9D" w:rsidP="008512B8">
      <w:pPr>
        <w:spacing w:after="0"/>
        <w:ind w:firstLine="454"/>
        <w:jc w:val="both"/>
        <w:rPr>
          <w:sz w:val="20"/>
          <w:szCs w:val="20"/>
        </w:rPr>
      </w:pPr>
      <w:r>
        <w:rPr>
          <w:rFonts w:ascii="Times New Roman" w:eastAsia="Times New Roman" w:hAnsi="Times New Roman" w:cs="Times New Roman"/>
          <w:sz w:val="24"/>
          <w:szCs w:val="24"/>
        </w:rPr>
        <w:t xml:space="preserve">Одним из наиболее адекватных инструментов для оценки динамики образовательных достижений служит </w:t>
      </w:r>
      <w:r>
        <w:rPr>
          <w:rFonts w:ascii="Times New Roman" w:eastAsia="Times New Roman" w:hAnsi="Times New Roman" w:cs="Times New Roman"/>
          <w:b/>
          <w:bCs/>
          <w:sz w:val="24"/>
          <w:szCs w:val="24"/>
        </w:rPr>
        <w:t>портфель достижений</w:t>
      </w:r>
      <w:r>
        <w:rPr>
          <w:rFonts w:ascii="Times New Roman" w:eastAsia="Times New Roman" w:hAnsi="Times New Roman" w:cs="Times New Roman"/>
          <w:sz w:val="24"/>
          <w:szCs w:val="24"/>
        </w:rPr>
        <w:t xml:space="preserve"> обучающегося. Как показывает опыт его использования, портфель достижений может быть отнесён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w:t>
      </w:r>
    </w:p>
    <w:p w:rsidR="00F03483" w:rsidRDefault="008512B8" w:rsidP="008512B8">
      <w:pPr>
        <w:spacing w:after="0"/>
        <w:ind w:firstLine="454"/>
        <w:jc w:val="both"/>
        <w:rPr>
          <w:sz w:val="20"/>
          <w:szCs w:val="20"/>
        </w:rPr>
      </w:pPr>
      <w:r>
        <w:rPr>
          <w:rFonts w:ascii="Times New Roman" w:eastAsia="Times New Roman" w:hAnsi="Times New Roman" w:cs="Times New Roman"/>
          <w:sz w:val="24"/>
          <w:szCs w:val="24"/>
        </w:rPr>
        <w:t xml:space="preserve">Портфель достижений – </w:t>
      </w:r>
      <w:r w:rsidR="00420E9D">
        <w:rPr>
          <w:rFonts w:ascii="Times New Roman" w:eastAsia="Times New Roman" w:hAnsi="Times New Roman" w:cs="Times New Roman"/>
          <w:sz w:val="24"/>
          <w:szCs w:val="24"/>
        </w:rPr>
        <w:t>это не только современная эффективная форма оценивания, но и действенное средство для решения ряда важных педагогических задач, позволяющее:</w:t>
      </w:r>
    </w:p>
    <w:p w:rsidR="00F03483" w:rsidRDefault="00EE0C5B" w:rsidP="008512B8">
      <w:pPr>
        <w:spacing w:after="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поддерживать высокую учебную мотивацию обучающихся;</w:t>
      </w:r>
    </w:p>
    <w:p w:rsidR="00F03483" w:rsidRDefault="00EE0C5B" w:rsidP="008512B8">
      <w:pPr>
        <w:spacing w:after="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поощрять их активность и самостоятельность, расширять возможности обучения и самообучения;</w:t>
      </w:r>
    </w:p>
    <w:p w:rsidR="00F03483" w:rsidRDefault="00EE0C5B" w:rsidP="008512B8">
      <w:pPr>
        <w:spacing w:after="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развивать навыки рефлексивной и оценочной (в том числе самооценочной) деятельности обучающихся;</w:t>
      </w:r>
    </w:p>
    <w:p w:rsidR="00F03483" w:rsidRDefault="00EE0C5B" w:rsidP="008512B8">
      <w:pPr>
        <w:spacing w:after="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формировать умение учиться — ставить цели, планировать и организовывать собственную учебную деятельность.</w:t>
      </w:r>
    </w:p>
    <w:p w:rsidR="00F03483" w:rsidRDefault="00420E9D" w:rsidP="008512B8">
      <w:pPr>
        <w:spacing w:after="0"/>
        <w:ind w:firstLine="454"/>
        <w:jc w:val="both"/>
        <w:rPr>
          <w:sz w:val="20"/>
          <w:szCs w:val="20"/>
        </w:rPr>
      </w:pPr>
      <w:r>
        <w:rPr>
          <w:rFonts w:ascii="Times New Roman" w:eastAsia="Times New Roman" w:hAnsi="Times New Roman" w:cs="Times New Roman"/>
          <w:b/>
          <w:bCs/>
          <w:sz w:val="24"/>
          <w:szCs w:val="24"/>
        </w:rPr>
        <w:t xml:space="preserve">Портфель достижений </w:t>
      </w:r>
      <w:r>
        <w:rPr>
          <w:rFonts w:ascii="Times New Roman" w:eastAsia="Times New Roman" w:hAnsi="Times New Roman" w:cs="Times New Roman"/>
          <w:sz w:val="24"/>
          <w:szCs w:val="24"/>
        </w:rPr>
        <w:t>представляет собой специально организованную подборку</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работ, которые демонстрируют усилия, прогресс и достижения об</w:t>
      </w:r>
      <w:r w:rsidR="00144B2E">
        <w:rPr>
          <w:rFonts w:ascii="Times New Roman" w:eastAsia="Times New Roman" w:hAnsi="Times New Roman" w:cs="Times New Roman"/>
          <w:sz w:val="24"/>
          <w:szCs w:val="24"/>
        </w:rPr>
        <w:t>учающегося в различных областях</w:t>
      </w:r>
      <w:r>
        <w:rPr>
          <w:rFonts w:ascii="Times New Roman" w:eastAsia="Times New Roman" w:hAnsi="Times New Roman" w:cs="Times New Roman"/>
          <w:sz w:val="24"/>
          <w:szCs w:val="24"/>
        </w:rPr>
        <w:t>. Портфель достижений является оптимальным способом организации текущей системы оценки.</w:t>
      </w:r>
    </w:p>
    <w:p w:rsidR="00F03483" w:rsidRDefault="000A72D9" w:rsidP="00E40FD7">
      <w:pPr>
        <w:tabs>
          <w:tab w:val="left" w:pos="674"/>
        </w:tabs>
        <w:spacing w:after="0"/>
        <w:rPr>
          <w:rFonts w:eastAsia="Times New Roman"/>
          <w:sz w:val="24"/>
          <w:szCs w:val="24"/>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состав портфеля достижений могут включаться результаты, достигнутые обучающимся не только в ходе учебной деятельности, но и в иных формах активности:</w:t>
      </w:r>
      <w:r w:rsidR="003A5EFC">
        <w:rPr>
          <w:rFonts w:eastAsia="Times New Roman"/>
          <w:sz w:val="24"/>
          <w:szCs w:val="24"/>
        </w:rPr>
        <w:t xml:space="preserve"> </w:t>
      </w:r>
      <w:r w:rsidR="00420E9D">
        <w:rPr>
          <w:rFonts w:ascii="Times New Roman" w:eastAsia="Times New Roman" w:hAnsi="Times New Roman" w:cs="Times New Roman"/>
          <w:sz w:val="24"/>
          <w:szCs w:val="24"/>
        </w:rPr>
        <w:t>творческой, социальной, коммуникативной, физкультурно</w:t>
      </w:r>
      <w:r w:rsidR="00EE0C5B">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w:t>
      </w:r>
      <w:r w:rsidR="00EE0C5B">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оздоровительной, трудовой деятельности, протекающей как в рамках повседневной школьной практики, так и за её пределами.</w:t>
      </w:r>
    </w:p>
    <w:p w:rsidR="00F03483" w:rsidRDefault="000A72D9" w:rsidP="00E40FD7">
      <w:pPr>
        <w:tabs>
          <w:tab w:val="left" w:pos="70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портфель достижений учеников начальной школы, который используется для оценки достижения планируемых результатов начального общего образования, целесообразно включать следующие материалы</w:t>
      </w:r>
      <w:r w:rsidR="00EE0C5B">
        <w:rPr>
          <w:rFonts w:ascii="Times New Roman" w:eastAsia="Times New Roman" w:hAnsi="Times New Roman" w:cs="Times New Roman"/>
          <w:sz w:val="24"/>
          <w:szCs w:val="24"/>
        </w:rPr>
        <w:t>:</w:t>
      </w:r>
    </w:p>
    <w:p w:rsidR="00F03483" w:rsidRDefault="00EE0C5B" w:rsidP="00E40FD7">
      <w:pPr>
        <w:spacing w:after="0"/>
        <w:jc w:val="both"/>
        <w:rPr>
          <w:rFonts w:eastAsia="Times New Roman"/>
          <w:sz w:val="24"/>
          <w:szCs w:val="24"/>
        </w:rPr>
      </w:pPr>
      <w:r>
        <w:rPr>
          <w:rFonts w:ascii="Times New Roman" w:eastAsia="Times New Roman" w:hAnsi="Times New Roman" w:cs="Times New Roman"/>
          <w:b/>
          <w:bCs/>
          <w:sz w:val="24"/>
          <w:szCs w:val="24"/>
        </w:rPr>
        <w:t>1.</w:t>
      </w:r>
      <w:r w:rsidR="008512B8">
        <w:rPr>
          <w:rFonts w:ascii="Times New Roman" w:eastAsia="Times New Roman" w:hAnsi="Times New Roman" w:cs="Times New Roman"/>
          <w:b/>
          <w:bCs/>
          <w:sz w:val="24"/>
          <w:szCs w:val="24"/>
        </w:rPr>
        <w:t xml:space="preserve">Выборки детских работ – </w:t>
      </w:r>
      <w:r w:rsidR="00420E9D">
        <w:rPr>
          <w:rFonts w:ascii="Times New Roman" w:eastAsia="Times New Roman" w:hAnsi="Times New Roman" w:cs="Times New Roman"/>
          <w:b/>
          <w:bCs/>
          <w:sz w:val="24"/>
          <w:szCs w:val="24"/>
        </w:rPr>
        <w:t>формальных и творческих</w:t>
      </w:r>
      <w:r w:rsidR="00420E9D">
        <w:rPr>
          <w:rFonts w:ascii="Times New Roman" w:eastAsia="Times New Roman" w:hAnsi="Times New Roman" w:cs="Times New Roman"/>
          <w:sz w:val="24"/>
          <w:szCs w:val="24"/>
        </w:rPr>
        <w:t>,</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выполненных в ходе</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обязательных учебных занятий по всем изучаемым предметам, а также в ходе посещаемых учащимися занятий, реализуемых в рамках образовательной программы образовательной организации.</w:t>
      </w:r>
    </w:p>
    <w:p w:rsidR="00F03483" w:rsidRDefault="00420E9D" w:rsidP="00E40FD7">
      <w:pPr>
        <w:spacing w:after="0"/>
        <w:ind w:firstLine="454"/>
        <w:jc w:val="both"/>
        <w:rPr>
          <w:rFonts w:eastAsia="Times New Roman"/>
          <w:sz w:val="24"/>
          <w:szCs w:val="24"/>
        </w:rPr>
      </w:pPr>
      <w:r>
        <w:rPr>
          <w:rFonts w:ascii="Times New Roman" w:eastAsia="Times New Roman" w:hAnsi="Times New Roman" w:cs="Times New Roman"/>
          <w:sz w:val="24"/>
          <w:szCs w:val="24"/>
        </w:rPr>
        <w:t>Обязательной составляющей портфеля достижений являются материалы стартовой диагностики, промежуточных и итоговых стандартизированных работ по отдельным предметам.</w:t>
      </w:r>
      <w:r w:rsidR="00EE0C5B">
        <w:rPr>
          <w:rFonts w:eastAsia="Times New Roman"/>
          <w:sz w:val="24"/>
          <w:szCs w:val="24"/>
        </w:rPr>
        <w:t xml:space="preserve"> </w:t>
      </w:r>
      <w:r>
        <w:rPr>
          <w:rFonts w:ascii="Times New Roman" w:eastAsia="Times New Roman" w:hAnsi="Times New Roman" w:cs="Times New Roman"/>
          <w:sz w:val="24"/>
          <w:szCs w:val="24"/>
        </w:rPr>
        <w:t>Остальные работы должны быть подобраны так, чтобы их совокупность демонстрировала нарастающие успешность, объём и глубину знаний, достижение более высоких уровней формируемых учебных действий. Примерами такого рода работ могут быть:</w:t>
      </w:r>
    </w:p>
    <w:p w:rsidR="00F03483" w:rsidRDefault="00EE0C5B" w:rsidP="00E40FD7">
      <w:pPr>
        <w:tabs>
          <w:tab w:val="left" w:pos="90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 русскому языку и литературному чтению, иностранному языку: диктанты и изложения, сочинения на заданную тему, сочинения на произвольну</w:t>
      </w:r>
      <w:r w:rsidR="00E40FD7">
        <w:rPr>
          <w:rFonts w:ascii="Times New Roman" w:eastAsia="Times New Roman" w:hAnsi="Times New Roman" w:cs="Times New Roman"/>
          <w:sz w:val="24"/>
          <w:szCs w:val="24"/>
        </w:rPr>
        <w:t>ю тему,</w:t>
      </w:r>
      <w:r w:rsidR="00420E9D">
        <w:rPr>
          <w:rFonts w:ascii="Times New Roman" w:eastAsia="Times New Roman" w:hAnsi="Times New Roman" w:cs="Times New Roman"/>
          <w:sz w:val="24"/>
          <w:szCs w:val="24"/>
        </w:rPr>
        <w:t xml:space="preserve"> «дневники читателя», иллюстрированные «автор</w:t>
      </w:r>
      <w:r w:rsidR="00E40FD7">
        <w:rPr>
          <w:rFonts w:ascii="Times New Roman" w:eastAsia="Times New Roman" w:hAnsi="Times New Roman" w:cs="Times New Roman"/>
          <w:sz w:val="24"/>
          <w:szCs w:val="24"/>
        </w:rPr>
        <w:t>ские» работы детей</w:t>
      </w:r>
      <w:r w:rsidR="00420E9D">
        <w:rPr>
          <w:rFonts w:ascii="Times New Roman" w:eastAsia="Times New Roman" w:hAnsi="Times New Roman" w:cs="Times New Roman"/>
          <w:sz w:val="24"/>
          <w:szCs w:val="24"/>
        </w:rPr>
        <w:t>;</w:t>
      </w:r>
    </w:p>
    <w:p w:rsidR="00F03483" w:rsidRDefault="00EE0C5B" w:rsidP="00E40FD7">
      <w:pPr>
        <w:tabs>
          <w:tab w:val="left" w:pos="1121"/>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по математике: математические диктанты, оформленные результаты мини-исследований, записи решения учебно­познавательных и учебно­практических задач, </w:t>
      </w:r>
      <w:r w:rsidR="00E40FD7">
        <w:rPr>
          <w:rFonts w:ascii="Times New Roman" w:eastAsia="Times New Roman" w:hAnsi="Times New Roman" w:cs="Times New Roman"/>
          <w:sz w:val="24"/>
          <w:szCs w:val="24"/>
        </w:rPr>
        <w:t>математические модели</w:t>
      </w:r>
      <w:r w:rsidR="00420E9D">
        <w:rPr>
          <w:rFonts w:ascii="Times New Roman" w:eastAsia="Times New Roman" w:hAnsi="Times New Roman" w:cs="Times New Roman"/>
          <w:sz w:val="24"/>
          <w:szCs w:val="24"/>
        </w:rPr>
        <w:t>;</w:t>
      </w:r>
    </w:p>
    <w:p w:rsidR="00F03483" w:rsidRDefault="00EE0C5B" w:rsidP="00E40FD7">
      <w:pPr>
        <w:tabs>
          <w:tab w:val="left" w:pos="1015"/>
        </w:tabs>
        <w:spacing w:after="0"/>
        <w:jc w:val="both"/>
        <w:rPr>
          <w:rFonts w:eastAsia="Times New Roman"/>
          <w:sz w:val="24"/>
          <w:szCs w:val="24"/>
        </w:rPr>
      </w:pPr>
      <w:r>
        <w:rPr>
          <w:rFonts w:ascii="Times New Roman" w:eastAsia="Times New Roman" w:hAnsi="Times New Roman" w:cs="Times New Roman"/>
          <w:sz w:val="24"/>
          <w:szCs w:val="24"/>
        </w:rPr>
        <w:t xml:space="preserve">- </w:t>
      </w:r>
      <w:r w:rsidR="00AD1778">
        <w:rPr>
          <w:rFonts w:ascii="Times New Roman" w:eastAsia="Times New Roman" w:hAnsi="Times New Roman" w:cs="Times New Roman"/>
          <w:sz w:val="24"/>
          <w:szCs w:val="24"/>
        </w:rPr>
        <w:t>по окружающему миру</w:t>
      </w:r>
      <w:r w:rsidR="00420E9D">
        <w:rPr>
          <w:rFonts w:ascii="Times New Roman" w:eastAsia="Times New Roman" w:hAnsi="Times New Roman" w:cs="Times New Roman"/>
          <w:sz w:val="24"/>
          <w:szCs w:val="24"/>
        </w:rPr>
        <w:t>: дневники наблюдений, оформленные результаты мини­исследований и мини­проектов, интер</w:t>
      </w:r>
      <w:r w:rsidR="00E40FD7">
        <w:rPr>
          <w:rFonts w:ascii="Times New Roman" w:eastAsia="Times New Roman" w:hAnsi="Times New Roman" w:cs="Times New Roman"/>
          <w:sz w:val="24"/>
          <w:szCs w:val="24"/>
        </w:rPr>
        <w:t>вью,  творческие работы</w:t>
      </w:r>
      <w:r w:rsidR="00420E9D">
        <w:rPr>
          <w:rFonts w:ascii="Times New Roman" w:eastAsia="Times New Roman" w:hAnsi="Times New Roman" w:cs="Times New Roman"/>
          <w:sz w:val="24"/>
          <w:szCs w:val="24"/>
        </w:rPr>
        <w:t>;</w:t>
      </w:r>
    </w:p>
    <w:p w:rsidR="00F03483" w:rsidRDefault="00EE0C5B" w:rsidP="00E40FD7">
      <w:pPr>
        <w:tabs>
          <w:tab w:val="left" w:pos="9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 предметам э</w:t>
      </w:r>
      <w:r w:rsidR="00E40FD7">
        <w:rPr>
          <w:rFonts w:ascii="Times New Roman" w:eastAsia="Times New Roman" w:hAnsi="Times New Roman" w:cs="Times New Roman"/>
          <w:sz w:val="24"/>
          <w:szCs w:val="24"/>
        </w:rPr>
        <w:t>стетического цикла:</w:t>
      </w:r>
      <w:r w:rsidR="00420E9D">
        <w:rPr>
          <w:rFonts w:ascii="Times New Roman" w:eastAsia="Times New Roman" w:hAnsi="Times New Roman" w:cs="Times New Roman"/>
          <w:sz w:val="24"/>
          <w:szCs w:val="24"/>
        </w:rPr>
        <w:t xml:space="preserve"> фото­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 творчества, аудиозаписи монологических </w:t>
      </w:r>
      <w:r w:rsidR="00E40FD7">
        <w:rPr>
          <w:rFonts w:ascii="Times New Roman" w:eastAsia="Times New Roman" w:hAnsi="Times New Roman" w:cs="Times New Roman"/>
          <w:sz w:val="24"/>
          <w:szCs w:val="24"/>
        </w:rPr>
        <w:t>высказываний</w:t>
      </w:r>
      <w:r w:rsidR="00420E9D">
        <w:rPr>
          <w:rFonts w:ascii="Times New Roman" w:eastAsia="Times New Roman" w:hAnsi="Times New Roman" w:cs="Times New Roman"/>
          <w:sz w:val="24"/>
          <w:szCs w:val="24"/>
        </w:rPr>
        <w:t>;</w:t>
      </w:r>
    </w:p>
    <w:p w:rsidR="00F03483" w:rsidRDefault="00EE0C5B" w:rsidP="00E40FD7">
      <w:pPr>
        <w:tabs>
          <w:tab w:val="left" w:pos="838"/>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 технологии: фото­ и видеоизображения продуктов исполнительской деятельности, продукты со</w:t>
      </w:r>
      <w:r w:rsidR="00E40FD7">
        <w:rPr>
          <w:rFonts w:ascii="Times New Roman" w:eastAsia="Times New Roman" w:hAnsi="Times New Roman" w:cs="Times New Roman"/>
          <w:sz w:val="24"/>
          <w:szCs w:val="24"/>
        </w:rPr>
        <w:t>бственного творчества</w:t>
      </w:r>
      <w:r w:rsidR="00420E9D">
        <w:rPr>
          <w:rFonts w:ascii="Times New Roman" w:eastAsia="Times New Roman" w:hAnsi="Times New Roman" w:cs="Times New Roman"/>
          <w:sz w:val="24"/>
          <w:szCs w:val="24"/>
        </w:rPr>
        <w:t>;</w:t>
      </w:r>
    </w:p>
    <w:p w:rsidR="00F03483" w:rsidRDefault="00EE0C5B" w:rsidP="00E40FD7">
      <w:pPr>
        <w:tabs>
          <w:tab w:val="left" w:pos="986"/>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 физкультуре видеоизображения примеров исполнительской деятельности, дневники наблюдений и самоконтроля, самостоятельно составленные расписания и режим дня, комплексы физических упражнений</w:t>
      </w:r>
      <w:r w:rsidR="00E40FD7">
        <w:rPr>
          <w:rFonts w:ascii="Times New Roman" w:eastAsia="Times New Roman" w:hAnsi="Times New Roman" w:cs="Times New Roman"/>
          <w:sz w:val="24"/>
          <w:szCs w:val="24"/>
        </w:rPr>
        <w:t>.</w:t>
      </w:r>
    </w:p>
    <w:p w:rsidR="00F03483" w:rsidRDefault="00EE0C5B" w:rsidP="00E40FD7">
      <w:pPr>
        <w:spacing w:after="0"/>
        <w:jc w:val="both"/>
        <w:rPr>
          <w:rFonts w:eastAsia="Times New Roman"/>
          <w:sz w:val="24"/>
          <w:szCs w:val="24"/>
        </w:rPr>
      </w:pPr>
      <w:r>
        <w:rPr>
          <w:rFonts w:ascii="Times New Roman" w:eastAsia="Times New Roman" w:hAnsi="Times New Roman" w:cs="Times New Roman"/>
          <w:b/>
          <w:bCs/>
          <w:sz w:val="24"/>
          <w:szCs w:val="24"/>
        </w:rPr>
        <w:t>2.</w:t>
      </w:r>
      <w:r w:rsidR="00420E9D">
        <w:rPr>
          <w:rFonts w:ascii="Times New Roman" w:eastAsia="Times New Roman" w:hAnsi="Times New Roman" w:cs="Times New Roman"/>
          <w:b/>
          <w:bCs/>
          <w:sz w:val="24"/>
          <w:szCs w:val="24"/>
        </w:rPr>
        <w:t xml:space="preserve">Систематизированные материалы </w:t>
      </w:r>
      <w:r w:rsidR="00420E9D">
        <w:rPr>
          <w:rFonts w:ascii="Times New Roman" w:eastAsia="Times New Roman" w:hAnsi="Times New Roman" w:cs="Times New Roman"/>
          <w:sz w:val="24"/>
          <w:szCs w:val="24"/>
        </w:rPr>
        <w:t>(листы достижений,</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материалы и листы</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наблюдений и т. п.) 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w:t>
      </w:r>
      <w:r w:rsidR="00144B2E">
        <w:rPr>
          <w:rFonts w:ascii="Times New Roman" w:eastAsia="Times New Roman" w:hAnsi="Times New Roman" w:cs="Times New Roman"/>
          <w:sz w:val="24"/>
          <w:szCs w:val="24"/>
        </w:rPr>
        <w:t>­предметники,</w:t>
      </w:r>
      <w:r w:rsidR="00420E9D">
        <w:rPr>
          <w:rFonts w:ascii="Times New Roman" w:eastAsia="Times New Roman" w:hAnsi="Times New Roman" w:cs="Times New Roman"/>
          <w:sz w:val="24"/>
          <w:szCs w:val="24"/>
        </w:rPr>
        <w:t xml:space="preserve"> организатор воспитательной работы и другие непосредственные участники образовательных отношений.</w:t>
      </w:r>
    </w:p>
    <w:p w:rsidR="00F03483" w:rsidRDefault="00EE0C5B" w:rsidP="00E40FD7">
      <w:pPr>
        <w:spacing w:after="0"/>
        <w:jc w:val="both"/>
        <w:rPr>
          <w:rFonts w:eastAsia="Times New Roman"/>
          <w:sz w:val="24"/>
          <w:szCs w:val="24"/>
        </w:rPr>
      </w:pPr>
      <w:r>
        <w:rPr>
          <w:rFonts w:ascii="Times New Roman" w:eastAsia="Times New Roman" w:hAnsi="Times New Roman" w:cs="Times New Roman"/>
          <w:b/>
          <w:bCs/>
          <w:sz w:val="24"/>
          <w:szCs w:val="24"/>
        </w:rPr>
        <w:t>3.</w:t>
      </w:r>
      <w:r w:rsidR="00420E9D">
        <w:rPr>
          <w:rFonts w:ascii="Times New Roman" w:eastAsia="Times New Roman" w:hAnsi="Times New Roman" w:cs="Times New Roman"/>
          <w:b/>
          <w:bCs/>
          <w:sz w:val="24"/>
          <w:szCs w:val="24"/>
        </w:rPr>
        <w:t>Материалы, характеризующие достижения обучающихся в рамках внеурочной и досуговой деятельности</w:t>
      </w:r>
      <w:r w:rsidR="00420E9D">
        <w:rPr>
          <w:rFonts w:ascii="Times New Roman" w:eastAsia="Times New Roman" w:hAnsi="Times New Roman" w:cs="Times New Roman"/>
          <w:sz w:val="24"/>
          <w:szCs w:val="24"/>
        </w:rPr>
        <w:t>,</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например</w:t>
      </w:r>
      <w:r w:rsidR="008512B8">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 xml:space="preserve"> результаты участия в олимпиадах,</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конкурсах,</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смотрах,</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выставках, концертах, спортивных мероприятиях, поделки и др. Основное требование, предъявляемое к этим материалам, отражение в них степени достижения планируемых результатов освоения примерной образовательной программы начального общего образования.</w:t>
      </w:r>
    </w:p>
    <w:p w:rsidR="00F03483" w:rsidRDefault="00420E9D" w:rsidP="00E40FD7">
      <w:pPr>
        <w:spacing w:after="0"/>
        <w:ind w:firstLine="454"/>
        <w:jc w:val="both"/>
        <w:rPr>
          <w:rFonts w:eastAsia="Times New Roman"/>
          <w:sz w:val="24"/>
          <w:szCs w:val="24"/>
        </w:rPr>
      </w:pPr>
      <w:r>
        <w:rPr>
          <w:rFonts w:ascii="Times New Roman" w:eastAsia="Times New Roman" w:hAnsi="Times New Roman" w:cs="Times New Roman"/>
          <w:sz w:val="24"/>
          <w:szCs w:val="24"/>
        </w:rPr>
        <w:t>Анализ, интерпретация и оценка отдельных составляющих и портфеля достижений в целом ведутся с позиций достижения планируемых результатов с учётом основных результатов начального общего образования, закреплённых в ФГОС НОО.</w:t>
      </w:r>
    </w:p>
    <w:p w:rsidR="00F03483" w:rsidRPr="00EE0C5B" w:rsidRDefault="00420E9D" w:rsidP="008512B8">
      <w:pPr>
        <w:spacing w:after="0"/>
        <w:ind w:firstLine="4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как отдельных составляющих, так и портфеля достижений в целом ведётся на критериальной основе, поэтому портфели достижений должны сопровождаться специальными документами, в которых описаны состав портфеля достижений; критерии, на основе которых </w:t>
      </w:r>
      <w:r>
        <w:rPr>
          <w:rFonts w:ascii="Times New Roman" w:eastAsia="Times New Roman" w:hAnsi="Times New Roman" w:cs="Times New Roman"/>
          <w:sz w:val="24"/>
          <w:szCs w:val="24"/>
        </w:rPr>
        <w:lastRenderedPageBreak/>
        <w:t>оцениваются отдельные работы, и вклад каждой работы в накопленную оценку выпускника. Критерии оценки отдельных составляющих портфеля достижений могут</w:t>
      </w:r>
      <w:r w:rsidR="00EE0C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полностью соответствовать рекомендуемым или быть адаптированы учителем применительно к особенностям образовательной программы и контингента детей.</w:t>
      </w:r>
    </w:p>
    <w:p w:rsidR="00F03483" w:rsidRDefault="00420E9D" w:rsidP="008512B8">
      <w:pPr>
        <w:spacing w:after="0"/>
        <w:ind w:firstLine="454"/>
        <w:jc w:val="both"/>
        <w:rPr>
          <w:sz w:val="20"/>
          <w:szCs w:val="20"/>
        </w:rPr>
      </w:pPr>
      <w:r>
        <w:rPr>
          <w:rFonts w:ascii="Times New Roman" w:eastAsia="Times New Roman" w:hAnsi="Times New Roman" w:cs="Times New Roman"/>
          <w:sz w:val="24"/>
          <w:szCs w:val="24"/>
        </w:rPr>
        <w:t>По результатам оценки, которая формируется на основе материалов портфеля достижений, делаются выводы:</w:t>
      </w:r>
    </w:p>
    <w:p w:rsidR="00F03483" w:rsidRDefault="000A72D9" w:rsidP="008512B8">
      <w:pPr>
        <w:tabs>
          <w:tab w:val="left" w:pos="77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 сформированности у обучающегося универсальных и предметных способов действий, а также опорной системы знаний, обеспечивающих ему возможность продолжения образования в основной школе;</w:t>
      </w:r>
    </w:p>
    <w:p w:rsidR="00F03483" w:rsidRDefault="000A72D9" w:rsidP="008512B8">
      <w:pPr>
        <w:tabs>
          <w:tab w:val="left" w:pos="76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 сформированности основ умения учиться, понимаемой как способность к самоорганизации с целью постановки и решения учебно­познавательных и учебно­практических задач;</w:t>
      </w:r>
    </w:p>
    <w:p w:rsidR="00F03483" w:rsidRDefault="000A72D9" w:rsidP="008512B8">
      <w:pPr>
        <w:tabs>
          <w:tab w:val="left" w:pos="77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 индивидуальном прогрессе в основных сферах развития личности — мотивационно­смысловой, познавательной, эмоциональной, волевой и саморегуляции.</w:t>
      </w:r>
    </w:p>
    <w:p w:rsidR="00F03483" w:rsidRDefault="00F03483" w:rsidP="008512B8">
      <w:pPr>
        <w:spacing w:after="0"/>
        <w:jc w:val="both"/>
        <w:rPr>
          <w:sz w:val="20"/>
          <w:szCs w:val="20"/>
        </w:rPr>
      </w:pPr>
    </w:p>
    <w:p w:rsidR="00F03483" w:rsidRDefault="00E40FD7" w:rsidP="008512B8">
      <w:pPr>
        <w:spacing w:after="0"/>
        <w:jc w:val="both"/>
        <w:rPr>
          <w:sz w:val="20"/>
          <w:szCs w:val="20"/>
        </w:rPr>
      </w:pPr>
      <w:r>
        <w:rPr>
          <w:rFonts w:ascii="Times New Roman" w:eastAsia="Times New Roman" w:hAnsi="Times New Roman" w:cs="Times New Roman"/>
          <w:b/>
          <w:bCs/>
          <w:sz w:val="24"/>
          <w:szCs w:val="24"/>
        </w:rPr>
        <w:t>1.18.</w:t>
      </w:r>
      <w:r w:rsidR="00420E9D">
        <w:rPr>
          <w:rFonts w:ascii="Times New Roman" w:eastAsia="Times New Roman" w:hAnsi="Times New Roman" w:cs="Times New Roman"/>
          <w:b/>
          <w:bCs/>
          <w:sz w:val="24"/>
          <w:szCs w:val="24"/>
        </w:rPr>
        <w:t xml:space="preserve"> Итоговая оценка выпускника</w:t>
      </w:r>
    </w:p>
    <w:p w:rsidR="00F03483" w:rsidRDefault="00420E9D" w:rsidP="008512B8">
      <w:pPr>
        <w:spacing w:after="0"/>
        <w:ind w:firstLine="454"/>
        <w:jc w:val="both"/>
        <w:rPr>
          <w:sz w:val="20"/>
          <w:szCs w:val="20"/>
        </w:rPr>
      </w:pPr>
      <w:r>
        <w:rPr>
          <w:rFonts w:ascii="Times New Roman" w:eastAsia="Times New Roman" w:hAnsi="Times New Roman" w:cs="Times New Roman"/>
          <w:sz w:val="24"/>
          <w:szCs w:val="24"/>
        </w:rPr>
        <w:t>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следующем уровне, выносятся только предметные и метапредметные результаты, описанные в разделе «Выпускник научится» планируемых результатов начального общего образования.</w:t>
      </w:r>
    </w:p>
    <w:p w:rsidR="00F03483" w:rsidRDefault="00420E9D" w:rsidP="008512B8">
      <w:pPr>
        <w:spacing w:after="0"/>
        <w:ind w:firstLine="454"/>
        <w:jc w:val="both"/>
        <w:rPr>
          <w:sz w:val="20"/>
          <w:szCs w:val="20"/>
        </w:rPr>
      </w:pPr>
      <w:r>
        <w:rPr>
          <w:rFonts w:ascii="Times New Roman" w:eastAsia="Times New Roman" w:hAnsi="Times New Roman" w:cs="Times New Roman"/>
          <w:sz w:val="24"/>
          <w:szCs w:val="24"/>
        </w:rPr>
        <w:t>Предметом итоговой оценки является способность обучающихся решать учебно­познавательные и учебно­практические задачи, построенные на материале опорной системы знаний с использованием средств, релевантных содержанию учебных предметов, в том числе на основе метапредметных действий. Способность к решению иного класса задач является предметом различ</w:t>
      </w:r>
      <w:r w:rsidR="000368C4">
        <w:rPr>
          <w:rFonts w:ascii="Times New Roman" w:eastAsia="Times New Roman" w:hAnsi="Times New Roman" w:cs="Times New Roman"/>
          <w:sz w:val="24"/>
          <w:szCs w:val="24"/>
        </w:rPr>
        <w:t xml:space="preserve">ного рода </w:t>
      </w:r>
      <w:r>
        <w:rPr>
          <w:rFonts w:ascii="Times New Roman" w:eastAsia="Times New Roman" w:hAnsi="Times New Roman" w:cs="Times New Roman"/>
          <w:sz w:val="24"/>
          <w:szCs w:val="24"/>
        </w:rPr>
        <w:t>обследований.</w:t>
      </w:r>
    </w:p>
    <w:p w:rsidR="00F03483" w:rsidRDefault="00420E9D" w:rsidP="008512B8">
      <w:pPr>
        <w:spacing w:after="0"/>
        <w:ind w:firstLine="454"/>
        <w:jc w:val="both"/>
        <w:rPr>
          <w:sz w:val="20"/>
          <w:szCs w:val="20"/>
        </w:rPr>
      </w:pPr>
      <w:r>
        <w:rPr>
          <w:rFonts w:ascii="Times New Roman" w:eastAsia="Times New Roman" w:hAnsi="Times New Roman" w:cs="Times New Roman"/>
          <w:sz w:val="24"/>
          <w:szCs w:val="24"/>
        </w:rPr>
        <w:t>При получении начального общего образования особое значение для продолжения образования имеет усвоение обучающимися опорной системы знаний по русскому языку, литературному чтению, математике и окружающему миру и овладение следующими метапредметными действиями:</w:t>
      </w:r>
    </w:p>
    <w:p w:rsidR="00EE0C5B" w:rsidRDefault="00EE0C5B" w:rsidP="008512B8">
      <w:pPr>
        <w:tabs>
          <w:tab w:val="left" w:pos="85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речевыми, среди которых следует выделить навыки осознанного чтения и работы с информацией;</w:t>
      </w:r>
    </w:p>
    <w:p w:rsidR="00F03483" w:rsidRDefault="00EE0C5B" w:rsidP="008512B8">
      <w:pPr>
        <w:tabs>
          <w:tab w:val="left" w:pos="854"/>
        </w:tabs>
        <w:spacing w:after="0"/>
        <w:jc w:val="both"/>
        <w:rPr>
          <w:rFonts w:eastAsia="Times New Roman"/>
          <w:sz w:val="24"/>
          <w:szCs w:val="24"/>
        </w:rPr>
      </w:pPr>
      <w:r>
        <w:rPr>
          <w:rFonts w:eastAsia="Times New Roman"/>
          <w:sz w:val="24"/>
          <w:szCs w:val="24"/>
        </w:rPr>
        <w:t xml:space="preserve">- </w:t>
      </w:r>
      <w:r w:rsidR="00420E9D">
        <w:rPr>
          <w:rFonts w:ascii="Times New Roman" w:eastAsia="Times New Roman" w:hAnsi="Times New Roman" w:cs="Times New Roman"/>
          <w:sz w:val="24"/>
          <w:szCs w:val="24"/>
        </w:rPr>
        <w:t>коммуникативными, необходимыми для учебного сотрудничества с учителем и сверстниками.</w:t>
      </w:r>
    </w:p>
    <w:p w:rsidR="00F03483" w:rsidRDefault="00420E9D" w:rsidP="008512B8">
      <w:pPr>
        <w:spacing w:after="0"/>
        <w:ind w:firstLine="454"/>
        <w:jc w:val="both"/>
        <w:rPr>
          <w:rFonts w:eastAsia="Times New Roman"/>
          <w:sz w:val="24"/>
          <w:szCs w:val="24"/>
        </w:rPr>
      </w:pPr>
      <w:r>
        <w:rPr>
          <w:rFonts w:ascii="Times New Roman" w:eastAsia="Times New Roman" w:hAnsi="Times New Roman" w:cs="Times New Roman"/>
          <w:sz w:val="24"/>
          <w:szCs w:val="24"/>
        </w:rPr>
        <w:t>Итоговая оценка выпускника формируется на основе накопленной оценки, зафиксированной в портфеле достижений, по всем учебным предметам и оценок за выполнение, как минимум, трёх (четырёх) итоговых работ (по русскому языку, математике и комплексной работы на межпредметной основе).</w:t>
      </w:r>
    </w:p>
    <w:p w:rsidR="00F03483" w:rsidRDefault="00420E9D" w:rsidP="008512B8">
      <w:pPr>
        <w:spacing w:after="0"/>
        <w:ind w:firstLine="454"/>
        <w:jc w:val="both"/>
        <w:rPr>
          <w:rFonts w:eastAsia="Times New Roman"/>
          <w:sz w:val="24"/>
          <w:szCs w:val="24"/>
        </w:rPr>
      </w:pPr>
      <w:r>
        <w:rPr>
          <w:rFonts w:ascii="Times New Roman" w:eastAsia="Times New Roman" w:hAnsi="Times New Roman" w:cs="Times New Roman"/>
          <w:sz w:val="24"/>
          <w:szCs w:val="24"/>
        </w:rPr>
        <w:t>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литературному чтению, математике и окружающему миру, а также уровень овладения метапредметными действиями.</w:t>
      </w:r>
    </w:p>
    <w:p w:rsidR="00F03483" w:rsidRDefault="00420E9D" w:rsidP="008512B8">
      <w:pPr>
        <w:spacing w:after="0"/>
        <w:ind w:firstLine="454"/>
        <w:jc w:val="both"/>
        <w:rPr>
          <w:rFonts w:eastAsia="Times New Roman"/>
          <w:sz w:val="24"/>
          <w:szCs w:val="24"/>
        </w:rPr>
      </w:pPr>
      <w:r>
        <w:rPr>
          <w:rFonts w:ascii="Times New Roman" w:eastAsia="Times New Roman" w:hAnsi="Times New Roman" w:cs="Times New Roman"/>
          <w:sz w:val="24"/>
          <w:szCs w:val="24"/>
        </w:rPr>
        <w:t>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планируемых результатов.</w:t>
      </w:r>
    </w:p>
    <w:p w:rsidR="00F03483" w:rsidRDefault="00420E9D" w:rsidP="008512B8">
      <w:pPr>
        <w:spacing w:after="0"/>
        <w:ind w:left="3" w:firstLine="454"/>
        <w:jc w:val="both"/>
        <w:rPr>
          <w:rFonts w:eastAsia="Times New Roman"/>
          <w:sz w:val="24"/>
          <w:szCs w:val="24"/>
        </w:rPr>
      </w:pPr>
      <w:r>
        <w:rPr>
          <w:rFonts w:ascii="Times New Roman" w:eastAsia="Times New Roman" w:hAnsi="Times New Roman" w:cs="Times New Roman"/>
          <w:sz w:val="24"/>
          <w:szCs w:val="24"/>
        </w:rPr>
        <w:t xml:space="preserve">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 этом, не менее чем по половине разделов выставлена оценка «хорошо» или «отлично», а результаты </w:t>
      </w:r>
      <w:r>
        <w:rPr>
          <w:rFonts w:ascii="Times New Roman" w:eastAsia="Times New Roman" w:hAnsi="Times New Roman" w:cs="Times New Roman"/>
          <w:sz w:val="24"/>
          <w:szCs w:val="24"/>
        </w:rPr>
        <w:lastRenderedPageBreak/>
        <w:t>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w:t>
      </w:r>
    </w:p>
    <w:p w:rsidR="00F03483" w:rsidRPr="00144B2E" w:rsidRDefault="00420E9D" w:rsidP="008512B8">
      <w:pPr>
        <w:spacing w:after="0"/>
        <w:ind w:left="3" w:firstLine="454"/>
        <w:jc w:val="both"/>
        <w:rPr>
          <w:rFonts w:eastAsia="Times New Roman"/>
          <w:b/>
          <w:sz w:val="24"/>
          <w:szCs w:val="24"/>
        </w:rPr>
      </w:pPr>
      <w:r w:rsidRPr="00144B2E">
        <w:rPr>
          <w:rFonts w:ascii="Times New Roman" w:eastAsia="Times New Roman" w:hAnsi="Times New Roman" w:cs="Times New Roman"/>
          <w:b/>
          <w:sz w:val="24"/>
          <w:szCs w:val="24"/>
        </w:rPr>
        <w:t xml:space="preserve">Педагогический совет образовательной организации на основе выводов, сделанных по каждому обучающемуся, рассматривает вопрос об </w:t>
      </w:r>
      <w:r w:rsidRPr="00144B2E">
        <w:rPr>
          <w:rFonts w:ascii="Times New Roman" w:eastAsia="Times New Roman" w:hAnsi="Times New Roman" w:cs="Times New Roman"/>
          <w:b/>
          <w:bCs/>
          <w:sz w:val="24"/>
          <w:szCs w:val="24"/>
        </w:rPr>
        <w:t>успешном освоении данным</w:t>
      </w:r>
      <w:r w:rsidRPr="00144B2E">
        <w:rPr>
          <w:rFonts w:ascii="Times New Roman" w:eastAsia="Times New Roman" w:hAnsi="Times New Roman" w:cs="Times New Roman"/>
          <w:b/>
          <w:sz w:val="24"/>
          <w:szCs w:val="24"/>
        </w:rPr>
        <w:t xml:space="preserve"> </w:t>
      </w:r>
      <w:r w:rsidRPr="00144B2E">
        <w:rPr>
          <w:rFonts w:ascii="Times New Roman" w:eastAsia="Times New Roman" w:hAnsi="Times New Roman" w:cs="Times New Roman"/>
          <w:b/>
          <w:bCs/>
          <w:sz w:val="24"/>
          <w:szCs w:val="24"/>
        </w:rPr>
        <w:t>обучающимся основной образовательной программы начального общего образования и переводе его на следующий уровень общего образования</w:t>
      </w:r>
      <w:r w:rsidRPr="00144B2E">
        <w:rPr>
          <w:rFonts w:ascii="Times New Roman" w:eastAsia="Times New Roman" w:hAnsi="Times New Roman" w:cs="Times New Roman"/>
          <w:b/>
          <w:sz w:val="24"/>
          <w:szCs w:val="24"/>
        </w:rPr>
        <w:t>.</w:t>
      </w:r>
    </w:p>
    <w:p w:rsidR="00F03483" w:rsidRPr="00DA5B5F" w:rsidRDefault="00420E9D" w:rsidP="008512B8">
      <w:pPr>
        <w:spacing w:after="0"/>
        <w:ind w:left="3" w:firstLine="454"/>
        <w:jc w:val="both"/>
        <w:rPr>
          <w:rFonts w:eastAsia="Times New Roman"/>
          <w:sz w:val="24"/>
          <w:szCs w:val="24"/>
        </w:rPr>
      </w:pPr>
      <w:r>
        <w:rPr>
          <w:rFonts w:ascii="Times New Roman" w:eastAsia="Times New Roman" w:hAnsi="Times New Roman" w:cs="Times New Roman"/>
          <w:sz w:val="24"/>
          <w:szCs w:val="24"/>
        </w:rPr>
        <w:t>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следующий уровень общего образования принимается педагогическим советом с учётом динамики образовательных достижений обучающегося и контекстной информации об условиях и особенностях его обучения в рамках регламентированных процедур, устанавливаемых на федеральном уровне.</w:t>
      </w:r>
    </w:p>
    <w:p w:rsidR="00F03483" w:rsidRPr="003A5EFC" w:rsidRDefault="00420E9D" w:rsidP="008512B8">
      <w:pPr>
        <w:spacing w:after="0"/>
        <w:ind w:left="3" w:firstLine="454"/>
        <w:jc w:val="both"/>
        <w:rPr>
          <w:sz w:val="20"/>
          <w:szCs w:val="20"/>
        </w:rPr>
      </w:pPr>
      <w:r>
        <w:rPr>
          <w:rFonts w:ascii="Times New Roman" w:eastAsia="Times New Roman" w:hAnsi="Times New Roman" w:cs="Times New Roman"/>
          <w:b/>
          <w:bCs/>
          <w:sz w:val="24"/>
          <w:szCs w:val="24"/>
        </w:rPr>
        <w:t xml:space="preserve">Оценка результатов деятельности образовательной организации начального общего образования </w:t>
      </w:r>
      <w:r>
        <w:rPr>
          <w:rFonts w:ascii="Times New Roman" w:eastAsia="Times New Roman" w:hAnsi="Times New Roman" w:cs="Times New Roman"/>
          <w:sz w:val="24"/>
          <w:szCs w:val="24"/>
        </w:rPr>
        <w:t>проводится на основе результатов итоговой оценки достижения планируемых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результатов освоения основной образовательной программы начального общего образования</w:t>
      </w:r>
      <w:r w:rsidR="003A5EFC">
        <w:rPr>
          <w:sz w:val="20"/>
          <w:szCs w:val="20"/>
        </w:rPr>
        <w:t xml:space="preserve"> </w:t>
      </w:r>
      <w:r w:rsidR="0034771F">
        <w:rPr>
          <w:rFonts w:ascii="Times New Roman" w:eastAsia="Times New Roman" w:hAnsi="Times New Roman" w:cs="Times New Roman"/>
          <w:sz w:val="24"/>
          <w:szCs w:val="24"/>
        </w:rPr>
        <w:t xml:space="preserve">с </w:t>
      </w:r>
      <w:r>
        <w:rPr>
          <w:rFonts w:ascii="Times New Roman" w:eastAsia="Times New Roman" w:hAnsi="Times New Roman" w:cs="Times New Roman"/>
          <w:sz w:val="24"/>
          <w:szCs w:val="24"/>
        </w:rPr>
        <w:t>учётом:</w:t>
      </w:r>
    </w:p>
    <w:p w:rsidR="00F03483" w:rsidRDefault="00420E9D" w:rsidP="008512B8">
      <w:pPr>
        <w:numPr>
          <w:ilvl w:val="1"/>
          <w:numId w:val="3"/>
        </w:numPr>
        <w:tabs>
          <w:tab w:val="left" w:pos="1026"/>
        </w:tabs>
        <w:spacing w:after="0"/>
        <w:ind w:left="3" w:firstLine="676"/>
        <w:jc w:val="both"/>
        <w:rPr>
          <w:rFonts w:eastAsia="Times New Roman"/>
          <w:sz w:val="24"/>
          <w:szCs w:val="24"/>
        </w:rPr>
      </w:pPr>
      <w:r>
        <w:rPr>
          <w:rFonts w:ascii="Times New Roman" w:eastAsia="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rsidR="00F03483" w:rsidRDefault="00420E9D" w:rsidP="008512B8">
      <w:pPr>
        <w:numPr>
          <w:ilvl w:val="1"/>
          <w:numId w:val="3"/>
        </w:numPr>
        <w:tabs>
          <w:tab w:val="left" w:pos="944"/>
        </w:tabs>
        <w:spacing w:after="0"/>
        <w:ind w:left="3" w:firstLine="676"/>
        <w:jc w:val="both"/>
        <w:rPr>
          <w:rFonts w:eastAsia="Times New Roman"/>
          <w:sz w:val="24"/>
          <w:szCs w:val="24"/>
        </w:rPr>
      </w:pPr>
      <w:r>
        <w:rPr>
          <w:rFonts w:ascii="Times New Roman" w:eastAsia="Times New Roman" w:hAnsi="Times New Roman" w:cs="Times New Roman"/>
          <w:sz w:val="24"/>
          <w:szCs w:val="24"/>
        </w:rPr>
        <w:t>условий реализации основной образовательной программы начального общего образования;</w:t>
      </w:r>
    </w:p>
    <w:p w:rsidR="00F03483" w:rsidRDefault="00420E9D" w:rsidP="008512B8">
      <w:pPr>
        <w:numPr>
          <w:ilvl w:val="1"/>
          <w:numId w:val="3"/>
        </w:numPr>
        <w:tabs>
          <w:tab w:val="left" w:pos="823"/>
        </w:tabs>
        <w:spacing w:after="0"/>
        <w:ind w:left="823" w:hanging="144"/>
        <w:jc w:val="both"/>
        <w:rPr>
          <w:rFonts w:eastAsia="Times New Roman"/>
          <w:sz w:val="24"/>
          <w:szCs w:val="24"/>
        </w:rPr>
      </w:pPr>
      <w:r>
        <w:rPr>
          <w:rFonts w:ascii="Times New Roman" w:eastAsia="Times New Roman" w:hAnsi="Times New Roman" w:cs="Times New Roman"/>
          <w:sz w:val="24"/>
          <w:szCs w:val="24"/>
        </w:rPr>
        <w:t>особенностей контингента обучающихся.</w:t>
      </w:r>
    </w:p>
    <w:p w:rsidR="00F03483" w:rsidRPr="00DA5B5F" w:rsidRDefault="00420E9D" w:rsidP="008512B8">
      <w:pPr>
        <w:spacing w:after="0"/>
        <w:ind w:left="3" w:firstLine="454"/>
        <w:jc w:val="both"/>
        <w:rPr>
          <w:sz w:val="20"/>
          <w:szCs w:val="20"/>
        </w:rPr>
      </w:pPr>
      <w:r>
        <w:rPr>
          <w:rFonts w:ascii="Times New Roman" w:eastAsia="Times New Roman" w:hAnsi="Times New Roman" w:cs="Times New Roman"/>
          <w:sz w:val="24"/>
          <w:szCs w:val="24"/>
        </w:rPr>
        <w:t xml:space="preserve">Предметом оценки в ходе данных процедур является также текущая оценочная деятельность образовательных организаций и педагогов, и в частности отслеживание динамики </w:t>
      </w:r>
      <w:r w:rsidRPr="00DA5B5F">
        <w:rPr>
          <w:rFonts w:ascii="Times New Roman" w:eastAsia="Times New Roman" w:hAnsi="Times New Roman" w:cs="Times New Roman"/>
          <w:sz w:val="24"/>
          <w:szCs w:val="24"/>
        </w:rPr>
        <w:t>образовательных достижений выпускников начальной школы данной образовательной организации.</w:t>
      </w:r>
      <w:r w:rsidR="00DA5B5F" w:rsidRPr="00DA5B5F">
        <w:rPr>
          <w:rFonts w:ascii="Times New Roman" w:hAnsi="Times New Roman" w:cs="Times New Roman"/>
          <w:sz w:val="24"/>
          <w:szCs w:val="24"/>
        </w:rPr>
        <w:t xml:space="preserve"> В </w:t>
      </w:r>
      <w:r w:rsidRPr="00DA5B5F">
        <w:rPr>
          <w:rFonts w:ascii="Times New Roman" w:eastAsia="Times New Roman" w:hAnsi="Times New Roman" w:cs="Times New Roman"/>
          <w:sz w:val="24"/>
          <w:szCs w:val="24"/>
        </w:rPr>
        <w:t>случае</w:t>
      </w:r>
      <w:r>
        <w:rPr>
          <w:rFonts w:ascii="Times New Roman" w:eastAsia="Times New Roman" w:hAnsi="Times New Roman" w:cs="Times New Roman"/>
          <w:sz w:val="24"/>
          <w:szCs w:val="24"/>
        </w:rPr>
        <w:t xml:space="preserve"> если для проведения итоговых работ используется единый, централизованно разработанный инструментарий, наиболее целесообразной формой оценки деятельности образовательной организации начального общего образования является </w:t>
      </w:r>
      <w:r>
        <w:rPr>
          <w:rFonts w:ascii="Times New Roman" w:eastAsia="Times New Roman" w:hAnsi="Times New Roman" w:cs="Times New Roman"/>
          <w:b/>
          <w:bCs/>
          <w:sz w:val="24"/>
          <w:szCs w:val="24"/>
        </w:rPr>
        <w:t>регулярный</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мониторинг результатов выполнения итоговых работ</w:t>
      </w:r>
      <w:r>
        <w:rPr>
          <w:rFonts w:ascii="Times New Roman" w:eastAsia="Times New Roman" w:hAnsi="Times New Roman" w:cs="Times New Roman"/>
          <w:sz w:val="24"/>
          <w:szCs w:val="24"/>
        </w:rPr>
        <w:t>.</w:t>
      </w:r>
    </w:p>
    <w:p w:rsidR="00DA5B5F" w:rsidRDefault="00DA5B5F" w:rsidP="008512B8">
      <w:pPr>
        <w:spacing w:after="0"/>
        <w:jc w:val="both"/>
      </w:pPr>
    </w:p>
    <w:p w:rsidR="00F03483" w:rsidRPr="00CE0A66" w:rsidRDefault="00077765" w:rsidP="008512B8">
      <w:pPr>
        <w:tabs>
          <w:tab w:val="left" w:pos="4263"/>
        </w:tabs>
        <w:spacing w:after="0"/>
        <w:jc w:val="both"/>
        <w:rPr>
          <w:rFonts w:ascii="Times New Roman" w:eastAsia="Times New Roman" w:hAnsi="Times New Roman" w:cs="Times New Roman"/>
          <w:b/>
          <w:bCs/>
          <w:sz w:val="28"/>
          <w:szCs w:val="28"/>
        </w:rPr>
      </w:pPr>
      <w:r w:rsidRPr="00CE0A66">
        <w:rPr>
          <w:rFonts w:ascii="Times New Roman" w:eastAsia="Times New Roman" w:hAnsi="Times New Roman" w:cs="Times New Roman"/>
          <w:b/>
          <w:bCs/>
          <w:sz w:val="28"/>
          <w:szCs w:val="28"/>
        </w:rPr>
        <w:t>II</w:t>
      </w:r>
      <w:r w:rsidR="007850DB" w:rsidRPr="00CE0A66">
        <w:rPr>
          <w:rFonts w:ascii="Times New Roman" w:eastAsia="Times New Roman" w:hAnsi="Times New Roman" w:cs="Times New Roman"/>
          <w:b/>
          <w:bCs/>
          <w:sz w:val="28"/>
          <w:szCs w:val="28"/>
        </w:rPr>
        <w:t xml:space="preserve">. </w:t>
      </w:r>
      <w:r w:rsidR="00420E9D" w:rsidRPr="00CE0A66">
        <w:rPr>
          <w:rFonts w:ascii="Times New Roman" w:eastAsia="Times New Roman" w:hAnsi="Times New Roman" w:cs="Times New Roman"/>
          <w:b/>
          <w:bCs/>
          <w:sz w:val="28"/>
          <w:szCs w:val="28"/>
        </w:rPr>
        <w:t>Содержательный раздел</w:t>
      </w:r>
    </w:p>
    <w:p w:rsidR="00E373B7" w:rsidRPr="00CE0A66" w:rsidRDefault="00E373B7" w:rsidP="008512B8">
      <w:pPr>
        <w:widowControl w:val="0"/>
        <w:tabs>
          <w:tab w:val="left" w:pos="1273"/>
        </w:tabs>
        <w:autoSpaceDE w:val="0"/>
        <w:autoSpaceDN w:val="0"/>
        <w:spacing w:after="0" w:line="240" w:lineRule="auto"/>
        <w:ind w:right="-34"/>
        <w:jc w:val="both"/>
        <w:rPr>
          <w:rFonts w:ascii="Times New Roman" w:hAnsi="Times New Roman" w:cs="Times New Roman"/>
          <w:b/>
          <w:sz w:val="24"/>
          <w:szCs w:val="24"/>
        </w:rPr>
      </w:pPr>
      <w:r w:rsidRPr="00CE0A66">
        <w:rPr>
          <w:rFonts w:ascii="Times New Roman" w:eastAsia="Times New Roman" w:hAnsi="Times New Roman" w:cs="Times New Roman"/>
          <w:b/>
          <w:bCs/>
          <w:sz w:val="24"/>
          <w:szCs w:val="24"/>
        </w:rPr>
        <w:t xml:space="preserve">2.0. </w:t>
      </w:r>
      <w:r w:rsidRPr="00CE0A66">
        <w:rPr>
          <w:rFonts w:ascii="Times New Roman" w:hAnsi="Times New Roman" w:cs="Times New Roman"/>
          <w:b/>
          <w:w w:val="105"/>
          <w:sz w:val="24"/>
          <w:szCs w:val="24"/>
        </w:rPr>
        <w:t>Общее положения</w:t>
      </w:r>
    </w:p>
    <w:p w:rsidR="00E373B7" w:rsidRPr="00CE0A66" w:rsidRDefault="00E373B7" w:rsidP="008512B8">
      <w:pPr>
        <w:pStyle w:val="af"/>
        <w:ind w:left="0" w:right="-34" w:firstLine="567"/>
        <w:rPr>
          <w:sz w:val="24"/>
          <w:szCs w:val="24"/>
        </w:rPr>
      </w:pPr>
      <w:r w:rsidRPr="00CE0A66">
        <w:rPr>
          <w:w w:val="105"/>
          <w:sz w:val="24"/>
          <w:szCs w:val="24"/>
        </w:rPr>
        <w:t>Начальная</w:t>
      </w:r>
      <w:r w:rsidR="009861C6" w:rsidRPr="00CE0A66">
        <w:rPr>
          <w:w w:val="105"/>
          <w:sz w:val="24"/>
          <w:szCs w:val="24"/>
        </w:rPr>
        <w:t xml:space="preserve"> </w:t>
      </w:r>
      <w:r w:rsidRPr="00CE0A66">
        <w:rPr>
          <w:w w:val="105"/>
          <w:sz w:val="24"/>
          <w:szCs w:val="24"/>
        </w:rPr>
        <w:t>школа</w:t>
      </w:r>
      <w:r w:rsidR="008512B8">
        <w:rPr>
          <w:w w:val="105"/>
          <w:sz w:val="24"/>
          <w:szCs w:val="24"/>
        </w:rPr>
        <w:t xml:space="preserve"> – </w:t>
      </w:r>
      <w:r w:rsidRPr="00CE0A66">
        <w:rPr>
          <w:w w:val="105"/>
          <w:sz w:val="24"/>
          <w:szCs w:val="24"/>
        </w:rPr>
        <w:t>самоценный,</w:t>
      </w:r>
      <w:r w:rsidR="009861C6" w:rsidRPr="00CE0A66">
        <w:rPr>
          <w:w w:val="105"/>
          <w:sz w:val="24"/>
          <w:szCs w:val="24"/>
        </w:rPr>
        <w:t xml:space="preserve"> </w:t>
      </w:r>
      <w:r w:rsidRPr="00CE0A66">
        <w:rPr>
          <w:w w:val="105"/>
          <w:sz w:val="24"/>
          <w:szCs w:val="24"/>
        </w:rPr>
        <w:t>принципиально</w:t>
      </w:r>
      <w:r w:rsidR="009861C6" w:rsidRPr="00CE0A66">
        <w:rPr>
          <w:w w:val="105"/>
          <w:sz w:val="24"/>
          <w:szCs w:val="24"/>
        </w:rPr>
        <w:t xml:space="preserve"> </w:t>
      </w:r>
      <w:r w:rsidRPr="00CE0A66">
        <w:rPr>
          <w:w w:val="105"/>
          <w:sz w:val="24"/>
          <w:szCs w:val="24"/>
        </w:rPr>
        <w:t>новый</w:t>
      </w:r>
      <w:r w:rsidR="009861C6" w:rsidRPr="00CE0A66">
        <w:rPr>
          <w:w w:val="105"/>
          <w:sz w:val="24"/>
          <w:szCs w:val="24"/>
        </w:rPr>
        <w:t xml:space="preserve"> </w:t>
      </w:r>
      <w:r w:rsidRPr="00CE0A66">
        <w:rPr>
          <w:w w:val="105"/>
          <w:sz w:val="24"/>
          <w:szCs w:val="24"/>
        </w:rPr>
        <w:t>этап</w:t>
      </w:r>
      <w:r w:rsidR="009861C6" w:rsidRPr="00CE0A66">
        <w:rPr>
          <w:w w:val="105"/>
          <w:sz w:val="24"/>
          <w:szCs w:val="24"/>
        </w:rPr>
        <w:t xml:space="preserve"> </w:t>
      </w:r>
      <w:r w:rsidRPr="00CE0A66">
        <w:rPr>
          <w:w w:val="105"/>
          <w:sz w:val="24"/>
          <w:szCs w:val="24"/>
        </w:rPr>
        <w:t>в</w:t>
      </w:r>
      <w:r w:rsidR="009861C6" w:rsidRPr="00CE0A66">
        <w:rPr>
          <w:w w:val="105"/>
          <w:sz w:val="24"/>
          <w:szCs w:val="24"/>
        </w:rPr>
        <w:t xml:space="preserve"> </w:t>
      </w:r>
      <w:r w:rsidRPr="00CE0A66">
        <w:rPr>
          <w:w w:val="105"/>
          <w:sz w:val="24"/>
          <w:szCs w:val="24"/>
        </w:rPr>
        <w:t>жизни</w:t>
      </w:r>
      <w:r w:rsidR="009861C6" w:rsidRPr="00CE0A66">
        <w:rPr>
          <w:w w:val="105"/>
          <w:sz w:val="24"/>
          <w:szCs w:val="24"/>
        </w:rPr>
        <w:t xml:space="preserve"> </w:t>
      </w:r>
      <w:r w:rsidRPr="00CE0A66">
        <w:rPr>
          <w:w w:val="105"/>
          <w:sz w:val="24"/>
          <w:szCs w:val="24"/>
        </w:rPr>
        <w:t>ребёнка:</w:t>
      </w:r>
      <w:r w:rsidR="009861C6" w:rsidRPr="00CE0A66">
        <w:rPr>
          <w:w w:val="105"/>
          <w:sz w:val="24"/>
          <w:szCs w:val="24"/>
        </w:rPr>
        <w:t xml:space="preserve"> </w:t>
      </w:r>
      <w:r w:rsidRPr="00CE0A66">
        <w:rPr>
          <w:w w:val="105"/>
          <w:sz w:val="24"/>
          <w:szCs w:val="24"/>
        </w:rPr>
        <w:t>начинается</w:t>
      </w:r>
      <w:r w:rsidR="009861C6" w:rsidRPr="00CE0A66">
        <w:rPr>
          <w:w w:val="105"/>
          <w:sz w:val="24"/>
          <w:szCs w:val="24"/>
        </w:rPr>
        <w:t xml:space="preserve"> </w:t>
      </w:r>
      <w:r w:rsidRPr="00CE0A66">
        <w:rPr>
          <w:w w:val="105"/>
          <w:sz w:val="24"/>
          <w:szCs w:val="24"/>
        </w:rPr>
        <w:t>систематическое</w:t>
      </w:r>
      <w:r w:rsidR="009861C6" w:rsidRPr="00CE0A66">
        <w:rPr>
          <w:w w:val="105"/>
          <w:sz w:val="24"/>
          <w:szCs w:val="24"/>
        </w:rPr>
        <w:t xml:space="preserve"> </w:t>
      </w:r>
      <w:r w:rsidRPr="00CE0A66">
        <w:rPr>
          <w:w w:val="105"/>
          <w:sz w:val="24"/>
          <w:szCs w:val="24"/>
        </w:rPr>
        <w:t>обучение</w:t>
      </w:r>
      <w:r w:rsidR="009861C6" w:rsidRPr="00CE0A66">
        <w:rPr>
          <w:w w:val="105"/>
          <w:sz w:val="24"/>
          <w:szCs w:val="24"/>
        </w:rPr>
        <w:t xml:space="preserve"> </w:t>
      </w:r>
      <w:r w:rsidRPr="00CE0A66">
        <w:rPr>
          <w:w w:val="105"/>
          <w:sz w:val="24"/>
          <w:szCs w:val="24"/>
        </w:rPr>
        <w:t>в</w:t>
      </w:r>
      <w:r w:rsidR="009861C6" w:rsidRPr="00CE0A66">
        <w:rPr>
          <w:w w:val="105"/>
          <w:sz w:val="24"/>
          <w:szCs w:val="24"/>
        </w:rPr>
        <w:t xml:space="preserve"> </w:t>
      </w:r>
      <w:r w:rsidRPr="00CE0A66">
        <w:rPr>
          <w:w w:val="105"/>
          <w:sz w:val="24"/>
          <w:szCs w:val="24"/>
        </w:rPr>
        <w:t>организации,</w:t>
      </w:r>
      <w:r w:rsidR="009861C6" w:rsidRPr="00CE0A66">
        <w:rPr>
          <w:w w:val="105"/>
          <w:sz w:val="24"/>
          <w:szCs w:val="24"/>
        </w:rPr>
        <w:t xml:space="preserve"> </w:t>
      </w:r>
      <w:r w:rsidRPr="00CE0A66">
        <w:rPr>
          <w:w w:val="105"/>
          <w:sz w:val="24"/>
          <w:szCs w:val="24"/>
        </w:rPr>
        <w:t>осуществляющей</w:t>
      </w:r>
      <w:r w:rsidR="009861C6" w:rsidRPr="00CE0A66">
        <w:rPr>
          <w:w w:val="105"/>
          <w:sz w:val="24"/>
          <w:szCs w:val="24"/>
        </w:rPr>
        <w:t xml:space="preserve"> </w:t>
      </w:r>
      <w:r w:rsidRPr="00CE0A66">
        <w:rPr>
          <w:w w:val="105"/>
          <w:sz w:val="24"/>
          <w:szCs w:val="24"/>
        </w:rPr>
        <w:t>образовательную</w:t>
      </w:r>
      <w:r w:rsidR="009861C6" w:rsidRPr="00CE0A66">
        <w:rPr>
          <w:w w:val="105"/>
          <w:sz w:val="24"/>
          <w:szCs w:val="24"/>
        </w:rPr>
        <w:t xml:space="preserve"> </w:t>
      </w:r>
      <w:r w:rsidRPr="00CE0A66">
        <w:rPr>
          <w:w w:val="105"/>
          <w:sz w:val="24"/>
          <w:szCs w:val="24"/>
        </w:rPr>
        <w:t>деятельность,</w:t>
      </w:r>
      <w:r w:rsidR="009861C6" w:rsidRPr="00CE0A66">
        <w:rPr>
          <w:w w:val="105"/>
          <w:sz w:val="24"/>
          <w:szCs w:val="24"/>
        </w:rPr>
        <w:t xml:space="preserve"> </w:t>
      </w:r>
      <w:r w:rsidRPr="00CE0A66">
        <w:rPr>
          <w:w w:val="105"/>
          <w:sz w:val="24"/>
          <w:szCs w:val="24"/>
        </w:rPr>
        <w:t>расширяется</w:t>
      </w:r>
      <w:r w:rsidR="009861C6" w:rsidRPr="00CE0A66">
        <w:rPr>
          <w:w w:val="105"/>
          <w:sz w:val="24"/>
          <w:szCs w:val="24"/>
        </w:rPr>
        <w:t xml:space="preserve"> </w:t>
      </w:r>
      <w:r w:rsidRPr="00CE0A66">
        <w:rPr>
          <w:w w:val="105"/>
          <w:sz w:val="24"/>
          <w:szCs w:val="24"/>
        </w:rPr>
        <w:t>сфера</w:t>
      </w:r>
      <w:r w:rsidR="009861C6" w:rsidRPr="00CE0A66">
        <w:rPr>
          <w:w w:val="105"/>
          <w:sz w:val="24"/>
          <w:szCs w:val="24"/>
        </w:rPr>
        <w:t xml:space="preserve"> </w:t>
      </w:r>
      <w:r w:rsidRPr="00CE0A66">
        <w:rPr>
          <w:w w:val="105"/>
          <w:sz w:val="24"/>
          <w:szCs w:val="24"/>
        </w:rPr>
        <w:t>взаимодействия</w:t>
      </w:r>
      <w:r w:rsidR="009861C6" w:rsidRPr="00CE0A66">
        <w:rPr>
          <w:w w:val="105"/>
          <w:sz w:val="24"/>
          <w:szCs w:val="24"/>
        </w:rPr>
        <w:t xml:space="preserve"> </w:t>
      </w:r>
      <w:r w:rsidRPr="00CE0A66">
        <w:rPr>
          <w:w w:val="105"/>
          <w:sz w:val="24"/>
          <w:szCs w:val="24"/>
        </w:rPr>
        <w:t>ребёнка</w:t>
      </w:r>
      <w:r w:rsidR="009861C6" w:rsidRPr="00CE0A66">
        <w:rPr>
          <w:w w:val="105"/>
          <w:sz w:val="24"/>
          <w:szCs w:val="24"/>
        </w:rPr>
        <w:t xml:space="preserve"> </w:t>
      </w:r>
      <w:r w:rsidRPr="00CE0A66">
        <w:rPr>
          <w:w w:val="105"/>
          <w:sz w:val="24"/>
          <w:szCs w:val="24"/>
        </w:rPr>
        <w:t>с</w:t>
      </w:r>
      <w:r w:rsidR="009861C6" w:rsidRPr="00CE0A66">
        <w:rPr>
          <w:w w:val="105"/>
          <w:sz w:val="24"/>
          <w:szCs w:val="24"/>
        </w:rPr>
        <w:t xml:space="preserve"> </w:t>
      </w:r>
      <w:r w:rsidRPr="00CE0A66">
        <w:rPr>
          <w:w w:val="105"/>
          <w:sz w:val="24"/>
          <w:szCs w:val="24"/>
        </w:rPr>
        <w:t>окружающим миром, изменяется социальный статус и увеличивается потребность в</w:t>
      </w:r>
      <w:r w:rsidR="009861C6" w:rsidRPr="00CE0A66">
        <w:rPr>
          <w:w w:val="105"/>
          <w:sz w:val="24"/>
          <w:szCs w:val="24"/>
        </w:rPr>
        <w:t xml:space="preserve"> </w:t>
      </w:r>
      <w:r w:rsidRPr="00CE0A66">
        <w:rPr>
          <w:w w:val="105"/>
          <w:sz w:val="24"/>
          <w:szCs w:val="24"/>
        </w:rPr>
        <w:t>самовыражении.</w:t>
      </w:r>
    </w:p>
    <w:p w:rsidR="00E373B7" w:rsidRPr="00CE0A66" w:rsidRDefault="00E373B7" w:rsidP="008512B8">
      <w:pPr>
        <w:pStyle w:val="af"/>
        <w:ind w:left="0" w:right="-34" w:firstLine="567"/>
        <w:rPr>
          <w:sz w:val="24"/>
          <w:szCs w:val="24"/>
        </w:rPr>
      </w:pPr>
      <w:r w:rsidRPr="00CE0A66">
        <w:rPr>
          <w:w w:val="105"/>
          <w:sz w:val="24"/>
          <w:szCs w:val="24"/>
        </w:rPr>
        <w:t>Образование в начальной школе является базой, фундаментом всего последующего</w:t>
      </w:r>
      <w:r w:rsidR="009861C6" w:rsidRPr="00CE0A66">
        <w:rPr>
          <w:w w:val="105"/>
          <w:sz w:val="24"/>
          <w:szCs w:val="24"/>
        </w:rPr>
        <w:t xml:space="preserve"> </w:t>
      </w:r>
      <w:r w:rsidRPr="00CE0A66">
        <w:rPr>
          <w:w w:val="105"/>
          <w:sz w:val="24"/>
          <w:szCs w:val="24"/>
        </w:rPr>
        <w:t>обучения. В первую очередь это касается сформированности универсальных учебных</w:t>
      </w:r>
      <w:r w:rsidR="008512B8">
        <w:rPr>
          <w:w w:val="105"/>
          <w:sz w:val="24"/>
          <w:szCs w:val="24"/>
        </w:rPr>
        <w:t xml:space="preserve"> </w:t>
      </w:r>
      <w:r w:rsidRPr="00CE0A66">
        <w:rPr>
          <w:w w:val="105"/>
          <w:sz w:val="24"/>
          <w:szCs w:val="24"/>
        </w:rPr>
        <w:t>действий</w:t>
      </w:r>
      <w:r w:rsidR="009861C6" w:rsidRPr="00CE0A66">
        <w:rPr>
          <w:w w:val="105"/>
          <w:sz w:val="24"/>
          <w:szCs w:val="24"/>
        </w:rPr>
        <w:t xml:space="preserve"> </w:t>
      </w:r>
      <w:r w:rsidRPr="00CE0A66">
        <w:rPr>
          <w:w w:val="105"/>
          <w:sz w:val="24"/>
          <w:szCs w:val="24"/>
        </w:rPr>
        <w:t>(УУД),</w:t>
      </w:r>
      <w:r w:rsidR="009861C6" w:rsidRPr="00CE0A66">
        <w:rPr>
          <w:w w:val="105"/>
          <w:sz w:val="24"/>
          <w:szCs w:val="24"/>
        </w:rPr>
        <w:t xml:space="preserve"> </w:t>
      </w:r>
      <w:r w:rsidRPr="00CE0A66">
        <w:rPr>
          <w:w w:val="105"/>
          <w:sz w:val="24"/>
          <w:szCs w:val="24"/>
        </w:rPr>
        <w:t>обеспечивающих</w:t>
      </w:r>
      <w:r w:rsidR="009861C6" w:rsidRPr="00CE0A66">
        <w:rPr>
          <w:w w:val="105"/>
          <w:sz w:val="24"/>
          <w:szCs w:val="24"/>
        </w:rPr>
        <w:t xml:space="preserve"> </w:t>
      </w:r>
      <w:r w:rsidRPr="00CE0A66">
        <w:rPr>
          <w:w w:val="105"/>
          <w:sz w:val="24"/>
          <w:szCs w:val="24"/>
        </w:rPr>
        <w:t>умение</w:t>
      </w:r>
      <w:r w:rsidR="009861C6" w:rsidRPr="00CE0A66">
        <w:rPr>
          <w:w w:val="105"/>
          <w:sz w:val="24"/>
          <w:szCs w:val="24"/>
        </w:rPr>
        <w:t xml:space="preserve"> </w:t>
      </w:r>
      <w:r w:rsidRPr="00CE0A66">
        <w:rPr>
          <w:w w:val="105"/>
          <w:sz w:val="24"/>
          <w:szCs w:val="24"/>
        </w:rPr>
        <w:t>учиться.</w:t>
      </w:r>
      <w:r w:rsidR="009861C6" w:rsidRPr="00CE0A66">
        <w:rPr>
          <w:w w:val="105"/>
          <w:sz w:val="24"/>
          <w:szCs w:val="24"/>
        </w:rPr>
        <w:t xml:space="preserve"> </w:t>
      </w:r>
      <w:r w:rsidRPr="00CE0A66">
        <w:rPr>
          <w:w w:val="105"/>
          <w:sz w:val="24"/>
          <w:szCs w:val="24"/>
        </w:rPr>
        <w:t>Начальное</w:t>
      </w:r>
      <w:r w:rsidR="009861C6" w:rsidRPr="00CE0A66">
        <w:rPr>
          <w:w w:val="105"/>
          <w:sz w:val="24"/>
          <w:szCs w:val="24"/>
        </w:rPr>
        <w:t xml:space="preserve"> </w:t>
      </w:r>
      <w:r w:rsidRPr="00CE0A66">
        <w:rPr>
          <w:w w:val="105"/>
          <w:sz w:val="24"/>
          <w:szCs w:val="24"/>
        </w:rPr>
        <w:t>общее</w:t>
      </w:r>
      <w:r w:rsidR="009861C6" w:rsidRPr="00CE0A66">
        <w:rPr>
          <w:w w:val="105"/>
          <w:sz w:val="24"/>
          <w:szCs w:val="24"/>
        </w:rPr>
        <w:t xml:space="preserve"> </w:t>
      </w:r>
      <w:r w:rsidRPr="00CE0A66">
        <w:rPr>
          <w:w w:val="105"/>
          <w:sz w:val="24"/>
          <w:szCs w:val="24"/>
        </w:rPr>
        <w:t>образование</w:t>
      </w:r>
      <w:r w:rsidR="009861C6" w:rsidRPr="00CE0A66">
        <w:rPr>
          <w:w w:val="105"/>
          <w:sz w:val="24"/>
          <w:szCs w:val="24"/>
        </w:rPr>
        <w:t xml:space="preserve"> </w:t>
      </w:r>
      <w:r w:rsidRPr="00CE0A66">
        <w:rPr>
          <w:w w:val="105"/>
          <w:sz w:val="24"/>
          <w:szCs w:val="24"/>
        </w:rPr>
        <w:t>призва</w:t>
      </w:r>
      <w:r w:rsidR="008512B8">
        <w:rPr>
          <w:w w:val="105"/>
          <w:sz w:val="24"/>
          <w:szCs w:val="24"/>
        </w:rPr>
        <w:t xml:space="preserve">но решать свою главную задачу – </w:t>
      </w:r>
      <w:r w:rsidRPr="00CE0A66">
        <w:rPr>
          <w:w w:val="105"/>
          <w:sz w:val="24"/>
          <w:szCs w:val="24"/>
        </w:rPr>
        <w:t>закладывать основу формирования учебной</w:t>
      </w:r>
      <w:r w:rsidR="009861C6" w:rsidRPr="00CE0A66">
        <w:rPr>
          <w:w w:val="105"/>
          <w:sz w:val="24"/>
          <w:szCs w:val="24"/>
        </w:rPr>
        <w:t xml:space="preserve"> </w:t>
      </w:r>
      <w:r w:rsidRPr="00CE0A66">
        <w:rPr>
          <w:w w:val="105"/>
          <w:sz w:val="24"/>
          <w:szCs w:val="24"/>
        </w:rPr>
        <w:t>деятельности</w:t>
      </w:r>
      <w:r w:rsidR="009861C6" w:rsidRPr="00CE0A66">
        <w:rPr>
          <w:w w:val="105"/>
          <w:sz w:val="24"/>
          <w:szCs w:val="24"/>
        </w:rPr>
        <w:t xml:space="preserve"> </w:t>
      </w:r>
      <w:r w:rsidRPr="00CE0A66">
        <w:rPr>
          <w:w w:val="105"/>
          <w:sz w:val="24"/>
          <w:szCs w:val="24"/>
        </w:rPr>
        <w:t>ребёнка,</w:t>
      </w:r>
      <w:r w:rsidR="009861C6" w:rsidRPr="00CE0A66">
        <w:rPr>
          <w:w w:val="105"/>
          <w:sz w:val="24"/>
          <w:szCs w:val="24"/>
        </w:rPr>
        <w:t xml:space="preserve"> </w:t>
      </w:r>
      <w:r w:rsidRPr="00CE0A66">
        <w:rPr>
          <w:w w:val="105"/>
          <w:sz w:val="24"/>
          <w:szCs w:val="24"/>
        </w:rPr>
        <w:t>включающую</w:t>
      </w:r>
      <w:r w:rsidR="009861C6" w:rsidRPr="00CE0A66">
        <w:rPr>
          <w:w w:val="105"/>
          <w:sz w:val="24"/>
          <w:szCs w:val="24"/>
        </w:rPr>
        <w:t xml:space="preserve"> </w:t>
      </w:r>
      <w:r w:rsidRPr="00CE0A66">
        <w:rPr>
          <w:w w:val="105"/>
          <w:sz w:val="24"/>
          <w:szCs w:val="24"/>
        </w:rPr>
        <w:t>систему</w:t>
      </w:r>
      <w:r w:rsidR="009861C6" w:rsidRPr="00CE0A66">
        <w:rPr>
          <w:w w:val="105"/>
          <w:sz w:val="24"/>
          <w:szCs w:val="24"/>
        </w:rPr>
        <w:t xml:space="preserve"> </w:t>
      </w:r>
      <w:r w:rsidRPr="00CE0A66">
        <w:rPr>
          <w:w w:val="105"/>
          <w:sz w:val="24"/>
          <w:szCs w:val="24"/>
        </w:rPr>
        <w:t>учебных</w:t>
      </w:r>
      <w:r w:rsidR="009861C6" w:rsidRPr="00CE0A66">
        <w:rPr>
          <w:w w:val="105"/>
          <w:sz w:val="24"/>
          <w:szCs w:val="24"/>
        </w:rPr>
        <w:t xml:space="preserve"> </w:t>
      </w:r>
      <w:r w:rsidRPr="00CE0A66">
        <w:rPr>
          <w:w w:val="105"/>
          <w:sz w:val="24"/>
          <w:szCs w:val="24"/>
        </w:rPr>
        <w:t>и</w:t>
      </w:r>
      <w:r w:rsidR="009861C6" w:rsidRPr="00CE0A66">
        <w:rPr>
          <w:w w:val="105"/>
          <w:sz w:val="24"/>
          <w:szCs w:val="24"/>
        </w:rPr>
        <w:t xml:space="preserve"> </w:t>
      </w:r>
      <w:r w:rsidRPr="00CE0A66">
        <w:rPr>
          <w:w w:val="105"/>
          <w:sz w:val="24"/>
          <w:szCs w:val="24"/>
        </w:rPr>
        <w:t>познавательных</w:t>
      </w:r>
      <w:r w:rsidR="009861C6" w:rsidRPr="00CE0A66">
        <w:rPr>
          <w:w w:val="105"/>
          <w:sz w:val="24"/>
          <w:szCs w:val="24"/>
        </w:rPr>
        <w:t xml:space="preserve"> </w:t>
      </w:r>
      <w:r w:rsidRPr="00CE0A66">
        <w:rPr>
          <w:w w:val="105"/>
          <w:sz w:val="24"/>
          <w:szCs w:val="24"/>
        </w:rPr>
        <w:t>мотивов,</w:t>
      </w:r>
      <w:r w:rsidR="009861C6" w:rsidRPr="00CE0A66">
        <w:rPr>
          <w:w w:val="105"/>
          <w:sz w:val="24"/>
          <w:szCs w:val="24"/>
        </w:rPr>
        <w:t xml:space="preserve"> </w:t>
      </w:r>
      <w:r w:rsidRPr="00CE0A66">
        <w:rPr>
          <w:w w:val="105"/>
          <w:sz w:val="24"/>
          <w:szCs w:val="24"/>
        </w:rPr>
        <w:t>умения</w:t>
      </w:r>
      <w:r w:rsidR="009861C6" w:rsidRPr="00CE0A66">
        <w:rPr>
          <w:w w:val="105"/>
          <w:sz w:val="24"/>
          <w:szCs w:val="24"/>
        </w:rPr>
        <w:t xml:space="preserve"> </w:t>
      </w:r>
      <w:r w:rsidRPr="00CE0A66">
        <w:rPr>
          <w:w w:val="105"/>
          <w:sz w:val="24"/>
          <w:szCs w:val="24"/>
        </w:rPr>
        <w:t>принимать,</w:t>
      </w:r>
      <w:r w:rsidR="009861C6" w:rsidRPr="00CE0A66">
        <w:rPr>
          <w:w w:val="105"/>
          <w:sz w:val="24"/>
          <w:szCs w:val="24"/>
        </w:rPr>
        <w:t xml:space="preserve"> </w:t>
      </w:r>
      <w:r w:rsidRPr="00CE0A66">
        <w:rPr>
          <w:w w:val="105"/>
          <w:sz w:val="24"/>
          <w:szCs w:val="24"/>
        </w:rPr>
        <w:t>сохранять,</w:t>
      </w:r>
      <w:r w:rsidR="009861C6" w:rsidRPr="00CE0A66">
        <w:rPr>
          <w:w w:val="105"/>
          <w:sz w:val="24"/>
          <w:szCs w:val="24"/>
        </w:rPr>
        <w:t xml:space="preserve"> </w:t>
      </w:r>
      <w:r w:rsidRPr="00CE0A66">
        <w:rPr>
          <w:w w:val="105"/>
          <w:sz w:val="24"/>
          <w:szCs w:val="24"/>
        </w:rPr>
        <w:t>реализовывать</w:t>
      </w:r>
      <w:r w:rsidR="009861C6" w:rsidRPr="00CE0A66">
        <w:rPr>
          <w:w w:val="105"/>
          <w:sz w:val="24"/>
          <w:szCs w:val="24"/>
        </w:rPr>
        <w:t xml:space="preserve"> </w:t>
      </w:r>
      <w:r w:rsidRPr="00CE0A66">
        <w:rPr>
          <w:w w:val="105"/>
          <w:sz w:val="24"/>
          <w:szCs w:val="24"/>
        </w:rPr>
        <w:t>учебные</w:t>
      </w:r>
      <w:r w:rsidR="009861C6" w:rsidRPr="00CE0A66">
        <w:rPr>
          <w:w w:val="105"/>
          <w:sz w:val="24"/>
          <w:szCs w:val="24"/>
        </w:rPr>
        <w:t xml:space="preserve"> </w:t>
      </w:r>
      <w:r w:rsidRPr="00CE0A66">
        <w:rPr>
          <w:w w:val="105"/>
          <w:sz w:val="24"/>
          <w:szCs w:val="24"/>
        </w:rPr>
        <w:t>цели,</w:t>
      </w:r>
      <w:r w:rsidR="009861C6" w:rsidRPr="00CE0A66">
        <w:rPr>
          <w:w w:val="105"/>
          <w:sz w:val="24"/>
          <w:szCs w:val="24"/>
        </w:rPr>
        <w:t xml:space="preserve"> </w:t>
      </w:r>
      <w:r w:rsidRPr="00CE0A66">
        <w:rPr>
          <w:w w:val="105"/>
          <w:sz w:val="24"/>
          <w:szCs w:val="24"/>
        </w:rPr>
        <w:t>планировать,</w:t>
      </w:r>
      <w:r w:rsidR="009861C6" w:rsidRPr="00CE0A66">
        <w:rPr>
          <w:w w:val="105"/>
          <w:sz w:val="24"/>
          <w:szCs w:val="24"/>
        </w:rPr>
        <w:t xml:space="preserve"> </w:t>
      </w:r>
      <w:r w:rsidRPr="00CE0A66">
        <w:rPr>
          <w:w w:val="105"/>
          <w:sz w:val="24"/>
          <w:szCs w:val="24"/>
        </w:rPr>
        <w:t>контролировать</w:t>
      </w:r>
      <w:r w:rsidR="009861C6" w:rsidRPr="00CE0A66">
        <w:rPr>
          <w:w w:val="105"/>
          <w:sz w:val="24"/>
          <w:szCs w:val="24"/>
        </w:rPr>
        <w:t xml:space="preserve"> </w:t>
      </w:r>
      <w:r w:rsidRPr="00CE0A66">
        <w:rPr>
          <w:w w:val="105"/>
          <w:sz w:val="24"/>
          <w:szCs w:val="24"/>
        </w:rPr>
        <w:t>и</w:t>
      </w:r>
      <w:r w:rsidR="009861C6" w:rsidRPr="00CE0A66">
        <w:rPr>
          <w:w w:val="105"/>
          <w:sz w:val="24"/>
          <w:szCs w:val="24"/>
        </w:rPr>
        <w:t xml:space="preserve"> </w:t>
      </w:r>
      <w:r w:rsidRPr="00CE0A66">
        <w:rPr>
          <w:w w:val="105"/>
          <w:sz w:val="24"/>
          <w:szCs w:val="24"/>
        </w:rPr>
        <w:t>оценивать</w:t>
      </w:r>
      <w:r w:rsidR="009861C6" w:rsidRPr="00CE0A66">
        <w:rPr>
          <w:w w:val="105"/>
          <w:sz w:val="24"/>
          <w:szCs w:val="24"/>
        </w:rPr>
        <w:t xml:space="preserve"> </w:t>
      </w:r>
      <w:r w:rsidRPr="00CE0A66">
        <w:rPr>
          <w:w w:val="105"/>
          <w:sz w:val="24"/>
          <w:szCs w:val="24"/>
        </w:rPr>
        <w:t>учебные</w:t>
      </w:r>
      <w:r w:rsidR="009861C6" w:rsidRPr="00CE0A66">
        <w:rPr>
          <w:w w:val="105"/>
          <w:sz w:val="24"/>
          <w:szCs w:val="24"/>
        </w:rPr>
        <w:t xml:space="preserve"> </w:t>
      </w:r>
      <w:r w:rsidRPr="00CE0A66">
        <w:rPr>
          <w:w w:val="105"/>
          <w:sz w:val="24"/>
          <w:szCs w:val="24"/>
        </w:rPr>
        <w:t>действия</w:t>
      </w:r>
      <w:r w:rsidR="009861C6" w:rsidRPr="00CE0A66">
        <w:rPr>
          <w:w w:val="105"/>
          <w:sz w:val="24"/>
          <w:szCs w:val="24"/>
        </w:rPr>
        <w:t xml:space="preserve"> </w:t>
      </w:r>
      <w:r w:rsidRPr="00CE0A66">
        <w:rPr>
          <w:w w:val="105"/>
          <w:sz w:val="24"/>
          <w:szCs w:val="24"/>
        </w:rPr>
        <w:t>и</w:t>
      </w:r>
      <w:r w:rsidR="009861C6" w:rsidRPr="00CE0A66">
        <w:rPr>
          <w:w w:val="105"/>
          <w:sz w:val="24"/>
          <w:szCs w:val="24"/>
        </w:rPr>
        <w:t xml:space="preserve"> </w:t>
      </w:r>
      <w:r w:rsidRPr="00CE0A66">
        <w:rPr>
          <w:w w:val="105"/>
          <w:sz w:val="24"/>
          <w:szCs w:val="24"/>
        </w:rPr>
        <w:t>их</w:t>
      </w:r>
      <w:r w:rsidR="009861C6" w:rsidRPr="00CE0A66">
        <w:rPr>
          <w:w w:val="105"/>
          <w:sz w:val="24"/>
          <w:szCs w:val="24"/>
        </w:rPr>
        <w:t xml:space="preserve"> </w:t>
      </w:r>
      <w:r w:rsidRPr="00CE0A66">
        <w:rPr>
          <w:w w:val="105"/>
          <w:sz w:val="24"/>
          <w:szCs w:val="24"/>
        </w:rPr>
        <w:t>результат.</w:t>
      </w:r>
      <w:r w:rsidR="009861C6" w:rsidRPr="00CE0A66">
        <w:rPr>
          <w:sz w:val="24"/>
          <w:szCs w:val="24"/>
        </w:rPr>
        <w:t xml:space="preserve"> </w:t>
      </w:r>
      <w:r w:rsidRPr="00CE0A66">
        <w:rPr>
          <w:w w:val="105"/>
          <w:sz w:val="24"/>
          <w:szCs w:val="24"/>
        </w:rPr>
        <w:t>Особенностью содержания современного начального общего образования является не</w:t>
      </w:r>
      <w:r w:rsidR="009861C6" w:rsidRPr="00CE0A66">
        <w:rPr>
          <w:w w:val="105"/>
          <w:sz w:val="24"/>
          <w:szCs w:val="24"/>
        </w:rPr>
        <w:t xml:space="preserve"> </w:t>
      </w:r>
      <w:r w:rsidRPr="00CE0A66">
        <w:rPr>
          <w:w w:val="105"/>
          <w:sz w:val="24"/>
          <w:szCs w:val="24"/>
        </w:rPr>
        <w:t>только ответ на вопрос, что ученик должен знать (запомнить, воспроизвести), но и</w:t>
      </w:r>
      <w:r w:rsidR="009861C6" w:rsidRPr="00CE0A66">
        <w:rPr>
          <w:w w:val="105"/>
          <w:sz w:val="24"/>
          <w:szCs w:val="24"/>
        </w:rPr>
        <w:t xml:space="preserve"> </w:t>
      </w:r>
      <w:r w:rsidRPr="00CE0A66">
        <w:rPr>
          <w:w w:val="105"/>
          <w:sz w:val="24"/>
          <w:szCs w:val="24"/>
        </w:rPr>
        <w:t>формирование</w:t>
      </w:r>
      <w:r w:rsidR="009861C6" w:rsidRPr="00CE0A66">
        <w:rPr>
          <w:w w:val="105"/>
          <w:sz w:val="24"/>
          <w:szCs w:val="24"/>
        </w:rPr>
        <w:t xml:space="preserve"> </w:t>
      </w:r>
      <w:r w:rsidRPr="00CE0A66">
        <w:rPr>
          <w:w w:val="105"/>
          <w:sz w:val="24"/>
          <w:szCs w:val="24"/>
        </w:rPr>
        <w:t>универсальных</w:t>
      </w:r>
      <w:r w:rsidR="009861C6" w:rsidRPr="00CE0A66">
        <w:rPr>
          <w:w w:val="105"/>
          <w:sz w:val="24"/>
          <w:szCs w:val="24"/>
        </w:rPr>
        <w:t xml:space="preserve"> </w:t>
      </w:r>
      <w:r w:rsidRPr="00CE0A66">
        <w:rPr>
          <w:w w:val="105"/>
          <w:sz w:val="24"/>
          <w:szCs w:val="24"/>
        </w:rPr>
        <w:t>учебных</w:t>
      </w:r>
      <w:r w:rsidR="009861C6" w:rsidRPr="00CE0A66">
        <w:rPr>
          <w:w w:val="105"/>
          <w:sz w:val="24"/>
          <w:szCs w:val="24"/>
        </w:rPr>
        <w:t xml:space="preserve"> </w:t>
      </w:r>
      <w:r w:rsidRPr="00CE0A66">
        <w:rPr>
          <w:w w:val="105"/>
          <w:sz w:val="24"/>
          <w:szCs w:val="24"/>
        </w:rPr>
        <w:t>действий</w:t>
      </w:r>
      <w:r w:rsidR="009861C6" w:rsidRPr="00CE0A66">
        <w:rPr>
          <w:w w:val="105"/>
          <w:sz w:val="24"/>
          <w:szCs w:val="24"/>
        </w:rPr>
        <w:t xml:space="preserve"> </w:t>
      </w:r>
      <w:r w:rsidRPr="00CE0A66">
        <w:rPr>
          <w:w w:val="105"/>
          <w:sz w:val="24"/>
          <w:szCs w:val="24"/>
        </w:rPr>
        <w:t>в</w:t>
      </w:r>
      <w:r w:rsidR="009861C6" w:rsidRPr="00CE0A66">
        <w:rPr>
          <w:w w:val="105"/>
          <w:sz w:val="24"/>
          <w:szCs w:val="24"/>
        </w:rPr>
        <w:t xml:space="preserve"> </w:t>
      </w:r>
      <w:r w:rsidRPr="00CE0A66">
        <w:rPr>
          <w:w w:val="105"/>
          <w:sz w:val="24"/>
          <w:szCs w:val="24"/>
        </w:rPr>
        <w:t>личностных,</w:t>
      </w:r>
      <w:r w:rsidR="009861C6" w:rsidRPr="00CE0A66">
        <w:rPr>
          <w:w w:val="105"/>
          <w:sz w:val="24"/>
          <w:szCs w:val="24"/>
        </w:rPr>
        <w:t xml:space="preserve"> </w:t>
      </w:r>
      <w:r w:rsidRPr="00CE0A66">
        <w:rPr>
          <w:w w:val="105"/>
          <w:sz w:val="24"/>
          <w:szCs w:val="24"/>
        </w:rPr>
        <w:t>коммуникативных,</w:t>
      </w:r>
      <w:r w:rsidR="009861C6" w:rsidRPr="00CE0A66">
        <w:rPr>
          <w:w w:val="105"/>
          <w:sz w:val="24"/>
          <w:szCs w:val="24"/>
        </w:rPr>
        <w:t xml:space="preserve"> </w:t>
      </w:r>
      <w:r w:rsidRPr="00CE0A66">
        <w:rPr>
          <w:w w:val="105"/>
          <w:sz w:val="24"/>
          <w:szCs w:val="24"/>
        </w:rPr>
        <w:t>познавательных, регулятивных сферах, обеспечивающих способность к организации</w:t>
      </w:r>
      <w:r w:rsidR="009861C6" w:rsidRPr="00CE0A66">
        <w:rPr>
          <w:w w:val="105"/>
          <w:sz w:val="24"/>
          <w:szCs w:val="24"/>
        </w:rPr>
        <w:t xml:space="preserve"> </w:t>
      </w:r>
      <w:r w:rsidRPr="00CE0A66">
        <w:rPr>
          <w:w w:val="105"/>
          <w:sz w:val="24"/>
          <w:szCs w:val="24"/>
        </w:rPr>
        <w:t>самостоятельной</w:t>
      </w:r>
      <w:r w:rsidR="009861C6" w:rsidRPr="00CE0A66">
        <w:rPr>
          <w:w w:val="105"/>
          <w:sz w:val="24"/>
          <w:szCs w:val="24"/>
        </w:rPr>
        <w:t xml:space="preserve"> </w:t>
      </w:r>
      <w:r w:rsidRPr="00CE0A66">
        <w:rPr>
          <w:w w:val="105"/>
          <w:sz w:val="24"/>
          <w:szCs w:val="24"/>
        </w:rPr>
        <w:t>учебной</w:t>
      </w:r>
      <w:r w:rsidR="009861C6" w:rsidRPr="00CE0A66">
        <w:rPr>
          <w:w w:val="105"/>
          <w:sz w:val="24"/>
          <w:szCs w:val="24"/>
        </w:rPr>
        <w:t xml:space="preserve"> </w:t>
      </w:r>
      <w:r w:rsidRPr="00CE0A66">
        <w:rPr>
          <w:w w:val="105"/>
          <w:sz w:val="24"/>
          <w:szCs w:val="24"/>
        </w:rPr>
        <w:t>деятельности,</w:t>
      </w:r>
      <w:r w:rsidR="009861C6" w:rsidRPr="00CE0A66">
        <w:rPr>
          <w:w w:val="105"/>
          <w:sz w:val="24"/>
          <w:szCs w:val="24"/>
        </w:rPr>
        <w:t xml:space="preserve"> </w:t>
      </w:r>
      <w:r w:rsidRPr="00CE0A66">
        <w:rPr>
          <w:w w:val="105"/>
          <w:sz w:val="24"/>
          <w:szCs w:val="24"/>
        </w:rPr>
        <w:t>а</w:t>
      </w:r>
      <w:r w:rsidR="009861C6" w:rsidRPr="00CE0A66">
        <w:rPr>
          <w:w w:val="105"/>
          <w:sz w:val="24"/>
          <w:szCs w:val="24"/>
        </w:rPr>
        <w:t xml:space="preserve"> </w:t>
      </w:r>
      <w:r w:rsidRPr="00CE0A66">
        <w:rPr>
          <w:w w:val="105"/>
          <w:sz w:val="24"/>
          <w:szCs w:val="24"/>
        </w:rPr>
        <w:t>также</w:t>
      </w:r>
      <w:r w:rsidR="009861C6" w:rsidRPr="00CE0A66">
        <w:rPr>
          <w:w w:val="105"/>
          <w:sz w:val="24"/>
          <w:szCs w:val="24"/>
        </w:rPr>
        <w:t xml:space="preserve"> </w:t>
      </w:r>
      <w:r w:rsidRPr="00CE0A66">
        <w:rPr>
          <w:w w:val="105"/>
          <w:sz w:val="24"/>
          <w:szCs w:val="24"/>
        </w:rPr>
        <w:t>при</w:t>
      </w:r>
      <w:r w:rsidR="009861C6" w:rsidRPr="00CE0A66">
        <w:rPr>
          <w:w w:val="105"/>
          <w:sz w:val="24"/>
          <w:szCs w:val="24"/>
        </w:rPr>
        <w:t xml:space="preserve"> </w:t>
      </w:r>
      <w:r w:rsidRPr="00CE0A66">
        <w:rPr>
          <w:w w:val="105"/>
          <w:sz w:val="24"/>
          <w:szCs w:val="24"/>
        </w:rPr>
        <w:t>формировании</w:t>
      </w:r>
      <w:r w:rsidR="009861C6" w:rsidRPr="00CE0A66">
        <w:rPr>
          <w:w w:val="105"/>
          <w:sz w:val="24"/>
          <w:szCs w:val="24"/>
        </w:rPr>
        <w:t xml:space="preserve"> </w:t>
      </w:r>
      <w:r w:rsidRPr="00CE0A66">
        <w:rPr>
          <w:w w:val="105"/>
          <w:sz w:val="24"/>
          <w:szCs w:val="24"/>
        </w:rPr>
        <w:t>ИКТ­компетентности</w:t>
      </w:r>
      <w:r w:rsidR="009861C6" w:rsidRPr="00CE0A66">
        <w:rPr>
          <w:w w:val="105"/>
          <w:sz w:val="24"/>
          <w:szCs w:val="24"/>
        </w:rPr>
        <w:t xml:space="preserve"> </w:t>
      </w:r>
      <w:r w:rsidRPr="00CE0A66">
        <w:rPr>
          <w:w w:val="105"/>
          <w:sz w:val="24"/>
          <w:szCs w:val="24"/>
        </w:rPr>
        <w:t>обучающихся.</w:t>
      </w:r>
      <w:r w:rsidR="009861C6" w:rsidRPr="00CE0A66">
        <w:rPr>
          <w:sz w:val="24"/>
          <w:szCs w:val="24"/>
        </w:rPr>
        <w:t xml:space="preserve"> </w:t>
      </w:r>
      <w:r w:rsidRPr="00CE0A66">
        <w:rPr>
          <w:w w:val="105"/>
          <w:sz w:val="24"/>
          <w:szCs w:val="24"/>
        </w:rPr>
        <w:t xml:space="preserve">Кроме этого, определение в программах содержания тех </w:t>
      </w:r>
      <w:r w:rsidRPr="00CE0A66">
        <w:rPr>
          <w:w w:val="105"/>
          <w:sz w:val="24"/>
          <w:szCs w:val="24"/>
        </w:rPr>
        <w:lastRenderedPageBreak/>
        <w:t>знаний, умений и способов</w:t>
      </w:r>
      <w:r w:rsidR="009861C6" w:rsidRPr="00CE0A66">
        <w:rPr>
          <w:w w:val="105"/>
          <w:sz w:val="24"/>
          <w:szCs w:val="24"/>
        </w:rPr>
        <w:t xml:space="preserve"> </w:t>
      </w:r>
      <w:r w:rsidRPr="00CE0A66">
        <w:rPr>
          <w:w w:val="105"/>
          <w:sz w:val="24"/>
          <w:szCs w:val="24"/>
        </w:rPr>
        <w:t>деятельности,</w:t>
      </w:r>
      <w:r w:rsidR="009861C6" w:rsidRPr="00CE0A66">
        <w:rPr>
          <w:w w:val="105"/>
          <w:sz w:val="24"/>
          <w:szCs w:val="24"/>
        </w:rPr>
        <w:t xml:space="preserve"> </w:t>
      </w:r>
      <w:r w:rsidRPr="00CE0A66">
        <w:rPr>
          <w:w w:val="105"/>
          <w:sz w:val="24"/>
          <w:szCs w:val="24"/>
        </w:rPr>
        <w:t>которые</w:t>
      </w:r>
      <w:r w:rsidR="009861C6" w:rsidRPr="00CE0A66">
        <w:rPr>
          <w:w w:val="105"/>
          <w:sz w:val="24"/>
          <w:szCs w:val="24"/>
        </w:rPr>
        <w:t xml:space="preserve"> </w:t>
      </w:r>
      <w:r w:rsidRPr="00CE0A66">
        <w:rPr>
          <w:w w:val="105"/>
          <w:sz w:val="24"/>
          <w:szCs w:val="24"/>
        </w:rPr>
        <w:t>являются</w:t>
      </w:r>
      <w:r w:rsidR="009861C6" w:rsidRPr="00CE0A66">
        <w:rPr>
          <w:w w:val="105"/>
          <w:sz w:val="24"/>
          <w:szCs w:val="24"/>
        </w:rPr>
        <w:t xml:space="preserve"> </w:t>
      </w:r>
      <w:r w:rsidRPr="00CE0A66">
        <w:rPr>
          <w:w w:val="105"/>
          <w:sz w:val="24"/>
          <w:szCs w:val="24"/>
        </w:rPr>
        <w:t>надпредметными,</w:t>
      </w:r>
      <w:r w:rsidR="009861C6" w:rsidRPr="00CE0A66">
        <w:rPr>
          <w:w w:val="105"/>
          <w:sz w:val="24"/>
          <w:szCs w:val="24"/>
        </w:rPr>
        <w:t xml:space="preserve"> </w:t>
      </w:r>
      <w:r w:rsidRPr="00CE0A66">
        <w:rPr>
          <w:w w:val="105"/>
          <w:sz w:val="24"/>
          <w:szCs w:val="24"/>
        </w:rPr>
        <w:t>т.е.</w:t>
      </w:r>
      <w:r w:rsidR="009861C6" w:rsidRPr="00CE0A66">
        <w:rPr>
          <w:w w:val="105"/>
          <w:sz w:val="24"/>
          <w:szCs w:val="24"/>
        </w:rPr>
        <w:t xml:space="preserve"> </w:t>
      </w:r>
      <w:r w:rsidRPr="00CE0A66">
        <w:rPr>
          <w:w w:val="105"/>
          <w:sz w:val="24"/>
          <w:szCs w:val="24"/>
        </w:rPr>
        <w:t>формируются</w:t>
      </w:r>
      <w:r w:rsidR="009861C6" w:rsidRPr="00CE0A66">
        <w:rPr>
          <w:w w:val="105"/>
          <w:sz w:val="24"/>
          <w:szCs w:val="24"/>
        </w:rPr>
        <w:t xml:space="preserve"> </w:t>
      </w:r>
      <w:r w:rsidRPr="00CE0A66">
        <w:rPr>
          <w:w w:val="105"/>
          <w:sz w:val="24"/>
          <w:szCs w:val="24"/>
        </w:rPr>
        <w:t>средствами</w:t>
      </w:r>
      <w:r w:rsidR="009861C6" w:rsidRPr="00CE0A66">
        <w:rPr>
          <w:w w:val="105"/>
          <w:sz w:val="24"/>
          <w:szCs w:val="24"/>
        </w:rPr>
        <w:t xml:space="preserve"> </w:t>
      </w:r>
      <w:r w:rsidRPr="00CE0A66">
        <w:rPr>
          <w:w w:val="105"/>
          <w:sz w:val="24"/>
          <w:szCs w:val="24"/>
        </w:rPr>
        <w:t>каждого</w:t>
      </w:r>
      <w:r w:rsidR="009861C6" w:rsidRPr="00CE0A66">
        <w:rPr>
          <w:w w:val="105"/>
          <w:sz w:val="24"/>
          <w:szCs w:val="24"/>
        </w:rPr>
        <w:t xml:space="preserve"> </w:t>
      </w:r>
      <w:r w:rsidRPr="00CE0A66">
        <w:rPr>
          <w:w w:val="105"/>
          <w:sz w:val="24"/>
          <w:szCs w:val="24"/>
        </w:rPr>
        <w:t>учебного</w:t>
      </w:r>
      <w:r w:rsidR="009861C6" w:rsidRPr="00CE0A66">
        <w:rPr>
          <w:w w:val="105"/>
          <w:sz w:val="24"/>
          <w:szCs w:val="24"/>
        </w:rPr>
        <w:t xml:space="preserve"> </w:t>
      </w:r>
      <w:r w:rsidRPr="00CE0A66">
        <w:rPr>
          <w:w w:val="105"/>
          <w:sz w:val="24"/>
          <w:szCs w:val="24"/>
        </w:rPr>
        <w:t>предмета,</w:t>
      </w:r>
      <w:r w:rsidR="009861C6" w:rsidRPr="00CE0A66">
        <w:rPr>
          <w:w w:val="105"/>
          <w:sz w:val="24"/>
          <w:szCs w:val="24"/>
        </w:rPr>
        <w:t xml:space="preserve"> </w:t>
      </w:r>
      <w:r w:rsidRPr="00CE0A66">
        <w:rPr>
          <w:w w:val="105"/>
          <w:sz w:val="24"/>
          <w:szCs w:val="24"/>
        </w:rPr>
        <w:t>позволяет</w:t>
      </w:r>
      <w:r w:rsidR="009861C6" w:rsidRPr="00CE0A66">
        <w:rPr>
          <w:w w:val="105"/>
          <w:sz w:val="24"/>
          <w:szCs w:val="24"/>
        </w:rPr>
        <w:t xml:space="preserve"> </w:t>
      </w:r>
      <w:r w:rsidRPr="00CE0A66">
        <w:rPr>
          <w:w w:val="105"/>
          <w:sz w:val="24"/>
          <w:szCs w:val="24"/>
        </w:rPr>
        <w:t>объединить</w:t>
      </w:r>
      <w:r w:rsidR="009861C6" w:rsidRPr="00CE0A66">
        <w:rPr>
          <w:w w:val="105"/>
          <w:sz w:val="24"/>
          <w:szCs w:val="24"/>
        </w:rPr>
        <w:t xml:space="preserve"> </w:t>
      </w:r>
      <w:r w:rsidRPr="00CE0A66">
        <w:rPr>
          <w:w w:val="105"/>
          <w:sz w:val="24"/>
          <w:szCs w:val="24"/>
        </w:rPr>
        <w:t>возможности</w:t>
      </w:r>
      <w:r w:rsidR="009861C6" w:rsidRPr="00CE0A66">
        <w:rPr>
          <w:w w:val="105"/>
          <w:sz w:val="24"/>
          <w:szCs w:val="24"/>
        </w:rPr>
        <w:t xml:space="preserve"> </w:t>
      </w:r>
      <w:r w:rsidRPr="00CE0A66">
        <w:rPr>
          <w:w w:val="105"/>
          <w:sz w:val="24"/>
          <w:szCs w:val="24"/>
        </w:rPr>
        <w:t>всех</w:t>
      </w:r>
      <w:r w:rsidR="009861C6" w:rsidRPr="00CE0A66">
        <w:rPr>
          <w:w w:val="105"/>
          <w:sz w:val="24"/>
          <w:szCs w:val="24"/>
        </w:rPr>
        <w:t xml:space="preserve"> </w:t>
      </w:r>
      <w:r w:rsidRPr="00CE0A66">
        <w:rPr>
          <w:w w:val="105"/>
          <w:sz w:val="24"/>
          <w:szCs w:val="24"/>
        </w:rPr>
        <w:t>учебных</w:t>
      </w:r>
      <w:r w:rsidR="009861C6" w:rsidRPr="00CE0A66">
        <w:rPr>
          <w:w w:val="105"/>
          <w:sz w:val="24"/>
          <w:szCs w:val="24"/>
        </w:rPr>
        <w:t xml:space="preserve"> </w:t>
      </w:r>
      <w:r w:rsidRPr="00CE0A66">
        <w:rPr>
          <w:sz w:val="24"/>
          <w:szCs w:val="24"/>
        </w:rPr>
        <w:t>предметов для решения общих задач обучения, приблизиться к реализации «идеальных»</w:t>
      </w:r>
      <w:r w:rsidR="009861C6" w:rsidRPr="00CE0A66">
        <w:rPr>
          <w:sz w:val="24"/>
          <w:szCs w:val="24"/>
        </w:rPr>
        <w:t xml:space="preserve"> </w:t>
      </w:r>
      <w:r w:rsidRPr="00CE0A66">
        <w:rPr>
          <w:w w:val="105"/>
          <w:sz w:val="24"/>
          <w:szCs w:val="24"/>
        </w:rPr>
        <w:t>целей</w:t>
      </w:r>
      <w:r w:rsidR="009861C6" w:rsidRPr="00CE0A66">
        <w:rPr>
          <w:w w:val="105"/>
          <w:sz w:val="24"/>
          <w:szCs w:val="24"/>
        </w:rPr>
        <w:t xml:space="preserve"> </w:t>
      </w:r>
      <w:r w:rsidRPr="00CE0A66">
        <w:rPr>
          <w:w w:val="105"/>
          <w:sz w:val="24"/>
          <w:szCs w:val="24"/>
        </w:rPr>
        <w:t>образования.</w:t>
      </w:r>
      <w:r w:rsidR="009861C6" w:rsidRPr="00CE0A66">
        <w:rPr>
          <w:w w:val="105"/>
          <w:sz w:val="24"/>
          <w:szCs w:val="24"/>
        </w:rPr>
        <w:t xml:space="preserve"> </w:t>
      </w:r>
      <w:r w:rsidRPr="00CE0A66">
        <w:rPr>
          <w:w w:val="105"/>
          <w:sz w:val="24"/>
          <w:szCs w:val="24"/>
        </w:rPr>
        <w:t>В</w:t>
      </w:r>
      <w:r w:rsidR="009861C6" w:rsidRPr="00CE0A66">
        <w:rPr>
          <w:w w:val="105"/>
          <w:sz w:val="24"/>
          <w:szCs w:val="24"/>
        </w:rPr>
        <w:t xml:space="preserve"> </w:t>
      </w:r>
      <w:r w:rsidRPr="00CE0A66">
        <w:rPr>
          <w:w w:val="105"/>
          <w:sz w:val="24"/>
          <w:szCs w:val="24"/>
        </w:rPr>
        <w:t>тоже</w:t>
      </w:r>
      <w:r w:rsidR="009861C6" w:rsidRPr="00CE0A66">
        <w:rPr>
          <w:w w:val="105"/>
          <w:sz w:val="24"/>
          <w:szCs w:val="24"/>
        </w:rPr>
        <w:t xml:space="preserve"> </w:t>
      </w:r>
      <w:r w:rsidRPr="00CE0A66">
        <w:rPr>
          <w:w w:val="105"/>
          <w:sz w:val="24"/>
          <w:szCs w:val="24"/>
        </w:rPr>
        <w:t>время</w:t>
      </w:r>
      <w:r w:rsidR="009861C6" w:rsidRPr="00CE0A66">
        <w:rPr>
          <w:w w:val="105"/>
          <w:sz w:val="24"/>
          <w:szCs w:val="24"/>
        </w:rPr>
        <w:t xml:space="preserve"> </w:t>
      </w:r>
      <w:r w:rsidRPr="00CE0A66">
        <w:rPr>
          <w:w w:val="105"/>
          <w:sz w:val="24"/>
          <w:szCs w:val="24"/>
        </w:rPr>
        <w:t>такой</w:t>
      </w:r>
      <w:r w:rsidR="009861C6" w:rsidRPr="00CE0A66">
        <w:rPr>
          <w:w w:val="105"/>
          <w:sz w:val="24"/>
          <w:szCs w:val="24"/>
        </w:rPr>
        <w:t xml:space="preserve"> </w:t>
      </w:r>
      <w:r w:rsidRPr="00CE0A66">
        <w:rPr>
          <w:w w:val="105"/>
          <w:sz w:val="24"/>
          <w:szCs w:val="24"/>
        </w:rPr>
        <w:t>подход</w:t>
      </w:r>
      <w:r w:rsidR="009861C6" w:rsidRPr="00CE0A66">
        <w:rPr>
          <w:w w:val="105"/>
          <w:sz w:val="24"/>
          <w:szCs w:val="24"/>
        </w:rPr>
        <w:t xml:space="preserve"> </w:t>
      </w:r>
      <w:r w:rsidRPr="00CE0A66">
        <w:rPr>
          <w:w w:val="105"/>
          <w:sz w:val="24"/>
          <w:szCs w:val="24"/>
        </w:rPr>
        <w:t>позволит</w:t>
      </w:r>
      <w:r w:rsidR="009861C6" w:rsidRPr="00CE0A66">
        <w:rPr>
          <w:w w:val="105"/>
          <w:sz w:val="24"/>
          <w:szCs w:val="24"/>
        </w:rPr>
        <w:t xml:space="preserve"> </w:t>
      </w:r>
      <w:r w:rsidRPr="00CE0A66">
        <w:rPr>
          <w:w w:val="105"/>
          <w:sz w:val="24"/>
          <w:szCs w:val="24"/>
        </w:rPr>
        <w:t>предупредить</w:t>
      </w:r>
      <w:r w:rsidR="009861C6" w:rsidRPr="00CE0A66">
        <w:rPr>
          <w:w w:val="105"/>
          <w:sz w:val="24"/>
          <w:szCs w:val="24"/>
        </w:rPr>
        <w:t xml:space="preserve"> </w:t>
      </w:r>
      <w:r w:rsidRPr="00CE0A66">
        <w:rPr>
          <w:sz w:val="24"/>
          <w:szCs w:val="24"/>
        </w:rPr>
        <w:t>узкопредметность в отборе содержания образования, обеспечить интеграцию в изучении</w:t>
      </w:r>
      <w:r w:rsidR="009861C6" w:rsidRPr="00CE0A66">
        <w:rPr>
          <w:sz w:val="24"/>
          <w:szCs w:val="24"/>
        </w:rPr>
        <w:t xml:space="preserve"> </w:t>
      </w:r>
      <w:r w:rsidRPr="00CE0A66">
        <w:rPr>
          <w:w w:val="105"/>
          <w:sz w:val="24"/>
          <w:szCs w:val="24"/>
        </w:rPr>
        <w:t>разных</w:t>
      </w:r>
      <w:r w:rsidR="009861C6" w:rsidRPr="00CE0A66">
        <w:rPr>
          <w:w w:val="105"/>
          <w:sz w:val="24"/>
          <w:szCs w:val="24"/>
        </w:rPr>
        <w:t xml:space="preserve"> </w:t>
      </w:r>
      <w:r w:rsidRPr="00CE0A66">
        <w:rPr>
          <w:w w:val="105"/>
          <w:sz w:val="24"/>
          <w:szCs w:val="24"/>
        </w:rPr>
        <w:t>сторон</w:t>
      </w:r>
      <w:r w:rsidR="009861C6" w:rsidRPr="00CE0A66">
        <w:rPr>
          <w:w w:val="105"/>
          <w:sz w:val="24"/>
          <w:szCs w:val="24"/>
        </w:rPr>
        <w:t xml:space="preserve"> </w:t>
      </w:r>
      <w:r w:rsidRPr="00CE0A66">
        <w:rPr>
          <w:w w:val="105"/>
          <w:sz w:val="24"/>
          <w:szCs w:val="24"/>
        </w:rPr>
        <w:t>окружающего мира.</w:t>
      </w:r>
    </w:p>
    <w:p w:rsidR="009861C6" w:rsidRPr="00CE0A66" w:rsidRDefault="009861C6" w:rsidP="008512B8">
      <w:pPr>
        <w:pStyle w:val="af"/>
        <w:ind w:left="0" w:right="-34" w:firstLine="567"/>
        <w:rPr>
          <w:sz w:val="24"/>
          <w:szCs w:val="24"/>
        </w:rPr>
      </w:pPr>
      <w:r w:rsidRPr="00CE0A66">
        <w:rPr>
          <w:w w:val="105"/>
          <w:sz w:val="24"/>
          <w:szCs w:val="24"/>
        </w:rPr>
        <w:t>Начальное общее образование вносит вклад в социально­личностное развитие ребёнка. Формируется достаточно осознанная система представлений об окружающем мире, о</w:t>
      </w:r>
      <w:r w:rsidR="00AB196F" w:rsidRPr="00CE0A66">
        <w:rPr>
          <w:w w:val="105"/>
          <w:sz w:val="24"/>
          <w:szCs w:val="24"/>
        </w:rPr>
        <w:t xml:space="preserve"> </w:t>
      </w:r>
      <w:r w:rsidRPr="00CE0A66">
        <w:rPr>
          <w:sz w:val="24"/>
          <w:szCs w:val="24"/>
        </w:rPr>
        <w:t xml:space="preserve">социальных и межличностных отношениях, нравственно­этических нормах. Происходят изменения в самооценке ребёнка. </w:t>
      </w:r>
    </w:p>
    <w:p w:rsidR="00AB196F" w:rsidRPr="00CE0A66" w:rsidRDefault="009861C6" w:rsidP="008512B8">
      <w:pPr>
        <w:pStyle w:val="af"/>
        <w:ind w:left="0" w:right="-34" w:firstLine="567"/>
        <w:rPr>
          <w:w w:val="105"/>
          <w:sz w:val="24"/>
          <w:szCs w:val="24"/>
        </w:rPr>
      </w:pPr>
      <w:r w:rsidRPr="00CE0A66">
        <w:rPr>
          <w:w w:val="105"/>
          <w:sz w:val="24"/>
          <w:szCs w:val="24"/>
        </w:rPr>
        <w:t>Рабочие программы по учебным предметам начальной</w:t>
      </w:r>
      <w:r w:rsidR="00AB196F" w:rsidRPr="00CE0A66">
        <w:rPr>
          <w:w w:val="105"/>
          <w:sz w:val="24"/>
          <w:szCs w:val="24"/>
        </w:rPr>
        <w:t xml:space="preserve"> школы</w:t>
      </w:r>
      <w:r w:rsidRPr="00CE0A66">
        <w:rPr>
          <w:w w:val="105"/>
          <w:sz w:val="24"/>
          <w:szCs w:val="24"/>
        </w:rPr>
        <w:t xml:space="preserve"> разработаны в соответствии с требованиями к результатам (личностным, метапредметным, предметным) освоения основной образовательной программы начального общего образования</w:t>
      </w:r>
      <w:r w:rsidR="00AB196F" w:rsidRPr="00CE0A66">
        <w:rPr>
          <w:w w:val="105"/>
          <w:sz w:val="24"/>
          <w:szCs w:val="24"/>
        </w:rPr>
        <w:t>.</w:t>
      </w:r>
      <w:r w:rsidRPr="00CE0A66">
        <w:rPr>
          <w:w w:val="105"/>
          <w:sz w:val="24"/>
          <w:szCs w:val="24"/>
        </w:rPr>
        <w:t xml:space="preserve"> </w:t>
      </w:r>
      <w:r w:rsidR="00AB196F" w:rsidRPr="00CE0A66">
        <w:rPr>
          <w:w w:val="105"/>
          <w:sz w:val="24"/>
          <w:szCs w:val="24"/>
        </w:rPr>
        <w:t>П</w:t>
      </w:r>
      <w:r w:rsidRPr="00CE0A66">
        <w:rPr>
          <w:w w:val="105"/>
          <w:sz w:val="24"/>
          <w:szCs w:val="24"/>
        </w:rPr>
        <w:t>римерные</w:t>
      </w:r>
      <w:r w:rsidR="00AB196F" w:rsidRPr="00CE0A66">
        <w:rPr>
          <w:w w:val="105"/>
          <w:sz w:val="24"/>
          <w:szCs w:val="24"/>
        </w:rPr>
        <w:t xml:space="preserve"> </w:t>
      </w:r>
      <w:r w:rsidRPr="00CE0A66">
        <w:rPr>
          <w:w w:val="105"/>
          <w:sz w:val="24"/>
          <w:szCs w:val="24"/>
        </w:rPr>
        <w:t>программы</w:t>
      </w:r>
      <w:r w:rsidR="00AB196F" w:rsidRPr="00CE0A66">
        <w:rPr>
          <w:w w:val="105"/>
          <w:sz w:val="24"/>
          <w:szCs w:val="24"/>
        </w:rPr>
        <w:t xml:space="preserve"> </w:t>
      </w:r>
      <w:r w:rsidRPr="00CE0A66">
        <w:rPr>
          <w:w w:val="105"/>
          <w:sz w:val="24"/>
          <w:szCs w:val="24"/>
        </w:rPr>
        <w:t>служат</w:t>
      </w:r>
      <w:r w:rsidR="00AB196F" w:rsidRPr="00CE0A66">
        <w:rPr>
          <w:w w:val="105"/>
          <w:sz w:val="24"/>
          <w:szCs w:val="24"/>
        </w:rPr>
        <w:t xml:space="preserve"> </w:t>
      </w:r>
      <w:r w:rsidRPr="00CE0A66">
        <w:rPr>
          <w:w w:val="105"/>
          <w:sz w:val="24"/>
          <w:szCs w:val="24"/>
        </w:rPr>
        <w:t>ориентиром</w:t>
      </w:r>
      <w:r w:rsidR="00AB196F" w:rsidRPr="00CE0A66">
        <w:rPr>
          <w:w w:val="105"/>
          <w:sz w:val="24"/>
          <w:szCs w:val="24"/>
        </w:rPr>
        <w:t xml:space="preserve"> </w:t>
      </w:r>
      <w:r w:rsidRPr="00CE0A66">
        <w:rPr>
          <w:w w:val="105"/>
          <w:sz w:val="24"/>
          <w:szCs w:val="24"/>
        </w:rPr>
        <w:t>для</w:t>
      </w:r>
      <w:r w:rsidR="00AB196F" w:rsidRPr="00CE0A66">
        <w:rPr>
          <w:w w:val="105"/>
          <w:sz w:val="24"/>
          <w:szCs w:val="24"/>
        </w:rPr>
        <w:t xml:space="preserve"> </w:t>
      </w:r>
      <w:r w:rsidRPr="00CE0A66">
        <w:rPr>
          <w:w w:val="105"/>
          <w:sz w:val="24"/>
          <w:szCs w:val="24"/>
        </w:rPr>
        <w:t>учителей-составителей</w:t>
      </w:r>
      <w:r w:rsidR="00AB196F" w:rsidRPr="00CE0A66">
        <w:rPr>
          <w:w w:val="105"/>
          <w:sz w:val="24"/>
          <w:szCs w:val="24"/>
        </w:rPr>
        <w:t xml:space="preserve"> </w:t>
      </w:r>
      <w:r w:rsidRPr="00CE0A66">
        <w:rPr>
          <w:w w:val="105"/>
          <w:sz w:val="24"/>
          <w:szCs w:val="24"/>
        </w:rPr>
        <w:t>рабочих</w:t>
      </w:r>
      <w:r w:rsidR="00AB196F" w:rsidRPr="00CE0A66">
        <w:rPr>
          <w:w w:val="105"/>
          <w:sz w:val="24"/>
          <w:szCs w:val="24"/>
        </w:rPr>
        <w:t xml:space="preserve"> </w:t>
      </w:r>
      <w:r w:rsidRPr="00CE0A66">
        <w:rPr>
          <w:w w:val="105"/>
          <w:sz w:val="24"/>
          <w:szCs w:val="24"/>
        </w:rPr>
        <w:t>учебных программ.</w:t>
      </w:r>
    </w:p>
    <w:p w:rsidR="009861C6" w:rsidRPr="00CE0A66" w:rsidRDefault="009861C6" w:rsidP="008512B8">
      <w:pPr>
        <w:pStyle w:val="af"/>
        <w:ind w:left="0" w:right="-34"/>
        <w:rPr>
          <w:sz w:val="24"/>
          <w:szCs w:val="24"/>
        </w:rPr>
      </w:pPr>
      <w:r w:rsidRPr="00CE0A66">
        <w:rPr>
          <w:sz w:val="24"/>
          <w:szCs w:val="24"/>
        </w:rPr>
        <w:t>Рабочие</w:t>
      </w:r>
      <w:r w:rsidR="00AB196F" w:rsidRPr="00CE0A66">
        <w:rPr>
          <w:sz w:val="24"/>
          <w:szCs w:val="24"/>
        </w:rPr>
        <w:t xml:space="preserve"> </w:t>
      </w:r>
      <w:r w:rsidRPr="00CE0A66">
        <w:rPr>
          <w:sz w:val="24"/>
          <w:szCs w:val="24"/>
        </w:rPr>
        <w:t>программы</w:t>
      </w:r>
      <w:r w:rsidR="00AB196F" w:rsidRPr="00CE0A66">
        <w:rPr>
          <w:sz w:val="24"/>
          <w:szCs w:val="24"/>
        </w:rPr>
        <w:t xml:space="preserve"> </w:t>
      </w:r>
      <w:r w:rsidRPr="00CE0A66">
        <w:rPr>
          <w:sz w:val="24"/>
          <w:szCs w:val="24"/>
        </w:rPr>
        <w:t>включают</w:t>
      </w:r>
      <w:r w:rsidR="00AB196F" w:rsidRPr="00CE0A66">
        <w:rPr>
          <w:sz w:val="24"/>
          <w:szCs w:val="24"/>
        </w:rPr>
        <w:t xml:space="preserve"> </w:t>
      </w:r>
      <w:r w:rsidRPr="00CE0A66">
        <w:rPr>
          <w:sz w:val="24"/>
          <w:szCs w:val="24"/>
        </w:rPr>
        <w:t>следующие</w:t>
      </w:r>
      <w:r w:rsidR="00AB196F" w:rsidRPr="00CE0A66">
        <w:rPr>
          <w:sz w:val="24"/>
          <w:szCs w:val="24"/>
        </w:rPr>
        <w:t xml:space="preserve"> </w:t>
      </w:r>
      <w:r w:rsidRPr="00CE0A66">
        <w:rPr>
          <w:sz w:val="24"/>
          <w:szCs w:val="24"/>
        </w:rPr>
        <w:t>разделы:</w:t>
      </w:r>
    </w:p>
    <w:p w:rsidR="00AB196F" w:rsidRPr="00CE0A66" w:rsidRDefault="009861C6" w:rsidP="008512B8">
      <w:pPr>
        <w:pStyle w:val="a4"/>
        <w:widowControl w:val="0"/>
        <w:numPr>
          <w:ilvl w:val="0"/>
          <w:numId w:val="163"/>
        </w:numPr>
        <w:tabs>
          <w:tab w:val="left" w:pos="540"/>
        </w:tabs>
        <w:autoSpaceDE w:val="0"/>
        <w:autoSpaceDN w:val="0"/>
        <w:spacing w:after="0" w:line="240" w:lineRule="auto"/>
        <w:ind w:right="-34"/>
        <w:jc w:val="both"/>
        <w:rPr>
          <w:rFonts w:ascii="Times New Roman" w:hAnsi="Times New Roman" w:cs="Times New Roman"/>
          <w:sz w:val="24"/>
          <w:szCs w:val="24"/>
        </w:rPr>
      </w:pPr>
      <w:r w:rsidRPr="00CE0A66">
        <w:rPr>
          <w:rFonts w:ascii="Times New Roman" w:hAnsi="Times New Roman" w:cs="Times New Roman"/>
          <w:sz w:val="24"/>
          <w:szCs w:val="24"/>
        </w:rPr>
        <w:t>Планируемые</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результаты</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освоения</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учебного</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предмета,</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курса;</w:t>
      </w:r>
    </w:p>
    <w:p w:rsidR="00AB196F" w:rsidRPr="00CE0A66" w:rsidRDefault="00AB196F" w:rsidP="008512B8">
      <w:pPr>
        <w:pStyle w:val="a4"/>
        <w:widowControl w:val="0"/>
        <w:numPr>
          <w:ilvl w:val="0"/>
          <w:numId w:val="163"/>
        </w:numPr>
        <w:tabs>
          <w:tab w:val="left" w:pos="540"/>
        </w:tabs>
        <w:autoSpaceDE w:val="0"/>
        <w:autoSpaceDN w:val="0"/>
        <w:spacing w:after="0" w:line="240" w:lineRule="auto"/>
        <w:ind w:right="-34"/>
        <w:jc w:val="both"/>
        <w:rPr>
          <w:rFonts w:ascii="Times New Roman" w:hAnsi="Times New Roman" w:cs="Times New Roman"/>
          <w:sz w:val="24"/>
          <w:szCs w:val="24"/>
        </w:rPr>
      </w:pPr>
      <w:r w:rsidRPr="00CE0A66">
        <w:rPr>
          <w:rFonts w:ascii="Times New Roman" w:hAnsi="Times New Roman" w:cs="Times New Roman"/>
          <w:w w:val="105"/>
          <w:sz w:val="24"/>
          <w:szCs w:val="24"/>
        </w:rPr>
        <w:t>С</w:t>
      </w:r>
      <w:r w:rsidR="009861C6" w:rsidRPr="00CE0A66">
        <w:rPr>
          <w:rFonts w:ascii="Times New Roman" w:hAnsi="Times New Roman" w:cs="Times New Roman"/>
          <w:w w:val="105"/>
          <w:sz w:val="24"/>
          <w:szCs w:val="24"/>
        </w:rPr>
        <w:t>одержание</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учебного</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предмета,</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курса;</w:t>
      </w:r>
    </w:p>
    <w:p w:rsidR="004D54DE" w:rsidRPr="00CE0A66" w:rsidRDefault="00AB196F" w:rsidP="008512B8">
      <w:pPr>
        <w:pStyle w:val="a4"/>
        <w:widowControl w:val="0"/>
        <w:numPr>
          <w:ilvl w:val="0"/>
          <w:numId w:val="163"/>
        </w:numPr>
        <w:tabs>
          <w:tab w:val="left" w:pos="540"/>
        </w:tabs>
        <w:autoSpaceDE w:val="0"/>
        <w:autoSpaceDN w:val="0"/>
        <w:spacing w:after="0" w:line="240" w:lineRule="auto"/>
        <w:ind w:right="-34"/>
        <w:jc w:val="both"/>
        <w:rPr>
          <w:rFonts w:ascii="Times New Roman" w:hAnsi="Times New Roman" w:cs="Times New Roman"/>
          <w:sz w:val="24"/>
          <w:szCs w:val="24"/>
        </w:rPr>
      </w:pPr>
      <w:r w:rsidRPr="00CE0A66">
        <w:rPr>
          <w:rFonts w:ascii="Times New Roman" w:hAnsi="Times New Roman" w:cs="Times New Roman"/>
          <w:w w:val="105"/>
          <w:sz w:val="24"/>
          <w:szCs w:val="24"/>
        </w:rPr>
        <w:t>Т</w:t>
      </w:r>
      <w:r w:rsidR="009861C6" w:rsidRPr="00CE0A66">
        <w:rPr>
          <w:rFonts w:ascii="Times New Roman" w:hAnsi="Times New Roman" w:cs="Times New Roman"/>
          <w:w w:val="105"/>
          <w:sz w:val="24"/>
          <w:szCs w:val="24"/>
        </w:rPr>
        <w:t>ематическое</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планирование,</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в</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том</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числе</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с</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учетом</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рабочей</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программы</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воспитания</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с</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указанием</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количества</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часов,</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отводимых</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на</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освоение</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каждой</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темы</w:t>
      </w:r>
      <w:r w:rsidRPr="00CE0A66">
        <w:rPr>
          <w:rFonts w:ascii="Times New Roman" w:hAnsi="Times New Roman" w:cs="Times New Roman"/>
          <w:w w:val="105"/>
          <w:sz w:val="24"/>
          <w:szCs w:val="24"/>
        </w:rPr>
        <w:t>.</w:t>
      </w:r>
    </w:p>
    <w:p w:rsidR="009861C6" w:rsidRPr="00CE0A66" w:rsidRDefault="009861C6" w:rsidP="008512B8">
      <w:pPr>
        <w:widowControl w:val="0"/>
        <w:tabs>
          <w:tab w:val="left" w:pos="540"/>
        </w:tabs>
        <w:autoSpaceDE w:val="0"/>
        <w:autoSpaceDN w:val="0"/>
        <w:spacing w:after="0" w:line="240" w:lineRule="auto"/>
        <w:ind w:right="-34"/>
        <w:jc w:val="both"/>
        <w:rPr>
          <w:rFonts w:ascii="Times New Roman" w:hAnsi="Times New Roman" w:cs="Times New Roman"/>
          <w:sz w:val="24"/>
          <w:szCs w:val="24"/>
        </w:rPr>
      </w:pPr>
      <w:r w:rsidRPr="00CE0A66">
        <w:rPr>
          <w:rFonts w:ascii="Times New Roman" w:hAnsi="Times New Roman" w:cs="Times New Roman"/>
          <w:sz w:val="24"/>
          <w:szCs w:val="24"/>
        </w:rPr>
        <w:t>Рабочие</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программы</w:t>
      </w:r>
      <w:r w:rsidR="00AB196F" w:rsidRPr="00CE0A66">
        <w:rPr>
          <w:rFonts w:ascii="Times New Roman" w:hAnsi="Times New Roman" w:cs="Times New Roman"/>
          <w:sz w:val="24"/>
          <w:szCs w:val="24"/>
        </w:rPr>
        <w:t xml:space="preserve"> курса  </w:t>
      </w:r>
      <w:r w:rsidRPr="00CE0A66">
        <w:rPr>
          <w:rFonts w:ascii="Times New Roman" w:hAnsi="Times New Roman" w:cs="Times New Roman"/>
          <w:sz w:val="24"/>
          <w:szCs w:val="24"/>
        </w:rPr>
        <w:t>внеурочной</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деятельности</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включают</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следующие</w:t>
      </w:r>
      <w:r w:rsidR="00AB196F" w:rsidRPr="00CE0A66">
        <w:rPr>
          <w:rFonts w:ascii="Times New Roman" w:hAnsi="Times New Roman" w:cs="Times New Roman"/>
          <w:sz w:val="24"/>
          <w:szCs w:val="24"/>
        </w:rPr>
        <w:t xml:space="preserve"> </w:t>
      </w:r>
      <w:r w:rsidRPr="00CE0A66">
        <w:rPr>
          <w:rFonts w:ascii="Times New Roman" w:hAnsi="Times New Roman" w:cs="Times New Roman"/>
          <w:sz w:val="24"/>
          <w:szCs w:val="24"/>
        </w:rPr>
        <w:t>разделы:</w:t>
      </w:r>
    </w:p>
    <w:p w:rsidR="00AB196F" w:rsidRPr="00CE0A66" w:rsidRDefault="009861C6" w:rsidP="008512B8">
      <w:pPr>
        <w:pStyle w:val="a4"/>
        <w:widowControl w:val="0"/>
        <w:numPr>
          <w:ilvl w:val="0"/>
          <w:numId w:val="164"/>
        </w:numPr>
        <w:tabs>
          <w:tab w:val="left" w:pos="539"/>
        </w:tabs>
        <w:autoSpaceDE w:val="0"/>
        <w:autoSpaceDN w:val="0"/>
        <w:spacing w:after="0" w:line="240" w:lineRule="auto"/>
        <w:ind w:right="-34"/>
        <w:jc w:val="both"/>
        <w:rPr>
          <w:rFonts w:ascii="Times New Roman" w:hAnsi="Times New Roman" w:cs="Times New Roman"/>
          <w:sz w:val="24"/>
          <w:szCs w:val="24"/>
        </w:rPr>
      </w:pPr>
      <w:r w:rsidRPr="00CE0A66">
        <w:rPr>
          <w:rFonts w:ascii="Times New Roman" w:hAnsi="Times New Roman" w:cs="Times New Roman"/>
          <w:w w:val="105"/>
          <w:sz w:val="24"/>
          <w:szCs w:val="24"/>
        </w:rPr>
        <w:t>Результаты</w:t>
      </w:r>
      <w:r w:rsidR="00AB196F" w:rsidRPr="00CE0A66">
        <w:rPr>
          <w:rFonts w:ascii="Times New Roman" w:hAnsi="Times New Roman" w:cs="Times New Roman"/>
          <w:w w:val="105"/>
          <w:sz w:val="24"/>
          <w:szCs w:val="24"/>
        </w:rPr>
        <w:t xml:space="preserve"> </w:t>
      </w:r>
      <w:r w:rsidRPr="00CE0A66">
        <w:rPr>
          <w:rFonts w:ascii="Times New Roman" w:hAnsi="Times New Roman" w:cs="Times New Roman"/>
          <w:w w:val="105"/>
          <w:sz w:val="24"/>
          <w:szCs w:val="24"/>
        </w:rPr>
        <w:t>освоения</w:t>
      </w:r>
      <w:r w:rsidR="00AB196F" w:rsidRPr="00CE0A66">
        <w:rPr>
          <w:rFonts w:ascii="Times New Roman" w:hAnsi="Times New Roman" w:cs="Times New Roman"/>
          <w:w w:val="105"/>
          <w:sz w:val="24"/>
          <w:szCs w:val="24"/>
        </w:rPr>
        <w:t xml:space="preserve"> </w:t>
      </w:r>
      <w:r w:rsidRPr="00CE0A66">
        <w:rPr>
          <w:rFonts w:ascii="Times New Roman" w:hAnsi="Times New Roman" w:cs="Times New Roman"/>
          <w:w w:val="105"/>
          <w:sz w:val="24"/>
          <w:szCs w:val="24"/>
        </w:rPr>
        <w:t>курса</w:t>
      </w:r>
      <w:r w:rsidR="00AB196F" w:rsidRPr="00CE0A66">
        <w:rPr>
          <w:rFonts w:ascii="Times New Roman" w:hAnsi="Times New Roman" w:cs="Times New Roman"/>
          <w:w w:val="105"/>
          <w:sz w:val="24"/>
          <w:szCs w:val="24"/>
        </w:rPr>
        <w:t xml:space="preserve"> </w:t>
      </w:r>
      <w:r w:rsidRPr="00CE0A66">
        <w:rPr>
          <w:rFonts w:ascii="Times New Roman" w:hAnsi="Times New Roman" w:cs="Times New Roman"/>
          <w:w w:val="105"/>
          <w:sz w:val="24"/>
          <w:szCs w:val="24"/>
        </w:rPr>
        <w:t>внеурочной</w:t>
      </w:r>
      <w:r w:rsidR="00AB196F" w:rsidRPr="00CE0A66">
        <w:rPr>
          <w:rFonts w:ascii="Times New Roman" w:hAnsi="Times New Roman" w:cs="Times New Roman"/>
          <w:w w:val="105"/>
          <w:sz w:val="24"/>
          <w:szCs w:val="24"/>
        </w:rPr>
        <w:t xml:space="preserve"> </w:t>
      </w:r>
      <w:r w:rsidRPr="00CE0A66">
        <w:rPr>
          <w:rFonts w:ascii="Times New Roman" w:hAnsi="Times New Roman" w:cs="Times New Roman"/>
          <w:w w:val="105"/>
          <w:sz w:val="24"/>
          <w:szCs w:val="24"/>
        </w:rPr>
        <w:t>деятельности;</w:t>
      </w:r>
    </w:p>
    <w:p w:rsidR="00AB196F" w:rsidRPr="00CE0A66" w:rsidRDefault="00AB196F" w:rsidP="008512B8">
      <w:pPr>
        <w:pStyle w:val="a4"/>
        <w:widowControl w:val="0"/>
        <w:numPr>
          <w:ilvl w:val="0"/>
          <w:numId w:val="164"/>
        </w:numPr>
        <w:tabs>
          <w:tab w:val="left" w:pos="539"/>
        </w:tabs>
        <w:autoSpaceDE w:val="0"/>
        <w:autoSpaceDN w:val="0"/>
        <w:spacing w:after="0" w:line="240" w:lineRule="auto"/>
        <w:ind w:right="-34"/>
        <w:jc w:val="both"/>
        <w:rPr>
          <w:rFonts w:ascii="Times New Roman" w:hAnsi="Times New Roman" w:cs="Times New Roman"/>
          <w:sz w:val="24"/>
          <w:szCs w:val="24"/>
        </w:rPr>
      </w:pPr>
      <w:r w:rsidRPr="00CE0A66">
        <w:rPr>
          <w:rFonts w:ascii="Times New Roman" w:hAnsi="Times New Roman" w:cs="Times New Roman"/>
          <w:w w:val="105"/>
          <w:sz w:val="24"/>
          <w:szCs w:val="24"/>
        </w:rPr>
        <w:t>С</w:t>
      </w:r>
      <w:r w:rsidR="009861C6" w:rsidRPr="00CE0A66">
        <w:rPr>
          <w:rFonts w:ascii="Times New Roman" w:hAnsi="Times New Roman" w:cs="Times New Roman"/>
          <w:w w:val="105"/>
          <w:sz w:val="24"/>
          <w:szCs w:val="24"/>
        </w:rPr>
        <w:t>одержание</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курса</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внеурочной</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деятельности</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с</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указанием</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форм</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организации</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и</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видов</w:t>
      </w:r>
      <w:r w:rsidRPr="00CE0A66">
        <w:rPr>
          <w:rFonts w:ascii="Times New Roman" w:hAnsi="Times New Roman" w:cs="Times New Roman"/>
          <w:w w:val="105"/>
          <w:sz w:val="24"/>
          <w:szCs w:val="24"/>
        </w:rPr>
        <w:t xml:space="preserve"> </w:t>
      </w:r>
      <w:r w:rsidR="009861C6" w:rsidRPr="00CE0A66">
        <w:rPr>
          <w:rFonts w:ascii="Times New Roman" w:hAnsi="Times New Roman" w:cs="Times New Roman"/>
          <w:w w:val="105"/>
          <w:sz w:val="24"/>
          <w:szCs w:val="24"/>
        </w:rPr>
        <w:t>деятельности;</w:t>
      </w:r>
    </w:p>
    <w:p w:rsidR="009861C6" w:rsidRPr="00CE0A66" w:rsidRDefault="00AB196F" w:rsidP="008512B8">
      <w:pPr>
        <w:pStyle w:val="a4"/>
        <w:widowControl w:val="0"/>
        <w:numPr>
          <w:ilvl w:val="0"/>
          <w:numId w:val="164"/>
        </w:numPr>
        <w:tabs>
          <w:tab w:val="left" w:pos="539"/>
        </w:tabs>
        <w:autoSpaceDE w:val="0"/>
        <w:autoSpaceDN w:val="0"/>
        <w:spacing w:after="0" w:line="240" w:lineRule="auto"/>
        <w:ind w:right="-34"/>
        <w:jc w:val="both"/>
        <w:rPr>
          <w:rFonts w:ascii="Times New Roman" w:hAnsi="Times New Roman" w:cs="Times New Roman"/>
          <w:sz w:val="24"/>
          <w:szCs w:val="24"/>
        </w:rPr>
      </w:pPr>
      <w:r w:rsidRPr="00CE0A66">
        <w:rPr>
          <w:rFonts w:ascii="Times New Roman" w:hAnsi="Times New Roman" w:cs="Times New Roman"/>
          <w:sz w:val="24"/>
          <w:szCs w:val="24"/>
        </w:rPr>
        <w:t>Т</w:t>
      </w:r>
      <w:r w:rsidR="009861C6" w:rsidRPr="00CE0A66">
        <w:rPr>
          <w:rFonts w:ascii="Times New Roman" w:hAnsi="Times New Roman" w:cs="Times New Roman"/>
          <w:sz w:val="24"/>
          <w:szCs w:val="24"/>
        </w:rPr>
        <w:t>ематическое</w:t>
      </w:r>
      <w:r w:rsidRPr="00CE0A66">
        <w:rPr>
          <w:rFonts w:ascii="Times New Roman" w:hAnsi="Times New Roman" w:cs="Times New Roman"/>
          <w:sz w:val="24"/>
          <w:szCs w:val="24"/>
        </w:rPr>
        <w:t xml:space="preserve"> </w:t>
      </w:r>
      <w:r w:rsidR="009861C6" w:rsidRPr="00CE0A66">
        <w:rPr>
          <w:rFonts w:ascii="Times New Roman" w:hAnsi="Times New Roman" w:cs="Times New Roman"/>
          <w:sz w:val="24"/>
          <w:szCs w:val="24"/>
        </w:rPr>
        <w:t>планирование.</w:t>
      </w:r>
    </w:p>
    <w:p w:rsidR="00AB196F" w:rsidRPr="00CE0A66" w:rsidRDefault="009861C6" w:rsidP="008512B8">
      <w:pPr>
        <w:pStyle w:val="af"/>
        <w:ind w:left="0" w:right="-34" w:firstLine="567"/>
        <w:rPr>
          <w:sz w:val="24"/>
          <w:szCs w:val="24"/>
        </w:rPr>
      </w:pPr>
      <w:r w:rsidRPr="00CE0A66">
        <w:rPr>
          <w:w w:val="105"/>
          <w:sz w:val="24"/>
          <w:szCs w:val="24"/>
        </w:rPr>
        <w:t>В</w:t>
      </w:r>
      <w:r w:rsidR="00AB196F" w:rsidRPr="00CE0A66">
        <w:rPr>
          <w:w w:val="105"/>
          <w:sz w:val="24"/>
          <w:szCs w:val="24"/>
        </w:rPr>
        <w:t xml:space="preserve"> </w:t>
      </w:r>
      <w:r w:rsidRPr="00CE0A66">
        <w:rPr>
          <w:w w:val="105"/>
          <w:sz w:val="24"/>
          <w:szCs w:val="24"/>
        </w:rPr>
        <w:t>данном</w:t>
      </w:r>
      <w:r w:rsidR="00AB196F" w:rsidRPr="00CE0A66">
        <w:rPr>
          <w:w w:val="105"/>
          <w:sz w:val="24"/>
          <w:szCs w:val="24"/>
        </w:rPr>
        <w:t xml:space="preserve"> </w:t>
      </w:r>
      <w:r w:rsidRPr="00CE0A66">
        <w:rPr>
          <w:w w:val="105"/>
          <w:sz w:val="24"/>
          <w:szCs w:val="24"/>
        </w:rPr>
        <w:t>разделе</w:t>
      </w:r>
      <w:r w:rsidR="00AB196F" w:rsidRPr="00CE0A66">
        <w:rPr>
          <w:w w:val="105"/>
          <w:sz w:val="24"/>
          <w:szCs w:val="24"/>
        </w:rPr>
        <w:t xml:space="preserve"> </w:t>
      </w:r>
      <w:r w:rsidRPr="00CE0A66">
        <w:rPr>
          <w:w w:val="105"/>
          <w:sz w:val="24"/>
          <w:szCs w:val="24"/>
        </w:rPr>
        <w:t>основной</w:t>
      </w:r>
      <w:r w:rsidR="00AB196F" w:rsidRPr="00CE0A66">
        <w:rPr>
          <w:w w:val="105"/>
          <w:sz w:val="24"/>
          <w:szCs w:val="24"/>
        </w:rPr>
        <w:t xml:space="preserve"> </w:t>
      </w:r>
      <w:r w:rsidRPr="00CE0A66">
        <w:rPr>
          <w:w w:val="105"/>
          <w:sz w:val="24"/>
          <w:szCs w:val="24"/>
        </w:rPr>
        <w:t>образовательной</w:t>
      </w:r>
      <w:r w:rsidR="00AB196F" w:rsidRPr="00CE0A66">
        <w:rPr>
          <w:w w:val="105"/>
          <w:sz w:val="24"/>
          <w:szCs w:val="24"/>
        </w:rPr>
        <w:t xml:space="preserve"> </w:t>
      </w:r>
      <w:r w:rsidRPr="00CE0A66">
        <w:rPr>
          <w:w w:val="105"/>
          <w:sz w:val="24"/>
          <w:szCs w:val="24"/>
        </w:rPr>
        <w:t>программы</w:t>
      </w:r>
      <w:r w:rsidR="00AB196F" w:rsidRPr="00CE0A66">
        <w:rPr>
          <w:w w:val="105"/>
          <w:sz w:val="24"/>
          <w:szCs w:val="24"/>
        </w:rPr>
        <w:t xml:space="preserve"> </w:t>
      </w:r>
      <w:r w:rsidRPr="00CE0A66">
        <w:rPr>
          <w:w w:val="105"/>
          <w:sz w:val="24"/>
          <w:szCs w:val="24"/>
        </w:rPr>
        <w:t>начального</w:t>
      </w:r>
      <w:r w:rsidR="00AB196F" w:rsidRPr="00CE0A66">
        <w:rPr>
          <w:w w:val="105"/>
          <w:sz w:val="24"/>
          <w:szCs w:val="24"/>
        </w:rPr>
        <w:t xml:space="preserve"> </w:t>
      </w:r>
      <w:r w:rsidRPr="00CE0A66">
        <w:rPr>
          <w:w w:val="105"/>
          <w:sz w:val="24"/>
          <w:szCs w:val="24"/>
        </w:rPr>
        <w:t>общего</w:t>
      </w:r>
      <w:r w:rsidR="00AB196F" w:rsidRPr="00CE0A66">
        <w:rPr>
          <w:w w:val="105"/>
          <w:sz w:val="24"/>
          <w:szCs w:val="24"/>
        </w:rPr>
        <w:t xml:space="preserve"> </w:t>
      </w:r>
      <w:r w:rsidRPr="00CE0A66">
        <w:rPr>
          <w:sz w:val="24"/>
          <w:szCs w:val="24"/>
        </w:rPr>
        <w:t>образования приводится основное</w:t>
      </w:r>
      <w:r w:rsidR="00AB196F" w:rsidRPr="00CE0A66">
        <w:rPr>
          <w:sz w:val="24"/>
          <w:szCs w:val="24"/>
        </w:rPr>
        <w:t xml:space="preserve"> </w:t>
      </w:r>
      <w:r w:rsidRPr="00CE0A66">
        <w:rPr>
          <w:sz w:val="24"/>
          <w:szCs w:val="24"/>
        </w:rPr>
        <w:t>содержание</w:t>
      </w:r>
      <w:r w:rsidR="00AB196F" w:rsidRPr="00CE0A66">
        <w:rPr>
          <w:sz w:val="24"/>
          <w:szCs w:val="24"/>
        </w:rPr>
        <w:t xml:space="preserve"> </w:t>
      </w:r>
      <w:r w:rsidRPr="00CE0A66">
        <w:rPr>
          <w:sz w:val="24"/>
          <w:szCs w:val="24"/>
        </w:rPr>
        <w:t>курсов</w:t>
      </w:r>
      <w:r w:rsidR="00AB196F" w:rsidRPr="00CE0A66">
        <w:rPr>
          <w:sz w:val="24"/>
          <w:szCs w:val="24"/>
        </w:rPr>
        <w:t xml:space="preserve"> </w:t>
      </w:r>
      <w:r w:rsidRPr="00CE0A66">
        <w:rPr>
          <w:sz w:val="24"/>
          <w:szCs w:val="24"/>
        </w:rPr>
        <w:t>по</w:t>
      </w:r>
      <w:r w:rsidR="00AB196F" w:rsidRPr="00CE0A66">
        <w:rPr>
          <w:sz w:val="24"/>
          <w:szCs w:val="24"/>
        </w:rPr>
        <w:t xml:space="preserve"> </w:t>
      </w:r>
      <w:r w:rsidRPr="00CE0A66">
        <w:rPr>
          <w:sz w:val="24"/>
          <w:szCs w:val="24"/>
        </w:rPr>
        <w:t>всем обязательным предметам</w:t>
      </w:r>
      <w:r w:rsidR="00AB196F" w:rsidRPr="00CE0A66">
        <w:rPr>
          <w:sz w:val="24"/>
          <w:szCs w:val="24"/>
        </w:rPr>
        <w:t xml:space="preserve"> </w:t>
      </w:r>
      <w:r w:rsidRPr="00CE0A66">
        <w:rPr>
          <w:w w:val="105"/>
          <w:sz w:val="24"/>
          <w:szCs w:val="24"/>
        </w:rPr>
        <w:t>при получении начального общего образования. Разделы программ учебных предметов</w:t>
      </w:r>
      <w:r w:rsidR="00AB196F" w:rsidRPr="00CE0A66">
        <w:rPr>
          <w:w w:val="105"/>
          <w:sz w:val="24"/>
          <w:szCs w:val="24"/>
        </w:rPr>
        <w:t xml:space="preserve"> </w:t>
      </w:r>
      <w:r w:rsidRPr="00CE0A66">
        <w:rPr>
          <w:w w:val="105"/>
          <w:sz w:val="24"/>
          <w:szCs w:val="24"/>
        </w:rPr>
        <w:t>формируются с учётом региональных, национальных и этнокультурных особенностей,</w:t>
      </w:r>
      <w:r w:rsidR="00AB196F" w:rsidRPr="00CE0A66">
        <w:rPr>
          <w:w w:val="105"/>
          <w:sz w:val="24"/>
          <w:szCs w:val="24"/>
        </w:rPr>
        <w:t xml:space="preserve"> </w:t>
      </w:r>
      <w:r w:rsidRPr="00CE0A66">
        <w:rPr>
          <w:w w:val="105"/>
          <w:sz w:val="24"/>
          <w:szCs w:val="24"/>
        </w:rPr>
        <w:t>состава</w:t>
      </w:r>
      <w:r w:rsidR="00AB196F" w:rsidRPr="00CE0A66">
        <w:rPr>
          <w:w w:val="105"/>
          <w:sz w:val="24"/>
          <w:szCs w:val="24"/>
        </w:rPr>
        <w:t xml:space="preserve"> </w:t>
      </w:r>
      <w:r w:rsidRPr="00CE0A66">
        <w:rPr>
          <w:w w:val="105"/>
          <w:sz w:val="24"/>
          <w:szCs w:val="24"/>
        </w:rPr>
        <w:t>класса,</w:t>
      </w:r>
      <w:r w:rsidR="00AB196F" w:rsidRPr="00CE0A66">
        <w:rPr>
          <w:w w:val="105"/>
          <w:sz w:val="24"/>
          <w:szCs w:val="24"/>
        </w:rPr>
        <w:t xml:space="preserve"> </w:t>
      </w:r>
      <w:r w:rsidRPr="00CE0A66">
        <w:rPr>
          <w:w w:val="105"/>
          <w:sz w:val="24"/>
          <w:szCs w:val="24"/>
        </w:rPr>
        <w:t>а</w:t>
      </w:r>
      <w:r w:rsidR="00AB196F" w:rsidRPr="00CE0A66">
        <w:rPr>
          <w:w w:val="105"/>
          <w:sz w:val="24"/>
          <w:szCs w:val="24"/>
        </w:rPr>
        <w:t xml:space="preserve"> </w:t>
      </w:r>
      <w:r w:rsidRPr="00CE0A66">
        <w:rPr>
          <w:w w:val="105"/>
          <w:sz w:val="24"/>
          <w:szCs w:val="24"/>
        </w:rPr>
        <w:t>также</w:t>
      </w:r>
      <w:r w:rsidR="00AB196F" w:rsidRPr="00CE0A66">
        <w:rPr>
          <w:w w:val="105"/>
          <w:sz w:val="24"/>
          <w:szCs w:val="24"/>
        </w:rPr>
        <w:t xml:space="preserve"> </w:t>
      </w:r>
      <w:r w:rsidRPr="00CE0A66">
        <w:rPr>
          <w:w w:val="105"/>
          <w:sz w:val="24"/>
          <w:szCs w:val="24"/>
        </w:rPr>
        <w:t>выбранного</w:t>
      </w:r>
      <w:r w:rsidR="00AB196F" w:rsidRPr="00CE0A66">
        <w:rPr>
          <w:w w:val="105"/>
          <w:sz w:val="24"/>
          <w:szCs w:val="24"/>
        </w:rPr>
        <w:t xml:space="preserve"> </w:t>
      </w:r>
      <w:r w:rsidRPr="00CE0A66">
        <w:rPr>
          <w:w w:val="105"/>
          <w:sz w:val="24"/>
          <w:szCs w:val="24"/>
        </w:rPr>
        <w:t>комплекта</w:t>
      </w:r>
      <w:r w:rsidR="00AB196F" w:rsidRPr="00CE0A66">
        <w:rPr>
          <w:w w:val="105"/>
          <w:sz w:val="24"/>
          <w:szCs w:val="24"/>
        </w:rPr>
        <w:t xml:space="preserve"> </w:t>
      </w:r>
      <w:r w:rsidRPr="00CE0A66">
        <w:rPr>
          <w:w w:val="105"/>
          <w:sz w:val="24"/>
          <w:szCs w:val="24"/>
        </w:rPr>
        <w:t>учебников.</w:t>
      </w:r>
      <w:r w:rsidR="00AB196F" w:rsidRPr="00CE0A66">
        <w:rPr>
          <w:sz w:val="24"/>
          <w:szCs w:val="24"/>
        </w:rPr>
        <w:t xml:space="preserve"> </w:t>
      </w:r>
    </w:p>
    <w:p w:rsidR="009861C6" w:rsidRPr="00CE0A66" w:rsidRDefault="009861C6" w:rsidP="008512B8">
      <w:pPr>
        <w:pStyle w:val="af"/>
        <w:ind w:left="0" w:right="-34" w:firstLine="567"/>
        <w:rPr>
          <w:sz w:val="24"/>
          <w:szCs w:val="24"/>
        </w:rPr>
      </w:pPr>
      <w:r w:rsidRPr="00CE0A66">
        <w:rPr>
          <w:sz w:val="24"/>
          <w:szCs w:val="24"/>
        </w:rPr>
        <w:t>Полное изложение рабочих программ учебных предметов, предусмотренных к изучению</w:t>
      </w:r>
      <w:r w:rsidR="00AB196F" w:rsidRPr="00CE0A66">
        <w:rPr>
          <w:sz w:val="24"/>
          <w:szCs w:val="24"/>
        </w:rPr>
        <w:t xml:space="preserve"> </w:t>
      </w:r>
      <w:r w:rsidRPr="00CE0A66">
        <w:rPr>
          <w:w w:val="105"/>
          <w:sz w:val="24"/>
          <w:szCs w:val="24"/>
        </w:rPr>
        <w:t>при</w:t>
      </w:r>
      <w:r w:rsidR="00AB196F" w:rsidRPr="00CE0A66">
        <w:rPr>
          <w:w w:val="105"/>
          <w:sz w:val="24"/>
          <w:szCs w:val="24"/>
        </w:rPr>
        <w:t xml:space="preserve"> </w:t>
      </w:r>
      <w:r w:rsidRPr="00CE0A66">
        <w:rPr>
          <w:w w:val="105"/>
          <w:sz w:val="24"/>
          <w:szCs w:val="24"/>
        </w:rPr>
        <w:t>получении</w:t>
      </w:r>
      <w:r w:rsidR="00AB196F" w:rsidRPr="00CE0A66">
        <w:rPr>
          <w:w w:val="105"/>
          <w:sz w:val="24"/>
          <w:szCs w:val="24"/>
        </w:rPr>
        <w:t xml:space="preserve"> </w:t>
      </w:r>
      <w:r w:rsidRPr="00CE0A66">
        <w:rPr>
          <w:w w:val="105"/>
          <w:sz w:val="24"/>
          <w:szCs w:val="24"/>
        </w:rPr>
        <w:t>начального</w:t>
      </w:r>
      <w:r w:rsidR="00AB196F" w:rsidRPr="00CE0A66">
        <w:rPr>
          <w:w w:val="105"/>
          <w:sz w:val="24"/>
          <w:szCs w:val="24"/>
        </w:rPr>
        <w:t xml:space="preserve"> </w:t>
      </w:r>
      <w:r w:rsidRPr="00CE0A66">
        <w:rPr>
          <w:w w:val="105"/>
          <w:sz w:val="24"/>
          <w:szCs w:val="24"/>
        </w:rPr>
        <w:t>общего</w:t>
      </w:r>
      <w:r w:rsidR="00AB196F" w:rsidRPr="00CE0A66">
        <w:rPr>
          <w:w w:val="105"/>
          <w:sz w:val="24"/>
          <w:szCs w:val="24"/>
        </w:rPr>
        <w:t xml:space="preserve"> </w:t>
      </w:r>
      <w:r w:rsidRPr="00CE0A66">
        <w:rPr>
          <w:w w:val="105"/>
          <w:sz w:val="24"/>
          <w:szCs w:val="24"/>
        </w:rPr>
        <w:t>образования,</w:t>
      </w:r>
      <w:r w:rsidR="00AB196F" w:rsidRPr="00CE0A66">
        <w:rPr>
          <w:w w:val="105"/>
          <w:sz w:val="24"/>
          <w:szCs w:val="24"/>
        </w:rPr>
        <w:t xml:space="preserve"> </w:t>
      </w:r>
      <w:r w:rsidRPr="00CE0A66">
        <w:rPr>
          <w:w w:val="105"/>
          <w:sz w:val="24"/>
          <w:szCs w:val="24"/>
        </w:rPr>
        <w:t>в</w:t>
      </w:r>
      <w:r w:rsidR="00AB196F" w:rsidRPr="00CE0A66">
        <w:rPr>
          <w:w w:val="105"/>
          <w:sz w:val="24"/>
          <w:szCs w:val="24"/>
        </w:rPr>
        <w:t xml:space="preserve"> </w:t>
      </w:r>
      <w:r w:rsidRPr="00CE0A66">
        <w:rPr>
          <w:w w:val="105"/>
          <w:sz w:val="24"/>
          <w:szCs w:val="24"/>
        </w:rPr>
        <w:t>соответствии</w:t>
      </w:r>
      <w:r w:rsidR="00AB196F" w:rsidRPr="00CE0A66">
        <w:rPr>
          <w:w w:val="105"/>
          <w:sz w:val="24"/>
          <w:szCs w:val="24"/>
        </w:rPr>
        <w:t xml:space="preserve"> </w:t>
      </w:r>
      <w:r w:rsidRPr="00CE0A66">
        <w:rPr>
          <w:w w:val="105"/>
          <w:sz w:val="24"/>
          <w:szCs w:val="24"/>
        </w:rPr>
        <w:t>со</w:t>
      </w:r>
      <w:r w:rsidR="00AB196F" w:rsidRPr="00CE0A66">
        <w:rPr>
          <w:w w:val="105"/>
          <w:sz w:val="24"/>
          <w:szCs w:val="24"/>
        </w:rPr>
        <w:t xml:space="preserve"> </w:t>
      </w:r>
      <w:r w:rsidRPr="00CE0A66">
        <w:rPr>
          <w:w w:val="105"/>
          <w:sz w:val="24"/>
          <w:szCs w:val="24"/>
        </w:rPr>
        <w:t>структурой,</w:t>
      </w:r>
      <w:r w:rsidR="00AB196F" w:rsidRPr="00CE0A66">
        <w:rPr>
          <w:w w:val="105"/>
          <w:sz w:val="24"/>
          <w:szCs w:val="24"/>
        </w:rPr>
        <w:t xml:space="preserve"> </w:t>
      </w:r>
      <w:r w:rsidRPr="00CE0A66">
        <w:rPr>
          <w:w w:val="105"/>
          <w:sz w:val="24"/>
          <w:szCs w:val="24"/>
        </w:rPr>
        <w:t>установленной</w:t>
      </w:r>
      <w:r w:rsidR="00AB196F" w:rsidRPr="00CE0A66">
        <w:rPr>
          <w:w w:val="105"/>
          <w:sz w:val="24"/>
          <w:szCs w:val="24"/>
        </w:rPr>
        <w:t xml:space="preserve"> </w:t>
      </w:r>
      <w:r w:rsidRPr="00CE0A66">
        <w:rPr>
          <w:w w:val="105"/>
          <w:sz w:val="24"/>
          <w:szCs w:val="24"/>
        </w:rPr>
        <w:t>в</w:t>
      </w:r>
      <w:r w:rsidR="00AB196F" w:rsidRPr="00CE0A66">
        <w:rPr>
          <w:w w:val="105"/>
          <w:sz w:val="24"/>
          <w:szCs w:val="24"/>
        </w:rPr>
        <w:t xml:space="preserve"> </w:t>
      </w:r>
      <w:r w:rsidRPr="00CE0A66">
        <w:rPr>
          <w:w w:val="105"/>
          <w:sz w:val="24"/>
          <w:szCs w:val="24"/>
        </w:rPr>
        <w:t>ФГОС</w:t>
      </w:r>
      <w:r w:rsidR="00AB196F" w:rsidRPr="00CE0A66">
        <w:rPr>
          <w:w w:val="105"/>
          <w:sz w:val="24"/>
          <w:szCs w:val="24"/>
        </w:rPr>
        <w:t xml:space="preserve"> </w:t>
      </w:r>
      <w:r w:rsidRPr="00CE0A66">
        <w:rPr>
          <w:w w:val="105"/>
          <w:sz w:val="24"/>
          <w:szCs w:val="24"/>
        </w:rPr>
        <w:t>НОО,</w:t>
      </w:r>
      <w:r w:rsidR="00AB196F" w:rsidRPr="00CE0A66">
        <w:rPr>
          <w:w w:val="105"/>
          <w:sz w:val="24"/>
          <w:szCs w:val="24"/>
        </w:rPr>
        <w:t xml:space="preserve"> </w:t>
      </w:r>
      <w:r w:rsidRPr="00CE0A66">
        <w:rPr>
          <w:w w:val="105"/>
          <w:sz w:val="24"/>
          <w:szCs w:val="24"/>
        </w:rPr>
        <w:t>приведено</w:t>
      </w:r>
      <w:r w:rsidR="00AB196F" w:rsidRPr="00CE0A66">
        <w:rPr>
          <w:w w:val="105"/>
          <w:sz w:val="24"/>
          <w:szCs w:val="24"/>
        </w:rPr>
        <w:t xml:space="preserve"> </w:t>
      </w:r>
      <w:r w:rsidRPr="00CE0A66">
        <w:rPr>
          <w:w w:val="105"/>
          <w:sz w:val="24"/>
          <w:szCs w:val="24"/>
        </w:rPr>
        <w:t>в</w:t>
      </w:r>
      <w:r w:rsidR="00AB196F" w:rsidRPr="00CE0A66">
        <w:rPr>
          <w:w w:val="105"/>
          <w:sz w:val="24"/>
          <w:szCs w:val="24"/>
        </w:rPr>
        <w:t xml:space="preserve"> </w:t>
      </w:r>
      <w:r w:rsidRPr="00CE0A66">
        <w:rPr>
          <w:w w:val="105"/>
          <w:sz w:val="24"/>
          <w:szCs w:val="24"/>
        </w:rPr>
        <w:t>Приложении</w:t>
      </w:r>
      <w:r w:rsidR="00AB196F" w:rsidRPr="00CE0A66">
        <w:rPr>
          <w:w w:val="105"/>
          <w:sz w:val="24"/>
          <w:szCs w:val="24"/>
        </w:rPr>
        <w:t xml:space="preserve"> </w:t>
      </w:r>
      <w:r w:rsidRPr="00CE0A66">
        <w:rPr>
          <w:w w:val="105"/>
          <w:sz w:val="24"/>
          <w:szCs w:val="24"/>
        </w:rPr>
        <w:t>к</w:t>
      </w:r>
      <w:r w:rsidR="00AB196F" w:rsidRPr="00CE0A66">
        <w:rPr>
          <w:w w:val="105"/>
          <w:sz w:val="24"/>
          <w:szCs w:val="24"/>
        </w:rPr>
        <w:t xml:space="preserve"> </w:t>
      </w:r>
      <w:r w:rsidRPr="00CE0A66">
        <w:rPr>
          <w:w w:val="105"/>
          <w:sz w:val="24"/>
          <w:szCs w:val="24"/>
        </w:rPr>
        <w:t>данной</w:t>
      </w:r>
      <w:r w:rsidR="00AB196F" w:rsidRPr="00CE0A66">
        <w:rPr>
          <w:w w:val="105"/>
          <w:sz w:val="24"/>
          <w:szCs w:val="24"/>
        </w:rPr>
        <w:t xml:space="preserve"> </w:t>
      </w:r>
      <w:r w:rsidRPr="00CE0A66">
        <w:rPr>
          <w:w w:val="105"/>
          <w:sz w:val="24"/>
          <w:szCs w:val="24"/>
        </w:rPr>
        <w:t>основной</w:t>
      </w:r>
      <w:r w:rsidR="00AB196F" w:rsidRPr="00CE0A66">
        <w:rPr>
          <w:w w:val="105"/>
          <w:sz w:val="24"/>
          <w:szCs w:val="24"/>
        </w:rPr>
        <w:t xml:space="preserve"> </w:t>
      </w:r>
      <w:r w:rsidRPr="00CE0A66">
        <w:rPr>
          <w:w w:val="105"/>
          <w:sz w:val="24"/>
          <w:szCs w:val="24"/>
        </w:rPr>
        <w:t>образовательной</w:t>
      </w:r>
      <w:r w:rsidR="00AB196F" w:rsidRPr="00CE0A66">
        <w:rPr>
          <w:w w:val="105"/>
          <w:sz w:val="24"/>
          <w:szCs w:val="24"/>
        </w:rPr>
        <w:t xml:space="preserve"> </w:t>
      </w:r>
      <w:r w:rsidRPr="00CE0A66">
        <w:rPr>
          <w:w w:val="105"/>
          <w:sz w:val="24"/>
          <w:szCs w:val="24"/>
        </w:rPr>
        <w:t>программе.</w:t>
      </w:r>
    </w:p>
    <w:p w:rsidR="00E373B7" w:rsidRPr="00E373B7" w:rsidRDefault="00E373B7" w:rsidP="008512B8">
      <w:pPr>
        <w:tabs>
          <w:tab w:val="left" w:pos="4263"/>
        </w:tabs>
        <w:spacing w:after="0"/>
        <w:jc w:val="both"/>
        <w:rPr>
          <w:rFonts w:eastAsia="Times New Roman"/>
          <w:b/>
          <w:bCs/>
          <w:sz w:val="24"/>
          <w:szCs w:val="24"/>
        </w:rPr>
      </w:pPr>
    </w:p>
    <w:p w:rsidR="00F03483" w:rsidRPr="00143437" w:rsidRDefault="00143437" w:rsidP="008512B8">
      <w:pPr>
        <w:tabs>
          <w:tab w:val="left" w:pos="2423"/>
        </w:tabs>
        <w:spacing w:after="0"/>
        <w:ind w:right="280"/>
        <w:jc w:val="both"/>
        <w:rPr>
          <w:sz w:val="20"/>
          <w:szCs w:val="20"/>
        </w:rPr>
      </w:pPr>
      <w:r>
        <w:rPr>
          <w:rFonts w:ascii="Times New Roman" w:eastAsia="Times New Roman" w:hAnsi="Times New Roman" w:cs="Times New Roman"/>
          <w:b/>
          <w:bCs/>
          <w:sz w:val="24"/>
          <w:szCs w:val="24"/>
        </w:rPr>
        <w:t>2.1.</w:t>
      </w:r>
      <w:r w:rsidR="00DA5B5F" w:rsidRPr="00143437">
        <w:rPr>
          <w:rFonts w:ascii="Times New Roman" w:eastAsia="Times New Roman" w:hAnsi="Times New Roman" w:cs="Times New Roman"/>
          <w:b/>
          <w:bCs/>
          <w:sz w:val="24"/>
          <w:szCs w:val="24"/>
        </w:rPr>
        <w:t xml:space="preserve"> </w:t>
      </w:r>
      <w:r w:rsidR="00420E9D" w:rsidRPr="00143437">
        <w:rPr>
          <w:rFonts w:ascii="Times New Roman" w:eastAsia="Times New Roman" w:hAnsi="Times New Roman" w:cs="Times New Roman"/>
          <w:b/>
          <w:bCs/>
          <w:sz w:val="24"/>
          <w:szCs w:val="24"/>
        </w:rPr>
        <w:t>Программа формирования у обучающихся универсальных учебных действий</w:t>
      </w:r>
    </w:p>
    <w:p w:rsidR="00F03483" w:rsidRPr="00463216" w:rsidRDefault="00420E9D" w:rsidP="008512B8">
      <w:pPr>
        <w:spacing w:after="0"/>
        <w:jc w:val="both"/>
        <w:rPr>
          <w:sz w:val="20"/>
          <w:szCs w:val="20"/>
        </w:rPr>
      </w:pPr>
      <w:r w:rsidRPr="00463216">
        <w:rPr>
          <w:rFonts w:ascii="Times New Roman" w:eastAsia="Times New Roman" w:hAnsi="Times New Roman" w:cs="Times New Roman"/>
          <w:sz w:val="24"/>
          <w:szCs w:val="24"/>
        </w:rPr>
        <w:t>Программа формирования универсальных учебных действий (УУД) является основой разработки рабочих программ отдельных учебных предметов. Как и программы по отдельным учебным предметам, программа формирования универсальных учебных действий конкретизирует соответствующий раздел Фундаментального ядра содержания общего образования.</w:t>
      </w:r>
    </w:p>
    <w:p w:rsidR="00F03483" w:rsidRDefault="00420E9D" w:rsidP="008512B8">
      <w:pPr>
        <w:spacing w:after="0"/>
        <w:jc w:val="both"/>
        <w:rPr>
          <w:sz w:val="20"/>
          <w:szCs w:val="20"/>
        </w:rPr>
      </w:pPr>
      <w:r w:rsidRPr="00463216">
        <w:rPr>
          <w:rFonts w:ascii="Times New Roman" w:eastAsia="Times New Roman" w:hAnsi="Times New Roman" w:cs="Times New Roman"/>
          <w:b/>
          <w:bCs/>
          <w:sz w:val="24"/>
          <w:szCs w:val="24"/>
        </w:rPr>
        <w:t>Цель</w:t>
      </w:r>
      <w:r>
        <w:rPr>
          <w:rFonts w:ascii="Times New Roman" w:eastAsia="Times New Roman" w:hAnsi="Times New Roman" w:cs="Times New Roman"/>
          <w:b/>
          <w:bCs/>
          <w:sz w:val="24"/>
          <w:szCs w:val="24"/>
        </w:rPr>
        <w:t xml:space="preserve"> программы: </w:t>
      </w:r>
      <w:r>
        <w:rPr>
          <w:rFonts w:ascii="Times New Roman" w:eastAsia="Times New Roman" w:hAnsi="Times New Roman" w:cs="Times New Roman"/>
          <w:sz w:val="24"/>
          <w:szCs w:val="24"/>
        </w:rPr>
        <w:t>обеспечить регулирование различных аспектов освоения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метапредметных умений средствами УМК «Школа России».</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Задачи программы:</w:t>
      </w:r>
    </w:p>
    <w:p w:rsidR="00F03483" w:rsidRDefault="00DA5B5F" w:rsidP="008512B8">
      <w:pPr>
        <w:tabs>
          <w:tab w:val="left" w:pos="178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установить ценностные ориентиры начального общего образования;</w:t>
      </w:r>
    </w:p>
    <w:p w:rsidR="00F03483" w:rsidRDefault="00DA5B5F" w:rsidP="008512B8">
      <w:pPr>
        <w:tabs>
          <w:tab w:val="left" w:pos="178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определить состав и характеристику универсальных учебных действий;</w:t>
      </w:r>
    </w:p>
    <w:p w:rsidR="00F03483" w:rsidRDefault="00DA5B5F" w:rsidP="008512B8">
      <w:pPr>
        <w:tabs>
          <w:tab w:val="left" w:pos="1791"/>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выявить связь универсальных учебных действий с содержанием завершённых предметных линий УМК «Школа России»;</w:t>
      </w:r>
    </w:p>
    <w:p w:rsidR="00F03483" w:rsidRDefault="00DA5B5F" w:rsidP="008512B8">
      <w:pPr>
        <w:tabs>
          <w:tab w:val="left" w:pos="1791"/>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определить условия формирования универсальных учебных действий в образовательном процессе и жизненно важных ситуациях при работе по УМК «Школа России».</w:t>
      </w:r>
    </w:p>
    <w:p w:rsidR="00F03483" w:rsidRPr="00143437" w:rsidRDefault="00420E9D" w:rsidP="008512B8">
      <w:pPr>
        <w:spacing w:after="0"/>
        <w:jc w:val="both"/>
        <w:rPr>
          <w:rFonts w:ascii="Symbol" w:eastAsia="Symbol" w:hAnsi="Symbol" w:cs="Symbol"/>
          <w:b/>
          <w:sz w:val="24"/>
          <w:szCs w:val="24"/>
        </w:rPr>
      </w:pPr>
      <w:r w:rsidRPr="00121F8D">
        <w:rPr>
          <w:rFonts w:ascii="Times New Roman" w:eastAsia="Times New Roman" w:hAnsi="Times New Roman" w:cs="Times New Roman"/>
          <w:b/>
          <w:bCs/>
          <w:sz w:val="24"/>
          <w:szCs w:val="24"/>
        </w:rPr>
        <w:t>Содержание программы формирования универсальных учебных действий включает:</w:t>
      </w:r>
    </w:p>
    <w:p w:rsidR="00F03483" w:rsidRDefault="00DA5B5F"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описание </w:t>
      </w:r>
      <w:r>
        <w:rPr>
          <w:rFonts w:ascii="Times New Roman" w:eastAsia="Times New Roman" w:hAnsi="Times New Roman" w:cs="Times New Roman"/>
          <w:sz w:val="24"/>
          <w:szCs w:val="24"/>
        </w:rPr>
        <w:t>ценностных ориентиров на уровне</w:t>
      </w:r>
      <w:r w:rsidR="00420E9D">
        <w:rPr>
          <w:rFonts w:ascii="Times New Roman" w:eastAsia="Times New Roman" w:hAnsi="Times New Roman" w:cs="Times New Roman"/>
          <w:sz w:val="24"/>
          <w:szCs w:val="24"/>
        </w:rPr>
        <w:t xml:space="preserve"> начального</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общего </w:t>
      </w:r>
      <w:r w:rsidR="00420E9D">
        <w:rPr>
          <w:rFonts w:ascii="Times New Roman" w:eastAsia="Times New Roman" w:hAnsi="Times New Roman" w:cs="Times New Roman"/>
          <w:sz w:val="24"/>
          <w:szCs w:val="24"/>
        </w:rPr>
        <w:t>образования;</w:t>
      </w:r>
    </w:p>
    <w:p w:rsidR="00F03483" w:rsidRDefault="00DA5B5F"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связь универсальных учебных действий с содержанием завершённых предметных линий УМК «Школа России»;</w:t>
      </w:r>
    </w:p>
    <w:p w:rsidR="00F03483" w:rsidRDefault="00DA5B5F"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типовые задачи формирования личностных, регулятивных, познавательных, коммуникативных универсальных учебных действий при работе по УМК «Школа России»;</w:t>
      </w:r>
    </w:p>
    <w:p w:rsidR="00143437" w:rsidRDefault="00DA5B5F" w:rsidP="008512B8">
      <w:pPr>
        <w:tabs>
          <w:tab w:val="left" w:pos="36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планируемые результаты сформированности УУД.</w:t>
      </w:r>
    </w:p>
    <w:p w:rsidR="00870FFE" w:rsidRDefault="00870FFE" w:rsidP="008512B8">
      <w:pPr>
        <w:tabs>
          <w:tab w:val="left" w:pos="363"/>
        </w:tabs>
        <w:spacing w:after="0"/>
        <w:jc w:val="both"/>
        <w:rPr>
          <w:rFonts w:ascii="Symbol" w:eastAsia="Symbol" w:hAnsi="Symbol" w:cs="Symbol"/>
          <w:sz w:val="24"/>
          <w:szCs w:val="24"/>
        </w:rPr>
      </w:pPr>
    </w:p>
    <w:p w:rsidR="00F03483" w:rsidRPr="00143437" w:rsidRDefault="00143437" w:rsidP="008512B8">
      <w:pPr>
        <w:tabs>
          <w:tab w:val="left" w:pos="363"/>
        </w:tabs>
        <w:spacing w:after="0"/>
        <w:jc w:val="both"/>
        <w:rPr>
          <w:rFonts w:ascii="Symbol" w:eastAsia="Symbol" w:hAnsi="Symbol" w:cs="Symbol"/>
          <w:sz w:val="24"/>
          <w:szCs w:val="24"/>
        </w:rPr>
      </w:pPr>
      <w:r w:rsidRPr="00870FFE">
        <w:rPr>
          <w:rFonts w:ascii="Symbol" w:eastAsia="Symbol" w:hAnsi="Symbol" w:cs="Symbol"/>
          <w:b/>
          <w:sz w:val="24"/>
          <w:szCs w:val="24"/>
        </w:rPr>
        <w:t></w:t>
      </w:r>
      <w:r w:rsidRPr="00870FFE">
        <w:rPr>
          <w:rFonts w:ascii="Symbol" w:eastAsia="Symbol" w:hAnsi="Symbol" w:cs="Symbol"/>
          <w:b/>
          <w:sz w:val="24"/>
          <w:szCs w:val="24"/>
        </w:rPr>
        <w:t></w:t>
      </w:r>
      <w:r w:rsidRPr="00870FFE">
        <w:rPr>
          <w:rFonts w:ascii="Symbol" w:eastAsia="Symbol" w:hAnsi="Symbol" w:cs="Symbol"/>
          <w:b/>
          <w:sz w:val="24"/>
          <w:szCs w:val="24"/>
        </w:rPr>
        <w:t></w:t>
      </w:r>
      <w:r w:rsidRPr="00870FFE">
        <w:rPr>
          <w:rFonts w:ascii="Symbol" w:eastAsia="Symbol" w:hAnsi="Symbol" w:cs="Symbol"/>
          <w:b/>
          <w:sz w:val="24"/>
          <w:szCs w:val="24"/>
        </w:rPr>
        <w:t></w:t>
      </w:r>
      <w:r w:rsidR="00751040" w:rsidRPr="00870FFE">
        <w:rPr>
          <w:rFonts w:ascii="Times New Roman" w:eastAsia="Times New Roman" w:hAnsi="Times New Roman" w:cs="Times New Roman"/>
          <w:b/>
          <w:bCs/>
          <w:sz w:val="24"/>
          <w:szCs w:val="24"/>
        </w:rPr>
        <w:t xml:space="preserve"> </w:t>
      </w:r>
      <w:r w:rsidR="00751040">
        <w:rPr>
          <w:rFonts w:ascii="Times New Roman" w:eastAsia="Times New Roman" w:hAnsi="Times New Roman" w:cs="Times New Roman"/>
          <w:b/>
          <w:bCs/>
          <w:sz w:val="24"/>
          <w:szCs w:val="24"/>
        </w:rPr>
        <w:t>Ценностные ориентиры</w:t>
      </w:r>
      <w:r w:rsidR="00DA5B5F">
        <w:rPr>
          <w:rFonts w:ascii="Times New Roman" w:eastAsia="Times New Roman" w:hAnsi="Times New Roman" w:cs="Times New Roman"/>
          <w:b/>
          <w:bCs/>
          <w:sz w:val="24"/>
          <w:szCs w:val="24"/>
        </w:rPr>
        <w:t xml:space="preserve"> на уровне </w:t>
      </w:r>
      <w:r w:rsidR="00420E9D">
        <w:rPr>
          <w:rFonts w:ascii="Times New Roman" w:eastAsia="Times New Roman" w:hAnsi="Times New Roman" w:cs="Times New Roman"/>
          <w:b/>
          <w:bCs/>
          <w:sz w:val="24"/>
          <w:szCs w:val="24"/>
        </w:rPr>
        <w:t>начального</w:t>
      </w:r>
      <w:r w:rsidR="00DA5B5F">
        <w:rPr>
          <w:rFonts w:ascii="Times New Roman" w:eastAsia="Times New Roman" w:hAnsi="Times New Roman" w:cs="Times New Roman"/>
          <w:b/>
          <w:bCs/>
          <w:sz w:val="24"/>
          <w:szCs w:val="24"/>
        </w:rPr>
        <w:t xml:space="preserve"> общего</w:t>
      </w:r>
      <w:r w:rsidR="00420E9D">
        <w:rPr>
          <w:rFonts w:ascii="Times New Roman" w:eastAsia="Times New Roman" w:hAnsi="Times New Roman" w:cs="Times New Roman"/>
          <w:b/>
          <w:bCs/>
          <w:sz w:val="24"/>
          <w:szCs w:val="24"/>
        </w:rPr>
        <w:t xml:space="preserve"> образования</w:t>
      </w:r>
    </w:p>
    <w:p w:rsidR="00DA5B5F" w:rsidRDefault="00420E9D" w:rsidP="008512B8">
      <w:pPr>
        <w:spacing w:after="0"/>
        <w:jc w:val="both"/>
        <w:rPr>
          <w:sz w:val="20"/>
          <w:szCs w:val="20"/>
        </w:rPr>
      </w:pPr>
      <w:r>
        <w:rPr>
          <w:rFonts w:ascii="Times New Roman" w:eastAsia="Times New Roman" w:hAnsi="Times New Roman" w:cs="Times New Roman"/>
          <w:sz w:val="24"/>
          <w:szCs w:val="24"/>
        </w:rPr>
        <w:t>ФГОС начального общего образования определяет ценностные ориентиры содержания</w:t>
      </w:r>
    </w:p>
    <w:p w:rsidR="00F03483" w:rsidRDefault="00DA5B5F" w:rsidP="008512B8">
      <w:pPr>
        <w:spacing w:after="0"/>
        <w:jc w:val="both"/>
        <w:rPr>
          <w:sz w:val="20"/>
          <w:szCs w:val="20"/>
        </w:rPr>
      </w:pPr>
      <w:r>
        <w:rPr>
          <w:rFonts w:ascii="Times New Roman" w:eastAsia="Times New Roman" w:hAnsi="Times New Roman" w:cs="Times New Roman"/>
          <w:sz w:val="24"/>
          <w:szCs w:val="24"/>
        </w:rPr>
        <w:t xml:space="preserve">образования на уровне </w:t>
      </w:r>
      <w:r w:rsidR="00420E9D">
        <w:rPr>
          <w:rFonts w:ascii="Times New Roman" w:eastAsia="Times New Roman" w:hAnsi="Times New Roman" w:cs="Times New Roman"/>
          <w:sz w:val="24"/>
          <w:szCs w:val="24"/>
        </w:rPr>
        <w:t xml:space="preserve"> начального общего образования следующим образом:</w:t>
      </w:r>
    </w:p>
    <w:p w:rsidR="00F03483" w:rsidRDefault="00420E9D" w:rsidP="008512B8">
      <w:pPr>
        <w:tabs>
          <w:tab w:val="left" w:pos="1303"/>
        </w:tabs>
        <w:spacing w:after="0"/>
        <w:jc w:val="both"/>
        <w:rPr>
          <w:rFonts w:eastAsia="Times New Roman"/>
          <w:sz w:val="24"/>
          <w:szCs w:val="24"/>
        </w:rPr>
      </w:pPr>
      <w:r>
        <w:rPr>
          <w:rFonts w:ascii="Times New Roman" w:eastAsia="Times New Roman" w:hAnsi="Times New Roman" w:cs="Times New Roman"/>
          <w:b/>
          <w:bCs/>
          <w:i/>
          <w:iCs/>
          <w:sz w:val="24"/>
          <w:szCs w:val="24"/>
        </w:rPr>
        <w:t xml:space="preserve">Формирование основ гражданской идентичности личности </w:t>
      </w:r>
      <w:r>
        <w:rPr>
          <w:rFonts w:ascii="Times New Roman" w:eastAsia="Times New Roman" w:hAnsi="Times New Roman" w:cs="Times New Roman"/>
          <w:sz w:val="24"/>
          <w:szCs w:val="24"/>
        </w:rPr>
        <w:t>на базе:</w:t>
      </w:r>
    </w:p>
    <w:p w:rsidR="00DA5B5F" w:rsidRDefault="00DA5B5F" w:rsidP="008512B8">
      <w:pPr>
        <w:tabs>
          <w:tab w:val="left" w:pos="10206"/>
        </w:tabs>
        <w:spacing w:after="0"/>
        <w:ind w:right="7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чувства сопричастности и гордости за свою Родин</w:t>
      </w:r>
      <w:r>
        <w:rPr>
          <w:rFonts w:ascii="Times New Roman" w:eastAsia="Times New Roman" w:hAnsi="Times New Roman" w:cs="Times New Roman"/>
          <w:sz w:val="24"/>
          <w:szCs w:val="24"/>
        </w:rPr>
        <w:t xml:space="preserve">у, народ и историю; </w:t>
      </w:r>
    </w:p>
    <w:p w:rsidR="00F03483" w:rsidRDefault="00DA5B5F" w:rsidP="008512B8">
      <w:pPr>
        <w:tabs>
          <w:tab w:val="left" w:pos="10206"/>
        </w:tabs>
        <w:spacing w:after="0"/>
        <w:ind w:right="74"/>
        <w:jc w:val="both"/>
        <w:rPr>
          <w:rFonts w:eastAsia="Times New Roman"/>
          <w:sz w:val="24"/>
          <w:szCs w:val="24"/>
        </w:rPr>
      </w:pPr>
      <w:r>
        <w:rPr>
          <w:rFonts w:ascii="Times New Roman" w:eastAsia="Times New Roman" w:hAnsi="Times New Roman" w:cs="Times New Roman"/>
          <w:sz w:val="24"/>
          <w:szCs w:val="24"/>
        </w:rPr>
        <w:t xml:space="preserve">- осознания </w:t>
      </w:r>
      <w:r w:rsidR="00420E9D">
        <w:rPr>
          <w:rFonts w:ascii="Times New Roman" w:eastAsia="Times New Roman" w:hAnsi="Times New Roman" w:cs="Times New Roman"/>
          <w:sz w:val="24"/>
          <w:szCs w:val="24"/>
        </w:rPr>
        <w:t>ответственности человека за благосостояние общества;</w:t>
      </w:r>
    </w:p>
    <w:p w:rsidR="00F03483" w:rsidRPr="00DA5B5F" w:rsidRDefault="00DA5B5F" w:rsidP="008512B8">
      <w:pPr>
        <w:tabs>
          <w:tab w:val="left" w:pos="10206"/>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восприятия  мира  как  единого  и  целостного  при  разнообразии  культур,</w:t>
      </w:r>
      <w:r>
        <w:rPr>
          <w:rFonts w:eastAsia="Times New Roman"/>
          <w:sz w:val="24"/>
          <w:szCs w:val="24"/>
        </w:rPr>
        <w:t xml:space="preserve"> </w:t>
      </w:r>
      <w:r w:rsidR="00420E9D">
        <w:rPr>
          <w:rFonts w:ascii="Times New Roman" w:eastAsia="Times New Roman" w:hAnsi="Times New Roman" w:cs="Times New Roman"/>
          <w:sz w:val="24"/>
          <w:szCs w:val="24"/>
        </w:rPr>
        <w:t>национальностей, религий;</w:t>
      </w:r>
    </w:p>
    <w:p w:rsidR="00F03483" w:rsidRDefault="0034771F" w:rsidP="008512B8">
      <w:pPr>
        <w:tabs>
          <w:tab w:val="left" w:pos="120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уважение истории и культуры каждого народа.</w:t>
      </w:r>
    </w:p>
    <w:p w:rsidR="00F03483" w:rsidRDefault="00420E9D" w:rsidP="008512B8">
      <w:pPr>
        <w:tabs>
          <w:tab w:val="left" w:pos="1343"/>
        </w:tabs>
        <w:spacing w:after="0"/>
        <w:jc w:val="both"/>
        <w:rPr>
          <w:rFonts w:eastAsia="Times New Roman"/>
          <w:sz w:val="24"/>
          <w:szCs w:val="24"/>
        </w:rPr>
      </w:pPr>
      <w:r>
        <w:rPr>
          <w:rFonts w:ascii="Times New Roman" w:eastAsia="Times New Roman" w:hAnsi="Times New Roman" w:cs="Times New Roman"/>
          <w:b/>
          <w:bCs/>
          <w:i/>
          <w:iCs/>
          <w:sz w:val="24"/>
          <w:szCs w:val="24"/>
        </w:rPr>
        <w:t xml:space="preserve">Формирование психологических условий развития общения, сотрудничества </w:t>
      </w:r>
      <w:r>
        <w:rPr>
          <w:rFonts w:ascii="Times New Roman" w:eastAsia="Times New Roman" w:hAnsi="Times New Roman" w:cs="Times New Roman"/>
          <w:sz w:val="24"/>
          <w:szCs w:val="24"/>
        </w:rPr>
        <w:t>на</w:t>
      </w:r>
      <w:r w:rsidR="001E0AAB">
        <w:rPr>
          <w:rFonts w:eastAsia="Times New Roman"/>
          <w:sz w:val="24"/>
          <w:szCs w:val="24"/>
        </w:rPr>
        <w:t xml:space="preserve"> </w:t>
      </w:r>
      <w:r>
        <w:rPr>
          <w:rFonts w:ascii="Times New Roman" w:eastAsia="Times New Roman" w:hAnsi="Times New Roman" w:cs="Times New Roman"/>
          <w:sz w:val="24"/>
          <w:szCs w:val="24"/>
        </w:rPr>
        <w:t>основе:</w:t>
      </w:r>
    </w:p>
    <w:p w:rsidR="00F03483" w:rsidRDefault="001E0AAB" w:rsidP="008512B8">
      <w:pPr>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доброжелательности, доверия и внимания к людям;</w:t>
      </w:r>
    </w:p>
    <w:p w:rsidR="00F03483" w:rsidRDefault="001E0AAB" w:rsidP="008512B8">
      <w:pPr>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готовности к сотрудничеству и дружбе, оказанию помощи тем, кто в ней нуждается;</w:t>
      </w:r>
    </w:p>
    <w:p w:rsidR="00F03483" w:rsidRDefault="001E0AAB" w:rsidP="008512B8">
      <w:pPr>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 уважения к окружающим – умения слушать и слышать партнера, признавать право каждого на собственное мнение и принимать решения с учетом позиций всех участников.</w:t>
      </w:r>
    </w:p>
    <w:p w:rsidR="00F03483" w:rsidRDefault="00420E9D" w:rsidP="008512B8">
      <w:pPr>
        <w:tabs>
          <w:tab w:val="left" w:pos="1376"/>
        </w:tabs>
        <w:spacing w:after="0"/>
        <w:jc w:val="both"/>
        <w:rPr>
          <w:rFonts w:eastAsia="Times New Roman"/>
          <w:sz w:val="24"/>
          <w:szCs w:val="24"/>
        </w:rPr>
      </w:pPr>
      <w:r>
        <w:rPr>
          <w:rFonts w:ascii="Times New Roman" w:eastAsia="Times New Roman" w:hAnsi="Times New Roman" w:cs="Times New Roman"/>
          <w:b/>
          <w:bCs/>
          <w:i/>
          <w:iCs/>
          <w:sz w:val="24"/>
          <w:szCs w:val="24"/>
        </w:rPr>
        <w:t xml:space="preserve">Развитие ценностно-смысловой сферы личности </w:t>
      </w:r>
      <w:r>
        <w:rPr>
          <w:rFonts w:ascii="Times New Roman" w:eastAsia="Times New Roman" w:hAnsi="Times New Roman" w:cs="Times New Roman"/>
          <w:sz w:val="24"/>
          <w:szCs w:val="24"/>
        </w:rPr>
        <w:t>на основе общечеловеческой</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нравственности и гуманизма:</w:t>
      </w:r>
    </w:p>
    <w:p w:rsidR="00F03483" w:rsidRPr="00463216" w:rsidRDefault="001E0AAB" w:rsidP="008512B8">
      <w:pPr>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принятия и уважения ценностей семьи и общества, школы и коллектива и стремление следовать им;</w:t>
      </w:r>
    </w:p>
    <w:p w:rsidR="00F03483" w:rsidRDefault="001E0AAB" w:rsidP="008512B8">
      <w:pPr>
        <w:tabs>
          <w:tab w:val="left" w:pos="1227"/>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ориентации в нравственном содержании и смысле поступков, как собственных, так и окружающих людей, развития этических чувств – стыда, вины, совести, как регуляторов морального поведения;</w:t>
      </w:r>
    </w:p>
    <w:p w:rsidR="00F03483" w:rsidRDefault="001E0AAB" w:rsidP="008512B8">
      <w:pPr>
        <w:tabs>
          <w:tab w:val="left" w:pos="1258"/>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формирования чувства прекрасного и эстетических чувств на основе знакомства с мировой и отечественной художественной культурой.</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i/>
          <w:iCs/>
          <w:sz w:val="24"/>
          <w:szCs w:val="24"/>
        </w:rPr>
        <w:t>Развитие умения учиться</w:t>
      </w:r>
      <w:r>
        <w:rPr>
          <w:rFonts w:ascii="Times New Roman" w:eastAsia="Times New Roman" w:hAnsi="Times New Roman" w:cs="Times New Roman"/>
          <w:sz w:val="24"/>
          <w:szCs w:val="24"/>
        </w:rPr>
        <w:t xml:space="preserve"> как первого шага к самообразованию и самовоспитанию:</w:t>
      </w:r>
    </w:p>
    <w:p w:rsidR="00F03483" w:rsidRDefault="001E0AAB" w:rsidP="008512B8">
      <w:pPr>
        <w:tabs>
          <w:tab w:val="left" w:pos="130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развитие широких познавательных интересов, инициативы и любознательности, мотивов познания и творчества;</w:t>
      </w:r>
    </w:p>
    <w:p w:rsidR="00F03483" w:rsidRDefault="001E0AAB" w:rsidP="008512B8">
      <w:pPr>
        <w:tabs>
          <w:tab w:val="left" w:pos="1282"/>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формирование умения учиться и способности к организации своей деятельности (планированию, контролю, оценке).</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i/>
          <w:iCs/>
          <w:sz w:val="24"/>
          <w:szCs w:val="24"/>
        </w:rPr>
        <w:t>Развитие самостоятельности,</w:t>
      </w:r>
      <w:r>
        <w:rPr>
          <w:rFonts w:ascii="Times New Roman" w:eastAsia="Times New Roman" w:hAnsi="Times New Roman" w:cs="Times New Roman"/>
          <w:sz w:val="24"/>
          <w:szCs w:val="24"/>
        </w:rPr>
        <w:t xml:space="preserve"> </w:t>
      </w:r>
      <w:r>
        <w:rPr>
          <w:rFonts w:ascii="Times New Roman" w:eastAsia="Times New Roman" w:hAnsi="Times New Roman" w:cs="Times New Roman"/>
          <w:b/>
          <w:bCs/>
          <w:i/>
          <w:iCs/>
          <w:sz w:val="24"/>
          <w:szCs w:val="24"/>
        </w:rPr>
        <w:t>инициативы и ответственности личности</w:t>
      </w:r>
      <w:r>
        <w:rPr>
          <w:rFonts w:ascii="Times New Roman" w:eastAsia="Times New Roman" w:hAnsi="Times New Roman" w:cs="Times New Roman"/>
          <w:sz w:val="24"/>
          <w:szCs w:val="24"/>
        </w:rPr>
        <w:t xml:space="preserve"> как условия ее самоактуализации:</w:t>
      </w:r>
    </w:p>
    <w:p w:rsidR="00F03483" w:rsidRDefault="001E0AAB" w:rsidP="008512B8">
      <w:pPr>
        <w:tabs>
          <w:tab w:val="left" w:pos="120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формирование самоуважения и эмоционально-положительного отношения к себе;</w:t>
      </w:r>
    </w:p>
    <w:p w:rsidR="00F03483" w:rsidRDefault="001E0AAB" w:rsidP="008512B8">
      <w:pPr>
        <w:tabs>
          <w:tab w:val="left" w:pos="120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готовность открыто выражать и отстаивать свою позицию;</w:t>
      </w:r>
    </w:p>
    <w:p w:rsidR="00F03483" w:rsidRDefault="001E0AAB" w:rsidP="008512B8">
      <w:pPr>
        <w:tabs>
          <w:tab w:val="left" w:pos="120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критичность к своим поступкам и умение адекватно их оценивать;</w:t>
      </w:r>
    </w:p>
    <w:p w:rsidR="00F03483" w:rsidRDefault="001E0AAB" w:rsidP="008512B8">
      <w:pPr>
        <w:tabs>
          <w:tab w:val="left" w:pos="120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готовность к самостоятельным действиям, ответственность за их результаты;</w:t>
      </w:r>
    </w:p>
    <w:p w:rsidR="00F03483" w:rsidRDefault="001E0AAB" w:rsidP="008512B8">
      <w:pPr>
        <w:tabs>
          <w:tab w:val="left" w:pos="120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целеустремленность и настойчивость в достижении целей;</w:t>
      </w:r>
    </w:p>
    <w:p w:rsidR="00F03483" w:rsidRDefault="001E0AAB" w:rsidP="008512B8">
      <w:pPr>
        <w:tabs>
          <w:tab w:val="left" w:pos="120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готовность к преодолению трудностей и жизненного оптимизма;</w:t>
      </w:r>
    </w:p>
    <w:p w:rsidR="001E0AAB" w:rsidRDefault="001E0AAB" w:rsidP="008512B8">
      <w:pPr>
        <w:tabs>
          <w:tab w:val="left" w:pos="1321"/>
          <w:tab w:val="left" w:pos="10206"/>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умение противостоять действиям и влияниям, представляющим угрозу жизни, здоровью и</w:t>
      </w:r>
    </w:p>
    <w:p w:rsidR="00F03483" w:rsidRDefault="00420E9D" w:rsidP="008512B8">
      <w:pPr>
        <w:tabs>
          <w:tab w:val="left" w:pos="1321"/>
        </w:tabs>
        <w:spacing w:after="0"/>
        <w:jc w:val="both"/>
        <w:rPr>
          <w:rFonts w:eastAsia="Times New Roman"/>
          <w:sz w:val="24"/>
          <w:szCs w:val="24"/>
        </w:rPr>
      </w:pPr>
      <w:r>
        <w:rPr>
          <w:rFonts w:ascii="Times New Roman" w:eastAsia="Times New Roman" w:hAnsi="Times New Roman" w:cs="Times New Roman"/>
          <w:sz w:val="24"/>
          <w:szCs w:val="24"/>
        </w:rPr>
        <w:t xml:space="preserve"> </w:t>
      </w:r>
      <w:r w:rsidR="001E0A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безопасности личности и общества в пределах своих возможностей.</w:t>
      </w:r>
    </w:p>
    <w:p w:rsidR="00F03483" w:rsidRDefault="00420E9D" w:rsidP="008512B8">
      <w:pPr>
        <w:spacing w:after="0"/>
        <w:jc w:val="both"/>
        <w:rPr>
          <w:rFonts w:eastAsia="Times New Roman"/>
          <w:sz w:val="24"/>
          <w:szCs w:val="24"/>
        </w:rPr>
      </w:pPr>
      <w:r w:rsidRPr="001E0AAB">
        <w:rPr>
          <w:rFonts w:ascii="Times New Roman" w:eastAsia="Times New Roman" w:hAnsi="Times New Roman" w:cs="Times New Roman"/>
          <w:b/>
          <w:sz w:val="24"/>
          <w:szCs w:val="24"/>
        </w:rPr>
        <w:lastRenderedPageBreak/>
        <w:t>В концепции УМК «Школа России»</w:t>
      </w:r>
      <w:r>
        <w:rPr>
          <w:rFonts w:ascii="Times New Roman" w:eastAsia="Times New Roman" w:hAnsi="Times New Roman" w:cs="Times New Roman"/>
          <w:sz w:val="24"/>
          <w:szCs w:val="24"/>
        </w:rPr>
        <w:t xml:space="preserve"> ценностные ориентиры формирования УУД определяются вышеперечисленными требованиями ФГОС и общим представлением о современном выпускнике начальной школы:</w:t>
      </w:r>
    </w:p>
    <w:p w:rsidR="00F03483" w:rsidRDefault="008A35DA"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любящий свой народ, свой край и свою Родину;</w:t>
      </w:r>
    </w:p>
    <w:p w:rsidR="00F03483" w:rsidRDefault="008A35DA"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уважающий и принимающий ценности семьи и общества;</w:t>
      </w:r>
    </w:p>
    <w:p w:rsidR="00F03483" w:rsidRDefault="008A35DA"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любознательный, активно и заинтересованно познающий мир;</w:t>
      </w:r>
    </w:p>
    <w:p w:rsidR="00F03483" w:rsidRDefault="008A35DA"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владеющий основами умения учиться, способный к организации собственной деятельности;</w:t>
      </w:r>
    </w:p>
    <w:p w:rsidR="008A35DA" w:rsidRDefault="008A35DA"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готовый самостоятельно действовать и отвечать за свои поступки перед семьей и обществом;</w:t>
      </w:r>
    </w:p>
    <w:p w:rsidR="00F03483" w:rsidRDefault="008A35DA" w:rsidP="008512B8">
      <w:pPr>
        <w:tabs>
          <w:tab w:val="left" w:pos="363"/>
        </w:tabs>
        <w:spacing w:after="0"/>
        <w:jc w:val="both"/>
        <w:rPr>
          <w:rFonts w:ascii="Symbol" w:eastAsia="Symbol" w:hAnsi="Symbol" w:cs="Symbol"/>
          <w:sz w:val="24"/>
          <w:szCs w:val="24"/>
        </w:rPr>
      </w:pPr>
      <w:r>
        <w:rPr>
          <w:rFonts w:ascii="Symbol" w:eastAsia="Symbol" w:hAnsi="Symbol" w:cs="Symbol"/>
          <w:sz w:val="24"/>
          <w:szCs w:val="24"/>
        </w:rPr>
        <w:t></w:t>
      </w:r>
      <w:r>
        <w:rPr>
          <w:rFonts w:ascii="Symbol" w:eastAsia="Symbol" w:hAnsi="Symbol" w:cs="Symbol"/>
          <w:sz w:val="24"/>
          <w:szCs w:val="24"/>
        </w:rPr>
        <w:t></w:t>
      </w:r>
      <w:r w:rsidR="00420E9D">
        <w:rPr>
          <w:rFonts w:ascii="Times New Roman" w:eastAsia="Times New Roman" w:hAnsi="Times New Roman" w:cs="Times New Roman"/>
          <w:sz w:val="24"/>
          <w:szCs w:val="24"/>
        </w:rPr>
        <w:t>доброжелательный, умеющий слушать и слышать собеседника, обосновывать свою позицию, высказывать свое мнение;</w:t>
      </w:r>
    </w:p>
    <w:p w:rsidR="00F03483" w:rsidRDefault="008A35DA" w:rsidP="008512B8">
      <w:pPr>
        <w:tabs>
          <w:tab w:val="left" w:pos="36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выполняющий правила здорового и безопасного для себя и окружающих образа жизни.</w:t>
      </w:r>
    </w:p>
    <w:p w:rsidR="00197DFB" w:rsidRPr="00197DFB" w:rsidRDefault="00197DFB" w:rsidP="008512B8">
      <w:pPr>
        <w:spacing w:after="0"/>
        <w:jc w:val="both"/>
        <w:rPr>
          <w:rFonts w:ascii="Times New Roman" w:hAnsi="Times New Roman" w:cs="Times New Roman"/>
          <w:sz w:val="20"/>
          <w:szCs w:val="20"/>
        </w:rPr>
      </w:pPr>
      <w:r w:rsidRPr="00197DFB">
        <w:rPr>
          <w:rFonts w:ascii="Times New Roman" w:eastAsia="Times New Roman" w:hAnsi="Times New Roman" w:cs="Times New Roman"/>
          <w:b/>
          <w:bCs/>
          <w:sz w:val="24"/>
          <w:szCs w:val="24"/>
        </w:rPr>
        <w:t>Функции универсальных учебных действий (УУД):</w:t>
      </w:r>
    </w:p>
    <w:p w:rsidR="00197DFB" w:rsidRPr="00197DFB" w:rsidRDefault="00197DFB" w:rsidP="008512B8">
      <w:pPr>
        <w:tabs>
          <w:tab w:val="left" w:pos="960"/>
        </w:tabs>
        <w:spacing w:after="0"/>
        <w:jc w:val="both"/>
        <w:rPr>
          <w:rFonts w:ascii="Times New Roman" w:hAnsi="Times New Roman" w:cs="Times New Roman"/>
          <w:sz w:val="20"/>
          <w:szCs w:val="20"/>
        </w:rPr>
      </w:pPr>
      <w:r>
        <w:rPr>
          <w:rFonts w:ascii="Times New Roman" w:eastAsia="Symbol" w:hAnsi="Times New Roman" w:cs="Times New Roman"/>
          <w:sz w:val="24"/>
          <w:szCs w:val="24"/>
        </w:rPr>
        <w:t xml:space="preserve">- </w:t>
      </w:r>
      <w:r w:rsidRPr="00197DFB">
        <w:rPr>
          <w:rFonts w:ascii="Times New Roman" w:eastAsia="Times New Roman" w:hAnsi="Times New Roman" w:cs="Times New Roman"/>
          <w:sz w:val="24"/>
          <w:szCs w:val="24"/>
        </w:rPr>
        <w:t>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197DFB" w:rsidRPr="00197DFB" w:rsidRDefault="00197DFB" w:rsidP="008512B8">
      <w:pPr>
        <w:tabs>
          <w:tab w:val="left" w:pos="980"/>
        </w:tabs>
        <w:spacing w:after="0"/>
        <w:jc w:val="both"/>
        <w:rPr>
          <w:rFonts w:ascii="Times New Roman" w:eastAsia="Symbol" w:hAnsi="Times New Roman" w:cs="Times New Roman"/>
          <w:sz w:val="24"/>
          <w:szCs w:val="24"/>
        </w:rPr>
      </w:pPr>
      <w:r>
        <w:rPr>
          <w:rFonts w:ascii="Times New Roman" w:eastAsia="Times New Roman" w:hAnsi="Times New Roman" w:cs="Times New Roman"/>
          <w:sz w:val="24"/>
          <w:szCs w:val="24"/>
        </w:rPr>
        <w:t xml:space="preserve">- </w:t>
      </w:r>
      <w:r w:rsidRPr="00197DFB">
        <w:rPr>
          <w:rFonts w:ascii="Times New Roman" w:eastAsia="Times New Roman" w:hAnsi="Times New Roman" w:cs="Times New Roman"/>
          <w:sz w:val="24"/>
          <w:szCs w:val="24"/>
        </w:rPr>
        <w:t>Создание условий для гармоничного развития личности и ее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197DFB" w:rsidRDefault="00197DFB" w:rsidP="008512B8">
      <w:pPr>
        <w:tabs>
          <w:tab w:val="left" w:pos="98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97DFB">
        <w:rPr>
          <w:rFonts w:ascii="Times New Roman" w:eastAsia="Times New Roman" w:hAnsi="Times New Roman" w:cs="Times New Roman"/>
          <w:sz w:val="24"/>
          <w:szCs w:val="24"/>
        </w:rPr>
        <w:t>Универсальный характер УД проявляется в том, что они носят надпредметный, метапредметный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ступеней образовательного процесса; лежат в основе организации и регуляции любой деятельности учащегося независимо от ее специально-предметного содержания. Универсальные учебные действия обеспечивают этапы усвоения учебного содержания и формирования психологических способностей обучающегося.</w:t>
      </w:r>
    </w:p>
    <w:p w:rsidR="00870FFE" w:rsidRPr="00143437" w:rsidRDefault="00870FFE" w:rsidP="008512B8">
      <w:pPr>
        <w:tabs>
          <w:tab w:val="left" w:pos="980"/>
        </w:tabs>
        <w:spacing w:after="0"/>
        <w:jc w:val="both"/>
        <w:rPr>
          <w:rFonts w:ascii="Times New Roman" w:eastAsia="Symbol" w:hAnsi="Times New Roman" w:cs="Times New Roman"/>
          <w:sz w:val="24"/>
          <w:szCs w:val="24"/>
        </w:rPr>
      </w:pPr>
    </w:p>
    <w:p w:rsidR="00F03483" w:rsidRPr="00197DFB" w:rsidRDefault="00951529" w:rsidP="008512B8">
      <w:pPr>
        <w:spacing w:after="0"/>
        <w:jc w:val="both"/>
        <w:rPr>
          <w:b/>
          <w:sz w:val="20"/>
          <w:szCs w:val="20"/>
        </w:rPr>
      </w:pPr>
      <w:r>
        <w:rPr>
          <w:rFonts w:ascii="Times New Roman" w:eastAsia="Times New Roman" w:hAnsi="Times New Roman" w:cs="Times New Roman"/>
          <w:b/>
          <w:sz w:val="24"/>
          <w:szCs w:val="24"/>
        </w:rPr>
        <w:t>2.3.</w:t>
      </w:r>
      <w:r w:rsidR="00197DFB">
        <w:rPr>
          <w:rFonts w:ascii="Times New Roman" w:eastAsia="Times New Roman" w:hAnsi="Times New Roman" w:cs="Times New Roman"/>
          <w:b/>
          <w:sz w:val="24"/>
          <w:szCs w:val="24"/>
        </w:rPr>
        <w:t xml:space="preserve"> Х</w:t>
      </w:r>
      <w:r w:rsidR="00420E9D" w:rsidRPr="00197DFB">
        <w:rPr>
          <w:rFonts w:ascii="Times New Roman" w:eastAsia="Times New Roman" w:hAnsi="Times New Roman" w:cs="Times New Roman"/>
          <w:b/>
          <w:sz w:val="24"/>
          <w:szCs w:val="24"/>
        </w:rPr>
        <w:t>арактеристика личностных, регулятивных, познавательных, коммуникативных универсальных учебных действий:</w:t>
      </w:r>
    </w:p>
    <w:p w:rsidR="00F03483" w:rsidRDefault="00420E9D" w:rsidP="008512B8">
      <w:pPr>
        <w:spacing w:after="0"/>
        <w:jc w:val="both"/>
        <w:rPr>
          <w:sz w:val="20"/>
          <w:szCs w:val="20"/>
        </w:rPr>
      </w:pPr>
      <w:r>
        <w:rPr>
          <w:rFonts w:ascii="Times New Roman" w:eastAsia="Times New Roman" w:hAnsi="Times New Roman" w:cs="Times New Roman"/>
          <w:b/>
          <w:bCs/>
          <w:i/>
          <w:iCs/>
          <w:sz w:val="24"/>
          <w:szCs w:val="24"/>
        </w:rPr>
        <w:t xml:space="preserve">Личностные универсальные учебные действия </w:t>
      </w:r>
      <w:r>
        <w:rPr>
          <w:rFonts w:ascii="Times New Roman" w:eastAsia="Times New Roman" w:hAnsi="Times New Roman" w:cs="Times New Roman"/>
          <w:sz w:val="24"/>
          <w:szCs w:val="24"/>
        </w:rPr>
        <w:t>обеспечивают ценностно-смысловую</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 xml:space="preserve">ориентацию обучающихся (умение соотносить поступки и события с </w:t>
      </w:r>
      <w:r w:rsidR="008A35DA">
        <w:rPr>
          <w:rFonts w:ascii="Times New Roman" w:eastAsia="Times New Roman" w:hAnsi="Times New Roman" w:cs="Times New Roman"/>
          <w:sz w:val="24"/>
          <w:szCs w:val="24"/>
        </w:rPr>
        <w:t>принятыми этическими принципами</w:t>
      </w:r>
      <w:r>
        <w:rPr>
          <w:rFonts w:ascii="Times New Roman" w:eastAsia="Times New Roman" w:hAnsi="Times New Roman" w:cs="Times New Roman"/>
          <w:sz w:val="24"/>
          <w:szCs w:val="24"/>
        </w:rPr>
        <w:t>, знание моральных норм и умение выделить нравственный аспект поведения) и ориентацию в социальных ролях и межличностных отношениях.</w:t>
      </w:r>
    </w:p>
    <w:p w:rsidR="00F03483" w:rsidRDefault="00420E9D" w:rsidP="008512B8">
      <w:pPr>
        <w:spacing w:after="0"/>
        <w:jc w:val="both"/>
        <w:rPr>
          <w:sz w:val="20"/>
          <w:szCs w:val="20"/>
        </w:rPr>
      </w:pPr>
      <w:r>
        <w:rPr>
          <w:rFonts w:ascii="Times New Roman" w:eastAsia="Times New Roman" w:hAnsi="Times New Roman" w:cs="Times New Roman"/>
          <w:sz w:val="24"/>
          <w:szCs w:val="24"/>
        </w:rPr>
        <w:t>Применительно к учебной деятельности следует выделить три вида личностных действий:</w:t>
      </w:r>
    </w:p>
    <w:p w:rsidR="00F03483" w:rsidRDefault="008A35DA" w:rsidP="008512B8">
      <w:pPr>
        <w:tabs>
          <w:tab w:val="left" w:pos="120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личностное, профессиональное, жизненное самоопределение;</w:t>
      </w:r>
    </w:p>
    <w:p w:rsidR="00F03483" w:rsidRDefault="008A35DA" w:rsidP="008512B8">
      <w:pPr>
        <w:tabs>
          <w:tab w:val="left" w:pos="125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смыслообразование,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вопросом: </w:t>
      </w:r>
      <w:r w:rsidR="00420E9D">
        <w:rPr>
          <w:rFonts w:ascii="Times New Roman" w:eastAsia="Times New Roman" w:hAnsi="Times New Roman" w:cs="Times New Roman"/>
          <w:i/>
          <w:iCs/>
          <w:sz w:val="24"/>
          <w:szCs w:val="24"/>
        </w:rPr>
        <w:t>какое значение и какой смысл имеет для меня учение?</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i/>
          <w:iCs/>
          <w:sz w:val="24"/>
          <w:szCs w:val="24"/>
        </w:rPr>
        <w:t>–</w:t>
      </w:r>
      <w:r w:rsidR="00420E9D">
        <w:rPr>
          <w:rFonts w:ascii="Times New Roman" w:eastAsia="Times New Roman" w:hAnsi="Times New Roman" w:cs="Times New Roman"/>
          <w:sz w:val="24"/>
          <w:szCs w:val="24"/>
        </w:rPr>
        <w:t xml:space="preserve"> и уметь на него отвечать;</w:t>
      </w:r>
    </w:p>
    <w:p w:rsidR="00F03483" w:rsidRDefault="008A35DA" w:rsidP="008512B8">
      <w:pPr>
        <w:tabs>
          <w:tab w:val="left" w:pos="1347"/>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i/>
          <w:iCs/>
          <w:sz w:val="24"/>
          <w:szCs w:val="24"/>
        </w:rPr>
        <w:t xml:space="preserve">Регулятивные универсальные учебные действия </w:t>
      </w:r>
      <w:r>
        <w:rPr>
          <w:rFonts w:ascii="Times New Roman" w:eastAsia="Times New Roman" w:hAnsi="Times New Roman" w:cs="Times New Roman"/>
          <w:sz w:val="24"/>
          <w:szCs w:val="24"/>
        </w:rPr>
        <w:t>обеспечивают обучающимся</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организацию своей учебной деятельности.</w:t>
      </w:r>
      <w:r w:rsidR="008A35D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 ним относятся:</w:t>
      </w:r>
    </w:p>
    <w:p w:rsidR="00F03483" w:rsidRDefault="008A35DA" w:rsidP="008512B8">
      <w:pPr>
        <w:tabs>
          <w:tab w:val="left" w:pos="886"/>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целеполагание как постановка учебной задачи на основе соотнесения того, что уже известно и усвоено учащимися, и того, что ещё неизвестно;</w:t>
      </w:r>
    </w:p>
    <w:p w:rsidR="00F03483" w:rsidRDefault="008A35DA" w:rsidP="008512B8">
      <w:pPr>
        <w:tabs>
          <w:tab w:val="left" w:pos="91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F03483" w:rsidRDefault="008A35DA" w:rsidP="008512B8">
      <w:pPr>
        <w:tabs>
          <w:tab w:val="left" w:pos="950"/>
          <w:tab w:val="left" w:pos="10206"/>
        </w:tabs>
        <w:spacing w:after="0"/>
        <w:jc w:val="both"/>
        <w:rPr>
          <w:rFonts w:eastAsia="Times New Roman"/>
          <w:sz w:val="24"/>
          <w:szCs w:val="24"/>
        </w:rPr>
      </w:pPr>
      <w:r>
        <w:rPr>
          <w:rFonts w:ascii="Times New Roman" w:eastAsia="Times New Roman" w:hAnsi="Times New Roman" w:cs="Times New Roman"/>
          <w:sz w:val="24"/>
          <w:szCs w:val="24"/>
        </w:rPr>
        <w:lastRenderedPageBreak/>
        <w:t>-</w:t>
      </w:r>
      <w:r w:rsidR="008B6089">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прогнозирование – предвосхищение результата и уровня усвоения знаний, его временных характеристик;</w:t>
      </w:r>
    </w:p>
    <w:p w:rsidR="00F03483" w:rsidRDefault="008A35DA" w:rsidP="008512B8">
      <w:pPr>
        <w:tabs>
          <w:tab w:val="left" w:pos="859"/>
          <w:tab w:val="left" w:pos="10206"/>
        </w:tabs>
        <w:spacing w:after="0"/>
        <w:jc w:val="both"/>
        <w:rPr>
          <w:rFonts w:eastAsia="Times New Roman"/>
          <w:sz w:val="24"/>
          <w:szCs w:val="24"/>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контроль в форме сличения способа действия и его результата с заданным эталоном с целью обнаружения отклонений и отличий от эталона;</w:t>
      </w:r>
    </w:p>
    <w:p w:rsidR="00F03483" w:rsidRDefault="008A35DA" w:rsidP="008512B8">
      <w:pPr>
        <w:tabs>
          <w:tab w:val="left" w:pos="919"/>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F03483" w:rsidRDefault="008A35DA" w:rsidP="008512B8">
      <w:pPr>
        <w:tabs>
          <w:tab w:val="left" w:pos="85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оценка – выделение и осознание обучающимся того, что уже усвоено и что ещё нужно усвоить, осознание качества и уровня усвоения; оценка результатов работы;</w:t>
      </w:r>
    </w:p>
    <w:p w:rsidR="00F03483" w:rsidRDefault="008A35DA" w:rsidP="008512B8">
      <w:pPr>
        <w:tabs>
          <w:tab w:val="left" w:pos="871"/>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саморегуляция как способность к мобилизации сил и энергии, к волевому усилию (к выбору в ситуации мотивационного конфликта) и преодолению препятствий.</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i/>
          <w:iCs/>
          <w:sz w:val="24"/>
          <w:szCs w:val="24"/>
        </w:rPr>
        <w:t xml:space="preserve">Познавательные  универсальные  учебные  действия  </w:t>
      </w:r>
      <w:r>
        <w:rPr>
          <w:rFonts w:ascii="Times New Roman" w:eastAsia="Times New Roman" w:hAnsi="Times New Roman" w:cs="Times New Roman"/>
          <w:sz w:val="24"/>
          <w:szCs w:val="24"/>
        </w:rPr>
        <w:t>включают:</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общеучебные,</w:t>
      </w:r>
      <w:r w:rsidR="00143437">
        <w:rPr>
          <w:rFonts w:eastAsia="Times New Roman"/>
          <w:sz w:val="24"/>
          <w:szCs w:val="24"/>
        </w:rPr>
        <w:t xml:space="preserve"> </w:t>
      </w:r>
      <w:r>
        <w:rPr>
          <w:rFonts w:ascii="Times New Roman" w:eastAsia="Times New Roman" w:hAnsi="Times New Roman" w:cs="Times New Roman"/>
          <w:sz w:val="24"/>
          <w:szCs w:val="24"/>
        </w:rPr>
        <w:t>логические учебные действия, а также постановку и решение проблемы.</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i/>
          <w:iCs/>
          <w:sz w:val="24"/>
          <w:szCs w:val="24"/>
        </w:rPr>
        <w:t>Общеучебные универсальные действия</w:t>
      </w:r>
      <w:r>
        <w:rPr>
          <w:rFonts w:ascii="Times New Roman" w:eastAsia="Times New Roman" w:hAnsi="Times New Roman" w:cs="Times New Roman"/>
          <w:b/>
          <w:bCs/>
          <w:sz w:val="24"/>
          <w:szCs w:val="24"/>
        </w:rPr>
        <w:t>:</w:t>
      </w:r>
    </w:p>
    <w:p w:rsidR="00F03483" w:rsidRDefault="008A35DA" w:rsidP="008512B8">
      <w:pPr>
        <w:tabs>
          <w:tab w:val="left" w:pos="84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самостоятельное выделение и формулирование познавательной цели;</w:t>
      </w:r>
    </w:p>
    <w:p w:rsidR="00F03483" w:rsidRDefault="008A35DA" w:rsidP="008512B8">
      <w:pPr>
        <w:tabs>
          <w:tab w:val="left" w:pos="87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поиск и выделение необходимой информации, в том числе решение рабочих задач с использованием общедоступных в начальной школе инструментов ИКТ и источников информации;</w:t>
      </w:r>
    </w:p>
    <w:p w:rsidR="00F03483" w:rsidRDefault="008A35DA" w:rsidP="008512B8">
      <w:pPr>
        <w:tabs>
          <w:tab w:val="left" w:pos="84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структурирование знаний;</w:t>
      </w:r>
    </w:p>
    <w:p w:rsidR="00F03483" w:rsidRDefault="008A35DA" w:rsidP="008512B8">
      <w:pPr>
        <w:tabs>
          <w:tab w:val="left" w:pos="99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осознанное и произвольное построение речевого высказывания в устной и письменной форме;</w:t>
      </w:r>
    </w:p>
    <w:p w:rsidR="00F03483" w:rsidRDefault="008A35DA" w:rsidP="008512B8">
      <w:pPr>
        <w:tabs>
          <w:tab w:val="left" w:pos="871"/>
        </w:tabs>
        <w:spacing w:after="0"/>
        <w:jc w:val="both"/>
        <w:rPr>
          <w:rFonts w:eastAsia="Times New Roman"/>
          <w:sz w:val="24"/>
          <w:szCs w:val="24"/>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выбор наиболее эффективных способов решения задач в зависимости от конкретных условий;</w:t>
      </w:r>
    </w:p>
    <w:p w:rsidR="00F03483" w:rsidRDefault="008A35DA" w:rsidP="008512B8">
      <w:pPr>
        <w:tabs>
          <w:tab w:val="left" w:pos="881"/>
        </w:tabs>
        <w:spacing w:after="0"/>
        <w:jc w:val="both"/>
        <w:rPr>
          <w:rFonts w:eastAsia="Times New Roman"/>
          <w:sz w:val="24"/>
          <w:szCs w:val="24"/>
        </w:rPr>
      </w:pPr>
      <w:r>
        <w:rPr>
          <w:rFonts w:ascii="Times New Roman" w:eastAsia="Times New Roman" w:hAnsi="Times New Roman" w:cs="Times New Roman"/>
          <w:sz w:val="24"/>
          <w:szCs w:val="24"/>
        </w:rPr>
        <w:t xml:space="preserve">- </w:t>
      </w:r>
      <w:r w:rsidR="00FB29BF">
        <w:rPr>
          <w:rFonts w:ascii="Times New Roman" w:eastAsia="Times New Roman" w:hAnsi="Times New Roman" w:cs="Times New Roman"/>
          <w:sz w:val="24"/>
          <w:szCs w:val="24"/>
        </w:rPr>
        <w:t>р</w:t>
      </w:r>
      <w:r w:rsidR="00420E9D">
        <w:rPr>
          <w:rFonts w:ascii="Times New Roman" w:eastAsia="Times New Roman" w:hAnsi="Times New Roman" w:cs="Times New Roman"/>
          <w:sz w:val="24"/>
          <w:szCs w:val="24"/>
        </w:rPr>
        <w:t>ефлексия способов и условий действия, контроль и оценка процесса и результатов деятельности;</w:t>
      </w:r>
    </w:p>
    <w:p w:rsidR="00F03483" w:rsidRDefault="008A35DA" w:rsidP="008512B8">
      <w:pPr>
        <w:tabs>
          <w:tab w:val="left" w:pos="859"/>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w:t>
      </w:r>
    </w:p>
    <w:p w:rsidR="00F03483" w:rsidRDefault="008A35DA" w:rsidP="008512B8">
      <w:pPr>
        <w:tabs>
          <w:tab w:val="left" w:pos="948"/>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F03483" w:rsidRDefault="008A35DA" w:rsidP="008512B8">
      <w:pPr>
        <w:tabs>
          <w:tab w:val="left" w:pos="9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F03483" w:rsidRDefault="008512B8" w:rsidP="008512B8">
      <w:pPr>
        <w:spacing w:after="0"/>
        <w:jc w:val="both"/>
        <w:rPr>
          <w:rFonts w:eastAsia="Times New Roman"/>
          <w:sz w:val="24"/>
          <w:szCs w:val="24"/>
        </w:rPr>
      </w:pPr>
      <w:r>
        <w:rPr>
          <w:rFonts w:ascii="Times New Roman" w:eastAsia="Times New Roman" w:hAnsi="Times New Roman" w:cs="Times New Roman"/>
          <w:sz w:val="24"/>
          <w:szCs w:val="24"/>
        </w:rPr>
        <w:t>Особую группу</w:t>
      </w:r>
      <w:r w:rsidR="00420E9D">
        <w:rPr>
          <w:rFonts w:ascii="Times New Roman" w:eastAsia="Times New Roman" w:hAnsi="Times New Roman" w:cs="Times New Roman"/>
          <w:sz w:val="24"/>
          <w:szCs w:val="24"/>
        </w:rPr>
        <w:t xml:space="preserve">  общеучебных  универсальных  действий  составляют  </w:t>
      </w:r>
      <w:r w:rsidR="00420E9D">
        <w:rPr>
          <w:rFonts w:ascii="Times New Roman" w:eastAsia="Times New Roman" w:hAnsi="Times New Roman" w:cs="Times New Roman"/>
          <w:b/>
          <w:bCs/>
          <w:i/>
          <w:iCs/>
          <w:sz w:val="24"/>
          <w:szCs w:val="24"/>
        </w:rPr>
        <w:t>знаково-символические действия</w:t>
      </w:r>
      <w:r w:rsidR="00420E9D">
        <w:rPr>
          <w:rFonts w:ascii="Times New Roman" w:eastAsia="Times New Roman" w:hAnsi="Times New Roman" w:cs="Times New Roman"/>
          <w:b/>
          <w:bCs/>
          <w:sz w:val="24"/>
          <w:szCs w:val="24"/>
        </w:rPr>
        <w:t>:</w:t>
      </w:r>
    </w:p>
    <w:p w:rsidR="00F03483" w:rsidRPr="008A35DA" w:rsidRDefault="008A35DA" w:rsidP="008512B8">
      <w:pPr>
        <w:tabs>
          <w:tab w:val="left" w:pos="934"/>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моделирование, </w:t>
      </w:r>
      <w:r w:rsidR="00420E9D">
        <w:rPr>
          <w:rFonts w:ascii="Times New Roman" w:eastAsia="Times New Roman" w:hAnsi="Times New Roman" w:cs="Times New Roman"/>
          <w:sz w:val="24"/>
          <w:szCs w:val="24"/>
        </w:rPr>
        <w:t>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F03483" w:rsidRDefault="008A35DA" w:rsidP="008512B8">
      <w:pPr>
        <w:tabs>
          <w:tab w:val="left" w:pos="89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преобразование модели с целью выявления общих законов, определяющих данную предметную область.</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i/>
          <w:iCs/>
          <w:sz w:val="24"/>
          <w:szCs w:val="24"/>
        </w:rPr>
        <w:t>Логические универсальные действия</w:t>
      </w:r>
      <w:r>
        <w:rPr>
          <w:rFonts w:ascii="Times New Roman" w:eastAsia="Times New Roman" w:hAnsi="Times New Roman" w:cs="Times New Roman"/>
          <w:sz w:val="24"/>
          <w:szCs w:val="24"/>
        </w:rPr>
        <w:t>:</w:t>
      </w:r>
    </w:p>
    <w:p w:rsidR="00F03483" w:rsidRDefault="008A35DA" w:rsidP="008512B8">
      <w:pPr>
        <w:tabs>
          <w:tab w:val="left" w:pos="84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анализ объектов с целью выделения признаков (существенных, несущественных);</w:t>
      </w:r>
    </w:p>
    <w:p w:rsidR="00F03483" w:rsidRDefault="008A35DA" w:rsidP="008512B8">
      <w:pPr>
        <w:tabs>
          <w:tab w:val="left" w:pos="876"/>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синтез – составление целого из частей, в том числе самостоятельное достраивание с восполнением недостающих компонентов;</w:t>
      </w:r>
    </w:p>
    <w:p w:rsidR="00F03483" w:rsidRDefault="008A35DA" w:rsidP="008512B8">
      <w:pPr>
        <w:tabs>
          <w:tab w:val="left" w:pos="84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подведение под понятие, выведение следствий;</w:t>
      </w:r>
    </w:p>
    <w:p w:rsidR="00F03483" w:rsidRDefault="008A35DA" w:rsidP="008512B8">
      <w:pPr>
        <w:tabs>
          <w:tab w:val="left" w:pos="940"/>
          <w:tab w:val="left" w:pos="9923"/>
        </w:tabs>
        <w:spacing w:after="0"/>
        <w:jc w:val="both"/>
        <w:rPr>
          <w:rFonts w:eastAsia="Times New Roman"/>
          <w:sz w:val="24"/>
          <w:szCs w:val="24"/>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установление причинно-следственных связей, представление цепочек объектов и</w:t>
      </w:r>
      <w:r>
        <w:rPr>
          <w:rFonts w:eastAsia="Times New Roman"/>
          <w:sz w:val="24"/>
          <w:szCs w:val="24"/>
        </w:rPr>
        <w:t xml:space="preserve"> </w:t>
      </w:r>
      <w:r w:rsidR="00420E9D">
        <w:rPr>
          <w:rFonts w:ascii="Times New Roman" w:eastAsia="Times New Roman" w:hAnsi="Times New Roman" w:cs="Times New Roman"/>
          <w:sz w:val="24"/>
          <w:szCs w:val="24"/>
        </w:rPr>
        <w:t>явлений;</w:t>
      </w:r>
    </w:p>
    <w:p w:rsidR="00F03483" w:rsidRDefault="008A35DA" w:rsidP="008512B8">
      <w:pPr>
        <w:tabs>
          <w:tab w:val="left" w:pos="84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построение логической цепочки рассуждений, анализ истинности утверждений;</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i/>
          <w:iCs/>
          <w:sz w:val="24"/>
          <w:szCs w:val="24"/>
        </w:rPr>
        <w:t>Постановка и решение проблемы</w:t>
      </w:r>
      <w:r>
        <w:rPr>
          <w:rFonts w:ascii="Times New Roman" w:eastAsia="Times New Roman" w:hAnsi="Times New Roman" w:cs="Times New Roman"/>
          <w:b/>
          <w:bCs/>
          <w:sz w:val="24"/>
          <w:szCs w:val="24"/>
        </w:rPr>
        <w:t>:</w:t>
      </w:r>
    </w:p>
    <w:p w:rsidR="00F03483" w:rsidRDefault="008A35DA" w:rsidP="008512B8">
      <w:pPr>
        <w:tabs>
          <w:tab w:val="left" w:pos="116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формулирование проблемы;</w:t>
      </w:r>
    </w:p>
    <w:p w:rsidR="00F03483" w:rsidRDefault="008A35DA" w:rsidP="008512B8">
      <w:pPr>
        <w:tabs>
          <w:tab w:val="left" w:pos="1251"/>
        </w:tabs>
        <w:spacing w:after="0"/>
        <w:ind w:right="80"/>
        <w:jc w:val="both"/>
        <w:rPr>
          <w:rFonts w:eastAsia="Times New Roman"/>
          <w:sz w:val="24"/>
          <w:szCs w:val="24"/>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самостоятельное создание способов решения проблем творческого и поискового характера.</w:t>
      </w:r>
    </w:p>
    <w:p w:rsidR="00F03483" w:rsidRDefault="00420E9D" w:rsidP="008512B8">
      <w:pPr>
        <w:spacing w:after="0"/>
        <w:ind w:right="80"/>
        <w:jc w:val="both"/>
        <w:rPr>
          <w:rFonts w:eastAsia="Times New Roman"/>
          <w:sz w:val="24"/>
          <w:szCs w:val="24"/>
        </w:rPr>
      </w:pPr>
      <w:r>
        <w:rPr>
          <w:rFonts w:ascii="Times New Roman" w:eastAsia="Times New Roman" w:hAnsi="Times New Roman" w:cs="Times New Roman"/>
          <w:b/>
          <w:bCs/>
          <w:i/>
          <w:iCs/>
          <w:sz w:val="24"/>
          <w:szCs w:val="24"/>
        </w:rPr>
        <w:t xml:space="preserve">Коммуникативные универсальные учебные действия </w:t>
      </w:r>
      <w:r>
        <w:rPr>
          <w:rFonts w:ascii="Times New Roman" w:eastAsia="Times New Roman" w:hAnsi="Times New Roman" w:cs="Times New Roman"/>
          <w:sz w:val="24"/>
          <w:szCs w:val="24"/>
        </w:rPr>
        <w:t>обеспечивают социальную</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F03483" w:rsidRDefault="00420E9D" w:rsidP="008512B8">
      <w:pPr>
        <w:spacing w:after="0"/>
        <w:jc w:val="both"/>
        <w:rPr>
          <w:rFonts w:eastAsia="Times New Roman"/>
          <w:sz w:val="24"/>
          <w:szCs w:val="24"/>
        </w:rPr>
      </w:pPr>
      <w:r>
        <w:rPr>
          <w:rFonts w:ascii="Times New Roman" w:eastAsia="Times New Roman" w:hAnsi="Times New Roman" w:cs="Times New Roman"/>
          <w:b/>
          <w:bCs/>
          <w:i/>
          <w:iCs/>
          <w:sz w:val="24"/>
          <w:szCs w:val="24"/>
        </w:rPr>
        <w:t xml:space="preserve">К коммуникативным действиям </w:t>
      </w:r>
      <w:r>
        <w:rPr>
          <w:rFonts w:ascii="Times New Roman" w:eastAsia="Times New Roman" w:hAnsi="Times New Roman" w:cs="Times New Roman"/>
          <w:sz w:val="24"/>
          <w:szCs w:val="24"/>
        </w:rPr>
        <w:t>относятся:</w:t>
      </w:r>
    </w:p>
    <w:p w:rsidR="00F03483" w:rsidRDefault="008A35DA" w:rsidP="008512B8">
      <w:pPr>
        <w:tabs>
          <w:tab w:val="left" w:pos="1220"/>
        </w:tabs>
        <w:spacing w:after="0"/>
        <w:ind w:right="8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планирование учебного сотрудничества с учителем и сверстниками – определение цели, функций участников, способов взаимодействия;</w:t>
      </w:r>
    </w:p>
    <w:p w:rsidR="00F03483" w:rsidRDefault="008A35DA" w:rsidP="008512B8">
      <w:pPr>
        <w:tabs>
          <w:tab w:val="left" w:pos="1160"/>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постановка вопросов – инициативное сотрудничество в поиске и сборе информации;</w:t>
      </w:r>
    </w:p>
    <w:p w:rsidR="00B55D84" w:rsidRDefault="008A35DA" w:rsidP="008512B8">
      <w:pPr>
        <w:tabs>
          <w:tab w:val="left" w:pos="1242"/>
        </w:tabs>
        <w:spacing w:after="0"/>
        <w:ind w:right="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разрешение конфликтов – выявление, идентификация проблемы, поиск и оценка </w:t>
      </w:r>
    </w:p>
    <w:p w:rsidR="00B55D84" w:rsidRPr="00B55D84" w:rsidRDefault="00B55D84" w:rsidP="008512B8">
      <w:pPr>
        <w:tabs>
          <w:tab w:val="left" w:pos="1242"/>
        </w:tabs>
        <w:spacing w:after="0"/>
        <w:ind w:right="8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альтернативных способов разрешения конфликта, принятие решения и его реализация;</w:t>
      </w:r>
    </w:p>
    <w:p w:rsidR="009649DE" w:rsidRDefault="008A35DA" w:rsidP="008512B8">
      <w:pPr>
        <w:tabs>
          <w:tab w:val="left" w:pos="1194"/>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управление поведением партнёра – контроль, коррекция, оценка его действий;</w:t>
      </w:r>
    </w:p>
    <w:p w:rsidR="00B55D84" w:rsidRPr="00B55D84" w:rsidRDefault="008A35DA" w:rsidP="008512B8">
      <w:pPr>
        <w:tabs>
          <w:tab w:val="left" w:pos="1194"/>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F03483" w:rsidRDefault="008A35DA" w:rsidP="008512B8">
      <w:pPr>
        <w:spacing w:after="0"/>
        <w:ind w:right="8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w:t>
      </w:r>
    </w:p>
    <w:p w:rsidR="009649DE" w:rsidRPr="00BB7383" w:rsidRDefault="001900BD" w:rsidP="008512B8">
      <w:pPr>
        <w:spacing w:after="0"/>
        <w:ind w:right="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F03483" w:rsidRDefault="00951529" w:rsidP="008512B8">
      <w:pPr>
        <w:spacing w:after="0"/>
        <w:ind w:right="-239"/>
        <w:jc w:val="both"/>
        <w:rPr>
          <w:sz w:val="20"/>
          <w:szCs w:val="20"/>
        </w:rPr>
      </w:pPr>
      <w:r>
        <w:rPr>
          <w:rFonts w:ascii="Times New Roman" w:eastAsia="Times New Roman" w:hAnsi="Times New Roman" w:cs="Times New Roman"/>
          <w:b/>
          <w:bCs/>
          <w:sz w:val="24"/>
          <w:szCs w:val="24"/>
        </w:rPr>
        <w:t>2.4</w:t>
      </w:r>
      <w:r w:rsidR="00077765">
        <w:rPr>
          <w:rFonts w:ascii="Times New Roman" w:eastAsia="Times New Roman" w:hAnsi="Times New Roman" w:cs="Times New Roman"/>
          <w:b/>
          <w:bCs/>
          <w:sz w:val="24"/>
          <w:szCs w:val="24"/>
        </w:rPr>
        <w:t>.</w:t>
      </w:r>
      <w:r w:rsidR="009649DE">
        <w:rPr>
          <w:rFonts w:ascii="Times New Roman" w:eastAsia="Times New Roman" w:hAnsi="Times New Roman" w:cs="Times New Roman"/>
          <w:b/>
          <w:bCs/>
          <w:sz w:val="24"/>
          <w:szCs w:val="24"/>
        </w:rPr>
        <w:t>С</w:t>
      </w:r>
      <w:r w:rsidR="00420E9D">
        <w:rPr>
          <w:rFonts w:ascii="Times New Roman" w:eastAsia="Times New Roman" w:hAnsi="Times New Roman" w:cs="Times New Roman"/>
          <w:b/>
          <w:bCs/>
          <w:sz w:val="24"/>
          <w:szCs w:val="24"/>
        </w:rPr>
        <w:t>вязь универсальных учебных действий с содержанием учебных предметов</w:t>
      </w:r>
      <w:r w:rsidR="00BB7383">
        <w:rPr>
          <w:rFonts w:ascii="Times New Roman" w:eastAsia="Times New Roman" w:hAnsi="Times New Roman" w:cs="Times New Roman"/>
          <w:b/>
          <w:bCs/>
          <w:sz w:val="24"/>
          <w:szCs w:val="24"/>
        </w:rPr>
        <w:t xml:space="preserve">     </w:t>
      </w:r>
      <w:r w:rsidR="00FB29BF">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b/>
          <w:bCs/>
          <w:sz w:val="24"/>
          <w:szCs w:val="24"/>
        </w:rPr>
        <w:t>(УМК «Школа России»)</w:t>
      </w:r>
    </w:p>
    <w:p w:rsidR="00F03483" w:rsidRDefault="00BB7383" w:rsidP="008512B8">
      <w:pPr>
        <w:spacing w:after="0"/>
        <w:ind w:right="8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Формирование универсальных учебных действий в образовательном процессе осуществляется в контексте усвоения разных предметных дисциплин. Требования к формированию универсальных учебных действий находят отражение в планируемых результатах освоения программ учебных предметов «Русский язык», «Литературное чтение», «Математика», «Окружающий мир», «Технология», «Иностранный язык», «Изобразительное искусство», «Физическая культура» в отношении ценностно-смыслового, личностного, познавательного и коммуникативного развития учащихся.</w:t>
      </w:r>
    </w:p>
    <w:p w:rsidR="00BB7383" w:rsidRPr="00BB7383" w:rsidRDefault="00BB7383" w:rsidP="008512B8">
      <w:pPr>
        <w:spacing w:after="0"/>
        <w:ind w:right="80"/>
        <w:jc w:val="both"/>
        <w:rPr>
          <w:rFonts w:ascii="Symbol" w:eastAsia="Symbol" w:hAnsi="Symbol" w:cs="Symbol"/>
          <w:sz w:val="24"/>
          <w:szCs w:val="24"/>
        </w:rPr>
      </w:pPr>
      <w:r>
        <w:rPr>
          <w:rFonts w:ascii="Times New Roman" w:eastAsia="Times New Roman" w:hAnsi="Times New Roman" w:cs="Times New Roman"/>
          <w:sz w:val="24"/>
          <w:szCs w:val="24"/>
        </w:rPr>
        <w:t xml:space="preserve">    </w:t>
      </w:r>
      <w:r>
        <w:rPr>
          <w:rFonts w:ascii="Symbol" w:eastAsia="Symbol" w:hAnsi="Symbol" w:cs="Symbol"/>
          <w:sz w:val="24"/>
          <w:szCs w:val="24"/>
        </w:rPr>
        <w:t></w:t>
      </w:r>
      <w:r>
        <w:rPr>
          <w:rFonts w:ascii="Symbol" w:eastAsia="Symbol" w:hAnsi="Symbol" w:cs="Symbol"/>
          <w:sz w:val="24"/>
          <w:szCs w:val="24"/>
        </w:rPr>
        <w:t></w:t>
      </w:r>
      <w:r>
        <w:rPr>
          <w:rFonts w:ascii="Times New Roman" w:eastAsia="Times New Roman" w:hAnsi="Times New Roman" w:cs="Times New Roman"/>
          <w:sz w:val="24"/>
          <w:szCs w:val="24"/>
        </w:rPr>
        <w:t>УУД представляют собой целостную систему, в которой можно выделить взаимосвязанные и взаимообуславливающие виды действий:</w:t>
      </w:r>
    </w:p>
    <w:p w:rsidR="00BB7383" w:rsidRPr="00BB7383" w:rsidRDefault="00BB7383" w:rsidP="008512B8">
      <w:pPr>
        <w:pStyle w:val="a4"/>
        <w:numPr>
          <w:ilvl w:val="0"/>
          <w:numId w:val="81"/>
        </w:numPr>
        <w:tabs>
          <w:tab w:val="left" w:pos="1423"/>
        </w:tabs>
        <w:spacing w:after="0"/>
        <w:jc w:val="both"/>
        <w:rPr>
          <w:rFonts w:ascii="Symbol" w:eastAsia="Symbol" w:hAnsi="Symbol" w:cs="Symbol"/>
          <w:sz w:val="24"/>
          <w:szCs w:val="24"/>
        </w:rPr>
      </w:pPr>
      <w:r w:rsidRPr="00BB7383">
        <w:rPr>
          <w:rFonts w:ascii="Times New Roman" w:eastAsia="Times New Roman" w:hAnsi="Times New Roman" w:cs="Times New Roman"/>
          <w:sz w:val="24"/>
          <w:szCs w:val="24"/>
        </w:rPr>
        <w:t>коммуникативные – обеспечивающие социальную компетентность;</w:t>
      </w:r>
    </w:p>
    <w:p w:rsidR="00BB7383" w:rsidRPr="00BB7383" w:rsidRDefault="00BB7383" w:rsidP="008512B8">
      <w:pPr>
        <w:pStyle w:val="a4"/>
        <w:numPr>
          <w:ilvl w:val="0"/>
          <w:numId w:val="81"/>
        </w:numPr>
        <w:tabs>
          <w:tab w:val="left" w:pos="1423"/>
        </w:tabs>
        <w:spacing w:after="0"/>
        <w:jc w:val="both"/>
        <w:rPr>
          <w:rFonts w:ascii="Symbol" w:eastAsia="Symbol" w:hAnsi="Symbol" w:cs="Symbol"/>
          <w:sz w:val="24"/>
          <w:szCs w:val="24"/>
        </w:rPr>
      </w:pPr>
      <w:r w:rsidRPr="00BB7383">
        <w:rPr>
          <w:rFonts w:ascii="Times New Roman" w:eastAsia="Times New Roman" w:hAnsi="Times New Roman" w:cs="Times New Roman"/>
          <w:sz w:val="24"/>
          <w:szCs w:val="24"/>
        </w:rPr>
        <w:t>познавательные – общеучебные, логические, связанные с решением проблемы;</w:t>
      </w:r>
    </w:p>
    <w:p w:rsidR="00BB7383" w:rsidRPr="00BB7383" w:rsidRDefault="00BB7383" w:rsidP="008512B8">
      <w:pPr>
        <w:pStyle w:val="a4"/>
        <w:numPr>
          <w:ilvl w:val="0"/>
          <w:numId w:val="81"/>
        </w:numPr>
        <w:tabs>
          <w:tab w:val="left" w:pos="1423"/>
        </w:tabs>
        <w:spacing w:after="0"/>
        <w:jc w:val="both"/>
        <w:rPr>
          <w:rFonts w:ascii="Symbol" w:eastAsia="Symbol" w:hAnsi="Symbol" w:cs="Symbol"/>
          <w:sz w:val="24"/>
          <w:szCs w:val="24"/>
        </w:rPr>
      </w:pPr>
      <w:r w:rsidRPr="00BB7383">
        <w:rPr>
          <w:rFonts w:ascii="Times New Roman" w:eastAsia="Times New Roman" w:hAnsi="Times New Roman" w:cs="Times New Roman"/>
          <w:sz w:val="24"/>
          <w:szCs w:val="24"/>
        </w:rPr>
        <w:t>личностные – определяющие мотивационную ориентацию;</w:t>
      </w:r>
    </w:p>
    <w:p w:rsidR="00BB7383" w:rsidRPr="00BB7383" w:rsidRDefault="00BB7383" w:rsidP="008512B8">
      <w:pPr>
        <w:pStyle w:val="a4"/>
        <w:numPr>
          <w:ilvl w:val="0"/>
          <w:numId w:val="81"/>
        </w:numPr>
        <w:tabs>
          <w:tab w:val="left" w:pos="1423"/>
        </w:tabs>
        <w:spacing w:after="0"/>
        <w:jc w:val="both"/>
        <w:rPr>
          <w:rFonts w:ascii="Symbol" w:eastAsia="Symbol" w:hAnsi="Symbol" w:cs="Symbol"/>
          <w:sz w:val="24"/>
          <w:szCs w:val="24"/>
        </w:rPr>
      </w:pPr>
      <w:r w:rsidRPr="00BB7383">
        <w:rPr>
          <w:rFonts w:ascii="Times New Roman" w:eastAsia="Times New Roman" w:hAnsi="Times New Roman" w:cs="Times New Roman"/>
          <w:sz w:val="24"/>
          <w:szCs w:val="24"/>
        </w:rPr>
        <w:t>регулятивные – обеспечивающие организацию собственной деятельности.</w:t>
      </w:r>
    </w:p>
    <w:p w:rsidR="00C40F44" w:rsidRDefault="00BB7383" w:rsidP="008512B8">
      <w:pPr>
        <w:tabs>
          <w:tab w:val="left" w:pos="1419"/>
          <w:tab w:val="left" w:pos="9923"/>
        </w:tabs>
        <w:spacing w:after="0"/>
        <w:ind w:right="-146"/>
        <w:jc w:val="both"/>
        <w:rPr>
          <w:rFonts w:eastAsia="Times New Roman"/>
          <w:sz w:val="24"/>
          <w:szCs w:val="24"/>
        </w:rPr>
      </w:pPr>
      <w:r>
        <w:rPr>
          <w:rFonts w:ascii="Times New Roman" w:eastAsia="Times New Roman" w:hAnsi="Times New Roman" w:cs="Times New Roman"/>
          <w:sz w:val="24"/>
          <w:szCs w:val="24"/>
        </w:rPr>
        <w:t xml:space="preserve">    Формирование УУД является целенаправленным, системным процессом, который реализуется через все предметные области и внеурочную деятельность.</w:t>
      </w:r>
      <w:r>
        <w:rPr>
          <w:rFonts w:eastAsia="Times New Roman"/>
          <w:sz w:val="24"/>
          <w:szCs w:val="24"/>
        </w:rPr>
        <w:t xml:space="preserve"> </w:t>
      </w:r>
      <w:r>
        <w:rPr>
          <w:rFonts w:ascii="Times New Roman" w:eastAsia="Times New Roman" w:hAnsi="Times New Roman" w:cs="Times New Roman"/>
          <w:sz w:val="24"/>
          <w:szCs w:val="24"/>
        </w:rPr>
        <w:t>Заданные стандартом УУД определяют акценты в отборе содержания, планировании и организации образовательного процесса с учетом возрастных и психологических особенностей обучающихся.</w:t>
      </w:r>
    </w:p>
    <w:p w:rsidR="00BB7383" w:rsidRDefault="00C40F44" w:rsidP="008512B8">
      <w:pPr>
        <w:tabs>
          <w:tab w:val="left" w:pos="1419"/>
          <w:tab w:val="left" w:pos="9923"/>
        </w:tabs>
        <w:spacing w:after="0"/>
        <w:ind w:right="-146"/>
        <w:jc w:val="both"/>
        <w:rPr>
          <w:rFonts w:eastAsia="Times New Roman"/>
          <w:sz w:val="24"/>
          <w:szCs w:val="24"/>
        </w:rPr>
      </w:pPr>
      <w:r>
        <w:rPr>
          <w:rFonts w:eastAsia="Times New Roman"/>
          <w:sz w:val="24"/>
          <w:szCs w:val="24"/>
        </w:rPr>
        <w:t xml:space="preserve">     </w:t>
      </w:r>
      <w:r w:rsidR="00BB7383">
        <w:rPr>
          <w:rFonts w:ascii="Times New Roman" w:eastAsia="Times New Roman" w:hAnsi="Times New Roman" w:cs="Times New Roman"/>
          <w:sz w:val="24"/>
          <w:szCs w:val="24"/>
        </w:rPr>
        <w:t>Способы учета уровня сформированности УУД – в требованиях к результатам освоения учебной программы по каждому предмету и в обязательных программах внеурочной деятельности.</w:t>
      </w:r>
      <w:r>
        <w:rPr>
          <w:rFonts w:eastAsia="Times New Roman"/>
          <w:sz w:val="24"/>
          <w:szCs w:val="24"/>
        </w:rPr>
        <w:t xml:space="preserve">  </w:t>
      </w:r>
    </w:p>
    <w:p w:rsidR="00C40F44" w:rsidRPr="00C40F44" w:rsidRDefault="00C40F44" w:rsidP="008512B8">
      <w:pPr>
        <w:spacing w:after="0"/>
        <w:jc w:val="both"/>
        <w:rPr>
          <w:rFonts w:eastAsia="Times New Roman"/>
          <w:sz w:val="24"/>
          <w:szCs w:val="24"/>
        </w:rPr>
      </w:pPr>
      <w:r>
        <w:rPr>
          <w:rFonts w:ascii="Times New Roman" w:eastAsia="Times New Roman" w:hAnsi="Times New Roman" w:cs="Times New Roman"/>
          <w:sz w:val="24"/>
          <w:szCs w:val="24"/>
        </w:rPr>
        <w:t>В соответствии с требованиями ФГОС</w:t>
      </w:r>
      <w:r>
        <w:rPr>
          <w:rFonts w:eastAsia="Times New Roman"/>
          <w:sz w:val="24"/>
          <w:szCs w:val="24"/>
        </w:rPr>
        <w:t xml:space="preserve"> </w:t>
      </w:r>
      <w:r>
        <w:rPr>
          <w:rFonts w:ascii="Times New Roman" w:eastAsia="Times New Roman" w:hAnsi="Times New Roman" w:cs="Times New Roman"/>
          <w:sz w:val="24"/>
          <w:szCs w:val="24"/>
        </w:rPr>
        <w:t>структура и содержание системы учебников «Школа России» направлены на достижение следующих личностных результатов освоения основной образовательной программы:</w:t>
      </w:r>
    </w:p>
    <w:p w:rsidR="00C40F44" w:rsidRDefault="00C40F44" w:rsidP="008512B8">
      <w:pPr>
        <w:tabs>
          <w:tab w:val="left" w:pos="990"/>
        </w:tabs>
        <w:spacing w:after="0"/>
        <w:jc w:val="both"/>
        <w:rPr>
          <w:rFonts w:eastAsia="Times New Roman"/>
          <w:b/>
          <w:bCs/>
          <w:i/>
          <w:iCs/>
          <w:sz w:val="24"/>
          <w:szCs w:val="24"/>
        </w:rPr>
      </w:pPr>
      <w:r>
        <w:rPr>
          <w:rFonts w:ascii="Times New Roman" w:eastAsia="Times New Roman" w:hAnsi="Times New Roman" w:cs="Times New Roman"/>
          <w:b/>
          <w:bCs/>
          <w:i/>
          <w:iCs/>
          <w:sz w:val="24"/>
          <w:szCs w:val="24"/>
        </w:rPr>
        <w:lastRenderedPageBreak/>
        <w:t xml:space="preserve">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ценности многонационального российского общества, гуманистические и демократические ценностные ориентации.</w:t>
      </w:r>
    </w:p>
    <w:p w:rsidR="00C40F44" w:rsidRDefault="00C40F44" w:rsidP="008512B8">
      <w:pPr>
        <w:tabs>
          <w:tab w:val="left" w:pos="990"/>
        </w:tabs>
        <w:spacing w:after="0"/>
        <w:jc w:val="both"/>
        <w:rPr>
          <w:rFonts w:eastAsia="Times New Roman"/>
          <w:b/>
          <w:bCs/>
          <w:i/>
          <w:iCs/>
          <w:sz w:val="24"/>
          <w:szCs w:val="24"/>
        </w:rPr>
      </w:pPr>
      <w:r>
        <w:rPr>
          <w:rFonts w:eastAsia="Times New Roman"/>
          <w:b/>
          <w:bCs/>
          <w:i/>
          <w:iCs/>
          <w:sz w:val="24"/>
          <w:szCs w:val="24"/>
        </w:rPr>
        <w:t xml:space="preserve">    </w:t>
      </w:r>
      <w:r>
        <w:rPr>
          <w:rFonts w:ascii="Times New Roman" w:eastAsia="Times New Roman" w:hAnsi="Times New Roman" w:cs="Times New Roman"/>
          <w:b/>
          <w:bCs/>
          <w:i/>
          <w:iCs/>
          <w:sz w:val="24"/>
          <w:szCs w:val="24"/>
        </w:rPr>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BB7383" w:rsidRDefault="00C40F44" w:rsidP="008512B8">
      <w:pPr>
        <w:tabs>
          <w:tab w:val="left" w:pos="978"/>
        </w:tabs>
        <w:spacing w:after="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Формирование уважительного отношения к иному мнению, истории и культуре других народов.</w:t>
      </w:r>
    </w:p>
    <w:p w:rsidR="008D181E" w:rsidRPr="00C40F44" w:rsidRDefault="008D181E" w:rsidP="008512B8">
      <w:pPr>
        <w:spacing w:after="0"/>
        <w:ind w:left="3" w:firstLine="708"/>
        <w:jc w:val="both"/>
        <w:rPr>
          <w:rFonts w:eastAsia="Times New Roman"/>
          <w:b/>
          <w:bCs/>
          <w:i/>
          <w:iCs/>
          <w:sz w:val="24"/>
          <w:szCs w:val="24"/>
        </w:rPr>
      </w:pPr>
      <w:r>
        <w:rPr>
          <w:rFonts w:ascii="Times New Roman" w:eastAsia="Times New Roman" w:hAnsi="Times New Roman" w:cs="Times New Roman"/>
          <w:sz w:val="24"/>
          <w:szCs w:val="24"/>
        </w:rPr>
        <w:t>Для достижения указанных личностных результатов в систему учебников «Школа России» с 1 по 4 класс введены соответствующие разделы и темы, разнообразные по форме и содержанию тексты, упражнения, задания, задачи.</w:t>
      </w:r>
    </w:p>
    <w:p w:rsidR="008D181E" w:rsidRPr="00751040" w:rsidRDefault="00C40F44" w:rsidP="008512B8">
      <w:pPr>
        <w:spacing w:after="0"/>
        <w:ind w:right="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универсальных учебных действий.</w:t>
      </w:r>
    </w:p>
    <w:p w:rsidR="008D181E" w:rsidRDefault="008D181E" w:rsidP="008512B8">
      <w:pPr>
        <w:spacing w:after="0"/>
        <w:jc w:val="both"/>
      </w:pPr>
    </w:p>
    <w:tbl>
      <w:tblPr>
        <w:tblW w:w="10179" w:type="dxa"/>
        <w:tblInd w:w="13" w:type="dxa"/>
        <w:tblLayout w:type="fixed"/>
        <w:tblCellMar>
          <w:left w:w="0" w:type="dxa"/>
          <w:right w:w="0" w:type="dxa"/>
        </w:tblCellMar>
        <w:tblLook w:val="04A0" w:firstRow="1" w:lastRow="0" w:firstColumn="1" w:lastColumn="0" w:noHBand="0" w:noVBand="1"/>
      </w:tblPr>
      <w:tblGrid>
        <w:gridCol w:w="99"/>
        <w:gridCol w:w="1558"/>
        <w:gridCol w:w="463"/>
        <w:gridCol w:w="100"/>
        <w:gridCol w:w="1997"/>
        <w:gridCol w:w="140"/>
        <w:gridCol w:w="80"/>
        <w:gridCol w:w="1857"/>
        <w:gridCol w:w="120"/>
        <w:gridCol w:w="100"/>
        <w:gridCol w:w="1558"/>
        <w:gridCol w:w="120"/>
        <w:gridCol w:w="30"/>
        <w:gridCol w:w="30"/>
        <w:gridCol w:w="50"/>
        <w:gridCol w:w="30"/>
        <w:gridCol w:w="1667"/>
        <w:gridCol w:w="30"/>
        <w:gridCol w:w="90"/>
        <w:gridCol w:w="30"/>
        <w:gridCol w:w="30"/>
      </w:tblGrid>
      <w:tr w:rsidR="00F03483" w:rsidTr="005036DF">
        <w:trPr>
          <w:trHeight w:val="299"/>
        </w:trPr>
        <w:tc>
          <w:tcPr>
            <w:tcW w:w="99" w:type="dxa"/>
            <w:tcBorders>
              <w:top w:val="single" w:sz="8" w:space="0" w:color="auto"/>
              <w:left w:val="single" w:sz="8" w:space="0" w:color="auto"/>
            </w:tcBorders>
            <w:shd w:val="clear" w:color="auto" w:fill="FFFFFF" w:themeFill="background1"/>
            <w:vAlign w:val="bottom"/>
          </w:tcPr>
          <w:p w:rsidR="00F03483" w:rsidRDefault="00F03483" w:rsidP="008512B8">
            <w:pPr>
              <w:spacing w:after="0"/>
              <w:jc w:val="both"/>
              <w:rPr>
                <w:sz w:val="24"/>
                <w:szCs w:val="24"/>
              </w:rPr>
            </w:pPr>
          </w:p>
        </w:tc>
        <w:tc>
          <w:tcPr>
            <w:tcW w:w="1558" w:type="dxa"/>
            <w:tcBorders>
              <w:top w:val="single" w:sz="8" w:space="0" w:color="auto"/>
            </w:tcBorders>
            <w:shd w:val="clear" w:color="auto" w:fill="FFFFFF" w:themeFill="background1"/>
            <w:vAlign w:val="bottom"/>
          </w:tcPr>
          <w:p w:rsidR="00F03483" w:rsidRPr="008B7A57" w:rsidRDefault="008B7A57" w:rsidP="008512B8">
            <w:pPr>
              <w:spacing w:after="0"/>
              <w:jc w:val="both"/>
              <w:rPr>
                <w:rFonts w:ascii="Times New Roman" w:hAnsi="Times New Roman" w:cs="Times New Roman"/>
                <w:b/>
                <w:sz w:val="24"/>
                <w:szCs w:val="24"/>
              </w:rPr>
            </w:pPr>
            <w:r w:rsidRPr="008B7A57">
              <w:rPr>
                <w:rFonts w:ascii="Times New Roman" w:hAnsi="Times New Roman" w:cs="Times New Roman"/>
                <w:b/>
                <w:sz w:val="24"/>
                <w:szCs w:val="24"/>
              </w:rPr>
              <w:t>Смысловые акценты УУД</w:t>
            </w:r>
          </w:p>
        </w:tc>
        <w:tc>
          <w:tcPr>
            <w:tcW w:w="463" w:type="dxa"/>
            <w:tcBorders>
              <w:top w:val="single" w:sz="8" w:space="0" w:color="auto"/>
              <w:right w:val="single" w:sz="8" w:space="0" w:color="auto"/>
            </w:tcBorders>
            <w:shd w:val="clear" w:color="auto" w:fill="FFFFFF" w:themeFill="background1"/>
            <w:vAlign w:val="bottom"/>
          </w:tcPr>
          <w:p w:rsidR="00F03483" w:rsidRPr="008B7A57" w:rsidRDefault="00F03483" w:rsidP="008512B8">
            <w:pPr>
              <w:spacing w:after="0"/>
              <w:jc w:val="both"/>
              <w:rPr>
                <w:rFonts w:ascii="Times New Roman" w:hAnsi="Times New Roman" w:cs="Times New Roman"/>
                <w:b/>
                <w:sz w:val="24"/>
                <w:szCs w:val="24"/>
              </w:rPr>
            </w:pPr>
          </w:p>
        </w:tc>
        <w:tc>
          <w:tcPr>
            <w:tcW w:w="100" w:type="dxa"/>
            <w:tcBorders>
              <w:top w:val="single" w:sz="8" w:space="0" w:color="auto"/>
            </w:tcBorders>
            <w:shd w:val="clear" w:color="auto" w:fill="FFFFFF" w:themeFill="background1"/>
            <w:vAlign w:val="bottom"/>
          </w:tcPr>
          <w:p w:rsidR="00F03483" w:rsidRPr="008B7A57" w:rsidRDefault="00F03483" w:rsidP="008512B8">
            <w:pPr>
              <w:spacing w:after="0"/>
              <w:jc w:val="both"/>
              <w:rPr>
                <w:rFonts w:ascii="Times New Roman" w:hAnsi="Times New Roman" w:cs="Times New Roman"/>
                <w:b/>
                <w:sz w:val="24"/>
                <w:szCs w:val="24"/>
              </w:rPr>
            </w:pPr>
          </w:p>
        </w:tc>
        <w:tc>
          <w:tcPr>
            <w:tcW w:w="1997" w:type="dxa"/>
            <w:tcBorders>
              <w:top w:val="single" w:sz="8" w:space="0" w:color="auto"/>
            </w:tcBorders>
            <w:shd w:val="clear" w:color="auto" w:fill="FFFFFF" w:themeFill="background1"/>
          </w:tcPr>
          <w:p w:rsidR="00F03483" w:rsidRPr="008B7A57" w:rsidRDefault="008B7A57" w:rsidP="008512B8">
            <w:pPr>
              <w:spacing w:after="0"/>
              <w:jc w:val="both"/>
              <w:rPr>
                <w:rFonts w:ascii="Times New Roman" w:hAnsi="Times New Roman" w:cs="Times New Roman"/>
                <w:b/>
                <w:sz w:val="24"/>
                <w:szCs w:val="24"/>
              </w:rPr>
            </w:pPr>
            <w:r w:rsidRPr="008B7A57">
              <w:rPr>
                <w:rFonts w:ascii="Times New Roman" w:hAnsi="Times New Roman" w:cs="Times New Roman"/>
                <w:b/>
                <w:sz w:val="24"/>
                <w:szCs w:val="24"/>
              </w:rPr>
              <w:t>Русский язык</w:t>
            </w:r>
          </w:p>
        </w:tc>
        <w:tc>
          <w:tcPr>
            <w:tcW w:w="140" w:type="dxa"/>
            <w:tcBorders>
              <w:top w:val="single" w:sz="8" w:space="0" w:color="auto"/>
              <w:right w:val="single" w:sz="8" w:space="0" w:color="auto"/>
            </w:tcBorders>
            <w:shd w:val="clear" w:color="auto" w:fill="FFFFFF" w:themeFill="background1"/>
            <w:vAlign w:val="bottom"/>
          </w:tcPr>
          <w:p w:rsidR="00F03483" w:rsidRPr="008B7A57" w:rsidRDefault="00F03483" w:rsidP="008512B8">
            <w:pPr>
              <w:spacing w:after="0"/>
              <w:jc w:val="both"/>
              <w:rPr>
                <w:rFonts w:ascii="Times New Roman" w:hAnsi="Times New Roman" w:cs="Times New Roman"/>
                <w:b/>
                <w:sz w:val="24"/>
                <w:szCs w:val="24"/>
              </w:rPr>
            </w:pPr>
          </w:p>
        </w:tc>
        <w:tc>
          <w:tcPr>
            <w:tcW w:w="80" w:type="dxa"/>
            <w:tcBorders>
              <w:top w:val="single" w:sz="8" w:space="0" w:color="auto"/>
            </w:tcBorders>
            <w:shd w:val="clear" w:color="auto" w:fill="FFFFFF" w:themeFill="background1"/>
            <w:vAlign w:val="bottom"/>
          </w:tcPr>
          <w:p w:rsidR="00F03483" w:rsidRPr="008B7A57" w:rsidRDefault="00F03483" w:rsidP="008512B8">
            <w:pPr>
              <w:spacing w:after="0"/>
              <w:jc w:val="both"/>
              <w:rPr>
                <w:rFonts w:ascii="Times New Roman" w:hAnsi="Times New Roman" w:cs="Times New Roman"/>
                <w:b/>
                <w:sz w:val="24"/>
                <w:szCs w:val="24"/>
              </w:rPr>
            </w:pPr>
          </w:p>
        </w:tc>
        <w:tc>
          <w:tcPr>
            <w:tcW w:w="1857" w:type="dxa"/>
            <w:tcBorders>
              <w:top w:val="single" w:sz="8" w:space="0" w:color="auto"/>
            </w:tcBorders>
            <w:shd w:val="clear" w:color="auto" w:fill="FFFFFF" w:themeFill="background1"/>
          </w:tcPr>
          <w:p w:rsidR="00F03483" w:rsidRPr="008B7A57" w:rsidRDefault="008B7A57" w:rsidP="008512B8">
            <w:pPr>
              <w:spacing w:after="0"/>
              <w:jc w:val="both"/>
              <w:rPr>
                <w:rFonts w:ascii="Times New Roman" w:hAnsi="Times New Roman" w:cs="Times New Roman"/>
                <w:b/>
                <w:sz w:val="24"/>
                <w:szCs w:val="24"/>
              </w:rPr>
            </w:pPr>
            <w:r w:rsidRPr="008B7A57">
              <w:rPr>
                <w:rFonts w:ascii="Times New Roman" w:hAnsi="Times New Roman" w:cs="Times New Roman"/>
                <w:b/>
                <w:sz w:val="24"/>
                <w:szCs w:val="24"/>
              </w:rPr>
              <w:t xml:space="preserve">Литературное чтение </w:t>
            </w:r>
          </w:p>
        </w:tc>
        <w:tc>
          <w:tcPr>
            <w:tcW w:w="120" w:type="dxa"/>
            <w:tcBorders>
              <w:top w:val="single" w:sz="8" w:space="0" w:color="auto"/>
              <w:right w:val="single" w:sz="8" w:space="0" w:color="auto"/>
            </w:tcBorders>
            <w:shd w:val="clear" w:color="auto" w:fill="FFFFFF" w:themeFill="background1"/>
            <w:vAlign w:val="bottom"/>
          </w:tcPr>
          <w:p w:rsidR="00F03483" w:rsidRPr="008B7A57" w:rsidRDefault="00F03483" w:rsidP="008512B8">
            <w:pPr>
              <w:spacing w:after="0"/>
              <w:jc w:val="both"/>
              <w:rPr>
                <w:rFonts w:ascii="Times New Roman" w:hAnsi="Times New Roman" w:cs="Times New Roman"/>
                <w:b/>
                <w:sz w:val="24"/>
                <w:szCs w:val="24"/>
              </w:rPr>
            </w:pPr>
          </w:p>
        </w:tc>
        <w:tc>
          <w:tcPr>
            <w:tcW w:w="100" w:type="dxa"/>
            <w:tcBorders>
              <w:top w:val="single" w:sz="8" w:space="0" w:color="auto"/>
            </w:tcBorders>
            <w:shd w:val="clear" w:color="auto" w:fill="FFFFFF" w:themeFill="background1"/>
            <w:vAlign w:val="bottom"/>
          </w:tcPr>
          <w:p w:rsidR="00F03483" w:rsidRPr="008B7A57" w:rsidRDefault="00F03483" w:rsidP="008512B8">
            <w:pPr>
              <w:spacing w:after="0"/>
              <w:jc w:val="both"/>
              <w:rPr>
                <w:rFonts w:ascii="Times New Roman" w:hAnsi="Times New Roman" w:cs="Times New Roman"/>
                <w:b/>
                <w:sz w:val="24"/>
                <w:szCs w:val="24"/>
              </w:rPr>
            </w:pPr>
          </w:p>
        </w:tc>
        <w:tc>
          <w:tcPr>
            <w:tcW w:w="1558" w:type="dxa"/>
            <w:tcBorders>
              <w:top w:val="single" w:sz="8" w:space="0" w:color="auto"/>
            </w:tcBorders>
            <w:shd w:val="clear" w:color="auto" w:fill="FFFFFF" w:themeFill="background1"/>
          </w:tcPr>
          <w:p w:rsidR="00F03483" w:rsidRPr="008B7A57" w:rsidRDefault="008B7A57" w:rsidP="008512B8">
            <w:pPr>
              <w:spacing w:after="0"/>
              <w:jc w:val="both"/>
              <w:rPr>
                <w:rFonts w:ascii="Times New Roman" w:hAnsi="Times New Roman" w:cs="Times New Roman"/>
                <w:b/>
                <w:sz w:val="24"/>
                <w:szCs w:val="24"/>
              </w:rPr>
            </w:pPr>
            <w:r w:rsidRPr="008B7A57">
              <w:rPr>
                <w:rFonts w:ascii="Times New Roman" w:hAnsi="Times New Roman" w:cs="Times New Roman"/>
                <w:b/>
                <w:sz w:val="24"/>
                <w:szCs w:val="24"/>
              </w:rPr>
              <w:t xml:space="preserve">Математика </w:t>
            </w:r>
          </w:p>
        </w:tc>
        <w:tc>
          <w:tcPr>
            <w:tcW w:w="150" w:type="dxa"/>
            <w:gridSpan w:val="2"/>
            <w:tcBorders>
              <w:top w:val="single" w:sz="8" w:space="0" w:color="auto"/>
              <w:right w:val="single" w:sz="8" w:space="0" w:color="auto"/>
            </w:tcBorders>
            <w:shd w:val="clear" w:color="auto" w:fill="FFFFFF" w:themeFill="background1"/>
            <w:vAlign w:val="bottom"/>
          </w:tcPr>
          <w:p w:rsidR="00F03483" w:rsidRPr="008B7A57" w:rsidRDefault="00F03483" w:rsidP="008512B8">
            <w:pPr>
              <w:spacing w:after="0"/>
              <w:jc w:val="both"/>
              <w:rPr>
                <w:rFonts w:ascii="Times New Roman" w:hAnsi="Times New Roman" w:cs="Times New Roman"/>
                <w:b/>
                <w:sz w:val="24"/>
                <w:szCs w:val="24"/>
              </w:rPr>
            </w:pPr>
          </w:p>
        </w:tc>
        <w:tc>
          <w:tcPr>
            <w:tcW w:w="30" w:type="dxa"/>
            <w:tcBorders>
              <w:top w:val="single" w:sz="8" w:space="0" w:color="auto"/>
            </w:tcBorders>
            <w:shd w:val="clear" w:color="auto" w:fill="FFFFFF" w:themeFill="background1"/>
            <w:vAlign w:val="bottom"/>
          </w:tcPr>
          <w:p w:rsidR="00F03483" w:rsidRPr="008B7A57" w:rsidRDefault="00F03483" w:rsidP="008512B8">
            <w:pPr>
              <w:spacing w:after="0"/>
              <w:jc w:val="both"/>
              <w:rPr>
                <w:rFonts w:ascii="Times New Roman" w:hAnsi="Times New Roman" w:cs="Times New Roman"/>
                <w:b/>
                <w:sz w:val="24"/>
                <w:szCs w:val="24"/>
              </w:rPr>
            </w:pPr>
          </w:p>
        </w:tc>
        <w:tc>
          <w:tcPr>
            <w:tcW w:w="80" w:type="dxa"/>
            <w:gridSpan w:val="2"/>
            <w:tcBorders>
              <w:top w:val="single" w:sz="8" w:space="0" w:color="auto"/>
            </w:tcBorders>
            <w:shd w:val="clear" w:color="auto" w:fill="FFFFFF" w:themeFill="background1"/>
            <w:vAlign w:val="bottom"/>
          </w:tcPr>
          <w:p w:rsidR="00F03483" w:rsidRPr="008B7A57" w:rsidRDefault="00F03483" w:rsidP="008512B8">
            <w:pPr>
              <w:spacing w:after="0"/>
              <w:jc w:val="both"/>
              <w:rPr>
                <w:rFonts w:ascii="Times New Roman" w:hAnsi="Times New Roman" w:cs="Times New Roman"/>
                <w:b/>
                <w:sz w:val="24"/>
                <w:szCs w:val="24"/>
              </w:rPr>
            </w:pPr>
          </w:p>
        </w:tc>
        <w:tc>
          <w:tcPr>
            <w:tcW w:w="1697" w:type="dxa"/>
            <w:gridSpan w:val="2"/>
            <w:tcBorders>
              <w:top w:val="single" w:sz="8" w:space="0" w:color="auto"/>
            </w:tcBorders>
            <w:shd w:val="clear" w:color="auto" w:fill="FFFFFF" w:themeFill="background1"/>
          </w:tcPr>
          <w:p w:rsidR="00F03483" w:rsidRPr="008B7A57" w:rsidRDefault="008B7A57" w:rsidP="008512B8">
            <w:pPr>
              <w:spacing w:after="0"/>
              <w:jc w:val="both"/>
              <w:rPr>
                <w:rFonts w:ascii="Times New Roman" w:hAnsi="Times New Roman" w:cs="Times New Roman"/>
                <w:b/>
                <w:sz w:val="24"/>
                <w:szCs w:val="24"/>
              </w:rPr>
            </w:pPr>
            <w:r w:rsidRPr="008B7A57">
              <w:rPr>
                <w:rFonts w:ascii="Times New Roman" w:hAnsi="Times New Roman" w:cs="Times New Roman"/>
                <w:b/>
                <w:sz w:val="24"/>
                <w:szCs w:val="24"/>
              </w:rPr>
              <w:t>Окружающий мир</w:t>
            </w:r>
          </w:p>
        </w:tc>
        <w:tc>
          <w:tcPr>
            <w:tcW w:w="120" w:type="dxa"/>
            <w:gridSpan w:val="2"/>
            <w:tcBorders>
              <w:top w:val="single" w:sz="8" w:space="0" w:color="auto"/>
              <w:right w:val="single" w:sz="8" w:space="0" w:color="auto"/>
            </w:tcBorders>
            <w:shd w:val="clear" w:color="auto" w:fill="FFFFFF" w:themeFill="background1"/>
            <w:vAlign w:val="bottom"/>
          </w:tcPr>
          <w:p w:rsidR="00F03483" w:rsidRDefault="00F03483" w:rsidP="008512B8">
            <w:pPr>
              <w:spacing w:after="0"/>
              <w:jc w:val="both"/>
              <w:rPr>
                <w:sz w:val="24"/>
                <w:szCs w:val="24"/>
              </w:rPr>
            </w:pPr>
          </w:p>
        </w:tc>
        <w:tc>
          <w:tcPr>
            <w:tcW w:w="30" w:type="dxa"/>
            <w:vAlign w:val="bottom"/>
          </w:tcPr>
          <w:p w:rsidR="00F03483" w:rsidRDefault="00F03483" w:rsidP="008512B8">
            <w:pPr>
              <w:spacing w:after="0"/>
              <w:jc w:val="both"/>
              <w:rPr>
                <w:sz w:val="1"/>
                <w:szCs w:val="1"/>
              </w:rPr>
            </w:pPr>
          </w:p>
        </w:tc>
      </w:tr>
      <w:tr w:rsidR="005036DF" w:rsidTr="005036DF">
        <w:trPr>
          <w:trHeight w:val="166"/>
        </w:trPr>
        <w:tc>
          <w:tcPr>
            <w:tcW w:w="99" w:type="dxa"/>
            <w:tcBorders>
              <w:left w:val="single" w:sz="8" w:space="0" w:color="auto"/>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558" w:type="dxa"/>
            <w:tcBorders>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463" w:type="dxa"/>
            <w:tcBorders>
              <w:bottom w:val="single" w:sz="8" w:space="0" w:color="auto"/>
              <w:right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00" w:type="dxa"/>
            <w:tcBorders>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997" w:type="dxa"/>
            <w:tcBorders>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40" w:type="dxa"/>
            <w:tcBorders>
              <w:bottom w:val="single" w:sz="8" w:space="0" w:color="auto"/>
              <w:right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80" w:type="dxa"/>
            <w:tcBorders>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857" w:type="dxa"/>
            <w:tcBorders>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20" w:type="dxa"/>
            <w:tcBorders>
              <w:bottom w:val="single" w:sz="8" w:space="0" w:color="auto"/>
              <w:right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00" w:type="dxa"/>
            <w:tcBorders>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558" w:type="dxa"/>
            <w:tcBorders>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50" w:type="dxa"/>
            <w:gridSpan w:val="2"/>
            <w:tcBorders>
              <w:bottom w:val="single" w:sz="8" w:space="0" w:color="auto"/>
              <w:right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30" w:type="dxa"/>
            <w:tcBorders>
              <w:bottom w:val="single" w:sz="8" w:space="0" w:color="auto"/>
            </w:tcBorders>
            <w:vAlign w:val="bottom"/>
          </w:tcPr>
          <w:p w:rsidR="00F03483" w:rsidRDefault="00F03483" w:rsidP="008512B8">
            <w:pPr>
              <w:spacing w:after="0"/>
              <w:jc w:val="both"/>
              <w:rPr>
                <w:sz w:val="14"/>
                <w:szCs w:val="14"/>
              </w:rPr>
            </w:pPr>
          </w:p>
        </w:tc>
        <w:tc>
          <w:tcPr>
            <w:tcW w:w="80" w:type="dxa"/>
            <w:gridSpan w:val="2"/>
            <w:tcBorders>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697" w:type="dxa"/>
            <w:gridSpan w:val="2"/>
            <w:tcBorders>
              <w:bottom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120" w:type="dxa"/>
            <w:gridSpan w:val="2"/>
            <w:tcBorders>
              <w:bottom w:val="single" w:sz="8" w:space="0" w:color="auto"/>
              <w:right w:val="single" w:sz="8" w:space="0" w:color="auto"/>
            </w:tcBorders>
            <w:shd w:val="clear" w:color="auto" w:fill="FFFFFF" w:themeFill="background1"/>
            <w:vAlign w:val="bottom"/>
          </w:tcPr>
          <w:p w:rsidR="00F03483" w:rsidRDefault="00F03483" w:rsidP="008512B8">
            <w:pPr>
              <w:spacing w:after="0"/>
              <w:jc w:val="both"/>
              <w:rPr>
                <w:sz w:val="14"/>
                <w:szCs w:val="14"/>
              </w:rPr>
            </w:pPr>
          </w:p>
        </w:tc>
        <w:tc>
          <w:tcPr>
            <w:tcW w:w="30" w:type="dxa"/>
            <w:vAlign w:val="bottom"/>
          </w:tcPr>
          <w:p w:rsidR="00F03483" w:rsidRDefault="00F03483" w:rsidP="008512B8">
            <w:pPr>
              <w:spacing w:after="0"/>
              <w:jc w:val="both"/>
              <w:rPr>
                <w:sz w:val="1"/>
                <w:szCs w:val="1"/>
              </w:rPr>
            </w:pPr>
          </w:p>
        </w:tc>
      </w:tr>
      <w:tr w:rsidR="00F03483" w:rsidTr="005036DF">
        <w:trPr>
          <w:trHeight w:val="285"/>
        </w:trPr>
        <w:tc>
          <w:tcPr>
            <w:tcW w:w="99" w:type="dxa"/>
            <w:tcBorders>
              <w:left w:val="single" w:sz="8" w:space="0" w:color="auto"/>
            </w:tcBorders>
            <w:vAlign w:val="bottom"/>
          </w:tcPr>
          <w:p w:rsidR="00F03483" w:rsidRDefault="00F03483" w:rsidP="008512B8">
            <w:pPr>
              <w:spacing w:after="0"/>
              <w:jc w:val="both"/>
              <w:rPr>
                <w:sz w:val="24"/>
                <w:szCs w:val="24"/>
              </w:rPr>
            </w:pPr>
          </w:p>
        </w:tc>
        <w:tc>
          <w:tcPr>
            <w:tcW w:w="1558" w:type="dxa"/>
          </w:tcPr>
          <w:p w:rsidR="00F03483" w:rsidRDefault="00F03483" w:rsidP="008512B8">
            <w:pPr>
              <w:spacing w:after="0"/>
              <w:jc w:val="both"/>
              <w:rPr>
                <w:sz w:val="24"/>
                <w:szCs w:val="24"/>
              </w:rPr>
            </w:pPr>
          </w:p>
          <w:p w:rsidR="005036DF" w:rsidRPr="005036DF" w:rsidRDefault="005036DF" w:rsidP="008512B8">
            <w:pPr>
              <w:spacing w:after="0"/>
              <w:jc w:val="both"/>
              <w:rPr>
                <w:rFonts w:ascii="Times New Roman" w:hAnsi="Times New Roman" w:cs="Times New Roman"/>
                <w:b/>
                <w:sz w:val="24"/>
                <w:szCs w:val="24"/>
              </w:rPr>
            </w:pPr>
            <w:r w:rsidRPr="005036DF">
              <w:rPr>
                <w:rFonts w:ascii="Times New Roman" w:hAnsi="Times New Roman" w:cs="Times New Roman"/>
                <w:b/>
                <w:sz w:val="24"/>
                <w:szCs w:val="24"/>
              </w:rPr>
              <w:t xml:space="preserve">личностные </w:t>
            </w:r>
          </w:p>
        </w:tc>
        <w:tc>
          <w:tcPr>
            <w:tcW w:w="463" w:type="dxa"/>
            <w:tcBorders>
              <w:right w:val="single" w:sz="8" w:space="0" w:color="auto"/>
            </w:tcBorders>
            <w:vAlign w:val="bottom"/>
          </w:tcPr>
          <w:p w:rsidR="00F03483" w:rsidRDefault="00F03483" w:rsidP="008512B8">
            <w:pPr>
              <w:spacing w:after="0"/>
              <w:jc w:val="both"/>
              <w:rPr>
                <w:sz w:val="24"/>
                <w:szCs w:val="24"/>
              </w:rPr>
            </w:pPr>
          </w:p>
        </w:tc>
        <w:tc>
          <w:tcPr>
            <w:tcW w:w="100" w:type="dxa"/>
            <w:vAlign w:val="bottom"/>
          </w:tcPr>
          <w:p w:rsidR="00F03483" w:rsidRDefault="00F03483" w:rsidP="008512B8">
            <w:pPr>
              <w:spacing w:after="0"/>
              <w:jc w:val="both"/>
              <w:rPr>
                <w:sz w:val="24"/>
                <w:szCs w:val="24"/>
              </w:rPr>
            </w:pPr>
          </w:p>
        </w:tc>
        <w:tc>
          <w:tcPr>
            <w:tcW w:w="2137" w:type="dxa"/>
            <w:gridSpan w:val="2"/>
            <w:tcBorders>
              <w:right w:val="single" w:sz="8" w:space="0" w:color="auto"/>
            </w:tcBorders>
          </w:tcPr>
          <w:p w:rsidR="008B7A57" w:rsidRDefault="00420E9D" w:rsidP="008512B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жизненное </w:t>
            </w:r>
          </w:p>
          <w:p w:rsidR="00F03483" w:rsidRDefault="00420E9D" w:rsidP="008512B8">
            <w:pPr>
              <w:spacing w:after="0"/>
              <w:jc w:val="both"/>
              <w:rPr>
                <w:sz w:val="20"/>
                <w:szCs w:val="20"/>
              </w:rPr>
            </w:pPr>
            <w:r>
              <w:rPr>
                <w:rFonts w:ascii="Times New Roman" w:eastAsia="Times New Roman" w:hAnsi="Times New Roman" w:cs="Times New Roman"/>
                <w:sz w:val="24"/>
                <w:szCs w:val="24"/>
              </w:rPr>
              <w:t>само</w:t>
            </w:r>
            <w:r w:rsidR="008B7A57">
              <w:rPr>
                <w:rFonts w:ascii="Times New Roman" w:eastAsia="Times New Roman" w:hAnsi="Times New Roman" w:cs="Times New Roman"/>
                <w:sz w:val="24"/>
                <w:szCs w:val="24"/>
              </w:rPr>
              <w:t>определение</w:t>
            </w:r>
          </w:p>
        </w:tc>
        <w:tc>
          <w:tcPr>
            <w:tcW w:w="80" w:type="dxa"/>
            <w:vAlign w:val="bottom"/>
          </w:tcPr>
          <w:p w:rsidR="00F03483" w:rsidRDefault="00F03483" w:rsidP="008512B8">
            <w:pPr>
              <w:spacing w:after="0"/>
              <w:jc w:val="both"/>
              <w:rPr>
                <w:sz w:val="24"/>
                <w:szCs w:val="24"/>
              </w:rPr>
            </w:pPr>
          </w:p>
        </w:tc>
        <w:tc>
          <w:tcPr>
            <w:tcW w:w="1977" w:type="dxa"/>
            <w:gridSpan w:val="2"/>
            <w:tcBorders>
              <w:right w:val="single" w:sz="8" w:space="0" w:color="auto"/>
            </w:tcBorders>
          </w:tcPr>
          <w:p w:rsidR="00F03483" w:rsidRDefault="00420E9D" w:rsidP="008512B8">
            <w:pPr>
              <w:spacing w:after="0"/>
              <w:jc w:val="both"/>
              <w:rPr>
                <w:sz w:val="20"/>
                <w:szCs w:val="20"/>
              </w:rPr>
            </w:pPr>
            <w:r>
              <w:rPr>
                <w:rFonts w:ascii="Times New Roman" w:eastAsia="Times New Roman" w:hAnsi="Times New Roman" w:cs="Times New Roman"/>
                <w:sz w:val="24"/>
                <w:szCs w:val="24"/>
              </w:rPr>
              <w:t>нравственно-</w:t>
            </w:r>
            <w:r w:rsidR="008B7A57">
              <w:rPr>
                <w:rFonts w:ascii="Times New Roman" w:eastAsia="Times New Roman" w:hAnsi="Times New Roman" w:cs="Times New Roman"/>
                <w:sz w:val="24"/>
                <w:szCs w:val="24"/>
              </w:rPr>
              <w:t xml:space="preserve"> этическая</w:t>
            </w:r>
            <w:r w:rsidR="005036DF">
              <w:rPr>
                <w:rFonts w:ascii="Times New Roman" w:eastAsia="Times New Roman" w:hAnsi="Times New Roman" w:cs="Times New Roman"/>
                <w:sz w:val="24"/>
                <w:szCs w:val="24"/>
              </w:rPr>
              <w:t xml:space="preserve"> ориентация </w:t>
            </w:r>
          </w:p>
        </w:tc>
        <w:tc>
          <w:tcPr>
            <w:tcW w:w="100" w:type="dxa"/>
            <w:vAlign w:val="bottom"/>
          </w:tcPr>
          <w:p w:rsidR="00F03483" w:rsidRDefault="00F03483" w:rsidP="008512B8">
            <w:pPr>
              <w:spacing w:after="0"/>
              <w:jc w:val="both"/>
              <w:rPr>
                <w:sz w:val="24"/>
                <w:szCs w:val="24"/>
              </w:rPr>
            </w:pPr>
          </w:p>
        </w:tc>
        <w:tc>
          <w:tcPr>
            <w:tcW w:w="1708" w:type="dxa"/>
            <w:gridSpan w:val="3"/>
            <w:tcBorders>
              <w:right w:val="single" w:sz="8" w:space="0" w:color="auto"/>
            </w:tcBorders>
          </w:tcPr>
          <w:p w:rsidR="00F03483" w:rsidRDefault="005036DF" w:rsidP="008512B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420E9D">
              <w:rPr>
                <w:rFonts w:ascii="Times New Roman" w:eastAsia="Times New Roman" w:hAnsi="Times New Roman" w:cs="Times New Roman"/>
                <w:sz w:val="24"/>
                <w:szCs w:val="24"/>
              </w:rPr>
              <w:t>мысло</w:t>
            </w:r>
            <w:r>
              <w:rPr>
                <w:rFonts w:ascii="Times New Roman" w:eastAsia="Times New Roman" w:hAnsi="Times New Roman" w:cs="Times New Roman"/>
                <w:sz w:val="24"/>
                <w:szCs w:val="24"/>
              </w:rPr>
              <w:t>вое</w:t>
            </w:r>
          </w:p>
          <w:p w:rsidR="005036DF" w:rsidRDefault="005036DF" w:rsidP="008512B8">
            <w:pPr>
              <w:spacing w:after="0"/>
              <w:jc w:val="both"/>
              <w:rPr>
                <w:sz w:val="20"/>
                <w:szCs w:val="20"/>
              </w:rPr>
            </w:pPr>
            <w:r>
              <w:rPr>
                <w:rFonts w:ascii="Times New Roman" w:eastAsia="Times New Roman" w:hAnsi="Times New Roman" w:cs="Times New Roman"/>
                <w:sz w:val="24"/>
                <w:szCs w:val="24"/>
              </w:rPr>
              <w:t>образование</w:t>
            </w:r>
          </w:p>
        </w:tc>
        <w:tc>
          <w:tcPr>
            <w:tcW w:w="30" w:type="dxa"/>
            <w:vAlign w:val="bottom"/>
          </w:tcPr>
          <w:p w:rsidR="00F03483" w:rsidRDefault="00F03483" w:rsidP="008512B8">
            <w:pPr>
              <w:spacing w:after="0"/>
              <w:jc w:val="both"/>
              <w:rPr>
                <w:sz w:val="24"/>
                <w:szCs w:val="24"/>
              </w:rPr>
            </w:pPr>
          </w:p>
        </w:tc>
        <w:tc>
          <w:tcPr>
            <w:tcW w:w="80" w:type="dxa"/>
            <w:gridSpan w:val="2"/>
            <w:vAlign w:val="bottom"/>
          </w:tcPr>
          <w:p w:rsidR="00F03483" w:rsidRDefault="00F03483" w:rsidP="008512B8">
            <w:pPr>
              <w:spacing w:after="0"/>
              <w:jc w:val="both"/>
              <w:rPr>
                <w:sz w:val="24"/>
                <w:szCs w:val="24"/>
              </w:rPr>
            </w:pPr>
          </w:p>
        </w:tc>
        <w:tc>
          <w:tcPr>
            <w:tcW w:w="1817" w:type="dxa"/>
            <w:gridSpan w:val="4"/>
            <w:tcBorders>
              <w:right w:val="single" w:sz="8" w:space="0" w:color="auto"/>
            </w:tcBorders>
          </w:tcPr>
          <w:p w:rsidR="00F03483" w:rsidRDefault="00420E9D" w:rsidP="008512B8">
            <w:pPr>
              <w:spacing w:after="0"/>
              <w:jc w:val="both"/>
              <w:rPr>
                <w:sz w:val="20"/>
                <w:szCs w:val="20"/>
              </w:rPr>
            </w:pPr>
            <w:r>
              <w:rPr>
                <w:rFonts w:ascii="Times New Roman" w:eastAsia="Times New Roman" w:hAnsi="Times New Roman" w:cs="Times New Roman"/>
                <w:sz w:val="24"/>
                <w:szCs w:val="24"/>
              </w:rPr>
              <w:t>нравственно-</w:t>
            </w:r>
            <w:r w:rsidR="005036DF">
              <w:rPr>
                <w:rFonts w:ascii="Times New Roman" w:eastAsia="Times New Roman" w:hAnsi="Times New Roman" w:cs="Times New Roman"/>
                <w:sz w:val="24"/>
                <w:szCs w:val="24"/>
              </w:rPr>
              <w:t xml:space="preserve">этическая ориентация </w:t>
            </w:r>
          </w:p>
        </w:tc>
        <w:tc>
          <w:tcPr>
            <w:tcW w:w="30" w:type="dxa"/>
            <w:vAlign w:val="bottom"/>
          </w:tcPr>
          <w:p w:rsidR="00F03483" w:rsidRDefault="00F03483" w:rsidP="008512B8">
            <w:pPr>
              <w:spacing w:after="0"/>
              <w:jc w:val="both"/>
              <w:rPr>
                <w:sz w:val="1"/>
                <w:szCs w:val="1"/>
              </w:rPr>
            </w:pPr>
          </w:p>
        </w:tc>
      </w:tr>
      <w:tr w:rsidR="00F03483" w:rsidTr="005036DF">
        <w:trPr>
          <w:gridAfter w:val="1"/>
          <w:wAfter w:w="30" w:type="dxa"/>
          <w:trHeight w:val="20"/>
        </w:trPr>
        <w:tc>
          <w:tcPr>
            <w:tcW w:w="99" w:type="dxa"/>
            <w:tcBorders>
              <w:left w:val="single" w:sz="8" w:space="0" w:color="auto"/>
            </w:tcBorders>
            <w:vAlign w:val="bottom"/>
          </w:tcPr>
          <w:p w:rsidR="00F03483" w:rsidRDefault="00F03483" w:rsidP="008512B8">
            <w:pPr>
              <w:spacing w:after="0"/>
              <w:jc w:val="both"/>
              <w:rPr>
                <w:sz w:val="24"/>
                <w:szCs w:val="24"/>
              </w:rPr>
            </w:pPr>
          </w:p>
        </w:tc>
        <w:tc>
          <w:tcPr>
            <w:tcW w:w="2021" w:type="dxa"/>
            <w:gridSpan w:val="2"/>
            <w:tcBorders>
              <w:right w:val="single" w:sz="8" w:space="0" w:color="auto"/>
            </w:tcBorders>
          </w:tcPr>
          <w:p w:rsidR="00F03483" w:rsidRPr="008B7A57" w:rsidRDefault="00F03483" w:rsidP="008512B8">
            <w:pPr>
              <w:spacing w:after="0"/>
              <w:ind w:right="100"/>
              <w:jc w:val="both"/>
              <w:rPr>
                <w:rFonts w:ascii="Times New Roman" w:hAnsi="Times New Roman" w:cs="Times New Roman"/>
              </w:rPr>
            </w:pPr>
          </w:p>
        </w:tc>
        <w:tc>
          <w:tcPr>
            <w:tcW w:w="100" w:type="dxa"/>
            <w:vAlign w:val="bottom"/>
          </w:tcPr>
          <w:p w:rsidR="00F03483" w:rsidRDefault="00F03483" w:rsidP="008512B8">
            <w:pPr>
              <w:spacing w:after="0"/>
              <w:jc w:val="both"/>
              <w:rPr>
                <w:sz w:val="24"/>
                <w:szCs w:val="24"/>
              </w:rPr>
            </w:pPr>
          </w:p>
        </w:tc>
        <w:tc>
          <w:tcPr>
            <w:tcW w:w="2137" w:type="dxa"/>
            <w:gridSpan w:val="2"/>
            <w:tcBorders>
              <w:right w:val="single" w:sz="8" w:space="0" w:color="auto"/>
            </w:tcBorders>
            <w:vAlign w:val="bottom"/>
          </w:tcPr>
          <w:p w:rsidR="00F03483" w:rsidRDefault="00F03483" w:rsidP="008512B8">
            <w:pPr>
              <w:spacing w:after="0"/>
              <w:jc w:val="both"/>
              <w:rPr>
                <w:sz w:val="20"/>
                <w:szCs w:val="20"/>
              </w:rPr>
            </w:pPr>
          </w:p>
        </w:tc>
        <w:tc>
          <w:tcPr>
            <w:tcW w:w="80" w:type="dxa"/>
            <w:vAlign w:val="bottom"/>
          </w:tcPr>
          <w:p w:rsidR="00F03483" w:rsidRDefault="00F03483" w:rsidP="008512B8">
            <w:pPr>
              <w:spacing w:after="0"/>
              <w:jc w:val="both"/>
              <w:rPr>
                <w:sz w:val="24"/>
                <w:szCs w:val="24"/>
              </w:rPr>
            </w:pPr>
          </w:p>
        </w:tc>
        <w:tc>
          <w:tcPr>
            <w:tcW w:w="1977" w:type="dxa"/>
            <w:gridSpan w:val="2"/>
            <w:tcBorders>
              <w:right w:val="single" w:sz="8" w:space="0" w:color="auto"/>
            </w:tcBorders>
          </w:tcPr>
          <w:p w:rsidR="00F03483" w:rsidRPr="008B7A57" w:rsidRDefault="00F03483" w:rsidP="008512B8">
            <w:pPr>
              <w:spacing w:after="0"/>
              <w:jc w:val="both"/>
              <w:rPr>
                <w:rFonts w:ascii="Times New Roman" w:hAnsi="Times New Roman" w:cs="Times New Roman"/>
                <w:sz w:val="24"/>
                <w:szCs w:val="24"/>
              </w:rPr>
            </w:pPr>
          </w:p>
        </w:tc>
        <w:tc>
          <w:tcPr>
            <w:tcW w:w="100" w:type="dxa"/>
            <w:vAlign w:val="bottom"/>
          </w:tcPr>
          <w:p w:rsidR="00F03483" w:rsidRDefault="00F03483" w:rsidP="008512B8">
            <w:pPr>
              <w:spacing w:after="0"/>
              <w:jc w:val="both"/>
              <w:rPr>
                <w:sz w:val="24"/>
                <w:szCs w:val="24"/>
              </w:rPr>
            </w:pPr>
          </w:p>
        </w:tc>
        <w:tc>
          <w:tcPr>
            <w:tcW w:w="1678" w:type="dxa"/>
            <w:gridSpan w:val="2"/>
            <w:tcBorders>
              <w:right w:val="single" w:sz="8" w:space="0" w:color="auto"/>
            </w:tcBorders>
            <w:vAlign w:val="bottom"/>
          </w:tcPr>
          <w:p w:rsidR="00F03483" w:rsidRDefault="00F03483" w:rsidP="008512B8">
            <w:pPr>
              <w:spacing w:after="0"/>
              <w:jc w:val="both"/>
              <w:rPr>
                <w:sz w:val="20"/>
                <w:szCs w:val="20"/>
              </w:rPr>
            </w:pPr>
          </w:p>
        </w:tc>
        <w:tc>
          <w:tcPr>
            <w:tcW w:w="30" w:type="dxa"/>
            <w:vAlign w:val="bottom"/>
          </w:tcPr>
          <w:p w:rsidR="00F03483" w:rsidRDefault="00F03483" w:rsidP="008512B8">
            <w:pPr>
              <w:spacing w:after="0"/>
              <w:jc w:val="both"/>
              <w:rPr>
                <w:sz w:val="24"/>
                <w:szCs w:val="24"/>
              </w:rPr>
            </w:pPr>
          </w:p>
        </w:tc>
        <w:tc>
          <w:tcPr>
            <w:tcW w:w="80" w:type="dxa"/>
            <w:gridSpan w:val="2"/>
            <w:vAlign w:val="bottom"/>
          </w:tcPr>
          <w:p w:rsidR="00F03483" w:rsidRDefault="00F03483" w:rsidP="008512B8">
            <w:pPr>
              <w:spacing w:after="0"/>
              <w:jc w:val="both"/>
              <w:rPr>
                <w:sz w:val="24"/>
                <w:szCs w:val="24"/>
              </w:rPr>
            </w:pPr>
          </w:p>
        </w:tc>
        <w:tc>
          <w:tcPr>
            <w:tcW w:w="1817" w:type="dxa"/>
            <w:gridSpan w:val="4"/>
            <w:tcBorders>
              <w:right w:val="single" w:sz="8" w:space="0" w:color="auto"/>
            </w:tcBorders>
          </w:tcPr>
          <w:p w:rsidR="00F03483" w:rsidRDefault="00F03483" w:rsidP="008512B8">
            <w:pPr>
              <w:spacing w:after="0"/>
              <w:jc w:val="both"/>
              <w:rPr>
                <w:sz w:val="20"/>
                <w:szCs w:val="20"/>
              </w:rPr>
            </w:pPr>
          </w:p>
        </w:tc>
        <w:tc>
          <w:tcPr>
            <w:tcW w:w="30" w:type="dxa"/>
            <w:vAlign w:val="bottom"/>
          </w:tcPr>
          <w:p w:rsidR="00F03483" w:rsidRDefault="00F03483" w:rsidP="008512B8">
            <w:pPr>
              <w:spacing w:after="0"/>
              <w:jc w:val="both"/>
              <w:rPr>
                <w:sz w:val="1"/>
                <w:szCs w:val="1"/>
              </w:rPr>
            </w:pPr>
          </w:p>
        </w:tc>
      </w:tr>
      <w:tr w:rsidR="00F03483" w:rsidTr="005036DF">
        <w:trPr>
          <w:trHeight w:val="406"/>
        </w:trPr>
        <w:tc>
          <w:tcPr>
            <w:tcW w:w="99" w:type="dxa"/>
            <w:tcBorders>
              <w:left w:val="single" w:sz="8" w:space="0" w:color="auto"/>
            </w:tcBorders>
            <w:vAlign w:val="bottom"/>
          </w:tcPr>
          <w:p w:rsidR="00F03483" w:rsidRDefault="00F03483" w:rsidP="008512B8">
            <w:pPr>
              <w:spacing w:after="0"/>
              <w:jc w:val="both"/>
              <w:rPr>
                <w:sz w:val="24"/>
                <w:szCs w:val="24"/>
              </w:rPr>
            </w:pPr>
          </w:p>
        </w:tc>
        <w:tc>
          <w:tcPr>
            <w:tcW w:w="1558" w:type="dxa"/>
          </w:tcPr>
          <w:p w:rsidR="00F03483" w:rsidRPr="008B7A57" w:rsidRDefault="00F03483" w:rsidP="008512B8">
            <w:pPr>
              <w:spacing w:after="0"/>
              <w:jc w:val="both"/>
              <w:rPr>
                <w:rFonts w:ascii="Times New Roman" w:hAnsi="Times New Roman" w:cs="Times New Roman"/>
              </w:rPr>
            </w:pPr>
          </w:p>
        </w:tc>
        <w:tc>
          <w:tcPr>
            <w:tcW w:w="463" w:type="dxa"/>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24"/>
                <w:szCs w:val="24"/>
              </w:rPr>
            </w:pPr>
          </w:p>
        </w:tc>
        <w:tc>
          <w:tcPr>
            <w:tcW w:w="1997" w:type="dxa"/>
            <w:vAlign w:val="bottom"/>
          </w:tcPr>
          <w:p w:rsidR="00F03483" w:rsidRDefault="00F03483" w:rsidP="008512B8">
            <w:pPr>
              <w:spacing w:after="0"/>
              <w:jc w:val="both"/>
              <w:rPr>
                <w:sz w:val="24"/>
                <w:szCs w:val="24"/>
              </w:rPr>
            </w:pPr>
          </w:p>
        </w:tc>
        <w:tc>
          <w:tcPr>
            <w:tcW w:w="140" w:type="dxa"/>
            <w:tcBorders>
              <w:right w:val="single" w:sz="8" w:space="0" w:color="auto"/>
            </w:tcBorders>
            <w:vAlign w:val="bottom"/>
          </w:tcPr>
          <w:p w:rsidR="00F03483" w:rsidRDefault="00F03483" w:rsidP="008512B8">
            <w:pPr>
              <w:spacing w:after="0"/>
              <w:jc w:val="both"/>
              <w:rPr>
                <w:sz w:val="24"/>
                <w:szCs w:val="24"/>
              </w:rPr>
            </w:pPr>
          </w:p>
        </w:tc>
        <w:tc>
          <w:tcPr>
            <w:tcW w:w="80" w:type="dxa"/>
            <w:vAlign w:val="bottom"/>
          </w:tcPr>
          <w:p w:rsidR="00F03483" w:rsidRDefault="00F03483" w:rsidP="008512B8">
            <w:pPr>
              <w:spacing w:after="0"/>
              <w:jc w:val="both"/>
              <w:rPr>
                <w:sz w:val="24"/>
                <w:szCs w:val="24"/>
              </w:rPr>
            </w:pPr>
          </w:p>
        </w:tc>
        <w:tc>
          <w:tcPr>
            <w:tcW w:w="1977" w:type="dxa"/>
            <w:gridSpan w:val="2"/>
            <w:tcBorders>
              <w:right w:val="single" w:sz="8" w:space="0" w:color="auto"/>
            </w:tcBorders>
            <w:vAlign w:val="bottom"/>
          </w:tcPr>
          <w:p w:rsidR="00F03483" w:rsidRDefault="00F03483" w:rsidP="008512B8">
            <w:pPr>
              <w:spacing w:after="0"/>
              <w:jc w:val="both"/>
              <w:rPr>
                <w:sz w:val="20"/>
                <w:szCs w:val="20"/>
              </w:rPr>
            </w:pPr>
          </w:p>
        </w:tc>
        <w:tc>
          <w:tcPr>
            <w:tcW w:w="100" w:type="dxa"/>
            <w:vAlign w:val="bottom"/>
          </w:tcPr>
          <w:p w:rsidR="00F03483" w:rsidRDefault="00F03483" w:rsidP="008512B8">
            <w:pPr>
              <w:spacing w:after="0"/>
              <w:jc w:val="both"/>
              <w:rPr>
                <w:sz w:val="24"/>
                <w:szCs w:val="24"/>
              </w:rPr>
            </w:pPr>
          </w:p>
        </w:tc>
        <w:tc>
          <w:tcPr>
            <w:tcW w:w="1558" w:type="dxa"/>
            <w:vAlign w:val="bottom"/>
          </w:tcPr>
          <w:p w:rsidR="00F03483" w:rsidRDefault="00F03483" w:rsidP="008512B8">
            <w:pPr>
              <w:spacing w:after="0"/>
              <w:jc w:val="both"/>
              <w:rPr>
                <w:sz w:val="24"/>
                <w:szCs w:val="24"/>
              </w:rPr>
            </w:pPr>
          </w:p>
        </w:tc>
        <w:tc>
          <w:tcPr>
            <w:tcW w:w="150" w:type="dxa"/>
            <w:gridSpan w:val="2"/>
            <w:tcBorders>
              <w:right w:val="single" w:sz="8" w:space="0" w:color="auto"/>
            </w:tcBorders>
            <w:vAlign w:val="bottom"/>
          </w:tcPr>
          <w:p w:rsidR="00F03483" w:rsidRDefault="00F03483" w:rsidP="008512B8">
            <w:pPr>
              <w:spacing w:after="0"/>
              <w:jc w:val="both"/>
              <w:rPr>
                <w:sz w:val="24"/>
                <w:szCs w:val="24"/>
              </w:rPr>
            </w:pPr>
          </w:p>
        </w:tc>
        <w:tc>
          <w:tcPr>
            <w:tcW w:w="30" w:type="dxa"/>
            <w:vAlign w:val="bottom"/>
          </w:tcPr>
          <w:p w:rsidR="00F03483" w:rsidRDefault="00F03483" w:rsidP="008512B8">
            <w:pPr>
              <w:spacing w:after="0"/>
              <w:jc w:val="both"/>
              <w:rPr>
                <w:sz w:val="24"/>
                <w:szCs w:val="24"/>
              </w:rPr>
            </w:pPr>
          </w:p>
        </w:tc>
        <w:tc>
          <w:tcPr>
            <w:tcW w:w="80" w:type="dxa"/>
            <w:gridSpan w:val="2"/>
            <w:vAlign w:val="bottom"/>
          </w:tcPr>
          <w:p w:rsidR="00F03483" w:rsidRDefault="00F03483" w:rsidP="008512B8">
            <w:pPr>
              <w:spacing w:after="0"/>
              <w:jc w:val="both"/>
              <w:rPr>
                <w:sz w:val="24"/>
                <w:szCs w:val="24"/>
              </w:rPr>
            </w:pPr>
          </w:p>
        </w:tc>
        <w:tc>
          <w:tcPr>
            <w:tcW w:w="1817" w:type="dxa"/>
            <w:gridSpan w:val="4"/>
            <w:tcBorders>
              <w:right w:val="single" w:sz="8" w:space="0" w:color="auto"/>
            </w:tcBorders>
            <w:vAlign w:val="bottom"/>
          </w:tcPr>
          <w:p w:rsidR="00F03483" w:rsidRDefault="00F03483" w:rsidP="008512B8">
            <w:pPr>
              <w:spacing w:after="0"/>
              <w:jc w:val="both"/>
              <w:rPr>
                <w:sz w:val="20"/>
                <w:szCs w:val="20"/>
              </w:rPr>
            </w:pPr>
          </w:p>
        </w:tc>
        <w:tc>
          <w:tcPr>
            <w:tcW w:w="30" w:type="dxa"/>
            <w:vAlign w:val="bottom"/>
          </w:tcPr>
          <w:p w:rsidR="00F03483" w:rsidRDefault="00F03483" w:rsidP="008512B8">
            <w:pPr>
              <w:spacing w:after="0"/>
              <w:jc w:val="both"/>
              <w:rPr>
                <w:sz w:val="1"/>
                <w:szCs w:val="1"/>
              </w:rPr>
            </w:pPr>
          </w:p>
        </w:tc>
      </w:tr>
      <w:tr w:rsidR="00F03483" w:rsidTr="005036DF">
        <w:trPr>
          <w:trHeight w:val="61"/>
        </w:trPr>
        <w:tc>
          <w:tcPr>
            <w:tcW w:w="99" w:type="dxa"/>
            <w:tcBorders>
              <w:left w:val="single" w:sz="8" w:space="0" w:color="auto"/>
              <w:bottom w:val="single" w:sz="8" w:space="0" w:color="auto"/>
            </w:tcBorders>
            <w:vAlign w:val="bottom"/>
          </w:tcPr>
          <w:p w:rsidR="00F03483" w:rsidRDefault="00F03483" w:rsidP="008512B8">
            <w:pPr>
              <w:spacing w:after="0"/>
              <w:jc w:val="both"/>
              <w:rPr>
                <w:sz w:val="2"/>
                <w:szCs w:val="2"/>
              </w:rPr>
            </w:pPr>
          </w:p>
        </w:tc>
        <w:tc>
          <w:tcPr>
            <w:tcW w:w="1558" w:type="dxa"/>
            <w:tcBorders>
              <w:bottom w:val="single" w:sz="8" w:space="0" w:color="auto"/>
            </w:tcBorders>
          </w:tcPr>
          <w:p w:rsidR="00F03483" w:rsidRPr="008B7A57" w:rsidRDefault="00F03483" w:rsidP="008512B8">
            <w:pPr>
              <w:spacing w:after="0"/>
              <w:jc w:val="both"/>
              <w:rPr>
                <w:rFonts w:ascii="Times New Roman" w:hAnsi="Times New Roman" w:cs="Times New Roman"/>
              </w:rPr>
            </w:pPr>
          </w:p>
        </w:tc>
        <w:tc>
          <w:tcPr>
            <w:tcW w:w="463" w:type="dxa"/>
            <w:tcBorders>
              <w:bottom w:val="single" w:sz="8" w:space="0" w:color="auto"/>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tcBorders>
              <w:bottom w:val="single" w:sz="8" w:space="0" w:color="auto"/>
            </w:tcBorders>
            <w:vAlign w:val="bottom"/>
          </w:tcPr>
          <w:p w:rsidR="00F03483" w:rsidRDefault="00F03483" w:rsidP="008512B8">
            <w:pPr>
              <w:spacing w:after="0"/>
              <w:jc w:val="both"/>
              <w:rPr>
                <w:sz w:val="2"/>
                <w:szCs w:val="2"/>
              </w:rPr>
            </w:pPr>
          </w:p>
        </w:tc>
        <w:tc>
          <w:tcPr>
            <w:tcW w:w="2137" w:type="dxa"/>
            <w:gridSpan w:val="2"/>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2057" w:type="dxa"/>
            <w:gridSpan w:val="3"/>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1808" w:type="dxa"/>
            <w:gridSpan w:val="4"/>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1927" w:type="dxa"/>
            <w:gridSpan w:val="7"/>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30" w:type="dxa"/>
            <w:vAlign w:val="bottom"/>
          </w:tcPr>
          <w:p w:rsidR="00F03483" w:rsidRDefault="00F03483" w:rsidP="008512B8">
            <w:pPr>
              <w:spacing w:after="0"/>
              <w:jc w:val="both"/>
              <w:rPr>
                <w:sz w:val="1"/>
                <w:szCs w:val="1"/>
              </w:rPr>
            </w:pPr>
          </w:p>
        </w:tc>
      </w:tr>
      <w:tr w:rsidR="00F03483" w:rsidTr="005036DF">
        <w:trPr>
          <w:trHeight w:val="275"/>
        </w:trPr>
        <w:tc>
          <w:tcPr>
            <w:tcW w:w="99" w:type="dxa"/>
            <w:tcBorders>
              <w:left w:val="single" w:sz="8" w:space="0" w:color="auto"/>
            </w:tcBorders>
            <w:vAlign w:val="bottom"/>
          </w:tcPr>
          <w:p w:rsidR="00F03483" w:rsidRDefault="00F03483" w:rsidP="008512B8">
            <w:pPr>
              <w:spacing w:after="0"/>
              <w:jc w:val="both"/>
              <w:rPr>
                <w:sz w:val="23"/>
                <w:szCs w:val="23"/>
              </w:rPr>
            </w:pPr>
          </w:p>
        </w:tc>
        <w:tc>
          <w:tcPr>
            <w:tcW w:w="2021" w:type="dxa"/>
            <w:gridSpan w:val="2"/>
            <w:vMerge w:val="restart"/>
            <w:tcBorders>
              <w:right w:val="single" w:sz="8" w:space="0" w:color="auto"/>
            </w:tcBorders>
          </w:tcPr>
          <w:p w:rsidR="00F03483" w:rsidRPr="008B7A57" w:rsidRDefault="008B7A57" w:rsidP="008512B8">
            <w:pPr>
              <w:spacing w:after="0"/>
              <w:ind w:right="100"/>
              <w:jc w:val="both"/>
              <w:rPr>
                <w:rFonts w:ascii="Times New Roman" w:hAnsi="Times New Roman" w:cs="Times New Roman"/>
              </w:rPr>
            </w:pPr>
            <w:r w:rsidRPr="008B7A57">
              <w:rPr>
                <w:rFonts w:ascii="Times New Roman" w:eastAsia="Times New Roman" w:hAnsi="Times New Roman" w:cs="Times New Roman"/>
                <w:b/>
                <w:bCs/>
              </w:rPr>
              <w:t>р</w:t>
            </w:r>
            <w:r w:rsidR="00420E9D" w:rsidRPr="008B7A57">
              <w:rPr>
                <w:rFonts w:ascii="Times New Roman" w:eastAsia="Times New Roman" w:hAnsi="Times New Roman" w:cs="Times New Roman"/>
                <w:b/>
                <w:bCs/>
              </w:rPr>
              <w:t>егулятив</w:t>
            </w:r>
            <w:r w:rsidRPr="008B7A57">
              <w:rPr>
                <w:rFonts w:ascii="Times New Roman" w:eastAsia="Times New Roman" w:hAnsi="Times New Roman" w:cs="Times New Roman"/>
                <w:b/>
                <w:bCs/>
              </w:rPr>
              <w:t>ные</w:t>
            </w:r>
          </w:p>
        </w:tc>
        <w:tc>
          <w:tcPr>
            <w:tcW w:w="100" w:type="dxa"/>
            <w:vAlign w:val="bottom"/>
          </w:tcPr>
          <w:p w:rsidR="00F03483" w:rsidRDefault="00F03483" w:rsidP="008512B8">
            <w:pPr>
              <w:spacing w:after="0"/>
              <w:jc w:val="both"/>
              <w:rPr>
                <w:sz w:val="23"/>
                <w:szCs w:val="23"/>
              </w:rPr>
            </w:pPr>
          </w:p>
        </w:tc>
        <w:tc>
          <w:tcPr>
            <w:tcW w:w="6002" w:type="dxa"/>
            <w:gridSpan w:val="9"/>
            <w:vAlign w:val="bottom"/>
          </w:tcPr>
          <w:p w:rsidR="00F03483" w:rsidRDefault="00420E9D" w:rsidP="008512B8">
            <w:pPr>
              <w:spacing w:after="0"/>
              <w:jc w:val="both"/>
              <w:rPr>
                <w:sz w:val="20"/>
                <w:szCs w:val="20"/>
              </w:rPr>
            </w:pPr>
            <w:r>
              <w:rPr>
                <w:rFonts w:ascii="Times New Roman" w:eastAsia="Times New Roman" w:hAnsi="Times New Roman" w:cs="Times New Roman"/>
                <w:w w:val="98"/>
                <w:sz w:val="24"/>
                <w:szCs w:val="24"/>
              </w:rPr>
              <w:t>целеполагание, планирование, прогнозирование, контроль</w:t>
            </w:r>
            <w:r w:rsidR="005036DF">
              <w:rPr>
                <w:rFonts w:ascii="Times New Roman" w:eastAsia="Times New Roman" w:hAnsi="Times New Roman" w:cs="Times New Roman"/>
                <w:w w:val="98"/>
                <w:sz w:val="24"/>
                <w:szCs w:val="24"/>
              </w:rPr>
              <w:t>,</w:t>
            </w:r>
          </w:p>
        </w:tc>
        <w:tc>
          <w:tcPr>
            <w:tcW w:w="1927" w:type="dxa"/>
            <w:gridSpan w:val="7"/>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 xml:space="preserve"> коррекция,</w:t>
            </w:r>
          </w:p>
        </w:tc>
        <w:tc>
          <w:tcPr>
            <w:tcW w:w="30" w:type="dxa"/>
            <w:vAlign w:val="bottom"/>
          </w:tcPr>
          <w:p w:rsidR="00F03483" w:rsidRDefault="00F03483" w:rsidP="008512B8">
            <w:pPr>
              <w:spacing w:after="0"/>
              <w:jc w:val="both"/>
              <w:rPr>
                <w:sz w:val="1"/>
                <w:szCs w:val="1"/>
              </w:rPr>
            </w:pPr>
          </w:p>
        </w:tc>
      </w:tr>
      <w:tr w:rsidR="00F03483" w:rsidTr="005036DF">
        <w:trPr>
          <w:trHeight w:val="162"/>
        </w:trPr>
        <w:tc>
          <w:tcPr>
            <w:tcW w:w="99" w:type="dxa"/>
            <w:tcBorders>
              <w:left w:val="single" w:sz="8" w:space="0" w:color="auto"/>
            </w:tcBorders>
            <w:vAlign w:val="bottom"/>
          </w:tcPr>
          <w:p w:rsidR="00F03483" w:rsidRDefault="00F03483" w:rsidP="008512B8">
            <w:pPr>
              <w:spacing w:after="0"/>
              <w:jc w:val="both"/>
              <w:rPr>
                <w:sz w:val="14"/>
                <w:szCs w:val="14"/>
              </w:rPr>
            </w:pPr>
          </w:p>
        </w:tc>
        <w:tc>
          <w:tcPr>
            <w:tcW w:w="2021" w:type="dxa"/>
            <w:gridSpan w:val="2"/>
            <w:vMerge/>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14"/>
                <w:szCs w:val="14"/>
              </w:rPr>
            </w:pPr>
          </w:p>
        </w:tc>
        <w:tc>
          <w:tcPr>
            <w:tcW w:w="7929" w:type="dxa"/>
            <w:gridSpan w:val="16"/>
            <w:vMerge w:val="restart"/>
            <w:tcBorders>
              <w:right w:val="single" w:sz="8" w:space="0" w:color="auto"/>
            </w:tcBorders>
            <w:vAlign w:val="bottom"/>
          </w:tcPr>
          <w:p w:rsidR="00F03483" w:rsidRDefault="005036DF" w:rsidP="008512B8">
            <w:pPr>
              <w:spacing w:after="0"/>
              <w:jc w:val="both"/>
              <w:rPr>
                <w:sz w:val="20"/>
                <w:szCs w:val="20"/>
              </w:rPr>
            </w:pPr>
            <w:r>
              <w:rPr>
                <w:rFonts w:ascii="Times New Roman" w:eastAsia="Times New Roman" w:hAnsi="Times New Roman" w:cs="Times New Roman"/>
                <w:sz w:val="24"/>
                <w:szCs w:val="24"/>
              </w:rPr>
              <w:t xml:space="preserve">оценка, </w:t>
            </w:r>
            <w:r w:rsidR="00420E9D">
              <w:rPr>
                <w:rFonts w:ascii="Times New Roman" w:eastAsia="Times New Roman" w:hAnsi="Times New Roman" w:cs="Times New Roman"/>
                <w:sz w:val="24"/>
                <w:szCs w:val="24"/>
              </w:rPr>
              <w:t xml:space="preserve"> алгоритмизация</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 действий </w:t>
            </w: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(Математика, Русский язык,</w:t>
            </w:r>
          </w:p>
        </w:tc>
        <w:tc>
          <w:tcPr>
            <w:tcW w:w="30" w:type="dxa"/>
            <w:vAlign w:val="bottom"/>
          </w:tcPr>
          <w:p w:rsidR="00F03483" w:rsidRDefault="00F03483" w:rsidP="008512B8">
            <w:pPr>
              <w:spacing w:after="0"/>
              <w:jc w:val="both"/>
              <w:rPr>
                <w:sz w:val="1"/>
                <w:szCs w:val="1"/>
              </w:rPr>
            </w:pPr>
          </w:p>
        </w:tc>
      </w:tr>
      <w:tr w:rsidR="00F03483" w:rsidTr="005036DF">
        <w:trPr>
          <w:trHeight w:val="157"/>
        </w:trPr>
        <w:tc>
          <w:tcPr>
            <w:tcW w:w="99" w:type="dxa"/>
            <w:tcBorders>
              <w:left w:val="single" w:sz="8" w:space="0" w:color="auto"/>
            </w:tcBorders>
            <w:vAlign w:val="bottom"/>
          </w:tcPr>
          <w:p w:rsidR="00F03483" w:rsidRDefault="00F03483" w:rsidP="008512B8">
            <w:pPr>
              <w:spacing w:after="0"/>
              <w:jc w:val="both"/>
              <w:rPr>
                <w:sz w:val="13"/>
                <w:szCs w:val="13"/>
              </w:rPr>
            </w:pPr>
          </w:p>
        </w:tc>
        <w:tc>
          <w:tcPr>
            <w:tcW w:w="2021" w:type="dxa"/>
            <w:gridSpan w:val="2"/>
            <w:vMerge w:val="restart"/>
            <w:tcBorders>
              <w:right w:val="single" w:sz="8" w:space="0" w:color="auto"/>
            </w:tcBorders>
          </w:tcPr>
          <w:p w:rsidR="00F03483" w:rsidRPr="008B7A57" w:rsidRDefault="00F03483" w:rsidP="008512B8">
            <w:pPr>
              <w:spacing w:after="0"/>
              <w:ind w:right="120"/>
              <w:jc w:val="both"/>
              <w:rPr>
                <w:rFonts w:ascii="Times New Roman" w:hAnsi="Times New Roman" w:cs="Times New Roman"/>
              </w:rPr>
            </w:pPr>
          </w:p>
        </w:tc>
        <w:tc>
          <w:tcPr>
            <w:tcW w:w="100" w:type="dxa"/>
            <w:vAlign w:val="bottom"/>
          </w:tcPr>
          <w:p w:rsidR="00F03483" w:rsidRDefault="00F03483" w:rsidP="008512B8">
            <w:pPr>
              <w:spacing w:after="0"/>
              <w:jc w:val="both"/>
              <w:rPr>
                <w:sz w:val="13"/>
                <w:szCs w:val="13"/>
              </w:rPr>
            </w:pPr>
          </w:p>
        </w:tc>
        <w:tc>
          <w:tcPr>
            <w:tcW w:w="7929" w:type="dxa"/>
            <w:gridSpan w:val="16"/>
            <w:vMerge/>
            <w:tcBorders>
              <w:right w:val="single" w:sz="8" w:space="0" w:color="auto"/>
            </w:tcBorders>
            <w:vAlign w:val="bottom"/>
          </w:tcPr>
          <w:p w:rsidR="00F03483" w:rsidRDefault="00F03483" w:rsidP="008512B8">
            <w:pPr>
              <w:spacing w:after="0"/>
              <w:jc w:val="both"/>
              <w:rPr>
                <w:sz w:val="13"/>
                <w:szCs w:val="13"/>
              </w:rPr>
            </w:pPr>
          </w:p>
        </w:tc>
        <w:tc>
          <w:tcPr>
            <w:tcW w:w="30" w:type="dxa"/>
            <w:vAlign w:val="bottom"/>
          </w:tcPr>
          <w:p w:rsidR="00F03483" w:rsidRDefault="00F03483" w:rsidP="008512B8">
            <w:pPr>
              <w:spacing w:after="0"/>
              <w:jc w:val="both"/>
              <w:rPr>
                <w:sz w:val="1"/>
                <w:szCs w:val="1"/>
              </w:rPr>
            </w:pPr>
          </w:p>
        </w:tc>
      </w:tr>
      <w:tr w:rsidR="00F03483" w:rsidTr="005036DF">
        <w:trPr>
          <w:trHeight w:val="174"/>
        </w:trPr>
        <w:tc>
          <w:tcPr>
            <w:tcW w:w="99" w:type="dxa"/>
            <w:tcBorders>
              <w:left w:val="single" w:sz="8" w:space="0" w:color="auto"/>
            </w:tcBorders>
            <w:vAlign w:val="bottom"/>
          </w:tcPr>
          <w:p w:rsidR="00F03483" w:rsidRDefault="00F03483" w:rsidP="008512B8">
            <w:pPr>
              <w:spacing w:after="0"/>
              <w:jc w:val="both"/>
              <w:rPr>
                <w:sz w:val="15"/>
                <w:szCs w:val="15"/>
              </w:rPr>
            </w:pPr>
          </w:p>
        </w:tc>
        <w:tc>
          <w:tcPr>
            <w:tcW w:w="2021" w:type="dxa"/>
            <w:gridSpan w:val="2"/>
            <w:vMerge/>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15"/>
                <w:szCs w:val="15"/>
              </w:rPr>
            </w:pPr>
          </w:p>
        </w:tc>
        <w:tc>
          <w:tcPr>
            <w:tcW w:w="7929" w:type="dxa"/>
            <w:gridSpan w:val="16"/>
            <w:vMerge w:val="restart"/>
            <w:tcBorders>
              <w:right w:val="single" w:sz="8" w:space="0" w:color="auto"/>
            </w:tcBorders>
          </w:tcPr>
          <w:p w:rsidR="00F03483" w:rsidRDefault="00420E9D" w:rsidP="008512B8">
            <w:pPr>
              <w:spacing w:after="0"/>
              <w:jc w:val="both"/>
              <w:rPr>
                <w:sz w:val="20"/>
                <w:szCs w:val="20"/>
              </w:rPr>
            </w:pPr>
            <w:r>
              <w:rPr>
                <w:rFonts w:ascii="Times New Roman" w:eastAsia="Times New Roman" w:hAnsi="Times New Roman" w:cs="Times New Roman"/>
                <w:sz w:val="24"/>
                <w:szCs w:val="24"/>
              </w:rPr>
              <w:t xml:space="preserve">Окружающий мир, </w:t>
            </w:r>
            <w:r w:rsidR="005036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Технология, </w:t>
            </w:r>
            <w:r w:rsidR="005036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Физическая культура и др.)</w:t>
            </w:r>
          </w:p>
        </w:tc>
        <w:tc>
          <w:tcPr>
            <w:tcW w:w="30" w:type="dxa"/>
            <w:vAlign w:val="bottom"/>
          </w:tcPr>
          <w:p w:rsidR="00F03483" w:rsidRDefault="00F03483" w:rsidP="008512B8">
            <w:pPr>
              <w:spacing w:after="0"/>
              <w:jc w:val="both"/>
              <w:rPr>
                <w:sz w:val="1"/>
                <w:szCs w:val="1"/>
              </w:rPr>
            </w:pPr>
          </w:p>
        </w:tc>
      </w:tr>
      <w:tr w:rsidR="00F03483" w:rsidTr="005036DF">
        <w:trPr>
          <w:trHeight w:val="148"/>
        </w:trPr>
        <w:tc>
          <w:tcPr>
            <w:tcW w:w="99" w:type="dxa"/>
            <w:tcBorders>
              <w:left w:val="single" w:sz="8" w:space="0" w:color="auto"/>
            </w:tcBorders>
            <w:vAlign w:val="bottom"/>
          </w:tcPr>
          <w:p w:rsidR="00F03483" w:rsidRDefault="00F03483" w:rsidP="008512B8">
            <w:pPr>
              <w:spacing w:after="0"/>
              <w:jc w:val="both"/>
              <w:rPr>
                <w:sz w:val="12"/>
                <w:szCs w:val="12"/>
              </w:rPr>
            </w:pPr>
          </w:p>
        </w:tc>
        <w:tc>
          <w:tcPr>
            <w:tcW w:w="1558" w:type="dxa"/>
          </w:tcPr>
          <w:p w:rsidR="00F03483" w:rsidRPr="008B7A57" w:rsidRDefault="00F03483" w:rsidP="008512B8">
            <w:pPr>
              <w:spacing w:after="0"/>
              <w:jc w:val="both"/>
              <w:rPr>
                <w:rFonts w:ascii="Times New Roman" w:hAnsi="Times New Roman" w:cs="Times New Roman"/>
              </w:rPr>
            </w:pPr>
          </w:p>
        </w:tc>
        <w:tc>
          <w:tcPr>
            <w:tcW w:w="463" w:type="dxa"/>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12"/>
                <w:szCs w:val="12"/>
              </w:rPr>
            </w:pPr>
          </w:p>
        </w:tc>
        <w:tc>
          <w:tcPr>
            <w:tcW w:w="7929" w:type="dxa"/>
            <w:gridSpan w:val="16"/>
            <w:vMerge/>
            <w:tcBorders>
              <w:right w:val="single" w:sz="8" w:space="0" w:color="auto"/>
            </w:tcBorders>
            <w:vAlign w:val="bottom"/>
          </w:tcPr>
          <w:p w:rsidR="00F03483" w:rsidRDefault="00F03483" w:rsidP="008512B8">
            <w:pPr>
              <w:spacing w:after="0"/>
              <w:jc w:val="both"/>
              <w:rPr>
                <w:sz w:val="12"/>
                <w:szCs w:val="12"/>
              </w:rPr>
            </w:pPr>
          </w:p>
        </w:tc>
        <w:tc>
          <w:tcPr>
            <w:tcW w:w="30" w:type="dxa"/>
            <w:vAlign w:val="bottom"/>
          </w:tcPr>
          <w:p w:rsidR="00F03483" w:rsidRDefault="00F03483" w:rsidP="008512B8">
            <w:pPr>
              <w:spacing w:after="0"/>
              <w:jc w:val="both"/>
              <w:rPr>
                <w:sz w:val="1"/>
                <w:szCs w:val="1"/>
              </w:rPr>
            </w:pPr>
          </w:p>
        </w:tc>
      </w:tr>
      <w:tr w:rsidR="00F03483" w:rsidTr="005036DF">
        <w:trPr>
          <w:trHeight w:val="26"/>
        </w:trPr>
        <w:tc>
          <w:tcPr>
            <w:tcW w:w="99" w:type="dxa"/>
            <w:tcBorders>
              <w:left w:val="single" w:sz="8" w:space="0" w:color="auto"/>
              <w:bottom w:val="single" w:sz="8" w:space="0" w:color="auto"/>
            </w:tcBorders>
            <w:vAlign w:val="bottom"/>
          </w:tcPr>
          <w:p w:rsidR="00F03483" w:rsidRDefault="00F03483" w:rsidP="008512B8">
            <w:pPr>
              <w:spacing w:after="0"/>
              <w:jc w:val="both"/>
              <w:rPr>
                <w:sz w:val="2"/>
                <w:szCs w:val="2"/>
              </w:rPr>
            </w:pPr>
          </w:p>
        </w:tc>
        <w:tc>
          <w:tcPr>
            <w:tcW w:w="1558" w:type="dxa"/>
            <w:tcBorders>
              <w:bottom w:val="single" w:sz="8" w:space="0" w:color="auto"/>
            </w:tcBorders>
          </w:tcPr>
          <w:p w:rsidR="00F03483" w:rsidRPr="008B7A57" w:rsidRDefault="00F03483" w:rsidP="008512B8">
            <w:pPr>
              <w:spacing w:after="0"/>
              <w:jc w:val="both"/>
              <w:rPr>
                <w:rFonts w:ascii="Times New Roman" w:hAnsi="Times New Roman" w:cs="Times New Roman"/>
              </w:rPr>
            </w:pPr>
          </w:p>
        </w:tc>
        <w:tc>
          <w:tcPr>
            <w:tcW w:w="463" w:type="dxa"/>
            <w:tcBorders>
              <w:bottom w:val="single" w:sz="8" w:space="0" w:color="auto"/>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tcBorders>
              <w:bottom w:val="single" w:sz="8" w:space="0" w:color="auto"/>
            </w:tcBorders>
            <w:vAlign w:val="bottom"/>
          </w:tcPr>
          <w:p w:rsidR="00F03483" w:rsidRDefault="00F03483" w:rsidP="008512B8">
            <w:pPr>
              <w:spacing w:after="0"/>
              <w:jc w:val="both"/>
              <w:rPr>
                <w:sz w:val="2"/>
                <w:szCs w:val="2"/>
              </w:rPr>
            </w:pPr>
          </w:p>
        </w:tc>
        <w:tc>
          <w:tcPr>
            <w:tcW w:w="2137" w:type="dxa"/>
            <w:gridSpan w:val="2"/>
            <w:tcBorders>
              <w:bottom w:val="single" w:sz="8" w:space="0" w:color="auto"/>
            </w:tcBorders>
            <w:vAlign w:val="bottom"/>
          </w:tcPr>
          <w:p w:rsidR="00F03483" w:rsidRDefault="00F03483" w:rsidP="008512B8">
            <w:pPr>
              <w:spacing w:after="0"/>
              <w:jc w:val="both"/>
              <w:rPr>
                <w:sz w:val="2"/>
                <w:szCs w:val="2"/>
              </w:rPr>
            </w:pPr>
          </w:p>
        </w:tc>
        <w:tc>
          <w:tcPr>
            <w:tcW w:w="80" w:type="dxa"/>
            <w:tcBorders>
              <w:bottom w:val="single" w:sz="8" w:space="0" w:color="auto"/>
            </w:tcBorders>
            <w:vAlign w:val="bottom"/>
          </w:tcPr>
          <w:p w:rsidR="00F03483" w:rsidRDefault="00F03483" w:rsidP="008512B8">
            <w:pPr>
              <w:spacing w:after="0"/>
              <w:jc w:val="both"/>
              <w:rPr>
                <w:sz w:val="2"/>
                <w:szCs w:val="2"/>
              </w:rPr>
            </w:pPr>
          </w:p>
        </w:tc>
        <w:tc>
          <w:tcPr>
            <w:tcW w:w="1977" w:type="dxa"/>
            <w:gridSpan w:val="2"/>
            <w:tcBorders>
              <w:bottom w:val="single" w:sz="8" w:space="0" w:color="auto"/>
            </w:tcBorders>
            <w:vAlign w:val="bottom"/>
          </w:tcPr>
          <w:p w:rsidR="00F03483" w:rsidRDefault="00F03483" w:rsidP="008512B8">
            <w:pPr>
              <w:spacing w:after="0"/>
              <w:jc w:val="both"/>
              <w:rPr>
                <w:sz w:val="2"/>
                <w:szCs w:val="2"/>
              </w:rPr>
            </w:pPr>
          </w:p>
        </w:tc>
        <w:tc>
          <w:tcPr>
            <w:tcW w:w="100" w:type="dxa"/>
            <w:tcBorders>
              <w:bottom w:val="single" w:sz="8" w:space="0" w:color="auto"/>
            </w:tcBorders>
            <w:vAlign w:val="bottom"/>
          </w:tcPr>
          <w:p w:rsidR="00F03483" w:rsidRDefault="00F03483" w:rsidP="008512B8">
            <w:pPr>
              <w:spacing w:after="0"/>
              <w:jc w:val="both"/>
              <w:rPr>
                <w:sz w:val="2"/>
                <w:szCs w:val="2"/>
              </w:rPr>
            </w:pPr>
          </w:p>
        </w:tc>
        <w:tc>
          <w:tcPr>
            <w:tcW w:w="1708" w:type="dxa"/>
            <w:gridSpan w:val="3"/>
            <w:tcBorders>
              <w:bottom w:val="single" w:sz="8" w:space="0" w:color="auto"/>
            </w:tcBorders>
            <w:vAlign w:val="bottom"/>
          </w:tcPr>
          <w:p w:rsidR="00F03483" w:rsidRDefault="00F03483" w:rsidP="008512B8">
            <w:pPr>
              <w:spacing w:after="0"/>
              <w:jc w:val="both"/>
              <w:rPr>
                <w:sz w:val="2"/>
                <w:szCs w:val="2"/>
              </w:rPr>
            </w:pPr>
          </w:p>
        </w:tc>
        <w:tc>
          <w:tcPr>
            <w:tcW w:w="30" w:type="dxa"/>
            <w:tcBorders>
              <w:bottom w:val="single" w:sz="8" w:space="0" w:color="auto"/>
            </w:tcBorders>
            <w:vAlign w:val="bottom"/>
          </w:tcPr>
          <w:p w:rsidR="00F03483" w:rsidRDefault="00F03483" w:rsidP="008512B8">
            <w:pPr>
              <w:spacing w:after="0"/>
              <w:jc w:val="both"/>
              <w:rPr>
                <w:sz w:val="2"/>
                <w:szCs w:val="2"/>
              </w:rPr>
            </w:pPr>
          </w:p>
        </w:tc>
        <w:tc>
          <w:tcPr>
            <w:tcW w:w="80" w:type="dxa"/>
            <w:gridSpan w:val="2"/>
            <w:tcBorders>
              <w:bottom w:val="single" w:sz="8" w:space="0" w:color="auto"/>
            </w:tcBorders>
            <w:vAlign w:val="bottom"/>
          </w:tcPr>
          <w:p w:rsidR="00F03483" w:rsidRDefault="00F03483" w:rsidP="008512B8">
            <w:pPr>
              <w:spacing w:after="0"/>
              <w:jc w:val="both"/>
              <w:rPr>
                <w:sz w:val="2"/>
                <w:szCs w:val="2"/>
              </w:rPr>
            </w:pPr>
          </w:p>
        </w:tc>
        <w:tc>
          <w:tcPr>
            <w:tcW w:w="1817" w:type="dxa"/>
            <w:gridSpan w:val="4"/>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30" w:type="dxa"/>
            <w:vAlign w:val="bottom"/>
          </w:tcPr>
          <w:p w:rsidR="00F03483" w:rsidRDefault="00F03483" w:rsidP="008512B8">
            <w:pPr>
              <w:spacing w:after="0"/>
              <w:jc w:val="both"/>
              <w:rPr>
                <w:sz w:val="1"/>
                <w:szCs w:val="1"/>
              </w:rPr>
            </w:pPr>
          </w:p>
        </w:tc>
      </w:tr>
      <w:tr w:rsidR="00F03483" w:rsidTr="005036DF">
        <w:trPr>
          <w:trHeight w:val="275"/>
        </w:trPr>
        <w:tc>
          <w:tcPr>
            <w:tcW w:w="99" w:type="dxa"/>
            <w:tcBorders>
              <w:left w:val="single" w:sz="8" w:space="0" w:color="auto"/>
            </w:tcBorders>
            <w:vAlign w:val="bottom"/>
          </w:tcPr>
          <w:p w:rsidR="00F03483" w:rsidRDefault="00F03483" w:rsidP="008512B8">
            <w:pPr>
              <w:spacing w:after="0"/>
              <w:jc w:val="both"/>
              <w:rPr>
                <w:sz w:val="23"/>
                <w:szCs w:val="23"/>
              </w:rPr>
            </w:pPr>
          </w:p>
        </w:tc>
        <w:tc>
          <w:tcPr>
            <w:tcW w:w="1558" w:type="dxa"/>
          </w:tcPr>
          <w:p w:rsidR="00F03483" w:rsidRPr="008B7A57" w:rsidRDefault="00F03483" w:rsidP="008512B8">
            <w:pPr>
              <w:spacing w:after="0"/>
              <w:jc w:val="both"/>
              <w:rPr>
                <w:rFonts w:ascii="Times New Roman" w:hAnsi="Times New Roman" w:cs="Times New Roman"/>
              </w:rPr>
            </w:pPr>
          </w:p>
        </w:tc>
        <w:tc>
          <w:tcPr>
            <w:tcW w:w="463" w:type="dxa"/>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23"/>
                <w:szCs w:val="23"/>
              </w:rPr>
            </w:pPr>
          </w:p>
        </w:tc>
        <w:tc>
          <w:tcPr>
            <w:tcW w:w="213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моделирование</w:t>
            </w:r>
          </w:p>
        </w:tc>
        <w:tc>
          <w:tcPr>
            <w:tcW w:w="80" w:type="dxa"/>
            <w:vAlign w:val="bottom"/>
          </w:tcPr>
          <w:p w:rsidR="00F03483" w:rsidRDefault="00F03483" w:rsidP="008512B8">
            <w:pPr>
              <w:spacing w:after="0"/>
              <w:jc w:val="both"/>
              <w:rPr>
                <w:sz w:val="23"/>
                <w:szCs w:val="23"/>
              </w:rPr>
            </w:pPr>
          </w:p>
        </w:tc>
        <w:tc>
          <w:tcPr>
            <w:tcW w:w="197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смысловое</w:t>
            </w:r>
          </w:p>
        </w:tc>
        <w:tc>
          <w:tcPr>
            <w:tcW w:w="100" w:type="dxa"/>
            <w:vAlign w:val="bottom"/>
          </w:tcPr>
          <w:p w:rsidR="00F03483" w:rsidRDefault="00F03483" w:rsidP="008512B8">
            <w:pPr>
              <w:spacing w:after="0"/>
              <w:jc w:val="both"/>
              <w:rPr>
                <w:sz w:val="23"/>
                <w:szCs w:val="23"/>
              </w:rPr>
            </w:pPr>
          </w:p>
        </w:tc>
        <w:tc>
          <w:tcPr>
            <w:tcW w:w="1708" w:type="dxa"/>
            <w:gridSpan w:val="3"/>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моделировани</w:t>
            </w:r>
            <w:r w:rsidR="005036DF">
              <w:rPr>
                <w:rFonts w:ascii="Times New Roman" w:eastAsia="Times New Roman" w:hAnsi="Times New Roman" w:cs="Times New Roman"/>
                <w:sz w:val="24"/>
                <w:szCs w:val="24"/>
              </w:rPr>
              <w:t>е</w:t>
            </w:r>
          </w:p>
        </w:tc>
        <w:tc>
          <w:tcPr>
            <w:tcW w:w="30" w:type="dxa"/>
            <w:shd w:val="clear" w:color="auto" w:fill="000000"/>
            <w:vAlign w:val="bottom"/>
          </w:tcPr>
          <w:p w:rsidR="00F03483" w:rsidRDefault="00F03483" w:rsidP="008512B8">
            <w:pPr>
              <w:spacing w:after="0"/>
              <w:jc w:val="both"/>
              <w:rPr>
                <w:sz w:val="23"/>
                <w:szCs w:val="23"/>
              </w:rPr>
            </w:pPr>
          </w:p>
        </w:tc>
        <w:tc>
          <w:tcPr>
            <w:tcW w:w="80" w:type="dxa"/>
            <w:gridSpan w:val="2"/>
            <w:vAlign w:val="bottom"/>
          </w:tcPr>
          <w:p w:rsidR="00F03483" w:rsidRDefault="00F03483" w:rsidP="008512B8">
            <w:pPr>
              <w:spacing w:after="0"/>
              <w:jc w:val="both"/>
              <w:rPr>
                <w:sz w:val="23"/>
                <w:szCs w:val="23"/>
              </w:rPr>
            </w:pPr>
          </w:p>
        </w:tc>
        <w:tc>
          <w:tcPr>
            <w:tcW w:w="1817" w:type="dxa"/>
            <w:gridSpan w:val="4"/>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широкий спектр</w:t>
            </w:r>
          </w:p>
        </w:tc>
        <w:tc>
          <w:tcPr>
            <w:tcW w:w="30" w:type="dxa"/>
            <w:vAlign w:val="bottom"/>
          </w:tcPr>
          <w:p w:rsidR="00F03483" w:rsidRDefault="00F03483" w:rsidP="008512B8">
            <w:pPr>
              <w:spacing w:after="0"/>
              <w:jc w:val="both"/>
              <w:rPr>
                <w:sz w:val="1"/>
                <w:szCs w:val="1"/>
              </w:rPr>
            </w:pPr>
          </w:p>
        </w:tc>
      </w:tr>
      <w:tr w:rsidR="00F03483" w:rsidTr="005036DF">
        <w:trPr>
          <w:trHeight w:val="319"/>
        </w:trPr>
        <w:tc>
          <w:tcPr>
            <w:tcW w:w="99" w:type="dxa"/>
            <w:tcBorders>
              <w:left w:val="single" w:sz="8" w:space="0" w:color="auto"/>
            </w:tcBorders>
            <w:vAlign w:val="bottom"/>
          </w:tcPr>
          <w:p w:rsidR="00F03483" w:rsidRDefault="00F03483" w:rsidP="008512B8">
            <w:pPr>
              <w:spacing w:after="0"/>
              <w:jc w:val="both"/>
              <w:rPr>
                <w:sz w:val="24"/>
                <w:szCs w:val="24"/>
              </w:rPr>
            </w:pPr>
          </w:p>
        </w:tc>
        <w:tc>
          <w:tcPr>
            <w:tcW w:w="1558" w:type="dxa"/>
          </w:tcPr>
          <w:p w:rsidR="00F03483" w:rsidRPr="008B7A57" w:rsidRDefault="00F03483" w:rsidP="008512B8">
            <w:pPr>
              <w:spacing w:after="0"/>
              <w:jc w:val="both"/>
              <w:rPr>
                <w:rFonts w:ascii="Times New Roman" w:hAnsi="Times New Roman" w:cs="Times New Roman"/>
              </w:rPr>
            </w:pPr>
          </w:p>
        </w:tc>
        <w:tc>
          <w:tcPr>
            <w:tcW w:w="463" w:type="dxa"/>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24"/>
                <w:szCs w:val="24"/>
              </w:rPr>
            </w:pPr>
          </w:p>
        </w:tc>
        <w:tc>
          <w:tcPr>
            <w:tcW w:w="213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(перевод устной</w:t>
            </w:r>
          </w:p>
        </w:tc>
        <w:tc>
          <w:tcPr>
            <w:tcW w:w="80" w:type="dxa"/>
            <w:vAlign w:val="bottom"/>
          </w:tcPr>
          <w:p w:rsidR="00F03483" w:rsidRDefault="00F03483" w:rsidP="008512B8">
            <w:pPr>
              <w:spacing w:after="0"/>
              <w:jc w:val="both"/>
              <w:rPr>
                <w:sz w:val="24"/>
                <w:szCs w:val="24"/>
              </w:rPr>
            </w:pPr>
          </w:p>
        </w:tc>
        <w:tc>
          <w:tcPr>
            <w:tcW w:w="197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чтение,</w:t>
            </w:r>
          </w:p>
        </w:tc>
        <w:tc>
          <w:tcPr>
            <w:tcW w:w="100" w:type="dxa"/>
            <w:vAlign w:val="bottom"/>
          </w:tcPr>
          <w:p w:rsidR="00F03483" w:rsidRDefault="00F03483" w:rsidP="008512B8">
            <w:pPr>
              <w:spacing w:after="0"/>
              <w:jc w:val="both"/>
              <w:rPr>
                <w:sz w:val="24"/>
                <w:szCs w:val="24"/>
              </w:rPr>
            </w:pPr>
          </w:p>
        </w:tc>
        <w:tc>
          <w:tcPr>
            <w:tcW w:w="1708" w:type="dxa"/>
            <w:gridSpan w:val="3"/>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выбор</w:t>
            </w:r>
          </w:p>
        </w:tc>
        <w:tc>
          <w:tcPr>
            <w:tcW w:w="30" w:type="dxa"/>
            <w:shd w:val="clear" w:color="auto" w:fill="000000"/>
            <w:vAlign w:val="bottom"/>
          </w:tcPr>
          <w:p w:rsidR="00F03483" w:rsidRDefault="00F03483" w:rsidP="008512B8">
            <w:pPr>
              <w:spacing w:after="0"/>
              <w:jc w:val="both"/>
              <w:rPr>
                <w:sz w:val="24"/>
                <w:szCs w:val="24"/>
              </w:rPr>
            </w:pPr>
          </w:p>
        </w:tc>
        <w:tc>
          <w:tcPr>
            <w:tcW w:w="80" w:type="dxa"/>
            <w:gridSpan w:val="2"/>
            <w:vAlign w:val="bottom"/>
          </w:tcPr>
          <w:p w:rsidR="00F03483" w:rsidRDefault="00F03483" w:rsidP="008512B8">
            <w:pPr>
              <w:spacing w:after="0"/>
              <w:jc w:val="both"/>
              <w:rPr>
                <w:sz w:val="24"/>
                <w:szCs w:val="24"/>
              </w:rPr>
            </w:pPr>
          </w:p>
        </w:tc>
        <w:tc>
          <w:tcPr>
            <w:tcW w:w="1817" w:type="dxa"/>
            <w:gridSpan w:val="4"/>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источников</w:t>
            </w:r>
          </w:p>
        </w:tc>
        <w:tc>
          <w:tcPr>
            <w:tcW w:w="30" w:type="dxa"/>
            <w:vAlign w:val="bottom"/>
          </w:tcPr>
          <w:p w:rsidR="00F03483" w:rsidRDefault="00F03483" w:rsidP="008512B8">
            <w:pPr>
              <w:spacing w:after="0"/>
              <w:jc w:val="both"/>
              <w:rPr>
                <w:sz w:val="1"/>
                <w:szCs w:val="1"/>
              </w:rPr>
            </w:pPr>
          </w:p>
        </w:tc>
      </w:tr>
      <w:tr w:rsidR="00F03483" w:rsidTr="005036DF">
        <w:trPr>
          <w:gridAfter w:val="1"/>
          <w:wAfter w:w="30" w:type="dxa"/>
          <w:trHeight w:val="317"/>
        </w:trPr>
        <w:tc>
          <w:tcPr>
            <w:tcW w:w="99" w:type="dxa"/>
            <w:tcBorders>
              <w:left w:val="single" w:sz="8" w:space="0" w:color="auto"/>
            </w:tcBorders>
            <w:vAlign w:val="bottom"/>
          </w:tcPr>
          <w:p w:rsidR="00F03483" w:rsidRDefault="00F03483" w:rsidP="008512B8">
            <w:pPr>
              <w:spacing w:after="0"/>
              <w:jc w:val="both"/>
              <w:rPr>
                <w:sz w:val="24"/>
                <w:szCs w:val="24"/>
              </w:rPr>
            </w:pPr>
          </w:p>
        </w:tc>
        <w:tc>
          <w:tcPr>
            <w:tcW w:w="2021" w:type="dxa"/>
            <w:gridSpan w:val="2"/>
            <w:tcBorders>
              <w:right w:val="single" w:sz="8" w:space="0" w:color="auto"/>
            </w:tcBorders>
          </w:tcPr>
          <w:p w:rsidR="00F03483" w:rsidRPr="008B7A57" w:rsidRDefault="00420E9D" w:rsidP="008512B8">
            <w:pPr>
              <w:spacing w:after="0"/>
              <w:ind w:right="100"/>
              <w:jc w:val="both"/>
              <w:rPr>
                <w:rFonts w:ascii="Times New Roman" w:hAnsi="Times New Roman" w:cs="Times New Roman"/>
              </w:rPr>
            </w:pPr>
            <w:r w:rsidRPr="008B7A57">
              <w:rPr>
                <w:rFonts w:ascii="Times New Roman" w:eastAsia="Times New Roman" w:hAnsi="Times New Roman" w:cs="Times New Roman"/>
                <w:b/>
                <w:bCs/>
              </w:rPr>
              <w:t>познавательн</w:t>
            </w:r>
            <w:r w:rsidR="008B7A57" w:rsidRPr="008B7A57">
              <w:rPr>
                <w:rFonts w:ascii="Times New Roman" w:eastAsia="Times New Roman" w:hAnsi="Times New Roman" w:cs="Times New Roman"/>
                <w:b/>
                <w:bCs/>
              </w:rPr>
              <w:t>ые</w:t>
            </w:r>
          </w:p>
        </w:tc>
        <w:tc>
          <w:tcPr>
            <w:tcW w:w="100" w:type="dxa"/>
            <w:vAlign w:val="bottom"/>
          </w:tcPr>
          <w:p w:rsidR="00F03483" w:rsidRDefault="00F03483" w:rsidP="008512B8">
            <w:pPr>
              <w:spacing w:after="0"/>
              <w:jc w:val="both"/>
              <w:rPr>
                <w:sz w:val="24"/>
                <w:szCs w:val="24"/>
              </w:rPr>
            </w:pPr>
          </w:p>
        </w:tc>
        <w:tc>
          <w:tcPr>
            <w:tcW w:w="213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речи в</w:t>
            </w:r>
          </w:p>
        </w:tc>
        <w:tc>
          <w:tcPr>
            <w:tcW w:w="80" w:type="dxa"/>
            <w:vAlign w:val="bottom"/>
          </w:tcPr>
          <w:p w:rsidR="00F03483" w:rsidRDefault="00F03483" w:rsidP="008512B8">
            <w:pPr>
              <w:spacing w:after="0"/>
              <w:jc w:val="both"/>
              <w:rPr>
                <w:sz w:val="24"/>
                <w:szCs w:val="24"/>
              </w:rPr>
            </w:pPr>
          </w:p>
        </w:tc>
        <w:tc>
          <w:tcPr>
            <w:tcW w:w="197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произвольные и</w:t>
            </w:r>
          </w:p>
        </w:tc>
        <w:tc>
          <w:tcPr>
            <w:tcW w:w="100" w:type="dxa"/>
            <w:vAlign w:val="bottom"/>
          </w:tcPr>
          <w:p w:rsidR="00F03483" w:rsidRDefault="00F03483" w:rsidP="008512B8">
            <w:pPr>
              <w:spacing w:after="0"/>
              <w:jc w:val="both"/>
              <w:rPr>
                <w:sz w:val="24"/>
                <w:szCs w:val="24"/>
              </w:rPr>
            </w:pPr>
          </w:p>
        </w:tc>
        <w:tc>
          <w:tcPr>
            <w:tcW w:w="1678"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наиболее</w:t>
            </w:r>
          </w:p>
        </w:tc>
        <w:tc>
          <w:tcPr>
            <w:tcW w:w="30" w:type="dxa"/>
            <w:shd w:val="clear" w:color="auto" w:fill="000000"/>
            <w:vAlign w:val="bottom"/>
          </w:tcPr>
          <w:p w:rsidR="00F03483" w:rsidRDefault="00F03483" w:rsidP="008512B8">
            <w:pPr>
              <w:spacing w:after="0"/>
              <w:jc w:val="both"/>
              <w:rPr>
                <w:sz w:val="24"/>
                <w:szCs w:val="24"/>
              </w:rPr>
            </w:pPr>
          </w:p>
        </w:tc>
        <w:tc>
          <w:tcPr>
            <w:tcW w:w="80" w:type="dxa"/>
            <w:gridSpan w:val="2"/>
            <w:vAlign w:val="bottom"/>
          </w:tcPr>
          <w:p w:rsidR="00F03483" w:rsidRDefault="00F03483" w:rsidP="008512B8">
            <w:pPr>
              <w:spacing w:after="0"/>
              <w:jc w:val="both"/>
              <w:rPr>
                <w:sz w:val="24"/>
                <w:szCs w:val="24"/>
              </w:rPr>
            </w:pPr>
          </w:p>
        </w:tc>
        <w:tc>
          <w:tcPr>
            <w:tcW w:w="1817" w:type="dxa"/>
            <w:gridSpan w:val="4"/>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информации</w:t>
            </w:r>
          </w:p>
        </w:tc>
        <w:tc>
          <w:tcPr>
            <w:tcW w:w="30" w:type="dxa"/>
            <w:vAlign w:val="bottom"/>
          </w:tcPr>
          <w:p w:rsidR="00F03483" w:rsidRDefault="00F03483" w:rsidP="008512B8">
            <w:pPr>
              <w:spacing w:after="0"/>
              <w:jc w:val="both"/>
              <w:rPr>
                <w:sz w:val="1"/>
                <w:szCs w:val="1"/>
              </w:rPr>
            </w:pPr>
          </w:p>
        </w:tc>
      </w:tr>
      <w:tr w:rsidR="00F03483" w:rsidTr="005036DF">
        <w:trPr>
          <w:gridAfter w:val="1"/>
          <w:wAfter w:w="30" w:type="dxa"/>
          <w:trHeight w:val="317"/>
        </w:trPr>
        <w:tc>
          <w:tcPr>
            <w:tcW w:w="99" w:type="dxa"/>
            <w:tcBorders>
              <w:left w:val="single" w:sz="8" w:space="0" w:color="auto"/>
            </w:tcBorders>
            <w:vAlign w:val="bottom"/>
          </w:tcPr>
          <w:p w:rsidR="00F03483" w:rsidRDefault="00F03483" w:rsidP="008512B8">
            <w:pPr>
              <w:spacing w:after="0"/>
              <w:jc w:val="both"/>
              <w:rPr>
                <w:sz w:val="24"/>
                <w:szCs w:val="24"/>
              </w:rPr>
            </w:pPr>
          </w:p>
        </w:tc>
        <w:tc>
          <w:tcPr>
            <w:tcW w:w="2021" w:type="dxa"/>
            <w:gridSpan w:val="2"/>
            <w:tcBorders>
              <w:right w:val="single" w:sz="8" w:space="0" w:color="auto"/>
            </w:tcBorders>
          </w:tcPr>
          <w:p w:rsidR="00F03483" w:rsidRPr="008B7A57" w:rsidRDefault="00F03483" w:rsidP="008512B8">
            <w:pPr>
              <w:spacing w:after="0"/>
              <w:ind w:right="100"/>
              <w:jc w:val="both"/>
              <w:rPr>
                <w:rFonts w:ascii="Times New Roman" w:hAnsi="Times New Roman" w:cs="Times New Roman"/>
              </w:rPr>
            </w:pPr>
          </w:p>
        </w:tc>
        <w:tc>
          <w:tcPr>
            <w:tcW w:w="100" w:type="dxa"/>
            <w:vAlign w:val="bottom"/>
          </w:tcPr>
          <w:p w:rsidR="00F03483" w:rsidRDefault="00F03483" w:rsidP="008512B8">
            <w:pPr>
              <w:spacing w:after="0"/>
              <w:jc w:val="both"/>
              <w:rPr>
                <w:sz w:val="24"/>
                <w:szCs w:val="24"/>
              </w:rPr>
            </w:pPr>
          </w:p>
        </w:tc>
        <w:tc>
          <w:tcPr>
            <w:tcW w:w="213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письменную)</w:t>
            </w:r>
          </w:p>
        </w:tc>
        <w:tc>
          <w:tcPr>
            <w:tcW w:w="80" w:type="dxa"/>
            <w:vAlign w:val="bottom"/>
          </w:tcPr>
          <w:p w:rsidR="00F03483" w:rsidRDefault="00F03483" w:rsidP="008512B8">
            <w:pPr>
              <w:spacing w:after="0"/>
              <w:jc w:val="both"/>
              <w:rPr>
                <w:sz w:val="24"/>
                <w:szCs w:val="24"/>
              </w:rPr>
            </w:pPr>
          </w:p>
        </w:tc>
        <w:tc>
          <w:tcPr>
            <w:tcW w:w="197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осознанные</w:t>
            </w:r>
          </w:p>
        </w:tc>
        <w:tc>
          <w:tcPr>
            <w:tcW w:w="100" w:type="dxa"/>
            <w:vAlign w:val="bottom"/>
          </w:tcPr>
          <w:p w:rsidR="00F03483" w:rsidRDefault="00F03483" w:rsidP="008512B8">
            <w:pPr>
              <w:spacing w:after="0"/>
              <w:jc w:val="both"/>
              <w:rPr>
                <w:sz w:val="24"/>
                <w:szCs w:val="24"/>
              </w:rPr>
            </w:pPr>
          </w:p>
        </w:tc>
        <w:tc>
          <w:tcPr>
            <w:tcW w:w="1678"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эффективных</w:t>
            </w:r>
          </w:p>
        </w:tc>
        <w:tc>
          <w:tcPr>
            <w:tcW w:w="30" w:type="dxa"/>
            <w:shd w:val="clear" w:color="auto" w:fill="000000"/>
            <w:vAlign w:val="bottom"/>
          </w:tcPr>
          <w:p w:rsidR="00F03483" w:rsidRDefault="00F03483" w:rsidP="008512B8">
            <w:pPr>
              <w:spacing w:after="0"/>
              <w:jc w:val="both"/>
              <w:rPr>
                <w:sz w:val="24"/>
                <w:szCs w:val="24"/>
              </w:rPr>
            </w:pPr>
          </w:p>
        </w:tc>
        <w:tc>
          <w:tcPr>
            <w:tcW w:w="80" w:type="dxa"/>
            <w:gridSpan w:val="2"/>
            <w:vAlign w:val="bottom"/>
          </w:tcPr>
          <w:p w:rsidR="00F03483" w:rsidRDefault="00F03483" w:rsidP="008512B8">
            <w:pPr>
              <w:spacing w:after="0"/>
              <w:jc w:val="both"/>
              <w:rPr>
                <w:sz w:val="24"/>
                <w:szCs w:val="24"/>
              </w:rPr>
            </w:pPr>
          </w:p>
        </w:tc>
        <w:tc>
          <w:tcPr>
            <w:tcW w:w="1697" w:type="dxa"/>
            <w:gridSpan w:val="2"/>
            <w:vAlign w:val="bottom"/>
          </w:tcPr>
          <w:p w:rsidR="00F03483" w:rsidRDefault="00F03483" w:rsidP="008512B8">
            <w:pPr>
              <w:spacing w:after="0"/>
              <w:jc w:val="both"/>
              <w:rPr>
                <w:sz w:val="24"/>
                <w:szCs w:val="24"/>
              </w:rPr>
            </w:pPr>
          </w:p>
        </w:tc>
        <w:tc>
          <w:tcPr>
            <w:tcW w:w="120" w:type="dxa"/>
            <w:gridSpan w:val="2"/>
            <w:tcBorders>
              <w:right w:val="single" w:sz="8" w:space="0" w:color="auto"/>
            </w:tcBorders>
            <w:vAlign w:val="bottom"/>
          </w:tcPr>
          <w:p w:rsidR="00F03483" w:rsidRDefault="00F03483" w:rsidP="008512B8">
            <w:pPr>
              <w:spacing w:after="0"/>
              <w:jc w:val="both"/>
              <w:rPr>
                <w:sz w:val="24"/>
                <w:szCs w:val="24"/>
              </w:rPr>
            </w:pPr>
          </w:p>
        </w:tc>
        <w:tc>
          <w:tcPr>
            <w:tcW w:w="30" w:type="dxa"/>
            <w:vAlign w:val="bottom"/>
          </w:tcPr>
          <w:p w:rsidR="00F03483" w:rsidRDefault="00F03483" w:rsidP="008512B8">
            <w:pPr>
              <w:spacing w:after="0"/>
              <w:jc w:val="both"/>
              <w:rPr>
                <w:sz w:val="1"/>
                <w:szCs w:val="1"/>
              </w:rPr>
            </w:pPr>
          </w:p>
        </w:tc>
      </w:tr>
      <w:tr w:rsidR="00F03483" w:rsidTr="005036DF">
        <w:trPr>
          <w:trHeight w:val="319"/>
        </w:trPr>
        <w:tc>
          <w:tcPr>
            <w:tcW w:w="99" w:type="dxa"/>
            <w:tcBorders>
              <w:left w:val="single" w:sz="8" w:space="0" w:color="auto"/>
            </w:tcBorders>
            <w:vAlign w:val="bottom"/>
          </w:tcPr>
          <w:p w:rsidR="00F03483" w:rsidRDefault="00F03483" w:rsidP="008512B8">
            <w:pPr>
              <w:spacing w:after="0"/>
              <w:jc w:val="both"/>
              <w:rPr>
                <w:sz w:val="24"/>
                <w:szCs w:val="24"/>
              </w:rPr>
            </w:pPr>
          </w:p>
        </w:tc>
        <w:tc>
          <w:tcPr>
            <w:tcW w:w="1558" w:type="dxa"/>
          </w:tcPr>
          <w:p w:rsidR="00F03483" w:rsidRPr="008B7A57" w:rsidRDefault="00F03483" w:rsidP="008512B8">
            <w:pPr>
              <w:spacing w:after="0"/>
              <w:jc w:val="both"/>
              <w:rPr>
                <w:rFonts w:ascii="Times New Roman" w:hAnsi="Times New Roman" w:cs="Times New Roman"/>
              </w:rPr>
            </w:pPr>
          </w:p>
        </w:tc>
        <w:tc>
          <w:tcPr>
            <w:tcW w:w="463" w:type="dxa"/>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24"/>
                <w:szCs w:val="24"/>
              </w:rPr>
            </w:pPr>
          </w:p>
        </w:tc>
        <w:tc>
          <w:tcPr>
            <w:tcW w:w="1997" w:type="dxa"/>
            <w:vAlign w:val="bottom"/>
          </w:tcPr>
          <w:p w:rsidR="00F03483" w:rsidRDefault="00F03483" w:rsidP="008512B8">
            <w:pPr>
              <w:spacing w:after="0"/>
              <w:jc w:val="both"/>
              <w:rPr>
                <w:sz w:val="24"/>
                <w:szCs w:val="24"/>
              </w:rPr>
            </w:pPr>
          </w:p>
        </w:tc>
        <w:tc>
          <w:tcPr>
            <w:tcW w:w="140" w:type="dxa"/>
            <w:tcBorders>
              <w:right w:val="single" w:sz="8" w:space="0" w:color="auto"/>
            </w:tcBorders>
            <w:vAlign w:val="bottom"/>
          </w:tcPr>
          <w:p w:rsidR="00F03483" w:rsidRDefault="00F03483" w:rsidP="008512B8">
            <w:pPr>
              <w:spacing w:after="0"/>
              <w:jc w:val="both"/>
              <w:rPr>
                <w:sz w:val="24"/>
                <w:szCs w:val="24"/>
              </w:rPr>
            </w:pPr>
          </w:p>
        </w:tc>
        <w:tc>
          <w:tcPr>
            <w:tcW w:w="80" w:type="dxa"/>
            <w:vAlign w:val="bottom"/>
          </w:tcPr>
          <w:p w:rsidR="00F03483" w:rsidRDefault="00F03483" w:rsidP="008512B8">
            <w:pPr>
              <w:spacing w:after="0"/>
              <w:jc w:val="both"/>
              <w:rPr>
                <w:sz w:val="24"/>
                <w:szCs w:val="24"/>
              </w:rPr>
            </w:pPr>
          </w:p>
        </w:tc>
        <w:tc>
          <w:tcPr>
            <w:tcW w:w="197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письменные</w:t>
            </w:r>
          </w:p>
        </w:tc>
        <w:tc>
          <w:tcPr>
            <w:tcW w:w="100" w:type="dxa"/>
            <w:vAlign w:val="bottom"/>
          </w:tcPr>
          <w:p w:rsidR="00F03483" w:rsidRDefault="00F03483" w:rsidP="008512B8">
            <w:pPr>
              <w:spacing w:after="0"/>
              <w:jc w:val="both"/>
              <w:rPr>
                <w:sz w:val="24"/>
                <w:szCs w:val="24"/>
              </w:rPr>
            </w:pPr>
          </w:p>
        </w:tc>
        <w:tc>
          <w:tcPr>
            <w:tcW w:w="1708" w:type="dxa"/>
            <w:gridSpan w:val="3"/>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решения задач</w:t>
            </w:r>
          </w:p>
        </w:tc>
        <w:tc>
          <w:tcPr>
            <w:tcW w:w="30" w:type="dxa"/>
            <w:shd w:val="clear" w:color="auto" w:fill="000000"/>
            <w:vAlign w:val="bottom"/>
          </w:tcPr>
          <w:p w:rsidR="00F03483" w:rsidRDefault="00F03483" w:rsidP="008512B8">
            <w:pPr>
              <w:spacing w:after="0"/>
              <w:jc w:val="both"/>
              <w:rPr>
                <w:sz w:val="24"/>
                <w:szCs w:val="24"/>
              </w:rPr>
            </w:pPr>
          </w:p>
        </w:tc>
        <w:tc>
          <w:tcPr>
            <w:tcW w:w="80" w:type="dxa"/>
            <w:gridSpan w:val="2"/>
            <w:vAlign w:val="bottom"/>
          </w:tcPr>
          <w:p w:rsidR="00F03483" w:rsidRDefault="00F03483" w:rsidP="008512B8">
            <w:pPr>
              <w:spacing w:after="0"/>
              <w:jc w:val="both"/>
              <w:rPr>
                <w:sz w:val="24"/>
                <w:szCs w:val="24"/>
              </w:rPr>
            </w:pPr>
          </w:p>
        </w:tc>
        <w:tc>
          <w:tcPr>
            <w:tcW w:w="1697" w:type="dxa"/>
            <w:gridSpan w:val="2"/>
            <w:vAlign w:val="bottom"/>
          </w:tcPr>
          <w:p w:rsidR="00F03483" w:rsidRDefault="00F03483" w:rsidP="008512B8">
            <w:pPr>
              <w:spacing w:after="0"/>
              <w:jc w:val="both"/>
              <w:rPr>
                <w:sz w:val="24"/>
                <w:szCs w:val="24"/>
              </w:rPr>
            </w:pPr>
          </w:p>
        </w:tc>
        <w:tc>
          <w:tcPr>
            <w:tcW w:w="120" w:type="dxa"/>
            <w:gridSpan w:val="2"/>
            <w:tcBorders>
              <w:right w:val="single" w:sz="8" w:space="0" w:color="auto"/>
            </w:tcBorders>
            <w:vAlign w:val="bottom"/>
          </w:tcPr>
          <w:p w:rsidR="00F03483" w:rsidRDefault="00F03483" w:rsidP="008512B8">
            <w:pPr>
              <w:spacing w:after="0"/>
              <w:jc w:val="both"/>
              <w:rPr>
                <w:sz w:val="24"/>
                <w:szCs w:val="24"/>
              </w:rPr>
            </w:pPr>
          </w:p>
        </w:tc>
        <w:tc>
          <w:tcPr>
            <w:tcW w:w="30" w:type="dxa"/>
            <w:vAlign w:val="bottom"/>
          </w:tcPr>
          <w:p w:rsidR="00F03483" w:rsidRDefault="00F03483" w:rsidP="008512B8">
            <w:pPr>
              <w:spacing w:after="0"/>
              <w:jc w:val="both"/>
              <w:rPr>
                <w:sz w:val="1"/>
                <w:szCs w:val="1"/>
              </w:rPr>
            </w:pPr>
          </w:p>
        </w:tc>
      </w:tr>
      <w:tr w:rsidR="00F03483" w:rsidTr="005036DF">
        <w:trPr>
          <w:trHeight w:val="322"/>
        </w:trPr>
        <w:tc>
          <w:tcPr>
            <w:tcW w:w="99" w:type="dxa"/>
            <w:tcBorders>
              <w:left w:val="single" w:sz="8" w:space="0" w:color="auto"/>
            </w:tcBorders>
            <w:vAlign w:val="bottom"/>
          </w:tcPr>
          <w:p w:rsidR="00F03483" w:rsidRDefault="00F03483" w:rsidP="008512B8">
            <w:pPr>
              <w:spacing w:after="0"/>
              <w:jc w:val="both"/>
              <w:rPr>
                <w:sz w:val="24"/>
                <w:szCs w:val="24"/>
              </w:rPr>
            </w:pPr>
          </w:p>
        </w:tc>
        <w:tc>
          <w:tcPr>
            <w:tcW w:w="1558" w:type="dxa"/>
          </w:tcPr>
          <w:p w:rsidR="00F03483" w:rsidRPr="008B7A57" w:rsidRDefault="00F03483" w:rsidP="008512B8">
            <w:pPr>
              <w:spacing w:after="0"/>
              <w:jc w:val="both"/>
              <w:rPr>
                <w:rFonts w:ascii="Times New Roman" w:hAnsi="Times New Roman" w:cs="Times New Roman"/>
              </w:rPr>
            </w:pPr>
          </w:p>
        </w:tc>
        <w:tc>
          <w:tcPr>
            <w:tcW w:w="463" w:type="dxa"/>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24"/>
                <w:szCs w:val="24"/>
              </w:rPr>
            </w:pPr>
          </w:p>
        </w:tc>
        <w:tc>
          <w:tcPr>
            <w:tcW w:w="1997" w:type="dxa"/>
            <w:vAlign w:val="bottom"/>
          </w:tcPr>
          <w:p w:rsidR="00F03483" w:rsidRDefault="00F03483" w:rsidP="008512B8">
            <w:pPr>
              <w:spacing w:after="0"/>
              <w:jc w:val="both"/>
              <w:rPr>
                <w:sz w:val="24"/>
                <w:szCs w:val="24"/>
              </w:rPr>
            </w:pPr>
          </w:p>
        </w:tc>
        <w:tc>
          <w:tcPr>
            <w:tcW w:w="140" w:type="dxa"/>
            <w:tcBorders>
              <w:right w:val="single" w:sz="8" w:space="0" w:color="auto"/>
            </w:tcBorders>
            <w:vAlign w:val="bottom"/>
          </w:tcPr>
          <w:p w:rsidR="00F03483" w:rsidRDefault="00F03483" w:rsidP="008512B8">
            <w:pPr>
              <w:spacing w:after="0"/>
              <w:jc w:val="both"/>
              <w:rPr>
                <w:sz w:val="24"/>
                <w:szCs w:val="24"/>
              </w:rPr>
            </w:pPr>
          </w:p>
        </w:tc>
        <w:tc>
          <w:tcPr>
            <w:tcW w:w="80" w:type="dxa"/>
            <w:vAlign w:val="bottom"/>
          </w:tcPr>
          <w:p w:rsidR="00F03483" w:rsidRDefault="00F03483" w:rsidP="008512B8">
            <w:pPr>
              <w:spacing w:after="0"/>
              <w:jc w:val="both"/>
              <w:rPr>
                <w:sz w:val="24"/>
                <w:szCs w:val="24"/>
              </w:rPr>
            </w:pPr>
          </w:p>
        </w:tc>
        <w:tc>
          <w:tcPr>
            <w:tcW w:w="1977" w:type="dxa"/>
            <w:gridSpan w:val="2"/>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высказывания</w:t>
            </w:r>
          </w:p>
        </w:tc>
        <w:tc>
          <w:tcPr>
            <w:tcW w:w="100" w:type="dxa"/>
            <w:vAlign w:val="bottom"/>
          </w:tcPr>
          <w:p w:rsidR="00F03483" w:rsidRDefault="00F03483" w:rsidP="008512B8">
            <w:pPr>
              <w:spacing w:after="0"/>
              <w:jc w:val="both"/>
              <w:rPr>
                <w:sz w:val="24"/>
                <w:szCs w:val="24"/>
              </w:rPr>
            </w:pPr>
          </w:p>
        </w:tc>
        <w:tc>
          <w:tcPr>
            <w:tcW w:w="1558" w:type="dxa"/>
            <w:vAlign w:val="bottom"/>
          </w:tcPr>
          <w:p w:rsidR="00F03483" w:rsidRDefault="00F03483" w:rsidP="008512B8">
            <w:pPr>
              <w:spacing w:after="0"/>
              <w:jc w:val="both"/>
              <w:rPr>
                <w:sz w:val="24"/>
                <w:szCs w:val="24"/>
              </w:rPr>
            </w:pPr>
          </w:p>
        </w:tc>
        <w:tc>
          <w:tcPr>
            <w:tcW w:w="150" w:type="dxa"/>
            <w:gridSpan w:val="2"/>
            <w:tcBorders>
              <w:right w:val="single" w:sz="8" w:space="0" w:color="auto"/>
            </w:tcBorders>
            <w:vAlign w:val="bottom"/>
          </w:tcPr>
          <w:p w:rsidR="00F03483" w:rsidRDefault="00F03483" w:rsidP="008512B8">
            <w:pPr>
              <w:spacing w:after="0"/>
              <w:jc w:val="both"/>
              <w:rPr>
                <w:sz w:val="24"/>
                <w:szCs w:val="24"/>
              </w:rPr>
            </w:pPr>
          </w:p>
        </w:tc>
        <w:tc>
          <w:tcPr>
            <w:tcW w:w="30" w:type="dxa"/>
            <w:shd w:val="clear" w:color="auto" w:fill="000000"/>
            <w:vAlign w:val="bottom"/>
          </w:tcPr>
          <w:p w:rsidR="00F03483" w:rsidRDefault="00F03483" w:rsidP="008512B8">
            <w:pPr>
              <w:spacing w:after="0"/>
              <w:jc w:val="both"/>
              <w:rPr>
                <w:sz w:val="24"/>
                <w:szCs w:val="24"/>
              </w:rPr>
            </w:pPr>
          </w:p>
        </w:tc>
        <w:tc>
          <w:tcPr>
            <w:tcW w:w="80" w:type="dxa"/>
            <w:gridSpan w:val="2"/>
            <w:vAlign w:val="bottom"/>
          </w:tcPr>
          <w:p w:rsidR="00F03483" w:rsidRDefault="00F03483" w:rsidP="008512B8">
            <w:pPr>
              <w:spacing w:after="0"/>
              <w:jc w:val="both"/>
              <w:rPr>
                <w:sz w:val="24"/>
                <w:szCs w:val="24"/>
              </w:rPr>
            </w:pPr>
          </w:p>
        </w:tc>
        <w:tc>
          <w:tcPr>
            <w:tcW w:w="1697" w:type="dxa"/>
            <w:gridSpan w:val="2"/>
            <w:vAlign w:val="bottom"/>
          </w:tcPr>
          <w:p w:rsidR="00F03483" w:rsidRDefault="00F03483" w:rsidP="008512B8">
            <w:pPr>
              <w:spacing w:after="0"/>
              <w:jc w:val="both"/>
              <w:rPr>
                <w:sz w:val="24"/>
                <w:szCs w:val="24"/>
              </w:rPr>
            </w:pPr>
          </w:p>
        </w:tc>
        <w:tc>
          <w:tcPr>
            <w:tcW w:w="120" w:type="dxa"/>
            <w:gridSpan w:val="2"/>
            <w:tcBorders>
              <w:right w:val="single" w:sz="8" w:space="0" w:color="auto"/>
            </w:tcBorders>
            <w:vAlign w:val="bottom"/>
          </w:tcPr>
          <w:p w:rsidR="00F03483" w:rsidRDefault="00F03483" w:rsidP="008512B8">
            <w:pPr>
              <w:spacing w:after="0"/>
              <w:jc w:val="both"/>
              <w:rPr>
                <w:sz w:val="24"/>
                <w:szCs w:val="24"/>
              </w:rPr>
            </w:pPr>
          </w:p>
        </w:tc>
        <w:tc>
          <w:tcPr>
            <w:tcW w:w="30" w:type="dxa"/>
            <w:vAlign w:val="bottom"/>
          </w:tcPr>
          <w:p w:rsidR="00F03483" w:rsidRDefault="00F03483" w:rsidP="008512B8">
            <w:pPr>
              <w:spacing w:after="0"/>
              <w:jc w:val="both"/>
              <w:rPr>
                <w:sz w:val="1"/>
                <w:szCs w:val="1"/>
              </w:rPr>
            </w:pPr>
          </w:p>
        </w:tc>
      </w:tr>
      <w:tr w:rsidR="00F03483" w:rsidTr="005036DF">
        <w:trPr>
          <w:trHeight w:val="26"/>
        </w:trPr>
        <w:tc>
          <w:tcPr>
            <w:tcW w:w="99" w:type="dxa"/>
            <w:tcBorders>
              <w:left w:val="single" w:sz="8" w:space="0" w:color="auto"/>
              <w:bottom w:val="single" w:sz="8" w:space="0" w:color="auto"/>
            </w:tcBorders>
            <w:vAlign w:val="bottom"/>
          </w:tcPr>
          <w:p w:rsidR="00F03483" w:rsidRDefault="00F03483" w:rsidP="008512B8">
            <w:pPr>
              <w:spacing w:after="0"/>
              <w:jc w:val="both"/>
              <w:rPr>
                <w:sz w:val="2"/>
                <w:szCs w:val="2"/>
              </w:rPr>
            </w:pPr>
          </w:p>
        </w:tc>
        <w:tc>
          <w:tcPr>
            <w:tcW w:w="1558" w:type="dxa"/>
            <w:tcBorders>
              <w:bottom w:val="single" w:sz="8" w:space="0" w:color="auto"/>
            </w:tcBorders>
          </w:tcPr>
          <w:p w:rsidR="00F03483" w:rsidRPr="008B7A57" w:rsidRDefault="00F03483" w:rsidP="008512B8">
            <w:pPr>
              <w:spacing w:after="0"/>
              <w:jc w:val="both"/>
              <w:rPr>
                <w:rFonts w:ascii="Times New Roman" w:hAnsi="Times New Roman" w:cs="Times New Roman"/>
              </w:rPr>
            </w:pPr>
          </w:p>
        </w:tc>
        <w:tc>
          <w:tcPr>
            <w:tcW w:w="463" w:type="dxa"/>
            <w:tcBorders>
              <w:bottom w:val="single" w:sz="8" w:space="0" w:color="auto"/>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tcBorders>
              <w:bottom w:val="single" w:sz="8" w:space="0" w:color="auto"/>
            </w:tcBorders>
            <w:vAlign w:val="bottom"/>
          </w:tcPr>
          <w:p w:rsidR="00F03483" w:rsidRDefault="00F03483" w:rsidP="008512B8">
            <w:pPr>
              <w:spacing w:after="0"/>
              <w:jc w:val="both"/>
              <w:rPr>
                <w:sz w:val="2"/>
                <w:szCs w:val="2"/>
              </w:rPr>
            </w:pPr>
          </w:p>
        </w:tc>
        <w:tc>
          <w:tcPr>
            <w:tcW w:w="2137" w:type="dxa"/>
            <w:gridSpan w:val="2"/>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2057" w:type="dxa"/>
            <w:gridSpan w:val="3"/>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100" w:type="dxa"/>
            <w:tcBorders>
              <w:bottom w:val="single" w:sz="8" w:space="0" w:color="auto"/>
            </w:tcBorders>
            <w:vAlign w:val="bottom"/>
          </w:tcPr>
          <w:p w:rsidR="00F03483" w:rsidRDefault="00F03483" w:rsidP="008512B8">
            <w:pPr>
              <w:spacing w:after="0"/>
              <w:jc w:val="both"/>
              <w:rPr>
                <w:sz w:val="2"/>
                <w:szCs w:val="2"/>
              </w:rPr>
            </w:pPr>
          </w:p>
        </w:tc>
        <w:tc>
          <w:tcPr>
            <w:tcW w:w="1708" w:type="dxa"/>
            <w:gridSpan w:val="3"/>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30" w:type="dxa"/>
            <w:tcBorders>
              <w:bottom w:val="single" w:sz="8" w:space="0" w:color="auto"/>
            </w:tcBorders>
            <w:shd w:val="clear" w:color="auto" w:fill="000000"/>
            <w:vAlign w:val="bottom"/>
          </w:tcPr>
          <w:p w:rsidR="00F03483" w:rsidRDefault="00F03483" w:rsidP="008512B8">
            <w:pPr>
              <w:spacing w:after="0"/>
              <w:jc w:val="both"/>
              <w:rPr>
                <w:sz w:val="2"/>
                <w:szCs w:val="2"/>
              </w:rPr>
            </w:pPr>
          </w:p>
        </w:tc>
        <w:tc>
          <w:tcPr>
            <w:tcW w:w="1897" w:type="dxa"/>
            <w:gridSpan w:val="6"/>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30" w:type="dxa"/>
            <w:vAlign w:val="bottom"/>
          </w:tcPr>
          <w:p w:rsidR="00F03483" w:rsidRDefault="00F03483" w:rsidP="008512B8">
            <w:pPr>
              <w:spacing w:after="0"/>
              <w:jc w:val="both"/>
              <w:rPr>
                <w:sz w:val="1"/>
                <w:szCs w:val="1"/>
              </w:rPr>
            </w:pPr>
          </w:p>
        </w:tc>
      </w:tr>
      <w:tr w:rsidR="00F03483" w:rsidTr="005036DF">
        <w:trPr>
          <w:trHeight w:val="275"/>
        </w:trPr>
        <w:tc>
          <w:tcPr>
            <w:tcW w:w="99" w:type="dxa"/>
            <w:tcBorders>
              <w:left w:val="single" w:sz="8" w:space="0" w:color="auto"/>
            </w:tcBorders>
            <w:vAlign w:val="bottom"/>
          </w:tcPr>
          <w:p w:rsidR="00F03483" w:rsidRDefault="00F03483" w:rsidP="008512B8">
            <w:pPr>
              <w:spacing w:after="0"/>
              <w:jc w:val="both"/>
              <w:rPr>
                <w:sz w:val="23"/>
                <w:szCs w:val="23"/>
              </w:rPr>
            </w:pPr>
          </w:p>
        </w:tc>
        <w:tc>
          <w:tcPr>
            <w:tcW w:w="1558" w:type="dxa"/>
          </w:tcPr>
          <w:p w:rsidR="00F03483" w:rsidRPr="008B7A57" w:rsidRDefault="00F03483" w:rsidP="008512B8">
            <w:pPr>
              <w:spacing w:after="0"/>
              <w:jc w:val="both"/>
              <w:rPr>
                <w:rFonts w:ascii="Times New Roman" w:hAnsi="Times New Roman" w:cs="Times New Roman"/>
              </w:rPr>
            </w:pPr>
          </w:p>
        </w:tc>
        <w:tc>
          <w:tcPr>
            <w:tcW w:w="463" w:type="dxa"/>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23"/>
                <w:szCs w:val="23"/>
              </w:rPr>
            </w:pPr>
          </w:p>
        </w:tc>
        <w:tc>
          <w:tcPr>
            <w:tcW w:w="4194" w:type="dxa"/>
            <w:gridSpan w:val="5"/>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формулирование личных, языковых,</w:t>
            </w:r>
          </w:p>
        </w:tc>
        <w:tc>
          <w:tcPr>
            <w:tcW w:w="100" w:type="dxa"/>
            <w:vAlign w:val="bottom"/>
          </w:tcPr>
          <w:p w:rsidR="00F03483" w:rsidRDefault="00F03483" w:rsidP="008512B8">
            <w:pPr>
              <w:spacing w:after="0"/>
              <w:jc w:val="both"/>
              <w:rPr>
                <w:sz w:val="23"/>
                <w:szCs w:val="23"/>
              </w:rPr>
            </w:pPr>
          </w:p>
        </w:tc>
        <w:tc>
          <w:tcPr>
            <w:tcW w:w="3635" w:type="dxa"/>
            <w:gridSpan w:val="10"/>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анализ, синтез, сравнение,</w:t>
            </w:r>
          </w:p>
        </w:tc>
        <w:tc>
          <w:tcPr>
            <w:tcW w:w="30" w:type="dxa"/>
            <w:vAlign w:val="bottom"/>
          </w:tcPr>
          <w:p w:rsidR="00F03483" w:rsidRDefault="00F03483" w:rsidP="008512B8">
            <w:pPr>
              <w:spacing w:after="0"/>
              <w:jc w:val="both"/>
              <w:rPr>
                <w:sz w:val="1"/>
                <w:szCs w:val="1"/>
              </w:rPr>
            </w:pPr>
          </w:p>
        </w:tc>
      </w:tr>
      <w:tr w:rsidR="00F03483" w:rsidTr="005036DF">
        <w:trPr>
          <w:trHeight w:val="317"/>
        </w:trPr>
        <w:tc>
          <w:tcPr>
            <w:tcW w:w="99" w:type="dxa"/>
            <w:tcBorders>
              <w:left w:val="single" w:sz="8" w:space="0" w:color="auto"/>
            </w:tcBorders>
            <w:vAlign w:val="bottom"/>
          </w:tcPr>
          <w:p w:rsidR="00F03483" w:rsidRDefault="00F03483" w:rsidP="008512B8">
            <w:pPr>
              <w:spacing w:after="0"/>
              <w:jc w:val="both"/>
              <w:rPr>
                <w:sz w:val="24"/>
                <w:szCs w:val="24"/>
              </w:rPr>
            </w:pPr>
          </w:p>
        </w:tc>
        <w:tc>
          <w:tcPr>
            <w:tcW w:w="2021" w:type="dxa"/>
            <w:gridSpan w:val="2"/>
            <w:tcBorders>
              <w:right w:val="single" w:sz="8" w:space="0" w:color="auto"/>
            </w:tcBorders>
          </w:tcPr>
          <w:p w:rsidR="00F03483" w:rsidRPr="008B7A57" w:rsidRDefault="00420E9D" w:rsidP="008512B8">
            <w:pPr>
              <w:spacing w:after="0"/>
              <w:ind w:right="100"/>
              <w:jc w:val="both"/>
              <w:rPr>
                <w:rFonts w:ascii="Times New Roman" w:hAnsi="Times New Roman" w:cs="Times New Roman"/>
              </w:rPr>
            </w:pPr>
            <w:r w:rsidRPr="008B7A57">
              <w:rPr>
                <w:rFonts w:ascii="Times New Roman" w:eastAsia="Times New Roman" w:hAnsi="Times New Roman" w:cs="Times New Roman"/>
                <w:b/>
                <w:bCs/>
              </w:rPr>
              <w:t>познавательн</w:t>
            </w:r>
            <w:r w:rsidR="008B7A57" w:rsidRPr="008B7A57">
              <w:rPr>
                <w:rFonts w:ascii="Times New Roman" w:eastAsia="Times New Roman" w:hAnsi="Times New Roman" w:cs="Times New Roman"/>
                <w:b/>
                <w:bCs/>
              </w:rPr>
              <w:t>ые</w:t>
            </w:r>
          </w:p>
        </w:tc>
        <w:tc>
          <w:tcPr>
            <w:tcW w:w="100" w:type="dxa"/>
            <w:vAlign w:val="bottom"/>
          </w:tcPr>
          <w:p w:rsidR="00F03483" w:rsidRDefault="00F03483" w:rsidP="008512B8">
            <w:pPr>
              <w:spacing w:after="0"/>
              <w:jc w:val="both"/>
              <w:rPr>
                <w:sz w:val="24"/>
                <w:szCs w:val="24"/>
              </w:rPr>
            </w:pPr>
          </w:p>
        </w:tc>
        <w:tc>
          <w:tcPr>
            <w:tcW w:w="4194" w:type="dxa"/>
            <w:gridSpan w:val="5"/>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нравственных проблем.</w:t>
            </w:r>
          </w:p>
        </w:tc>
        <w:tc>
          <w:tcPr>
            <w:tcW w:w="100" w:type="dxa"/>
            <w:vAlign w:val="bottom"/>
          </w:tcPr>
          <w:p w:rsidR="00F03483" w:rsidRDefault="00F03483" w:rsidP="008512B8">
            <w:pPr>
              <w:spacing w:after="0"/>
              <w:jc w:val="both"/>
              <w:rPr>
                <w:sz w:val="24"/>
                <w:szCs w:val="24"/>
              </w:rPr>
            </w:pPr>
          </w:p>
        </w:tc>
        <w:tc>
          <w:tcPr>
            <w:tcW w:w="3635" w:type="dxa"/>
            <w:gridSpan w:val="10"/>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группировка, причинно-</w:t>
            </w:r>
          </w:p>
        </w:tc>
        <w:tc>
          <w:tcPr>
            <w:tcW w:w="30" w:type="dxa"/>
            <w:vAlign w:val="bottom"/>
          </w:tcPr>
          <w:p w:rsidR="00F03483" w:rsidRDefault="00F03483" w:rsidP="008512B8">
            <w:pPr>
              <w:spacing w:after="0"/>
              <w:jc w:val="both"/>
              <w:rPr>
                <w:sz w:val="1"/>
                <w:szCs w:val="1"/>
              </w:rPr>
            </w:pPr>
          </w:p>
        </w:tc>
      </w:tr>
      <w:tr w:rsidR="00F03483" w:rsidTr="005036DF">
        <w:trPr>
          <w:trHeight w:val="319"/>
        </w:trPr>
        <w:tc>
          <w:tcPr>
            <w:tcW w:w="99" w:type="dxa"/>
            <w:tcBorders>
              <w:left w:val="single" w:sz="8" w:space="0" w:color="auto"/>
            </w:tcBorders>
            <w:vAlign w:val="bottom"/>
          </w:tcPr>
          <w:p w:rsidR="00F03483" w:rsidRDefault="00F03483" w:rsidP="008512B8">
            <w:pPr>
              <w:spacing w:after="0"/>
              <w:jc w:val="both"/>
              <w:rPr>
                <w:sz w:val="24"/>
                <w:szCs w:val="24"/>
              </w:rPr>
            </w:pPr>
          </w:p>
        </w:tc>
        <w:tc>
          <w:tcPr>
            <w:tcW w:w="2021" w:type="dxa"/>
            <w:gridSpan w:val="2"/>
            <w:tcBorders>
              <w:right w:val="single" w:sz="8" w:space="0" w:color="auto"/>
            </w:tcBorders>
          </w:tcPr>
          <w:p w:rsidR="00F03483" w:rsidRPr="008B7A57" w:rsidRDefault="00F03483" w:rsidP="008512B8">
            <w:pPr>
              <w:spacing w:after="0"/>
              <w:ind w:right="100"/>
              <w:jc w:val="both"/>
              <w:rPr>
                <w:rFonts w:ascii="Times New Roman" w:hAnsi="Times New Roman" w:cs="Times New Roman"/>
              </w:rPr>
            </w:pPr>
          </w:p>
        </w:tc>
        <w:tc>
          <w:tcPr>
            <w:tcW w:w="100" w:type="dxa"/>
            <w:vAlign w:val="bottom"/>
          </w:tcPr>
          <w:p w:rsidR="00F03483" w:rsidRDefault="00F03483" w:rsidP="008512B8">
            <w:pPr>
              <w:spacing w:after="0"/>
              <w:jc w:val="both"/>
              <w:rPr>
                <w:sz w:val="24"/>
                <w:szCs w:val="24"/>
              </w:rPr>
            </w:pPr>
          </w:p>
        </w:tc>
        <w:tc>
          <w:tcPr>
            <w:tcW w:w="4194" w:type="dxa"/>
            <w:gridSpan w:val="5"/>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Самостоятельное создание способов</w:t>
            </w:r>
          </w:p>
        </w:tc>
        <w:tc>
          <w:tcPr>
            <w:tcW w:w="100" w:type="dxa"/>
            <w:vAlign w:val="bottom"/>
          </w:tcPr>
          <w:p w:rsidR="00F03483" w:rsidRDefault="00F03483" w:rsidP="008512B8">
            <w:pPr>
              <w:spacing w:after="0"/>
              <w:jc w:val="both"/>
              <w:rPr>
                <w:sz w:val="24"/>
                <w:szCs w:val="24"/>
              </w:rPr>
            </w:pPr>
          </w:p>
        </w:tc>
        <w:tc>
          <w:tcPr>
            <w:tcW w:w="3635" w:type="dxa"/>
            <w:gridSpan w:val="10"/>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следственные связи, логические</w:t>
            </w:r>
          </w:p>
        </w:tc>
        <w:tc>
          <w:tcPr>
            <w:tcW w:w="30" w:type="dxa"/>
            <w:vAlign w:val="bottom"/>
          </w:tcPr>
          <w:p w:rsidR="00F03483" w:rsidRDefault="00F03483" w:rsidP="008512B8">
            <w:pPr>
              <w:spacing w:after="0"/>
              <w:jc w:val="both"/>
              <w:rPr>
                <w:sz w:val="1"/>
                <w:szCs w:val="1"/>
              </w:rPr>
            </w:pPr>
          </w:p>
        </w:tc>
      </w:tr>
      <w:tr w:rsidR="00F03483" w:rsidTr="005036DF">
        <w:trPr>
          <w:trHeight w:val="317"/>
        </w:trPr>
        <w:tc>
          <w:tcPr>
            <w:tcW w:w="99" w:type="dxa"/>
            <w:tcBorders>
              <w:left w:val="single" w:sz="8" w:space="0" w:color="auto"/>
            </w:tcBorders>
            <w:vAlign w:val="bottom"/>
          </w:tcPr>
          <w:p w:rsidR="00F03483" w:rsidRDefault="00F03483" w:rsidP="008512B8">
            <w:pPr>
              <w:spacing w:after="0"/>
              <w:jc w:val="both"/>
              <w:rPr>
                <w:sz w:val="24"/>
                <w:szCs w:val="24"/>
              </w:rPr>
            </w:pPr>
          </w:p>
        </w:tc>
        <w:tc>
          <w:tcPr>
            <w:tcW w:w="2021" w:type="dxa"/>
            <w:gridSpan w:val="2"/>
            <w:tcBorders>
              <w:right w:val="single" w:sz="8" w:space="0" w:color="auto"/>
            </w:tcBorders>
          </w:tcPr>
          <w:p w:rsidR="00F03483" w:rsidRPr="008B7A57" w:rsidRDefault="00420E9D" w:rsidP="008512B8">
            <w:pPr>
              <w:spacing w:after="0"/>
              <w:ind w:right="120"/>
              <w:jc w:val="both"/>
              <w:rPr>
                <w:rFonts w:ascii="Times New Roman" w:hAnsi="Times New Roman" w:cs="Times New Roman"/>
              </w:rPr>
            </w:pPr>
            <w:r w:rsidRPr="008B7A57">
              <w:rPr>
                <w:rFonts w:ascii="Times New Roman" w:eastAsia="Times New Roman" w:hAnsi="Times New Roman" w:cs="Times New Roman"/>
                <w:b/>
                <w:bCs/>
              </w:rPr>
              <w:t>логические</w:t>
            </w:r>
          </w:p>
        </w:tc>
        <w:tc>
          <w:tcPr>
            <w:tcW w:w="100" w:type="dxa"/>
            <w:vAlign w:val="bottom"/>
          </w:tcPr>
          <w:p w:rsidR="00F03483" w:rsidRDefault="00F03483" w:rsidP="008512B8">
            <w:pPr>
              <w:spacing w:after="0"/>
              <w:jc w:val="both"/>
              <w:rPr>
                <w:sz w:val="24"/>
                <w:szCs w:val="24"/>
              </w:rPr>
            </w:pPr>
          </w:p>
        </w:tc>
        <w:tc>
          <w:tcPr>
            <w:tcW w:w="4194" w:type="dxa"/>
            <w:gridSpan w:val="5"/>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решения проблем поискового и</w:t>
            </w:r>
          </w:p>
        </w:tc>
        <w:tc>
          <w:tcPr>
            <w:tcW w:w="100" w:type="dxa"/>
            <w:vAlign w:val="bottom"/>
          </w:tcPr>
          <w:p w:rsidR="00F03483" w:rsidRDefault="00F03483" w:rsidP="008512B8">
            <w:pPr>
              <w:spacing w:after="0"/>
              <w:jc w:val="both"/>
              <w:rPr>
                <w:sz w:val="24"/>
                <w:szCs w:val="24"/>
              </w:rPr>
            </w:pPr>
          </w:p>
        </w:tc>
        <w:tc>
          <w:tcPr>
            <w:tcW w:w="3635" w:type="dxa"/>
            <w:gridSpan w:val="10"/>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рассуждения, доказательства,</w:t>
            </w:r>
          </w:p>
        </w:tc>
        <w:tc>
          <w:tcPr>
            <w:tcW w:w="30" w:type="dxa"/>
            <w:vAlign w:val="bottom"/>
          </w:tcPr>
          <w:p w:rsidR="00F03483" w:rsidRDefault="00F03483" w:rsidP="008512B8">
            <w:pPr>
              <w:spacing w:after="0"/>
              <w:jc w:val="both"/>
              <w:rPr>
                <w:sz w:val="1"/>
                <w:szCs w:val="1"/>
              </w:rPr>
            </w:pPr>
          </w:p>
        </w:tc>
      </w:tr>
      <w:tr w:rsidR="00F03483" w:rsidTr="005036DF">
        <w:trPr>
          <w:trHeight w:val="322"/>
        </w:trPr>
        <w:tc>
          <w:tcPr>
            <w:tcW w:w="99" w:type="dxa"/>
            <w:tcBorders>
              <w:left w:val="single" w:sz="8" w:space="0" w:color="auto"/>
            </w:tcBorders>
            <w:vAlign w:val="bottom"/>
          </w:tcPr>
          <w:p w:rsidR="00F03483" w:rsidRDefault="00F03483" w:rsidP="008512B8">
            <w:pPr>
              <w:spacing w:after="0"/>
              <w:jc w:val="both"/>
              <w:rPr>
                <w:sz w:val="24"/>
                <w:szCs w:val="24"/>
              </w:rPr>
            </w:pPr>
          </w:p>
        </w:tc>
        <w:tc>
          <w:tcPr>
            <w:tcW w:w="1558" w:type="dxa"/>
          </w:tcPr>
          <w:p w:rsidR="00F03483" w:rsidRPr="008B7A57" w:rsidRDefault="00F03483" w:rsidP="008512B8">
            <w:pPr>
              <w:spacing w:after="0"/>
              <w:jc w:val="both"/>
              <w:rPr>
                <w:rFonts w:ascii="Times New Roman" w:hAnsi="Times New Roman" w:cs="Times New Roman"/>
              </w:rPr>
            </w:pPr>
          </w:p>
        </w:tc>
        <w:tc>
          <w:tcPr>
            <w:tcW w:w="463" w:type="dxa"/>
            <w:tcBorders>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vAlign w:val="bottom"/>
          </w:tcPr>
          <w:p w:rsidR="00F03483" w:rsidRDefault="00F03483" w:rsidP="008512B8">
            <w:pPr>
              <w:spacing w:after="0"/>
              <w:jc w:val="both"/>
              <w:rPr>
                <w:sz w:val="24"/>
                <w:szCs w:val="24"/>
              </w:rPr>
            </w:pPr>
          </w:p>
        </w:tc>
        <w:tc>
          <w:tcPr>
            <w:tcW w:w="4194" w:type="dxa"/>
            <w:gridSpan w:val="5"/>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творческого характера</w:t>
            </w:r>
          </w:p>
        </w:tc>
        <w:tc>
          <w:tcPr>
            <w:tcW w:w="100" w:type="dxa"/>
            <w:vAlign w:val="bottom"/>
          </w:tcPr>
          <w:p w:rsidR="00F03483" w:rsidRDefault="00F03483" w:rsidP="008512B8">
            <w:pPr>
              <w:spacing w:after="0"/>
              <w:jc w:val="both"/>
              <w:rPr>
                <w:sz w:val="24"/>
                <w:szCs w:val="24"/>
              </w:rPr>
            </w:pPr>
          </w:p>
        </w:tc>
        <w:tc>
          <w:tcPr>
            <w:tcW w:w="3635" w:type="dxa"/>
            <w:gridSpan w:val="10"/>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практические действия</w:t>
            </w:r>
          </w:p>
        </w:tc>
        <w:tc>
          <w:tcPr>
            <w:tcW w:w="30" w:type="dxa"/>
            <w:vAlign w:val="bottom"/>
          </w:tcPr>
          <w:p w:rsidR="00F03483" w:rsidRDefault="00F03483" w:rsidP="008512B8">
            <w:pPr>
              <w:spacing w:after="0"/>
              <w:jc w:val="both"/>
              <w:rPr>
                <w:sz w:val="1"/>
                <w:szCs w:val="1"/>
              </w:rPr>
            </w:pPr>
          </w:p>
        </w:tc>
      </w:tr>
      <w:tr w:rsidR="00F03483" w:rsidTr="005036DF">
        <w:trPr>
          <w:trHeight w:val="26"/>
        </w:trPr>
        <w:tc>
          <w:tcPr>
            <w:tcW w:w="99" w:type="dxa"/>
            <w:tcBorders>
              <w:left w:val="single" w:sz="8" w:space="0" w:color="auto"/>
              <w:bottom w:val="single" w:sz="8" w:space="0" w:color="auto"/>
            </w:tcBorders>
            <w:vAlign w:val="bottom"/>
          </w:tcPr>
          <w:p w:rsidR="00F03483" w:rsidRDefault="00F03483" w:rsidP="008512B8">
            <w:pPr>
              <w:spacing w:after="0"/>
              <w:jc w:val="both"/>
              <w:rPr>
                <w:sz w:val="2"/>
                <w:szCs w:val="2"/>
              </w:rPr>
            </w:pPr>
          </w:p>
        </w:tc>
        <w:tc>
          <w:tcPr>
            <w:tcW w:w="1558" w:type="dxa"/>
            <w:tcBorders>
              <w:bottom w:val="single" w:sz="8" w:space="0" w:color="auto"/>
            </w:tcBorders>
          </w:tcPr>
          <w:p w:rsidR="00F03483" w:rsidRPr="008B7A57" w:rsidRDefault="00F03483" w:rsidP="008512B8">
            <w:pPr>
              <w:spacing w:after="0"/>
              <w:jc w:val="both"/>
              <w:rPr>
                <w:rFonts w:ascii="Times New Roman" w:hAnsi="Times New Roman" w:cs="Times New Roman"/>
              </w:rPr>
            </w:pPr>
          </w:p>
        </w:tc>
        <w:tc>
          <w:tcPr>
            <w:tcW w:w="463" w:type="dxa"/>
            <w:tcBorders>
              <w:bottom w:val="single" w:sz="8" w:space="0" w:color="auto"/>
              <w:right w:val="single" w:sz="8" w:space="0" w:color="auto"/>
            </w:tcBorders>
          </w:tcPr>
          <w:p w:rsidR="00F03483" w:rsidRPr="008B7A57" w:rsidRDefault="00F03483" w:rsidP="008512B8">
            <w:pPr>
              <w:spacing w:after="0"/>
              <w:jc w:val="both"/>
              <w:rPr>
                <w:rFonts w:ascii="Times New Roman" w:hAnsi="Times New Roman" w:cs="Times New Roman"/>
              </w:rPr>
            </w:pPr>
          </w:p>
        </w:tc>
        <w:tc>
          <w:tcPr>
            <w:tcW w:w="100" w:type="dxa"/>
            <w:tcBorders>
              <w:bottom w:val="single" w:sz="8" w:space="0" w:color="auto"/>
            </w:tcBorders>
            <w:vAlign w:val="bottom"/>
          </w:tcPr>
          <w:p w:rsidR="00F03483" w:rsidRDefault="00F03483" w:rsidP="008512B8">
            <w:pPr>
              <w:spacing w:after="0"/>
              <w:jc w:val="both"/>
              <w:rPr>
                <w:sz w:val="2"/>
                <w:szCs w:val="2"/>
              </w:rPr>
            </w:pPr>
          </w:p>
        </w:tc>
        <w:tc>
          <w:tcPr>
            <w:tcW w:w="4194" w:type="dxa"/>
            <w:gridSpan w:val="5"/>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3735" w:type="dxa"/>
            <w:gridSpan w:val="11"/>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30" w:type="dxa"/>
            <w:vAlign w:val="bottom"/>
          </w:tcPr>
          <w:p w:rsidR="00F03483" w:rsidRDefault="00F03483" w:rsidP="008512B8">
            <w:pPr>
              <w:spacing w:after="0"/>
              <w:jc w:val="both"/>
              <w:rPr>
                <w:sz w:val="1"/>
                <w:szCs w:val="1"/>
              </w:rPr>
            </w:pPr>
          </w:p>
        </w:tc>
      </w:tr>
      <w:tr w:rsidR="00F03483" w:rsidTr="005036DF">
        <w:trPr>
          <w:trHeight w:val="278"/>
        </w:trPr>
        <w:tc>
          <w:tcPr>
            <w:tcW w:w="99" w:type="dxa"/>
            <w:tcBorders>
              <w:left w:val="single" w:sz="8" w:space="0" w:color="auto"/>
            </w:tcBorders>
            <w:vAlign w:val="bottom"/>
          </w:tcPr>
          <w:p w:rsidR="00F03483" w:rsidRDefault="00F03483" w:rsidP="008512B8">
            <w:pPr>
              <w:spacing w:after="0"/>
              <w:jc w:val="both"/>
              <w:rPr>
                <w:sz w:val="24"/>
                <w:szCs w:val="24"/>
              </w:rPr>
            </w:pPr>
          </w:p>
        </w:tc>
        <w:tc>
          <w:tcPr>
            <w:tcW w:w="2021" w:type="dxa"/>
            <w:gridSpan w:val="2"/>
            <w:vMerge w:val="restart"/>
            <w:tcBorders>
              <w:right w:val="single" w:sz="8" w:space="0" w:color="auto"/>
            </w:tcBorders>
          </w:tcPr>
          <w:p w:rsidR="00F03483" w:rsidRPr="008B7A57" w:rsidRDefault="00420E9D" w:rsidP="008512B8">
            <w:pPr>
              <w:spacing w:after="0"/>
              <w:ind w:right="100"/>
              <w:jc w:val="both"/>
              <w:rPr>
                <w:rFonts w:ascii="Times New Roman" w:hAnsi="Times New Roman" w:cs="Times New Roman"/>
              </w:rPr>
            </w:pPr>
            <w:r w:rsidRPr="008B7A57">
              <w:rPr>
                <w:rFonts w:ascii="Times New Roman" w:eastAsia="Times New Roman" w:hAnsi="Times New Roman" w:cs="Times New Roman"/>
                <w:b/>
                <w:bCs/>
              </w:rPr>
              <w:t>коммуникати</w:t>
            </w:r>
            <w:r w:rsidR="008B7A57" w:rsidRPr="008B7A57">
              <w:rPr>
                <w:rFonts w:ascii="Times New Roman" w:eastAsia="Times New Roman" w:hAnsi="Times New Roman" w:cs="Times New Roman"/>
                <w:b/>
                <w:bCs/>
              </w:rPr>
              <w:t>вные</w:t>
            </w:r>
          </w:p>
        </w:tc>
        <w:tc>
          <w:tcPr>
            <w:tcW w:w="100" w:type="dxa"/>
            <w:vAlign w:val="bottom"/>
          </w:tcPr>
          <w:p w:rsidR="00F03483" w:rsidRDefault="00F03483" w:rsidP="008512B8">
            <w:pPr>
              <w:spacing w:after="0"/>
              <w:jc w:val="both"/>
              <w:rPr>
                <w:sz w:val="24"/>
                <w:szCs w:val="24"/>
              </w:rPr>
            </w:pPr>
          </w:p>
        </w:tc>
        <w:tc>
          <w:tcPr>
            <w:tcW w:w="7929" w:type="dxa"/>
            <w:gridSpan w:val="16"/>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использование средств языка и речи для получения и передачи</w:t>
            </w:r>
          </w:p>
        </w:tc>
        <w:tc>
          <w:tcPr>
            <w:tcW w:w="30" w:type="dxa"/>
            <w:vAlign w:val="bottom"/>
          </w:tcPr>
          <w:p w:rsidR="00F03483" w:rsidRDefault="00F03483" w:rsidP="008512B8">
            <w:pPr>
              <w:spacing w:after="0"/>
              <w:jc w:val="both"/>
              <w:rPr>
                <w:sz w:val="1"/>
                <w:szCs w:val="1"/>
              </w:rPr>
            </w:pPr>
          </w:p>
        </w:tc>
      </w:tr>
      <w:tr w:rsidR="00F03483" w:rsidTr="005036DF">
        <w:trPr>
          <w:trHeight w:val="250"/>
        </w:trPr>
        <w:tc>
          <w:tcPr>
            <w:tcW w:w="99" w:type="dxa"/>
            <w:tcBorders>
              <w:left w:val="single" w:sz="8" w:space="0" w:color="auto"/>
            </w:tcBorders>
            <w:vAlign w:val="bottom"/>
          </w:tcPr>
          <w:p w:rsidR="00F03483" w:rsidRDefault="00F03483" w:rsidP="008512B8">
            <w:pPr>
              <w:spacing w:after="0"/>
              <w:jc w:val="both"/>
              <w:rPr>
                <w:sz w:val="21"/>
                <w:szCs w:val="21"/>
              </w:rPr>
            </w:pPr>
          </w:p>
        </w:tc>
        <w:tc>
          <w:tcPr>
            <w:tcW w:w="2021" w:type="dxa"/>
            <w:gridSpan w:val="2"/>
            <w:vMerge/>
            <w:tcBorders>
              <w:right w:val="single" w:sz="8" w:space="0" w:color="auto"/>
            </w:tcBorders>
            <w:vAlign w:val="bottom"/>
          </w:tcPr>
          <w:p w:rsidR="00F03483" w:rsidRDefault="00F03483" w:rsidP="008512B8">
            <w:pPr>
              <w:spacing w:after="0"/>
              <w:jc w:val="both"/>
              <w:rPr>
                <w:sz w:val="21"/>
                <w:szCs w:val="21"/>
              </w:rPr>
            </w:pPr>
          </w:p>
        </w:tc>
        <w:tc>
          <w:tcPr>
            <w:tcW w:w="100" w:type="dxa"/>
            <w:vAlign w:val="bottom"/>
          </w:tcPr>
          <w:p w:rsidR="00F03483" w:rsidRDefault="00F03483" w:rsidP="008512B8">
            <w:pPr>
              <w:spacing w:after="0"/>
              <w:jc w:val="both"/>
              <w:rPr>
                <w:sz w:val="21"/>
                <w:szCs w:val="21"/>
              </w:rPr>
            </w:pPr>
          </w:p>
        </w:tc>
        <w:tc>
          <w:tcPr>
            <w:tcW w:w="7929" w:type="dxa"/>
            <w:gridSpan w:val="16"/>
            <w:tcBorders>
              <w:right w:val="single" w:sz="8" w:space="0" w:color="auto"/>
            </w:tcBorders>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информации, участие в продуктивном диалоге; самовыражение:</w:t>
            </w:r>
          </w:p>
        </w:tc>
        <w:tc>
          <w:tcPr>
            <w:tcW w:w="30" w:type="dxa"/>
            <w:vAlign w:val="bottom"/>
          </w:tcPr>
          <w:p w:rsidR="00F03483" w:rsidRDefault="00F03483" w:rsidP="008512B8">
            <w:pPr>
              <w:spacing w:after="0"/>
              <w:jc w:val="both"/>
              <w:rPr>
                <w:sz w:val="1"/>
                <w:szCs w:val="1"/>
              </w:rPr>
            </w:pPr>
          </w:p>
        </w:tc>
      </w:tr>
      <w:tr w:rsidR="00F03483" w:rsidTr="005036DF">
        <w:trPr>
          <w:trHeight w:val="317"/>
        </w:trPr>
        <w:tc>
          <w:tcPr>
            <w:tcW w:w="99" w:type="dxa"/>
            <w:tcBorders>
              <w:left w:val="single" w:sz="8" w:space="0" w:color="auto"/>
            </w:tcBorders>
            <w:vAlign w:val="bottom"/>
          </w:tcPr>
          <w:p w:rsidR="00F03483" w:rsidRDefault="00F03483" w:rsidP="008512B8">
            <w:pPr>
              <w:spacing w:after="0"/>
              <w:jc w:val="both"/>
              <w:rPr>
                <w:sz w:val="24"/>
                <w:szCs w:val="24"/>
              </w:rPr>
            </w:pPr>
          </w:p>
        </w:tc>
        <w:tc>
          <w:tcPr>
            <w:tcW w:w="2021" w:type="dxa"/>
            <w:gridSpan w:val="2"/>
            <w:tcBorders>
              <w:right w:val="single" w:sz="8" w:space="0" w:color="auto"/>
            </w:tcBorders>
            <w:vAlign w:val="bottom"/>
          </w:tcPr>
          <w:p w:rsidR="00F03483" w:rsidRDefault="00F03483" w:rsidP="008512B8">
            <w:pPr>
              <w:spacing w:after="0"/>
              <w:ind w:right="120"/>
              <w:jc w:val="both"/>
              <w:rPr>
                <w:sz w:val="20"/>
                <w:szCs w:val="20"/>
              </w:rPr>
            </w:pPr>
          </w:p>
        </w:tc>
        <w:tc>
          <w:tcPr>
            <w:tcW w:w="100" w:type="dxa"/>
            <w:vAlign w:val="bottom"/>
          </w:tcPr>
          <w:p w:rsidR="00F03483" w:rsidRDefault="00F03483" w:rsidP="008512B8">
            <w:pPr>
              <w:spacing w:after="0"/>
              <w:jc w:val="both"/>
              <w:rPr>
                <w:sz w:val="24"/>
                <w:szCs w:val="24"/>
              </w:rPr>
            </w:pPr>
          </w:p>
        </w:tc>
        <w:tc>
          <w:tcPr>
            <w:tcW w:w="6002" w:type="dxa"/>
            <w:gridSpan w:val="9"/>
            <w:vMerge w:val="restart"/>
            <w:vAlign w:val="bottom"/>
          </w:tcPr>
          <w:p w:rsidR="00F03483" w:rsidRDefault="00420E9D" w:rsidP="008512B8">
            <w:pPr>
              <w:spacing w:after="0"/>
              <w:jc w:val="both"/>
              <w:rPr>
                <w:sz w:val="20"/>
                <w:szCs w:val="20"/>
              </w:rPr>
            </w:pPr>
            <w:r>
              <w:rPr>
                <w:rFonts w:ascii="Times New Roman" w:eastAsia="Times New Roman" w:hAnsi="Times New Roman" w:cs="Times New Roman"/>
                <w:sz w:val="24"/>
                <w:szCs w:val="24"/>
              </w:rPr>
              <w:t>монологические высказывания разного типа.</w:t>
            </w:r>
          </w:p>
        </w:tc>
        <w:tc>
          <w:tcPr>
            <w:tcW w:w="30" w:type="dxa"/>
            <w:vAlign w:val="bottom"/>
          </w:tcPr>
          <w:p w:rsidR="00F03483" w:rsidRDefault="00F03483" w:rsidP="008512B8">
            <w:pPr>
              <w:spacing w:after="0"/>
              <w:jc w:val="both"/>
              <w:rPr>
                <w:sz w:val="24"/>
                <w:szCs w:val="24"/>
              </w:rPr>
            </w:pPr>
          </w:p>
        </w:tc>
        <w:tc>
          <w:tcPr>
            <w:tcW w:w="80" w:type="dxa"/>
            <w:gridSpan w:val="2"/>
            <w:vAlign w:val="bottom"/>
          </w:tcPr>
          <w:p w:rsidR="00F03483" w:rsidRDefault="00F03483" w:rsidP="008512B8">
            <w:pPr>
              <w:spacing w:after="0"/>
              <w:jc w:val="both"/>
              <w:rPr>
                <w:sz w:val="24"/>
                <w:szCs w:val="24"/>
              </w:rPr>
            </w:pPr>
          </w:p>
        </w:tc>
        <w:tc>
          <w:tcPr>
            <w:tcW w:w="1697" w:type="dxa"/>
            <w:gridSpan w:val="2"/>
            <w:vAlign w:val="bottom"/>
          </w:tcPr>
          <w:p w:rsidR="00F03483" w:rsidRDefault="00F03483" w:rsidP="008512B8">
            <w:pPr>
              <w:spacing w:after="0"/>
              <w:jc w:val="both"/>
              <w:rPr>
                <w:sz w:val="24"/>
                <w:szCs w:val="24"/>
              </w:rPr>
            </w:pPr>
          </w:p>
        </w:tc>
        <w:tc>
          <w:tcPr>
            <w:tcW w:w="120" w:type="dxa"/>
            <w:gridSpan w:val="2"/>
            <w:tcBorders>
              <w:right w:val="single" w:sz="8" w:space="0" w:color="auto"/>
            </w:tcBorders>
            <w:vAlign w:val="bottom"/>
          </w:tcPr>
          <w:p w:rsidR="00F03483" w:rsidRDefault="00F03483" w:rsidP="008512B8">
            <w:pPr>
              <w:spacing w:after="0"/>
              <w:jc w:val="both"/>
              <w:rPr>
                <w:sz w:val="24"/>
                <w:szCs w:val="24"/>
              </w:rPr>
            </w:pPr>
          </w:p>
        </w:tc>
        <w:tc>
          <w:tcPr>
            <w:tcW w:w="30" w:type="dxa"/>
            <w:vAlign w:val="bottom"/>
          </w:tcPr>
          <w:p w:rsidR="00F03483" w:rsidRDefault="00F03483" w:rsidP="008512B8">
            <w:pPr>
              <w:spacing w:after="0"/>
              <w:jc w:val="both"/>
              <w:rPr>
                <w:sz w:val="1"/>
                <w:szCs w:val="1"/>
              </w:rPr>
            </w:pPr>
          </w:p>
        </w:tc>
      </w:tr>
      <w:tr w:rsidR="00F03483" w:rsidTr="005036DF">
        <w:trPr>
          <w:trHeight w:val="72"/>
        </w:trPr>
        <w:tc>
          <w:tcPr>
            <w:tcW w:w="99" w:type="dxa"/>
            <w:tcBorders>
              <w:left w:val="single" w:sz="8" w:space="0" w:color="auto"/>
            </w:tcBorders>
            <w:vAlign w:val="bottom"/>
          </w:tcPr>
          <w:p w:rsidR="00F03483" w:rsidRDefault="00F03483" w:rsidP="008512B8">
            <w:pPr>
              <w:spacing w:after="0"/>
              <w:jc w:val="both"/>
              <w:rPr>
                <w:sz w:val="6"/>
                <w:szCs w:val="6"/>
              </w:rPr>
            </w:pPr>
          </w:p>
        </w:tc>
        <w:tc>
          <w:tcPr>
            <w:tcW w:w="1558" w:type="dxa"/>
            <w:vAlign w:val="bottom"/>
          </w:tcPr>
          <w:p w:rsidR="00F03483" w:rsidRDefault="00F03483" w:rsidP="008512B8">
            <w:pPr>
              <w:spacing w:after="0"/>
              <w:jc w:val="both"/>
              <w:rPr>
                <w:sz w:val="6"/>
                <w:szCs w:val="6"/>
              </w:rPr>
            </w:pPr>
          </w:p>
        </w:tc>
        <w:tc>
          <w:tcPr>
            <w:tcW w:w="463" w:type="dxa"/>
            <w:tcBorders>
              <w:right w:val="single" w:sz="8" w:space="0" w:color="auto"/>
            </w:tcBorders>
            <w:vAlign w:val="bottom"/>
          </w:tcPr>
          <w:p w:rsidR="00F03483" w:rsidRDefault="00F03483" w:rsidP="008512B8">
            <w:pPr>
              <w:spacing w:after="0"/>
              <w:jc w:val="both"/>
              <w:rPr>
                <w:sz w:val="6"/>
                <w:szCs w:val="6"/>
              </w:rPr>
            </w:pPr>
          </w:p>
        </w:tc>
        <w:tc>
          <w:tcPr>
            <w:tcW w:w="100" w:type="dxa"/>
            <w:vAlign w:val="bottom"/>
          </w:tcPr>
          <w:p w:rsidR="00F03483" w:rsidRDefault="00F03483" w:rsidP="008512B8">
            <w:pPr>
              <w:spacing w:after="0"/>
              <w:jc w:val="both"/>
              <w:rPr>
                <w:sz w:val="6"/>
                <w:szCs w:val="6"/>
              </w:rPr>
            </w:pPr>
          </w:p>
        </w:tc>
        <w:tc>
          <w:tcPr>
            <w:tcW w:w="6002" w:type="dxa"/>
            <w:gridSpan w:val="9"/>
            <w:vMerge/>
            <w:vAlign w:val="bottom"/>
          </w:tcPr>
          <w:p w:rsidR="00F03483" w:rsidRDefault="00F03483" w:rsidP="008512B8">
            <w:pPr>
              <w:spacing w:after="0"/>
              <w:jc w:val="both"/>
              <w:rPr>
                <w:sz w:val="6"/>
                <w:szCs w:val="6"/>
              </w:rPr>
            </w:pPr>
          </w:p>
        </w:tc>
        <w:tc>
          <w:tcPr>
            <w:tcW w:w="30" w:type="dxa"/>
            <w:vAlign w:val="bottom"/>
          </w:tcPr>
          <w:p w:rsidR="00F03483" w:rsidRDefault="00F03483" w:rsidP="008512B8">
            <w:pPr>
              <w:spacing w:after="0"/>
              <w:jc w:val="both"/>
              <w:rPr>
                <w:sz w:val="6"/>
                <w:szCs w:val="6"/>
              </w:rPr>
            </w:pPr>
          </w:p>
        </w:tc>
        <w:tc>
          <w:tcPr>
            <w:tcW w:w="80" w:type="dxa"/>
            <w:gridSpan w:val="2"/>
            <w:vAlign w:val="bottom"/>
          </w:tcPr>
          <w:p w:rsidR="00F03483" w:rsidRDefault="00F03483" w:rsidP="008512B8">
            <w:pPr>
              <w:spacing w:after="0"/>
              <w:jc w:val="both"/>
              <w:rPr>
                <w:sz w:val="6"/>
                <w:szCs w:val="6"/>
              </w:rPr>
            </w:pPr>
          </w:p>
        </w:tc>
        <w:tc>
          <w:tcPr>
            <w:tcW w:w="1697" w:type="dxa"/>
            <w:gridSpan w:val="2"/>
            <w:vAlign w:val="bottom"/>
          </w:tcPr>
          <w:p w:rsidR="00F03483" w:rsidRDefault="00F03483" w:rsidP="008512B8">
            <w:pPr>
              <w:spacing w:after="0"/>
              <w:jc w:val="both"/>
              <w:rPr>
                <w:sz w:val="6"/>
                <w:szCs w:val="6"/>
              </w:rPr>
            </w:pPr>
          </w:p>
        </w:tc>
        <w:tc>
          <w:tcPr>
            <w:tcW w:w="120" w:type="dxa"/>
            <w:gridSpan w:val="2"/>
            <w:tcBorders>
              <w:right w:val="single" w:sz="8" w:space="0" w:color="auto"/>
            </w:tcBorders>
            <w:vAlign w:val="bottom"/>
          </w:tcPr>
          <w:p w:rsidR="00F03483" w:rsidRDefault="00F03483" w:rsidP="008512B8">
            <w:pPr>
              <w:spacing w:after="0"/>
              <w:jc w:val="both"/>
              <w:rPr>
                <w:sz w:val="6"/>
                <w:szCs w:val="6"/>
              </w:rPr>
            </w:pPr>
          </w:p>
        </w:tc>
        <w:tc>
          <w:tcPr>
            <w:tcW w:w="30" w:type="dxa"/>
            <w:vAlign w:val="bottom"/>
          </w:tcPr>
          <w:p w:rsidR="00F03483" w:rsidRDefault="00F03483" w:rsidP="008512B8">
            <w:pPr>
              <w:spacing w:after="0"/>
              <w:jc w:val="both"/>
              <w:rPr>
                <w:sz w:val="1"/>
                <w:szCs w:val="1"/>
              </w:rPr>
            </w:pPr>
          </w:p>
        </w:tc>
      </w:tr>
      <w:tr w:rsidR="00F03483" w:rsidTr="005036DF">
        <w:trPr>
          <w:trHeight w:val="26"/>
        </w:trPr>
        <w:tc>
          <w:tcPr>
            <w:tcW w:w="99" w:type="dxa"/>
            <w:tcBorders>
              <w:left w:val="single" w:sz="8" w:space="0" w:color="auto"/>
              <w:bottom w:val="single" w:sz="8" w:space="0" w:color="auto"/>
            </w:tcBorders>
            <w:vAlign w:val="bottom"/>
          </w:tcPr>
          <w:p w:rsidR="00F03483" w:rsidRDefault="00F03483" w:rsidP="008512B8">
            <w:pPr>
              <w:spacing w:after="0"/>
              <w:jc w:val="both"/>
              <w:rPr>
                <w:sz w:val="2"/>
                <w:szCs w:val="2"/>
              </w:rPr>
            </w:pPr>
          </w:p>
        </w:tc>
        <w:tc>
          <w:tcPr>
            <w:tcW w:w="1558" w:type="dxa"/>
            <w:tcBorders>
              <w:bottom w:val="single" w:sz="8" w:space="0" w:color="auto"/>
            </w:tcBorders>
            <w:vAlign w:val="bottom"/>
          </w:tcPr>
          <w:p w:rsidR="00F03483" w:rsidRDefault="00F03483" w:rsidP="008512B8">
            <w:pPr>
              <w:spacing w:after="0"/>
              <w:jc w:val="both"/>
              <w:rPr>
                <w:sz w:val="2"/>
                <w:szCs w:val="2"/>
              </w:rPr>
            </w:pPr>
          </w:p>
        </w:tc>
        <w:tc>
          <w:tcPr>
            <w:tcW w:w="463" w:type="dxa"/>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100" w:type="dxa"/>
            <w:tcBorders>
              <w:bottom w:val="single" w:sz="8" w:space="0" w:color="auto"/>
            </w:tcBorders>
            <w:vAlign w:val="bottom"/>
          </w:tcPr>
          <w:p w:rsidR="00F03483" w:rsidRDefault="00F03483" w:rsidP="008512B8">
            <w:pPr>
              <w:spacing w:after="0"/>
              <w:jc w:val="both"/>
              <w:rPr>
                <w:sz w:val="2"/>
                <w:szCs w:val="2"/>
              </w:rPr>
            </w:pPr>
          </w:p>
        </w:tc>
        <w:tc>
          <w:tcPr>
            <w:tcW w:w="1997" w:type="dxa"/>
            <w:tcBorders>
              <w:bottom w:val="single" w:sz="8" w:space="0" w:color="auto"/>
            </w:tcBorders>
            <w:vAlign w:val="bottom"/>
          </w:tcPr>
          <w:p w:rsidR="00F03483" w:rsidRDefault="00F03483" w:rsidP="008512B8">
            <w:pPr>
              <w:spacing w:after="0"/>
              <w:jc w:val="both"/>
              <w:rPr>
                <w:sz w:val="2"/>
                <w:szCs w:val="2"/>
              </w:rPr>
            </w:pPr>
          </w:p>
        </w:tc>
        <w:tc>
          <w:tcPr>
            <w:tcW w:w="140" w:type="dxa"/>
            <w:tcBorders>
              <w:bottom w:val="single" w:sz="8" w:space="0" w:color="auto"/>
            </w:tcBorders>
            <w:vAlign w:val="bottom"/>
          </w:tcPr>
          <w:p w:rsidR="00F03483" w:rsidRDefault="00F03483" w:rsidP="008512B8">
            <w:pPr>
              <w:spacing w:after="0"/>
              <w:jc w:val="both"/>
              <w:rPr>
                <w:sz w:val="2"/>
                <w:szCs w:val="2"/>
              </w:rPr>
            </w:pPr>
          </w:p>
        </w:tc>
        <w:tc>
          <w:tcPr>
            <w:tcW w:w="80" w:type="dxa"/>
            <w:tcBorders>
              <w:bottom w:val="single" w:sz="8" w:space="0" w:color="auto"/>
            </w:tcBorders>
            <w:vAlign w:val="bottom"/>
          </w:tcPr>
          <w:p w:rsidR="00F03483" w:rsidRDefault="00F03483" w:rsidP="008512B8">
            <w:pPr>
              <w:spacing w:after="0"/>
              <w:jc w:val="both"/>
              <w:rPr>
                <w:sz w:val="2"/>
                <w:szCs w:val="2"/>
              </w:rPr>
            </w:pPr>
          </w:p>
        </w:tc>
        <w:tc>
          <w:tcPr>
            <w:tcW w:w="1857" w:type="dxa"/>
            <w:tcBorders>
              <w:bottom w:val="single" w:sz="8" w:space="0" w:color="auto"/>
            </w:tcBorders>
            <w:vAlign w:val="bottom"/>
          </w:tcPr>
          <w:p w:rsidR="00F03483" w:rsidRDefault="00F03483" w:rsidP="008512B8">
            <w:pPr>
              <w:spacing w:after="0"/>
              <w:jc w:val="both"/>
              <w:rPr>
                <w:sz w:val="2"/>
                <w:szCs w:val="2"/>
              </w:rPr>
            </w:pPr>
          </w:p>
        </w:tc>
        <w:tc>
          <w:tcPr>
            <w:tcW w:w="120" w:type="dxa"/>
            <w:tcBorders>
              <w:bottom w:val="single" w:sz="8" w:space="0" w:color="auto"/>
            </w:tcBorders>
            <w:vAlign w:val="bottom"/>
          </w:tcPr>
          <w:p w:rsidR="00F03483" w:rsidRDefault="00F03483" w:rsidP="008512B8">
            <w:pPr>
              <w:spacing w:after="0"/>
              <w:jc w:val="both"/>
              <w:rPr>
                <w:sz w:val="2"/>
                <w:szCs w:val="2"/>
              </w:rPr>
            </w:pPr>
          </w:p>
        </w:tc>
        <w:tc>
          <w:tcPr>
            <w:tcW w:w="100" w:type="dxa"/>
            <w:tcBorders>
              <w:bottom w:val="single" w:sz="8" w:space="0" w:color="auto"/>
            </w:tcBorders>
            <w:vAlign w:val="bottom"/>
          </w:tcPr>
          <w:p w:rsidR="00F03483" w:rsidRDefault="00F03483" w:rsidP="008512B8">
            <w:pPr>
              <w:spacing w:after="0"/>
              <w:jc w:val="both"/>
              <w:rPr>
                <w:sz w:val="2"/>
                <w:szCs w:val="2"/>
              </w:rPr>
            </w:pPr>
          </w:p>
        </w:tc>
        <w:tc>
          <w:tcPr>
            <w:tcW w:w="1558" w:type="dxa"/>
            <w:tcBorders>
              <w:bottom w:val="single" w:sz="8" w:space="0" w:color="auto"/>
            </w:tcBorders>
            <w:vAlign w:val="bottom"/>
          </w:tcPr>
          <w:p w:rsidR="00F03483" w:rsidRDefault="00F03483" w:rsidP="008512B8">
            <w:pPr>
              <w:spacing w:after="0"/>
              <w:jc w:val="both"/>
              <w:rPr>
                <w:sz w:val="2"/>
                <w:szCs w:val="2"/>
              </w:rPr>
            </w:pPr>
          </w:p>
        </w:tc>
        <w:tc>
          <w:tcPr>
            <w:tcW w:w="150" w:type="dxa"/>
            <w:gridSpan w:val="2"/>
            <w:tcBorders>
              <w:bottom w:val="single" w:sz="8" w:space="0" w:color="auto"/>
            </w:tcBorders>
            <w:vAlign w:val="bottom"/>
          </w:tcPr>
          <w:p w:rsidR="00F03483" w:rsidRDefault="00F03483" w:rsidP="008512B8">
            <w:pPr>
              <w:spacing w:after="0"/>
              <w:jc w:val="both"/>
              <w:rPr>
                <w:sz w:val="2"/>
                <w:szCs w:val="2"/>
              </w:rPr>
            </w:pPr>
          </w:p>
        </w:tc>
        <w:tc>
          <w:tcPr>
            <w:tcW w:w="30" w:type="dxa"/>
            <w:tcBorders>
              <w:bottom w:val="single" w:sz="8" w:space="0" w:color="auto"/>
            </w:tcBorders>
            <w:vAlign w:val="bottom"/>
          </w:tcPr>
          <w:p w:rsidR="00F03483" w:rsidRDefault="00F03483" w:rsidP="008512B8">
            <w:pPr>
              <w:spacing w:after="0"/>
              <w:jc w:val="both"/>
              <w:rPr>
                <w:sz w:val="2"/>
                <w:szCs w:val="2"/>
              </w:rPr>
            </w:pPr>
          </w:p>
        </w:tc>
        <w:tc>
          <w:tcPr>
            <w:tcW w:w="80" w:type="dxa"/>
            <w:gridSpan w:val="2"/>
            <w:tcBorders>
              <w:bottom w:val="single" w:sz="8" w:space="0" w:color="auto"/>
            </w:tcBorders>
            <w:vAlign w:val="bottom"/>
          </w:tcPr>
          <w:p w:rsidR="00F03483" w:rsidRDefault="00F03483" w:rsidP="008512B8">
            <w:pPr>
              <w:spacing w:after="0"/>
              <w:jc w:val="both"/>
              <w:rPr>
                <w:sz w:val="2"/>
                <w:szCs w:val="2"/>
              </w:rPr>
            </w:pPr>
          </w:p>
        </w:tc>
        <w:tc>
          <w:tcPr>
            <w:tcW w:w="1697" w:type="dxa"/>
            <w:gridSpan w:val="2"/>
            <w:tcBorders>
              <w:bottom w:val="single" w:sz="8" w:space="0" w:color="auto"/>
            </w:tcBorders>
            <w:vAlign w:val="bottom"/>
          </w:tcPr>
          <w:p w:rsidR="00F03483" w:rsidRDefault="00F03483" w:rsidP="008512B8">
            <w:pPr>
              <w:spacing w:after="0"/>
              <w:jc w:val="both"/>
              <w:rPr>
                <w:sz w:val="2"/>
                <w:szCs w:val="2"/>
              </w:rPr>
            </w:pPr>
          </w:p>
        </w:tc>
        <w:tc>
          <w:tcPr>
            <w:tcW w:w="120" w:type="dxa"/>
            <w:gridSpan w:val="2"/>
            <w:tcBorders>
              <w:bottom w:val="single" w:sz="8" w:space="0" w:color="auto"/>
              <w:right w:val="single" w:sz="8" w:space="0" w:color="auto"/>
            </w:tcBorders>
            <w:vAlign w:val="bottom"/>
          </w:tcPr>
          <w:p w:rsidR="00F03483" w:rsidRDefault="00F03483" w:rsidP="008512B8">
            <w:pPr>
              <w:spacing w:after="0"/>
              <w:jc w:val="both"/>
              <w:rPr>
                <w:sz w:val="2"/>
                <w:szCs w:val="2"/>
              </w:rPr>
            </w:pPr>
          </w:p>
        </w:tc>
        <w:tc>
          <w:tcPr>
            <w:tcW w:w="30" w:type="dxa"/>
            <w:vAlign w:val="bottom"/>
          </w:tcPr>
          <w:p w:rsidR="00F03483" w:rsidRDefault="00F03483" w:rsidP="008512B8">
            <w:pPr>
              <w:spacing w:after="0"/>
              <w:jc w:val="both"/>
              <w:rPr>
                <w:sz w:val="1"/>
                <w:szCs w:val="1"/>
              </w:rPr>
            </w:pPr>
          </w:p>
        </w:tc>
      </w:tr>
    </w:tbl>
    <w:p w:rsidR="00F03483" w:rsidRDefault="00F03483" w:rsidP="008512B8">
      <w:pPr>
        <w:spacing w:after="0"/>
        <w:jc w:val="both"/>
        <w:rPr>
          <w:sz w:val="20"/>
          <w:szCs w:val="20"/>
        </w:rPr>
      </w:pPr>
    </w:p>
    <w:p w:rsidR="00F03483" w:rsidRPr="008D181E" w:rsidRDefault="00420E9D" w:rsidP="00143437">
      <w:pPr>
        <w:spacing w:after="0"/>
        <w:ind w:left="3" w:firstLine="708"/>
        <w:jc w:val="both"/>
        <w:rPr>
          <w:rFonts w:eastAsia="Times New Roman"/>
          <w:b/>
          <w:bCs/>
          <w:i/>
          <w:iCs/>
          <w:sz w:val="24"/>
          <w:szCs w:val="24"/>
        </w:rPr>
      </w:pPr>
      <w:r>
        <w:rPr>
          <w:rFonts w:ascii="Times New Roman" w:eastAsia="Times New Roman" w:hAnsi="Times New Roman" w:cs="Times New Roman"/>
          <w:b/>
          <w:bCs/>
          <w:sz w:val="24"/>
          <w:szCs w:val="24"/>
        </w:rPr>
        <w:lastRenderedPageBreak/>
        <w:t xml:space="preserve">В курсе «Окружающий мир» </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это темы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«Природа России», «Страницы истории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Отечества», «Родной край – часть большой страны», «Современная Россия», «Жизнь города и села», «Что такое Родина?», «Что мы знаем о народах России?», «Что мы знаем о Москве?», «Россия на карте».</w:t>
      </w:r>
      <w:r w:rsidR="008D181E">
        <w:rPr>
          <w:rFonts w:eastAsia="Times New Roman"/>
          <w:b/>
          <w:bCs/>
          <w:i/>
          <w:iCs/>
          <w:sz w:val="24"/>
          <w:szCs w:val="24"/>
        </w:rPr>
        <w:t xml:space="preserve"> </w:t>
      </w:r>
      <w:r w:rsidR="008D181E">
        <w:rPr>
          <w:rFonts w:ascii="Times New Roman" w:eastAsia="Times New Roman" w:hAnsi="Times New Roman" w:cs="Times New Roman"/>
          <w:sz w:val="24"/>
          <w:szCs w:val="24"/>
        </w:rPr>
        <w:t>Д</w:t>
      </w:r>
      <w:r>
        <w:rPr>
          <w:rFonts w:ascii="Times New Roman" w:eastAsia="Times New Roman" w:hAnsi="Times New Roman" w:cs="Times New Roman"/>
          <w:sz w:val="24"/>
          <w:szCs w:val="24"/>
        </w:rPr>
        <w:t>ети знакомятся с государственными символами России (гербом и флагом),</w:t>
      </w:r>
      <w:r w:rsidR="008D181E">
        <w:rPr>
          <w:rFonts w:eastAsia="Times New Roman"/>
          <w:b/>
          <w:bCs/>
          <w:i/>
          <w:iCs/>
          <w:sz w:val="24"/>
          <w:szCs w:val="24"/>
        </w:rPr>
        <w:t xml:space="preserve"> </w:t>
      </w:r>
      <w:r>
        <w:rPr>
          <w:rFonts w:ascii="Times New Roman" w:eastAsia="Times New Roman" w:hAnsi="Times New Roman" w:cs="Times New Roman"/>
          <w:sz w:val="24"/>
          <w:szCs w:val="24"/>
        </w:rPr>
        <w:t>на уроках музыки разучивают Гимн России, и продолжают знакомство с государственной символикой государства.</w:t>
      </w:r>
      <w:r w:rsidR="008D181E">
        <w:rPr>
          <w:rFonts w:eastAsia="Times New Roman"/>
          <w:b/>
          <w:bCs/>
          <w:i/>
          <w:iCs/>
          <w:sz w:val="24"/>
          <w:szCs w:val="24"/>
        </w:rPr>
        <w:t xml:space="preserve"> </w:t>
      </w:r>
      <w:r>
        <w:rPr>
          <w:rFonts w:ascii="Times New Roman" w:eastAsia="Times New Roman" w:hAnsi="Times New Roman" w:cs="Times New Roman"/>
          <w:sz w:val="24"/>
          <w:szCs w:val="24"/>
        </w:rPr>
        <w:t>Учащиеся выполняют учебные проекты «Родной город», «Города России», «Кто нас защищает» (знакомство с Вооруженными Силами России, Государственной службой пожарной охраны, МЧС России) и др.</w:t>
      </w:r>
    </w:p>
    <w:p w:rsidR="00F03483" w:rsidRDefault="00420E9D" w:rsidP="00143437">
      <w:pPr>
        <w:spacing w:after="0"/>
        <w:ind w:left="3" w:firstLine="708"/>
        <w:jc w:val="both"/>
        <w:rPr>
          <w:rFonts w:eastAsia="Times New Roman"/>
          <w:sz w:val="24"/>
          <w:szCs w:val="24"/>
        </w:rPr>
      </w:pPr>
      <w:r>
        <w:rPr>
          <w:rFonts w:ascii="Times New Roman" w:eastAsia="Times New Roman" w:hAnsi="Times New Roman" w:cs="Times New Roman"/>
          <w:b/>
          <w:bCs/>
          <w:sz w:val="24"/>
          <w:szCs w:val="24"/>
        </w:rPr>
        <w:t xml:space="preserve">В курсе «Литературное чтение» </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это разделы: «Устное народное творчество</w:t>
      </w:r>
      <w:r w:rsidR="008512B8">
        <w:rPr>
          <w:rFonts w:ascii="Times New Roman" w:eastAsia="Times New Roman" w:hAnsi="Times New Roman" w:cs="Times New Roman"/>
          <w:sz w:val="24"/>
          <w:szCs w:val="24"/>
        </w:rPr>
        <w:t>»,</w:t>
      </w:r>
      <w:r w:rsidR="008512B8">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Летописи, былины, жития</w:t>
      </w:r>
      <w:r w:rsidR="008512B8">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Родина», «Люблю природу русскую», «Поэтическая тетрадь», «Природа и мы», «Из русской классической литературы», «Литература зарубежных стран» и др., а также тексты и задания о нашей </w:t>
      </w:r>
      <w:r w:rsidR="008512B8">
        <w:rPr>
          <w:rFonts w:ascii="Times New Roman" w:eastAsia="Times New Roman" w:hAnsi="Times New Roman" w:cs="Times New Roman"/>
          <w:sz w:val="24"/>
          <w:szCs w:val="24"/>
        </w:rPr>
        <w:t>многонациональной стране</w:t>
      </w:r>
      <w:r>
        <w:rPr>
          <w:rFonts w:ascii="Times New Roman" w:eastAsia="Times New Roman" w:hAnsi="Times New Roman" w:cs="Times New Roman"/>
          <w:sz w:val="24"/>
          <w:szCs w:val="24"/>
        </w:rPr>
        <w:t>, о традициях и обычаях ее народов и народов мира, о многообразии природы и необходимости бережного к ней отношения. Система таких заданий позволяет учащимся осознавать себя гражданами страны, формировать общечеловеческую идентичность.</w:t>
      </w:r>
    </w:p>
    <w:p w:rsidR="00F03483" w:rsidRDefault="00420E9D" w:rsidP="00143437">
      <w:pPr>
        <w:spacing w:after="0"/>
        <w:ind w:left="3" w:firstLine="708"/>
        <w:jc w:val="both"/>
        <w:rPr>
          <w:rFonts w:eastAsia="Times New Roman"/>
          <w:sz w:val="24"/>
          <w:szCs w:val="24"/>
        </w:rPr>
      </w:pPr>
      <w:r>
        <w:rPr>
          <w:rFonts w:ascii="Times New Roman" w:eastAsia="Times New Roman" w:hAnsi="Times New Roman" w:cs="Times New Roman"/>
          <w:b/>
          <w:bCs/>
          <w:sz w:val="24"/>
          <w:szCs w:val="24"/>
        </w:rPr>
        <w:t xml:space="preserve">В курсе «Русский язык» В.П. Канакиной </w:t>
      </w:r>
      <w:r>
        <w:rPr>
          <w:rFonts w:ascii="Times New Roman" w:eastAsia="Times New Roman" w:hAnsi="Times New Roman" w:cs="Times New Roman"/>
          <w:sz w:val="24"/>
          <w:szCs w:val="24"/>
        </w:rPr>
        <w:t>представлены разнообразные по форме 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содержанию упражнения и задания о Родине, о защитниках российской Земли, о сохранении мира в своей стране и во всём мире. Через тексты дети знакомятся с национальными ценностями нашего Отечества, памятниками старины и их создателями, русскими умельцами, руками которых созданы Царь-пушка и Царь-колокол, церковь Покрова на Нерли и др., узнают о великом достоянии нашего народа – русском языке. В этой связи даны тексты И.Д. Тургенева, А.И. Куприна, А.Н.Толстого, Д.С.Лихачёва, М.М. Пришвина, И. С. Соколова-Микитова, К.Г. Паустовского и др., поэтические строки А.С.Пушкина, И.А. Бунина, М.Ю. Лермонтова, Н.М. Рубцова, Н.И. Сладкова, С.Я.Маршака и др., убеждающие учащихся в красоте, образности, богатстве русского языка. Ученики составляют тексты, рассказы о своей малой родине – крае, городе, селе, об их достопримечательностях, природных и культурно-исторических особенностях.</w:t>
      </w:r>
    </w:p>
    <w:p w:rsidR="00F03483" w:rsidRDefault="00420E9D" w:rsidP="00143437">
      <w:pPr>
        <w:spacing w:after="0"/>
        <w:ind w:left="3" w:firstLine="708"/>
        <w:jc w:val="both"/>
        <w:rPr>
          <w:rFonts w:eastAsia="Times New Roman"/>
          <w:sz w:val="24"/>
          <w:szCs w:val="24"/>
        </w:rPr>
      </w:pPr>
      <w:r>
        <w:rPr>
          <w:rFonts w:ascii="Times New Roman" w:eastAsia="Times New Roman" w:hAnsi="Times New Roman" w:cs="Times New Roman"/>
          <w:b/>
          <w:bCs/>
          <w:sz w:val="24"/>
          <w:szCs w:val="24"/>
        </w:rPr>
        <w:t xml:space="preserve">В курсе «Математика» </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 сюжетах текстовых задач</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(например,</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4</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кл.)</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представлены сведения из исторического прошлого нашей страны – о продолжительности Великой Отечественной войны и о победе в ней, о школьном музее боевой славы и о помощи ветеранам, о возрасте Российского флота, о современных достижениях России в области космонавтики; об отраслях промышленности, о богатом культурном наследии страны (например, о годах жизни А.С. Пушкина, о собрании сочинений Л.Н. Толстого, о посещении музе</w:t>
      </w:r>
      <w:r w:rsidR="00143437">
        <w:rPr>
          <w:rFonts w:ascii="Times New Roman" w:eastAsia="Times New Roman" w:hAnsi="Times New Roman" w:cs="Times New Roman"/>
          <w:sz w:val="24"/>
          <w:szCs w:val="24"/>
        </w:rPr>
        <w:t>ев, художественных галерей</w:t>
      </w:r>
      <w:r>
        <w:rPr>
          <w:rFonts w:ascii="Times New Roman" w:eastAsia="Times New Roman" w:hAnsi="Times New Roman" w:cs="Times New Roman"/>
          <w:sz w:val="24"/>
          <w:szCs w:val="24"/>
        </w:rPr>
        <w:t>).</w:t>
      </w:r>
    </w:p>
    <w:p w:rsidR="00F03483" w:rsidRDefault="00143437" w:rsidP="00143437">
      <w:pPr>
        <w:spacing w:after="0"/>
        <w:jc w:val="both"/>
        <w:rPr>
          <w:rFonts w:eastAsia="Times New Roman"/>
          <w:sz w:val="24"/>
          <w:szCs w:val="24"/>
        </w:rPr>
      </w:pPr>
      <w:r>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b/>
          <w:bCs/>
          <w:sz w:val="24"/>
          <w:szCs w:val="24"/>
        </w:rPr>
        <w:t xml:space="preserve">В курсе «Музыка» </w:t>
      </w:r>
      <w:r w:rsidR="00420E9D">
        <w:rPr>
          <w:rFonts w:ascii="Times New Roman" w:eastAsia="Times New Roman" w:hAnsi="Times New Roman" w:cs="Times New Roman"/>
          <w:sz w:val="24"/>
          <w:szCs w:val="24"/>
        </w:rPr>
        <w:t>произведения отечественного музыкального искусства</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рассматриваются в контексте мировой художественной культуры, широко используется принцип диалога культур. Он предполагает знакомство учащихся с народной и профессиональной музыкой различных национальностей на основе ее сопоставления и</w:t>
      </w:r>
    </w:p>
    <w:p w:rsidR="00F03483" w:rsidRDefault="00420E9D" w:rsidP="00143437">
      <w:pPr>
        <w:spacing w:after="0"/>
        <w:ind w:left="3"/>
        <w:jc w:val="both"/>
        <w:rPr>
          <w:sz w:val="20"/>
          <w:szCs w:val="20"/>
        </w:rPr>
      </w:pPr>
      <w:r>
        <w:rPr>
          <w:rFonts w:ascii="Times New Roman" w:eastAsia="Times New Roman" w:hAnsi="Times New Roman" w:cs="Times New Roman"/>
          <w:sz w:val="24"/>
          <w:szCs w:val="24"/>
        </w:rPr>
        <w:t>выявления общности жизненного содержания, нравственно-эстетической проблематики, различия стилей, музыкального языка, творческого почерка представителей разных эпох и культур.</w:t>
      </w:r>
    </w:p>
    <w:p w:rsidR="00F03483" w:rsidRPr="00143437" w:rsidRDefault="00143437" w:rsidP="00143437">
      <w:pPr>
        <w:tabs>
          <w:tab w:val="left" w:pos="1143"/>
        </w:tabs>
        <w:spacing w:after="0"/>
        <w:rPr>
          <w:rFonts w:eastAsia="Times New Roman"/>
          <w:b/>
          <w:bCs/>
          <w:sz w:val="24"/>
          <w:szCs w:val="24"/>
        </w:rPr>
      </w:pPr>
      <w:r>
        <w:rPr>
          <w:sz w:val="20"/>
          <w:szCs w:val="20"/>
        </w:rPr>
        <w:t xml:space="preserve">         </w:t>
      </w:r>
      <w:r w:rsidR="008D181E">
        <w:rPr>
          <w:rFonts w:ascii="Times New Roman" w:eastAsia="Times New Roman" w:hAnsi="Times New Roman" w:cs="Times New Roman"/>
          <w:b/>
          <w:bCs/>
          <w:sz w:val="24"/>
          <w:szCs w:val="24"/>
        </w:rPr>
        <w:t xml:space="preserve">В </w:t>
      </w:r>
      <w:r w:rsidR="00420E9D">
        <w:rPr>
          <w:rFonts w:ascii="Times New Roman" w:eastAsia="Times New Roman" w:hAnsi="Times New Roman" w:cs="Times New Roman"/>
          <w:b/>
          <w:bCs/>
          <w:sz w:val="24"/>
          <w:szCs w:val="24"/>
        </w:rPr>
        <w:t xml:space="preserve">курсе  «Изобразительное  искусство»  </w:t>
      </w:r>
      <w:r w:rsidR="00420E9D">
        <w:rPr>
          <w:rFonts w:ascii="Times New Roman" w:eastAsia="Times New Roman" w:hAnsi="Times New Roman" w:cs="Times New Roman"/>
          <w:sz w:val="24"/>
          <w:szCs w:val="24"/>
        </w:rPr>
        <w:t>достижение  указанных  результатов</w:t>
      </w:r>
      <w:r>
        <w:rPr>
          <w:rFonts w:eastAsia="Times New Roman"/>
          <w:b/>
          <w:bCs/>
          <w:sz w:val="24"/>
          <w:szCs w:val="24"/>
        </w:rPr>
        <w:t xml:space="preserve"> </w:t>
      </w:r>
      <w:r w:rsidR="00420E9D">
        <w:rPr>
          <w:rFonts w:ascii="Times New Roman" w:eastAsia="Times New Roman" w:hAnsi="Times New Roman" w:cs="Times New Roman"/>
          <w:sz w:val="24"/>
          <w:szCs w:val="24"/>
        </w:rPr>
        <w:t>осуществляется благодаря содержанию конкретных заданий и сквозному принципу построения обучающего материала, в основе которого идея «от родного порога – в мир большой культуры».</w:t>
      </w:r>
    </w:p>
    <w:p w:rsidR="00F03483" w:rsidRDefault="00143437" w:rsidP="00143437">
      <w:pPr>
        <w:tabs>
          <w:tab w:val="left" w:pos="1081"/>
        </w:tabs>
        <w:spacing w:after="0"/>
        <w:jc w:val="both"/>
        <w:rPr>
          <w:rFonts w:eastAsia="Times New Roman"/>
          <w:b/>
          <w:bCs/>
          <w:sz w:val="24"/>
          <w:szCs w:val="24"/>
        </w:rPr>
      </w:pPr>
      <w:r>
        <w:rPr>
          <w:sz w:val="20"/>
          <w:szCs w:val="20"/>
        </w:rPr>
        <w:t xml:space="preserve">      </w:t>
      </w:r>
      <w:r w:rsidR="008D181E">
        <w:rPr>
          <w:rFonts w:ascii="Times New Roman" w:eastAsia="Times New Roman" w:hAnsi="Times New Roman" w:cs="Times New Roman"/>
          <w:b/>
          <w:bCs/>
          <w:sz w:val="24"/>
          <w:szCs w:val="24"/>
        </w:rPr>
        <w:t xml:space="preserve">  В курсах иностранного</w:t>
      </w:r>
      <w:r w:rsidR="00420E9D">
        <w:rPr>
          <w:rFonts w:ascii="Times New Roman" w:eastAsia="Times New Roman" w:hAnsi="Times New Roman" w:cs="Times New Roman"/>
          <w:b/>
          <w:bCs/>
          <w:sz w:val="24"/>
          <w:szCs w:val="24"/>
        </w:rPr>
        <w:t xml:space="preserve"> </w:t>
      </w:r>
      <w:r w:rsidR="008D181E">
        <w:rPr>
          <w:rFonts w:ascii="Times New Roman" w:eastAsia="Times New Roman" w:hAnsi="Times New Roman" w:cs="Times New Roman"/>
          <w:b/>
          <w:bCs/>
          <w:sz w:val="24"/>
          <w:szCs w:val="24"/>
        </w:rPr>
        <w:t>языка (английского</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с этой целью предлагаются тексты и диалоги о культуре России и</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аналогичные тексты о культуре и истории изучаемых стран.</w:t>
      </w:r>
      <w:r w:rsidR="008D181E">
        <w:rPr>
          <w:rFonts w:eastAsia="Times New Roman"/>
          <w:b/>
          <w:bCs/>
          <w:sz w:val="24"/>
          <w:szCs w:val="24"/>
        </w:rPr>
        <w:t xml:space="preserve"> </w:t>
      </w:r>
      <w:r w:rsidR="00420E9D">
        <w:rPr>
          <w:rFonts w:ascii="Times New Roman" w:eastAsia="Times New Roman" w:hAnsi="Times New Roman" w:cs="Times New Roman"/>
          <w:sz w:val="24"/>
          <w:szCs w:val="24"/>
        </w:rPr>
        <w:t>Начиная со 2 класса содержание текстов, заданий и упражнений направлены на развитие идеи диалога культур России и изучаемых стран. Учащимся предлагаются увлекательные материалы об этих странах и их столицах: Мадриде, Париже, Берлине, Вашингтоне; о России и её столице Москве, о</w:t>
      </w:r>
      <w:r w:rsidR="008512B8">
        <w:rPr>
          <w:rFonts w:ascii="Times New Roman" w:eastAsia="Times New Roman" w:hAnsi="Times New Roman" w:cs="Times New Roman"/>
          <w:sz w:val="24"/>
          <w:szCs w:val="24"/>
        </w:rPr>
        <w:t xml:space="preserve"> </w:t>
      </w:r>
      <w:r w:rsidR="008512B8">
        <w:rPr>
          <w:rFonts w:ascii="Times New Roman" w:eastAsia="Times New Roman" w:hAnsi="Times New Roman" w:cs="Times New Roman"/>
          <w:sz w:val="24"/>
          <w:szCs w:val="24"/>
        </w:rPr>
        <w:lastRenderedPageBreak/>
        <w:t xml:space="preserve">российских, </w:t>
      </w:r>
      <w:r w:rsidR="00420E9D">
        <w:rPr>
          <w:rFonts w:ascii="Times New Roman" w:eastAsia="Times New Roman" w:hAnsi="Times New Roman" w:cs="Times New Roman"/>
          <w:sz w:val="24"/>
          <w:szCs w:val="24"/>
        </w:rPr>
        <w:t>испанских, французских, немец</w:t>
      </w:r>
      <w:r w:rsidR="008512B8">
        <w:rPr>
          <w:rFonts w:ascii="Times New Roman" w:eastAsia="Times New Roman" w:hAnsi="Times New Roman" w:cs="Times New Roman"/>
          <w:sz w:val="24"/>
          <w:szCs w:val="24"/>
        </w:rPr>
        <w:t>ких, английских, американских и др.</w:t>
      </w:r>
      <w:r w:rsidR="00420E9D">
        <w:rPr>
          <w:rFonts w:ascii="Times New Roman" w:eastAsia="Times New Roman" w:hAnsi="Times New Roman" w:cs="Times New Roman"/>
          <w:sz w:val="24"/>
          <w:szCs w:val="24"/>
        </w:rPr>
        <w:t>музеях, о праздниках, традициях и обычаях нашей страны и изучаемых стран.</w:t>
      </w:r>
    </w:p>
    <w:p w:rsidR="00F03483" w:rsidRDefault="00143437" w:rsidP="00143437">
      <w:pPr>
        <w:tabs>
          <w:tab w:val="left" w:pos="1054"/>
        </w:tabs>
        <w:spacing w:after="0"/>
        <w:jc w:val="both"/>
        <w:rPr>
          <w:rFonts w:eastAsia="Times New Roman"/>
          <w:b/>
          <w:bCs/>
          <w:sz w:val="24"/>
          <w:szCs w:val="24"/>
        </w:rPr>
      </w:pPr>
      <w:r>
        <w:rPr>
          <w:rFonts w:ascii="Times New Roman" w:eastAsia="Times New Roman" w:hAnsi="Times New Roman" w:cs="Times New Roman"/>
          <w:b/>
          <w:bCs/>
          <w:sz w:val="24"/>
          <w:szCs w:val="24"/>
        </w:rPr>
        <w:t xml:space="preserve">       </w:t>
      </w:r>
      <w:r w:rsidR="008D181E">
        <w:rPr>
          <w:rFonts w:ascii="Times New Roman" w:eastAsia="Times New Roman" w:hAnsi="Times New Roman" w:cs="Times New Roman"/>
          <w:b/>
          <w:bCs/>
          <w:sz w:val="24"/>
          <w:szCs w:val="24"/>
        </w:rPr>
        <w:t xml:space="preserve">В </w:t>
      </w:r>
      <w:r w:rsidR="00420E9D">
        <w:rPr>
          <w:rFonts w:ascii="Times New Roman" w:eastAsia="Times New Roman" w:hAnsi="Times New Roman" w:cs="Times New Roman"/>
          <w:b/>
          <w:bCs/>
          <w:sz w:val="24"/>
          <w:szCs w:val="24"/>
        </w:rPr>
        <w:t xml:space="preserve">курсе «Основы религиозных культур и светской этики» </w:t>
      </w:r>
      <w:r w:rsidR="00420E9D">
        <w:rPr>
          <w:rFonts w:ascii="Times New Roman" w:eastAsia="Times New Roman" w:hAnsi="Times New Roman" w:cs="Times New Roman"/>
          <w:sz w:val="24"/>
          <w:szCs w:val="24"/>
        </w:rPr>
        <w:t>для реализации</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 xml:space="preserve">указанных личностных результатов каждый учебник содержит общие для всех 6 модулей уроки: урок 1 «Россия – наша Родина» и урок 30 «Любовь и уважение к Отчеству». Тема Родины, России, любви и уважения к Отчеству, единства разнообразных культурных и духовных традиций народов нашей страны лежит в начале учебной программы каждого предмета и ею же завершается. Также и в содержании каждого учебника эта тема системно представлена иллюстративным материалом, отражающим особенности российских культурных и религиозных традиций, учебным содержанием, которое раскрывается на материале отечественной истории. Кроме того, в основе содержания всех модулей лежат концептуальные понятия «мы – российский народ», «мы разные и мы вместе». Содержание религиозных и светских традиций в каждом учебнике раскрыто как содержание традиций российских народов. </w:t>
      </w:r>
    </w:p>
    <w:p w:rsidR="00F03483" w:rsidRPr="008D181E" w:rsidRDefault="008D181E" w:rsidP="00143437">
      <w:pPr>
        <w:tabs>
          <w:tab w:val="left" w:pos="985"/>
        </w:tabs>
        <w:spacing w:after="0"/>
        <w:jc w:val="both"/>
        <w:rPr>
          <w:rFonts w:eastAsia="Times New Roman"/>
          <w:sz w:val="24"/>
          <w:szCs w:val="24"/>
        </w:rPr>
      </w:pPr>
      <w:r>
        <w:rPr>
          <w:rFonts w:ascii="Times New Roman" w:eastAsia="Times New Roman" w:hAnsi="Times New Roman" w:cs="Times New Roman"/>
          <w:sz w:val="24"/>
          <w:szCs w:val="24"/>
        </w:rPr>
        <w:t xml:space="preserve">В </w:t>
      </w:r>
      <w:r w:rsidR="00420E9D">
        <w:rPr>
          <w:rFonts w:ascii="Times New Roman" w:eastAsia="Times New Roman" w:hAnsi="Times New Roman" w:cs="Times New Roman"/>
          <w:sz w:val="24"/>
          <w:szCs w:val="24"/>
        </w:rPr>
        <w:t>соответствии с требованиями ФГОС структура и содержание системы учебников «Школа России» направлены на достижение следующих метапредметных результатов освоения основной образовательной программы:</w:t>
      </w:r>
    </w:p>
    <w:p w:rsidR="00F03483" w:rsidRDefault="00420E9D" w:rsidP="00143437">
      <w:pPr>
        <w:spacing w:after="0"/>
        <w:ind w:left="3"/>
        <w:jc w:val="both"/>
        <w:rPr>
          <w:sz w:val="20"/>
          <w:szCs w:val="20"/>
        </w:rPr>
      </w:pPr>
      <w:r>
        <w:rPr>
          <w:rFonts w:ascii="Times New Roman" w:eastAsia="Times New Roman" w:hAnsi="Times New Roman" w:cs="Times New Roman"/>
          <w:b/>
          <w:bCs/>
          <w:i/>
          <w:iCs/>
          <w:sz w:val="24"/>
          <w:szCs w:val="24"/>
        </w:rPr>
        <w:t xml:space="preserve">Овладение способностью принимать и сохранять цели и задачи учебной деятельности, поиска средств ее осуществления. </w:t>
      </w:r>
      <w:r>
        <w:rPr>
          <w:rFonts w:ascii="Times New Roman" w:eastAsia="Times New Roman" w:hAnsi="Times New Roman" w:cs="Times New Roman"/>
          <w:sz w:val="24"/>
          <w:szCs w:val="24"/>
        </w:rPr>
        <w:t>В учебниках русского языка,</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математики,</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окружающего мира, литературного чтения (1 – 4</w:t>
      </w:r>
      <w:r w:rsidR="008D18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кл.) на шмуцтитулах каждого раздела сформулированы основные цели и задачи учебной деятельности, что позволяет учащимся узнать, чему конкретно они будут учиться, изучая данный раздел. В начале каждого урока представлены цели и задачи учебной деятельности на данном уроке. Это помогает ученикам видеть перспективу работы по теме и соотносить конкретные цели каждого урока с конечным результатом ее изучения.</w:t>
      </w:r>
      <w:r w:rsidR="008D181E">
        <w:rPr>
          <w:sz w:val="20"/>
          <w:szCs w:val="20"/>
        </w:rPr>
        <w:t xml:space="preserve"> </w:t>
      </w:r>
      <w:r w:rsidR="008D181E">
        <w:rPr>
          <w:rFonts w:ascii="Times New Roman" w:eastAsia="Times New Roman" w:hAnsi="Times New Roman" w:cs="Times New Roman"/>
          <w:sz w:val="23"/>
          <w:szCs w:val="23"/>
        </w:rPr>
        <w:t>Постановка учебной задачи</w:t>
      </w:r>
      <w:r>
        <w:rPr>
          <w:rFonts w:ascii="Times New Roman" w:eastAsia="Times New Roman" w:hAnsi="Times New Roman" w:cs="Times New Roman"/>
          <w:sz w:val="23"/>
          <w:szCs w:val="23"/>
        </w:rPr>
        <w:t>, как правило, показывает детям недостаточность имеющихся у них знаний, побуждает их к поиску н</w:t>
      </w:r>
      <w:r w:rsidR="008D181E">
        <w:rPr>
          <w:rFonts w:ascii="Times New Roman" w:eastAsia="Times New Roman" w:hAnsi="Times New Roman" w:cs="Times New Roman"/>
          <w:sz w:val="23"/>
          <w:szCs w:val="23"/>
        </w:rPr>
        <w:t>овых знаний и способов действий</w:t>
      </w:r>
      <w:r>
        <w:rPr>
          <w:rFonts w:ascii="Times New Roman" w:eastAsia="Times New Roman" w:hAnsi="Times New Roman" w:cs="Times New Roman"/>
          <w:sz w:val="23"/>
          <w:szCs w:val="23"/>
        </w:rPr>
        <w:t>, которые они «открывают» в результате применения и использования уже известных способов действий</w:t>
      </w:r>
      <w:r w:rsidR="008D181E">
        <w:rPr>
          <w:sz w:val="20"/>
          <w:szCs w:val="20"/>
        </w:rPr>
        <w:t xml:space="preserve"> </w:t>
      </w:r>
      <w:r>
        <w:rPr>
          <w:rFonts w:ascii="Times New Roman" w:eastAsia="Times New Roman" w:hAnsi="Times New Roman" w:cs="Times New Roman"/>
          <w:sz w:val="24"/>
          <w:szCs w:val="24"/>
        </w:rPr>
        <w:t>имеющихся знаний. При такой системе построения материала учебников постепенно формируются умения сначала понимать и принимать познавательную цель, сохранять её при выполнении учебных действий, а затем и самостоятельно формулировать учебную задачу, выстраивать план действия для её последующего решения.</w:t>
      </w:r>
      <w:r w:rsidR="008D181E">
        <w:rPr>
          <w:sz w:val="20"/>
          <w:szCs w:val="20"/>
        </w:rPr>
        <w:t xml:space="preserve"> </w:t>
      </w:r>
      <w:r>
        <w:rPr>
          <w:rFonts w:ascii="Times New Roman" w:eastAsia="Times New Roman" w:hAnsi="Times New Roman" w:cs="Times New Roman"/>
          <w:sz w:val="24"/>
          <w:szCs w:val="24"/>
        </w:rPr>
        <w:t>Способность принимать и сохранять задачи учебной деятельности, находить средства ее реализации развивается через систему заданий, предусмотренных в материале каждого урока. Урок, тема, раздел завершаются заданиями рубрики «Проверь себя», содержание которых способствует организации контрольно-оценочной деятельности, формированию рефлексивной позиции школьника, его волевой саморегуляции. Такая дидактическая</w:t>
      </w:r>
      <w:r w:rsidR="008D181E">
        <w:rPr>
          <w:sz w:val="20"/>
          <w:szCs w:val="20"/>
        </w:rPr>
        <w:t xml:space="preserve"> </w:t>
      </w:r>
      <w:r>
        <w:rPr>
          <w:rFonts w:ascii="Times New Roman" w:eastAsia="Times New Roman" w:hAnsi="Times New Roman" w:cs="Times New Roman"/>
          <w:sz w:val="24"/>
          <w:szCs w:val="24"/>
        </w:rPr>
        <w:t>струк</w:t>
      </w:r>
      <w:r w:rsidR="008D181E">
        <w:rPr>
          <w:rFonts w:ascii="Times New Roman" w:eastAsia="Times New Roman" w:hAnsi="Times New Roman" w:cs="Times New Roman"/>
          <w:sz w:val="24"/>
          <w:szCs w:val="24"/>
        </w:rPr>
        <w:t xml:space="preserve">тура: общая целевая установка </w:t>
      </w:r>
      <w:r>
        <w:rPr>
          <w:rFonts w:ascii="Times New Roman" w:eastAsia="Times New Roman" w:hAnsi="Times New Roman" w:cs="Times New Roman"/>
          <w:sz w:val="24"/>
          <w:szCs w:val="24"/>
        </w:rPr>
        <w:t>ее конкретизация в начале каждого урока (или раздела)</w:t>
      </w:r>
      <w:r w:rsidR="008D18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реализация поставленных задач в содержании урока (раздела) – творческие проверочные задания способствуют формированию регулятивных УУД младшего школьника.</w:t>
      </w:r>
    </w:p>
    <w:p w:rsidR="00F03483" w:rsidRDefault="00420E9D" w:rsidP="00143437">
      <w:pPr>
        <w:spacing w:after="0"/>
        <w:rPr>
          <w:sz w:val="20"/>
          <w:szCs w:val="20"/>
        </w:rPr>
      </w:pPr>
      <w:r>
        <w:rPr>
          <w:rFonts w:ascii="Times New Roman" w:eastAsia="Times New Roman" w:hAnsi="Times New Roman" w:cs="Times New Roman"/>
          <w:b/>
          <w:bCs/>
          <w:i/>
          <w:iCs/>
          <w:sz w:val="24"/>
          <w:szCs w:val="24"/>
        </w:rPr>
        <w:t>Освоение  способов  решения  проблем  творческого  и  поискового  характера.</w:t>
      </w:r>
    </w:p>
    <w:p w:rsidR="00F03483" w:rsidRPr="00D71354" w:rsidRDefault="00420E9D" w:rsidP="00143437">
      <w:pPr>
        <w:spacing w:after="0"/>
        <w:jc w:val="both"/>
        <w:rPr>
          <w:sz w:val="20"/>
          <w:szCs w:val="20"/>
        </w:rPr>
      </w:pPr>
      <w:r>
        <w:rPr>
          <w:rFonts w:ascii="Times New Roman" w:eastAsia="Times New Roman" w:hAnsi="Times New Roman" w:cs="Times New Roman"/>
          <w:sz w:val="24"/>
          <w:szCs w:val="24"/>
        </w:rPr>
        <w:t>Формирование и освоение указанных способов и приёмов действий основывается на разработанной в учебниках системе заданий творческого и поискового характера, направленных на развитие у учащихся познавательных УУД и творческих способностей. В учебниках «Школы России» в каждой теме формулируются проблемные вопросы, учебные задачи или создаются проблемные ситуации.</w:t>
      </w:r>
      <w:r w:rsidR="00D71354">
        <w:rPr>
          <w:sz w:val="20"/>
          <w:szCs w:val="20"/>
        </w:rPr>
        <w:t xml:space="preserve"> </w:t>
      </w:r>
    </w:p>
    <w:p w:rsidR="00F03483" w:rsidRPr="00D71354" w:rsidRDefault="00D71354" w:rsidP="00143437">
      <w:pPr>
        <w:spacing w:after="0"/>
        <w:jc w:val="both"/>
        <w:rPr>
          <w:rFonts w:eastAsia="Times New Roman"/>
          <w:sz w:val="24"/>
          <w:szCs w:val="24"/>
        </w:rPr>
      </w:pPr>
      <w:r>
        <w:rPr>
          <w:rFonts w:eastAsia="Times New Roman"/>
          <w:b/>
          <w:bCs/>
          <w:sz w:val="24"/>
          <w:szCs w:val="24"/>
        </w:rPr>
        <w:t xml:space="preserve">         </w:t>
      </w:r>
      <w:r w:rsidR="00420E9D">
        <w:rPr>
          <w:rFonts w:ascii="Times New Roman" w:eastAsia="Times New Roman" w:hAnsi="Times New Roman" w:cs="Times New Roman"/>
          <w:sz w:val="24"/>
          <w:szCs w:val="24"/>
        </w:rPr>
        <w:t xml:space="preserve">Проблемы творческого и поискового характера решаются также при работе над учебными проектами по </w:t>
      </w:r>
      <w:r w:rsidR="00420E9D">
        <w:rPr>
          <w:rFonts w:ascii="Times New Roman" w:eastAsia="Times New Roman" w:hAnsi="Times New Roman" w:cs="Times New Roman"/>
          <w:b/>
          <w:bCs/>
          <w:sz w:val="24"/>
          <w:szCs w:val="24"/>
        </w:rPr>
        <w:t>математике,</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русскому языку,</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литературному чтению,</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 xml:space="preserve">окружающему миру, технологии, иностранным языкам, информатики, </w:t>
      </w:r>
      <w:r w:rsidR="00420E9D">
        <w:rPr>
          <w:rFonts w:ascii="Times New Roman" w:eastAsia="Times New Roman" w:hAnsi="Times New Roman" w:cs="Times New Roman"/>
          <w:sz w:val="24"/>
          <w:szCs w:val="24"/>
        </w:rPr>
        <w:t>которые</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предусмотрены в каждом учебнике с 1 по 4 класс.</w:t>
      </w:r>
    </w:p>
    <w:p w:rsidR="00F03483" w:rsidRDefault="00951529" w:rsidP="008512B8">
      <w:pPr>
        <w:spacing w:after="0"/>
        <w:ind w:right="300"/>
        <w:jc w:val="both"/>
        <w:rPr>
          <w:sz w:val="20"/>
          <w:szCs w:val="20"/>
        </w:rPr>
      </w:pPr>
      <w:r>
        <w:rPr>
          <w:rFonts w:ascii="Times New Roman" w:eastAsia="Times New Roman" w:hAnsi="Times New Roman" w:cs="Times New Roman"/>
          <w:b/>
          <w:bCs/>
          <w:sz w:val="24"/>
          <w:szCs w:val="24"/>
        </w:rPr>
        <w:lastRenderedPageBreak/>
        <w:t>2.</w:t>
      </w:r>
      <w:r w:rsidR="008512B8" w:rsidRPr="00143437">
        <w:rPr>
          <w:rFonts w:ascii="Times New Roman" w:eastAsia="Times New Roman" w:hAnsi="Times New Roman" w:cs="Times New Roman"/>
          <w:b/>
          <w:bCs/>
          <w:sz w:val="24"/>
          <w:szCs w:val="24"/>
        </w:rPr>
        <w:t>5. Планируемые</w:t>
      </w:r>
      <w:r w:rsidR="00420E9D" w:rsidRPr="00FB29BF">
        <w:rPr>
          <w:rFonts w:ascii="Times New Roman" w:eastAsia="Times New Roman" w:hAnsi="Times New Roman" w:cs="Times New Roman"/>
          <w:b/>
          <w:bCs/>
          <w:sz w:val="24"/>
          <w:szCs w:val="24"/>
        </w:rPr>
        <w:t xml:space="preserve"> р</w:t>
      </w:r>
      <w:r w:rsidR="00751040">
        <w:rPr>
          <w:rFonts w:ascii="Times New Roman" w:eastAsia="Times New Roman" w:hAnsi="Times New Roman" w:cs="Times New Roman"/>
          <w:b/>
          <w:bCs/>
          <w:sz w:val="24"/>
          <w:szCs w:val="24"/>
        </w:rPr>
        <w:t xml:space="preserve">езультаты в освоении </w:t>
      </w:r>
      <w:r w:rsidR="008512B8">
        <w:rPr>
          <w:rFonts w:ascii="Times New Roman" w:eastAsia="Times New Roman" w:hAnsi="Times New Roman" w:cs="Times New Roman"/>
          <w:b/>
          <w:bCs/>
          <w:sz w:val="24"/>
          <w:szCs w:val="24"/>
        </w:rPr>
        <w:t xml:space="preserve">обучающимися </w:t>
      </w:r>
      <w:r w:rsidR="008512B8" w:rsidRPr="00FB29BF">
        <w:rPr>
          <w:rFonts w:ascii="Times New Roman" w:eastAsia="Times New Roman" w:hAnsi="Times New Roman" w:cs="Times New Roman"/>
          <w:b/>
          <w:bCs/>
          <w:sz w:val="24"/>
          <w:szCs w:val="24"/>
        </w:rPr>
        <w:t>универсальных</w:t>
      </w:r>
      <w:r w:rsidR="00751040">
        <w:rPr>
          <w:rFonts w:ascii="Times New Roman" w:eastAsia="Times New Roman" w:hAnsi="Times New Roman" w:cs="Times New Roman"/>
          <w:b/>
          <w:bCs/>
          <w:sz w:val="24"/>
          <w:szCs w:val="24"/>
        </w:rPr>
        <w:t xml:space="preserve"> учебных действий на </w:t>
      </w:r>
      <w:r w:rsidR="008512B8">
        <w:rPr>
          <w:rFonts w:ascii="Times New Roman" w:eastAsia="Times New Roman" w:hAnsi="Times New Roman" w:cs="Times New Roman"/>
          <w:b/>
          <w:bCs/>
          <w:sz w:val="24"/>
          <w:szCs w:val="24"/>
        </w:rPr>
        <w:t xml:space="preserve">уровне </w:t>
      </w:r>
      <w:r w:rsidR="008512B8" w:rsidRPr="00FB29BF">
        <w:rPr>
          <w:rFonts w:ascii="Times New Roman" w:eastAsia="Times New Roman" w:hAnsi="Times New Roman" w:cs="Times New Roman"/>
          <w:b/>
          <w:bCs/>
          <w:sz w:val="24"/>
          <w:szCs w:val="24"/>
        </w:rPr>
        <w:t>начального</w:t>
      </w:r>
      <w:r w:rsidR="00420E9D" w:rsidRPr="00FB29BF">
        <w:rPr>
          <w:rFonts w:ascii="Times New Roman" w:eastAsia="Times New Roman" w:hAnsi="Times New Roman" w:cs="Times New Roman"/>
          <w:b/>
          <w:bCs/>
          <w:sz w:val="24"/>
          <w:szCs w:val="24"/>
        </w:rPr>
        <w:t xml:space="preserve"> обучения</w:t>
      </w:r>
    </w:p>
    <w:p w:rsidR="00F03483" w:rsidRDefault="00420E9D" w:rsidP="008512B8">
      <w:pPr>
        <w:spacing w:after="0"/>
        <w:jc w:val="both"/>
        <w:rPr>
          <w:sz w:val="20"/>
          <w:szCs w:val="20"/>
        </w:rPr>
      </w:pPr>
      <w:r>
        <w:rPr>
          <w:rFonts w:ascii="Times New Roman" w:eastAsia="Times New Roman" w:hAnsi="Times New Roman" w:cs="Times New Roman"/>
          <w:b/>
          <w:bCs/>
          <w:color w:val="2B2C30"/>
          <w:sz w:val="24"/>
          <w:szCs w:val="24"/>
        </w:rPr>
        <w:t xml:space="preserve">Развитие личности. </w:t>
      </w:r>
      <w:r>
        <w:rPr>
          <w:rFonts w:ascii="Times New Roman" w:eastAsia="Times New Roman" w:hAnsi="Times New Roman" w:cs="Times New Roman"/>
          <w:color w:val="000000"/>
          <w:sz w:val="24"/>
          <w:szCs w:val="24"/>
        </w:rPr>
        <w:t>В сфере личностных универсальных учебных действий у</w:t>
      </w:r>
      <w:r>
        <w:rPr>
          <w:rFonts w:ascii="Times New Roman" w:eastAsia="Times New Roman" w:hAnsi="Times New Roman" w:cs="Times New Roman"/>
          <w:b/>
          <w:bCs/>
          <w:color w:val="2B2C30"/>
          <w:sz w:val="24"/>
          <w:szCs w:val="24"/>
        </w:rPr>
        <w:t xml:space="preserve"> </w:t>
      </w:r>
      <w:r>
        <w:rPr>
          <w:rFonts w:ascii="Times New Roman" w:eastAsia="Times New Roman" w:hAnsi="Times New Roman" w:cs="Times New Roman"/>
          <w:color w:val="000000"/>
          <w:sz w:val="24"/>
          <w:szCs w:val="24"/>
        </w:rPr>
        <w:t>выпускников 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 xml:space="preserve">Самообразование и самоорганизация. </w:t>
      </w:r>
      <w:r>
        <w:rPr>
          <w:rFonts w:ascii="Times New Roman" w:eastAsia="Times New Roman" w:hAnsi="Times New Roman" w:cs="Times New Roman"/>
          <w:sz w:val="24"/>
          <w:szCs w:val="24"/>
        </w:rPr>
        <w:t>В сфере регулятивных универсальных учебных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действий 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 xml:space="preserve">Исследовательская культура. </w:t>
      </w:r>
      <w:r>
        <w:rPr>
          <w:rFonts w:ascii="Times New Roman" w:eastAsia="Times New Roman" w:hAnsi="Times New Roman" w:cs="Times New Roman"/>
          <w:sz w:val="24"/>
          <w:szCs w:val="24"/>
        </w:rPr>
        <w:t>В сфере познавательных универсальных учебных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действий выпускники научатся воспринимать и анализировать сообщения и важнейшие их компоненты – тексты, использовать знаково-символические средства , в том числе овладеют действием моделирования, а также широким спектром логических действий и операций, включая общие приёмы решения задач.</w:t>
      </w:r>
    </w:p>
    <w:p w:rsidR="00F03483" w:rsidRPr="00D71354" w:rsidRDefault="00420E9D" w:rsidP="008512B8">
      <w:pPr>
        <w:spacing w:after="0"/>
        <w:jc w:val="both"/>
        <w:rPr>
          <w:sz w:val="20"/>
          <w:szCs w:val="20"/>
        </w:rPr>
      </w:pPr>
      <w:r>
        <w:rPr>
          <w:rFonts w:ascii="Times New Roman" w:eastAsia="Times New Roman" w:hAnsi="Times New Roman" w:cs="Times New Roman"/>
          <w:b/>
          <w:bCs/>
          <w:sz w:val="24"/>
          <w:szCs w:val="24"/>
        </w:rPr>
        <w:t xml:space="preserve">Культура общения. </w:t>
      </w:r>
      <w:r>
        <w:rPr>
          <w:rFonts w:ascii="Times New Roman" w:eastAsia="Times New Roman" w:hAnsi="Times New Roman" w:cs="Times New Roman"/>
          <w:sz w:val="24"/>
          <w:szCs w:val="24"/>
        </w:rPr>
        <w:t>В сфере коммуникативных универсальных учебных действий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выпускники приобретут умения учитывать позицию собеседника (партнёра), организовывать</w:t>
      </w:r>
      <w:r w:rsidR="00D71354">
        <w:rPr>
          <w:sz w:val="20"/>
          <w:szCs w:val="20"/>
        </w:rPr>
        <w:t xml:space="preserve"> </w:t>
      </w:r>
      <w:r>
        <w:rPr>
          <w:rFonts w:ascii="Times New Roman" w:eastAsia="Times New Roman" w:hAnsi="Times New Roman" w:cs="Times New Roman"/>
          <w:sz w:val="24"/>
          <w:szCs w:val="24"/>
        </w:rPr>
        <w:t>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D71354" w:rsidRDefault="00420E9D" w:rsidP="008512B8">
      <w:pPr>
        <w:spacing w:after="0"/>
        <w:ind w:right="1060"/>
        <w:jc w:val="both"/>
        <w:rPr>
          <w:rFonts w:ascii="Times New Roman" w:eastAsia="Times New Roman" w:hAnsi="Times New Roman" w:cs="Times New Roman"/>
          <w:b/>
          <w:bCs/>
          <w:color w:val="2B2C30"/>
          <w:sz w:val="24"/>
          <w:szCs w:val="24"/>
        </w:rPr>
      </w:pPr>
      <w:r>
        <w:rPr>
          <w:rFonts w:ascii="Times New Roman" w:eastAsia="Times New Roman" w:hAnsi="Times New Roman" w:cs="Times New Roman"/>
          <w:b/>
          <w:bCs/>
          <w:color w:val="2B2C30"/>
          <w:sz w:val="24"/>
          <w:szCs w:val="24"/>
        </w:rPr>
        <w:t xml:space="preserve">Условия, обеспечивающие развитие УУД в образовательном процессе </w:t>
      </w:r>
    </w:p>
    <w:p w:rsidR="00F03483" w:rsidRDefault="00420E9D" w:rsidP="008512B8">
      <w:pPr>
        <w:spacing w:after="0"/>
        <w:ind w:right="1060"/>
        <w:jc w:val="both"/>
        <w:rPr>
          <w:sz w:val="20"/>
          <w:szCs w:val="20"/>
        </w:rPr>
      </w:pPr>
      <w:r>
        <w:rPr>
          <w:rFonts w:ascii="Times New Roman" w:eastAsia="Times New Roman" w:hAnsi="Times New Roman" w:cs="Times New Roman"/>
          <w:i/>
          <w:iCs/>
          <w:color w:val="000000"/>
          <w:sz w:val="24"/>
          <w:szCs w:val="24"/>
        </w:rPr>
        <w:t>Учитель знает и понимает:</w:t>
      </w:r>
    </w:p>
    <w:p w:rsidR="00F03483" w:rsidRDefault="00D71354"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важность формирования универсальных учебных действий школьников;</w:t>
      </w:r>
    </w:p>
    <w:p w:rsidR="00F03483" w:rsidRDefault="00D71354"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сущность и виды универсальных учебных действий;</w:t>
      </w:r>
    </w:p>
    <w:p w:rsidR="00F03483" w:rsidRPr="00143437" w:rsidRDefault="00D71354"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педагогические приемы и способы их формирования.</w:t>
      </w:r>
    </w:p>
    <w:p w:rsidR="00F03483" w:rsidRDefault="00420E9D" w:rsidP="008512B8">
      <w:pPr>
        <w:spacing w:after="0"/>
        <w:jc w:val="both"/>
        <w:rPr>
          <w:sz w:val="20"/>
          <w:szCs w:val="20"/>
        </w:rPr>
      </w:pPr>
      <w:r>
        <w:rPr>
          <w:rFonts w:ascii="Times New Roman" w:eastAsia="Times New Roman" w:hAnsi="Times New Roman" w:cs="Times New Roman"/>
          <w:i/>
          <w:iCs/>
          <w:sz w:val="24"/>
          <w:szCs w:val="24"/>
        </w:rPr>
        <w:t>Учитель умеет:</w:t>
      </w:r>
    </w:p>
    <w:p w:rsidR="00F03483" w:rsidRDefault="00D71354"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отбирать содержание и конструировать учебный процесс с учетом формирования УДД;</w:t>
      </w:r>
    </w:p>
    <w:p w:rsidR="00F03483" w:rsidRDefault="00D71354"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использовать диагностический инструментарий успешности формирования УДД;</w:t>
      </w:r>
    </w:p>
    <w:p w:rsidR="00F03483" w:rsidRDefault="00D71354" w:rsidP="008512B8">
      <w:pPr>
        <w:tabs>
          <w:tab w:val="left" w:pos="363"/>
        </w:tabs>
        <w:spacing w:after="0"/>
        <w:jc w:val="both"/>
        <w:rPr>
          <w:rFonts w:ascii="Symbol" w:eastAsia="Symbol" w:hAnsi="Symbol" w:cs="Symbol"/>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привлекать родителей к совместному решению проблемы формирования УДД.</w:t>
      </w:r>
    </w:p>
    <w:p w:rsidR="00F03483" w:rsidRDefault="00F03483" w:rsidP="008512B8">
      <w:pPr>
        <w:spacing w:after="0"/>
        <w:jc w:val="both"/>
        <w:rPr>
          <w:sz w:val="20"/>
          <w:szCs w:val="20"/>
        </w:rPr>
      </w:pPr>
    </w:p>
    <w:p w:rsidR="00F03483" w:rsidRDefault="00951529" w:rsidP="008512B8">
      <w:pPr>
        <w:spacing w:after="0"/>
        <w:ind w:right="-362"/>
        <w:jc w:val="both"/>
        <w:rPr>
          <w:sz w:val="20"/>
          <w:szCs w:val="20"/>
        </w:rPr>
      </w:pPr>
      <w:r>
        <w:rPr>
          <w:rFonts w:ascii="Times New Roman" w:eastAsia="Times New Roman" w:hAnsi="Times New Roman" w:cs="Times New Roman"/>
          <w:b/>
          <w:bCs/>
          <w:sz w:val="24"/>
          <w:szCs w:val="24"/>
        </w:rPr>
        <w:t>2.</w:t>
      </w:r>
      <w:r w:rsidR="008512B8">
        <w:rPr>
          <w:rFonts w:ascii="Times New Roman" w:eastAsia="Times New Roman" w:hAnsi="Times New Roman" w:cs="Times New Roman"/>
          <w:b/>
          <w:bCs/>
          <w:sz w:val="24"/>
          <w:szCs w:val="24"/>
        </w:rPr>
        <w:t>6. Методика</w:t>
      </w:r>
      <w:r w:rsidR="00420E9D">
        <w:rPr>
          <w:rFonts w:ascii="Times New Roman" w:eastAsia="Times New Roman" w:hAnsi="Times New Roman" w:cs="Times New Roman"/>
          <w:b/>
          <w:bCs/>
          <w:sz w:val="24"/>
          <w:szCs w:val="24"/>
        </w:rPr>
        <w:t xml:space="preserve"> и инструментарий оценки успешности освоения и применения обучающимися универсальных учебных действий</w:t>
      </w:r>
      <w:r w:rsidR="00420E9D">
        <w:rPr>
          <w:rFonts w:ascii="Times New Roman" w:eastAsia="Times New Roman" w:hAnsi="Times New Roman" w:cs="Times New Roman"/>
          <w:sz w:val="24"/>
          <w:szCs w:val="24"/>
        </w:rPr>
        <w:t>.</w:t>
      </w:r>
    </w:p>
    <w:p w:rsidR="00F03483" w:rsidRDefault="00420E9D" w:rsidP="008512B8">
      <w:pPr>
        <w:spacing w:after="0"/>
        <w:jc w:val="both"/>
        <w:rPr>
          <w:sz w:val="20"/>
          <w:szCs w:val="20"/>
        </w:rPr>
      </w:pPr>
      <w:r w:rsidRPr="00E619BD">
        <w:rPr>
          <w:rFonts w:ascii="Times New Roman" w:eastAsia="Times New Roman" w:hAnsi="Times New Roman" w:cs="Times New Roman"/>
          <w:b/>
          <w:sz w:val="24"/>
          <w:szCs w:val="24"/>
        </w:rPr>
        <w:t>Система оценки в сфере УУД</w:t>
      </w:r>
      <w:r>
        <w:rPr>
          <w:rFonts w:ascii="Times New Roman" w:eastAsia="Times New Roman" w:hAnsi="Times New Roman" w:cs="Times New Roman"/>
          <w:sz w:val="24"/>
          <w:szCs w:val="24"/>
        </w:rPr>
        <w:t xml:space="preserve"> может включать в себя следующие принципы и характеристики:</w:t>
      </w:r>
    </w:p>
    <w:p w:rsidR="00F03483" w:rsidRDefault="00E619BD" w:rsidP="008512B8">
      <w:pPr>
        <w:tabs>
          <w:tab w:val="left" w:pos="136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систематичность сбора и анализа информации;</w:t>
      </w:r>
    </w:p>
    <w:p w:rsidR="00F03483" w:rsidRPr="00E619BD" w:rsidRDefault="00E619BD" w:rsidP="008512B8">
      <w:pPr>
        <w:tabs>
          <w:tab w:val="left" w:pos="1363"/>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совокупность показателей и индикаторов оценивания должна учитывать интересы</w:t>
      </w:r>
      <w:r>
        <w:rPr>
          <w:rFonts w:ascii="Times New Roman" w:eastAsia="Times New Roman" w:hAnsi="Times New Roman" w:cs="Times New Roman"/>
          <w:sz w:val="24"/>
          <w:szCs w:val="24"/>
        </w:rPr>
        <w:t xml:space="preserve"> </w:t>
      </w:r>
      <w:r>
        <w:rPr>
          <w:rFonts w:ascii="Symbol" w:eastAsia="Symbol" w:hAnsi="Symbol" w:cs="Symbol"/>
          <w:sz w:val="20"/>
          <w:szCs w:val="20"/>
        </w:rPr>
        <w:t></w:t>
      </w:r>
      <w:r>
        <w:rPr>
          <w:rFonts w:ascii="Times New Roman" w:eastAsia="Times New Roman" w:hAnsi="Times New Roman" w:cs="Times New Roman"/>
          <w:sz w:val="24"/>
          <w:szCs w:val="24"/>
        </w:rPr>
        <w:t xml:space="preserve">всех </w:t>
      </w:r>
      <w:r w:rsidR="00420E9D">
        <w:rPr>
          <w:rFonts w:ascii="Times New Roman" w:eastAsia="Times New Roman" w:hAnsi="Times New Roman" w:cs="Times New Roman"/>
          <w:sz w:val="24"/>
          <w:szCs w:val="24"/>
        </w:rPr>
        <w:t>участников образовательной деятельности, то есть быть информативной для управленцев, педагогов, родителей, учащихся;</w:t>
      </w:r>
    </w:p>
    <w:p w:rsidR="00E619BD" w:rsidRDefault="00E619BD" w:rsidP="008512B8">
      <w:pPr>
        <w:tabs>
          <w:tab w:val="left" w:pos="997"/>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доступность и прозрачность данных о результатах оценивания для всех участников образовательной деятельности.</w:t>
      </w:r>
    </w:p>
    <w:p w:rsidR="00F03483" w:rsidRPr="00E619BD" w:rsidRDefault="00420E9D" w:rsidP="008512B8">
      <w:pPr>
        <w:tabs>
          <w:tab w:val="left" w:pos="997"/>
          <w:tab w:val="left" w:pos="9923"/>
        </w:tabs>
        <w:spacing w:after="0"/>
        <w:jc w:val="both"/>
        <w:rPr>
          <w:rFonts w:ascii="Symbol" w:eastAsia="Symbol" w:hAnsi="Symbol" w:cs="Symbol"/>
          <w:sz w:val="20"/>
          <w:szCs w:val="20"/>
        </w:rPr>
      </w:pPr>
      <w:r>
        <w:rPr>
          <w:rFonts w:ascii="Times New Roman" w:eastAsia="Times New Roman" w:hAnsi="Times New Roman" w:cs="Times New Roman"/>
          <w:sz w:val="24"/>
          <w:szCs w:val="24"/>
        </w:rPr>
        <w:t>Оценка деятельности образовательной организ</w:t>
      </w:r>
      <w:r w:rsidR="00E619BD">
        <w:rPr>
          <w:rFonts w:ascii="Times New Roman" w:eastAsia="Times New Roman" w:hAnsi="Times New Roman" w:cs="Times New Roman"/>
          <w:sz w:val="24"/>
          <w:szCs w:val="24"/>
        </w:rPr>
        <w:t xml:space="preserve">ации по формированию и развитию  УУД </w:t>
      </w:r>
      <w:r w:rsidR="00E619BD">
        <w:rPr>
          <w:rFonts w:ascii="Symbol" w:eastAsia="Symbol" w:hAnsi="Symbol" w:cs="Symbol"/>
          <w:sz w:val="20"/>
          <w:szCs w:val="20"/>
        </w:rPr>
        <w:t></w:t>
      </w:r>
      <w:r>
        <w:rPr>
          <w:rFonts w:ascii="Times New Roman" w:eastAsia="Times New Roman" w:hAnsi="Times New Roman" w:cs="Times New Roman"/>
          <w:sz w:val="24"/>
          <w:szCs w:val="24"/>
        </w:rPr>
        <w:t>учащихся может учитывать работу по обеспечению кадровых, методических, материально-технических условий.</w:t>
      </w:r>
    </w:p>
    <w:p w:rsidR="00F03483" w:rsidRDefault="00420E9D" w:rsidP="008512B8">
      <w:pPr>
        <w:spacing w:after="0"/>
        <w:ind w:left="3"/>
        <w:jc w:val="both"/>
        <w:rPr>
          <w:rFonts w:eastAsia="Times New Roman"/>
          <w:sz w:val="24"/>
          <w:szCs w:val="24"/>
        </w:rPr>
      </w:pPr>
      <w:r>
        <w:rPr>
          <w:rFonts w:ascii="Times New Roman" w:eastAsia="Times New Roman" w:hAnsi="Times New Roman" w:cs="Times New Roman"/>
          <w:sz w:val="24"/>
          <w:szCs w:val="24"/>
        </w:rPr>
        <w:t xml:space="preserve">В процессе реализации мониторинга успешности освоения и применения УУД могут быть </w:t>
      </w:r>
      <w:r w:rsidRPr="00E619BD">
        <w:rPr>
          <w:rFonts w:ascii="Times New Roman" w:eastAsia="Times New Roman" w:hAnsi="Times New Roman" w:cs="Times New Roman"/>
          <w:b/>
          <w:sz w:val="24"/>
          <w:szCs w:val="24"/>
        </w:rPr>
        <w:t>учт</w:t>
      </w:r>
      <w:r w:rsidR="00E619BD">
        <w:rPr>
          <w:rFonts w:ascii="Times New Roman" w:eastAsia="Times New Roman" w:hAnsi="Times New Roman" w:cs="Times New Roman"/>
          <w:b/>
          <w:sz w:val="24"/>
          <w:szCs w:val="24"/>
        </w:rPr>
        <w:t>ены следующие этапы освоения</w:t>
      </w:r>
      <w:r w:rsidRPr="00E619BD">
        <w:rPr>
          <w:rFonts w:ascii="Times New Roman" w:eastAsia="Times New Roman" w:hAnsi="Times New Roman" w:cs="Times New Roman"/>
          <w:b/>
          <w:sz w:val="24"/>
          <w:szCs w:val="24"/>
        </w:rPr>
        <w:t>:</w:t>
      </w:r>
    </w:p>
    <w:p w:rsidR="00F03483" w:rsidRDefault="00E619BD" w:rsidP="008512B8">
      <w:pPr>
        <w:tabs>
          <w:tab w:val="left" w:pos="997"/>
        </w:tabs>
        <w:spacing w:after="0"/>
        <w:jc w:val="both"/>
        <w:rPr>
          <w:rFonts w:ascii="Symbol" w:eastAsia="Symbol" w:hAnsi="Symbol" w:cs="Symbol"/>
          <w:sz w:val="20"/>
          <w:szCs w:val="20"/>
        </w:rPr>
      </w:pPr>
      <w:r>
        <w:rPr>
          <w:rFonts w:ascii="Times New Roman" w:eastAsia="Times New Roman" w:hAnsi="Times New Roman" w:cs="Times New Roman"/>
          <w:sz w:val="24"/>
          <w:szCs w:val="24"/>
        </w:rPr>
        <w:lastRenderedPageBreak/>
        <w:t xml:space="preserve">- </w:t>
      </w:r>
      <w:r w:rsidR="00420E9D">
        <w:rPr>
          <w:rFonts w:ascii="Times New Roman" w:eastAsia="Times New Roman" w:hAnsi="Times New Roman" w:cs="Times New Roman"/>
          <w:sz w:val="24"/>
          <w:szCs w:val="24"/>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F03483" w:rsidRDefault="00E619BD" w:rsidP="008512B8">
      <w:pPr>
        <w:tabs>
          <w:tab w:val="left" w:pos="997"/>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учебное действие может быть выполнено в сотрудничестве с педагогом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F03483" w:rsidRDefault="00E619BD" w:rsidP="008512B8">
      <w:pPr>
        <w:tabs>
          <w:tab w:val="left" w:pos="997"/>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F03483" w:rsidRDefault="00E619BD" w:rsidP="008512B8">
      <w:pPr>
        <w:tabs>
          <w:tab w:val="left" w:pos="997"/>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F03483" w:rsidRDefault="00E619BD" w:rsidP="008512B8">
      <w:pPr>
        <w:tabs>
          <w:tab w:val="left" w:pos="997"/>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E619BD" w:rsidRDefault="00E619BD" w:rsidP="008512B8">
      <w:pPr>
        <w:tabs>
          <w:tab w:val="left" w:pos="1003"/>
        </w:tabs>
        <w:spacing w:after="0"/>
        <w:jc w:val="both"/>
        <w:rPr>
          <w:rFonts w:ascii="Symbol" w:eastAsia="Symbol" w:hAnsi="Symbol" w:cs="Symbol"/>
          <w:sz w:val="20"/>
          <w:szCs w:val="20"/>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обобщение учебных действий на основе выявления общих принципов.</w:t>
      </w:r>
    </w:p>
    <w:p w:rsidR="00F03483" w:rsidRPr="00E619BD" w:rsidRDefault="00420E9D" w:rsidP="008512B8">
      <w:pPr>
        <w:tabs>
          <w:tab w:val="left" w:pos="1003"/>
        </w:tabs>
        <w:spacing w:after="0"/>
        <w:jc w:val="both"/>
        <w:rPr>
          <w:rFonts w:ascii="Symbol" w:eastAsia="Symbol" w:hAnsi="Symbol" w:cs="Symbol"/>
          <w:sz w:val="20"/>
          <w:szCs w:val="20"/>
        </w:rPr>
      </w:pPr>
      <w:r w:rsidRPr="00E619BD">
        <w:rPr>
          <w:rFonts w:ascii="Times New Roman" w:eastAsia="Times New Roman" w:hAnsi="Times New Roman" w:cs="Times New Roman"/>
          <w:b/>
          <w:sz w:val="24"/>
          <w:szCs w:val="24"/>
        </w:rPr>
        <w:t>Система оценки</w:t>
      </w:r>
      <w:r>
        <w:rPr>
          <w:rFonts w:ascii="Times New Roman" w:eastAsia="Times New Roman" w:hAnsi="Times New Roman" w:cs="Times New Roman"/>
          <w:sz w:val="24"/>
          <w:szCs w:val="24"/>
        </w:rPr>
        <w:t xml:space="preserve"> универсальных учебных действий может быть:</w:t>
      </w:r>
    </w:p>
    <w:p w:rsidR="00F03483" w:rsidRDefault="00E619BD" w:rsidP="008512B8">
      <w:pPr>
        <w:tabs>
          <w:tab w:val="left" w:pos="1003"/>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уровневой (определяются уровни владения универсальными учебными действиями);</w:t>
      </w:r>
    </w:p>
    <w:p w:rsidR="00F03483" w:rsidRDefault="00E619BD" w:rsidP="008512B8">
      <w:pPr>
        <w:tabs>
          <w:tab w:val="left" w:pos="997"/>
        </w:tabs>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позиционной – не только учителя производят оценивание, оценка формируется на основе рефлексивных отчетов разных участников образовательной деятельности: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F03483" w:rsidRDefault="00E619BD" w:rsidP="008512B8">
      <w:pPr>
        <w:spacing w:after="0"/>
        <w:jc w:val="both"/>
        <w:rPr>
          <w:rFonts w:ascii="Symbol" w:eastAsia="Symbol" w:hAnsi="Symbol" w:cs="Symbol"/>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w:t>
      </w:r>
    </w:p>
    <w:p w:rsidR="00134F51" w:rsidRPr="00121F8D" w:rsidRDefault="00E619BD" w:rsidP="008512B8">
      <w:pPr>
        <w:spacing w:after="0"/>
        <w:ind w:left="3"/>
        <w:jc w:val="both"/>
        <w:rPr>
          <w:rFonts w:ascii="Symbol" w:eastAsia="Symbol" w:hAnsi="Symbol" w:cs="Symbol"/>
          <w:sz w:val="20"/>
          <w:szCs w:val="20"/>
        </w:rPr>
      </w:pPr>
      <w:r>
        <w:rPr>
          <w:rFonts w:ascii="Times New Roman" w:eastAsia="Times New Roman" w:hAnsi="Times New Roman" w:cs="Times New Roman"/>
          <w:sz w:val="24"/>
          <w:szCs w:val="24"/>
        </w:rPr>
        <w:t xml:space="preserve">    </w:t>
      </w:r>
    </w:p>
    <w:p w:rsidR="00F03483" w:rsidRDefault="00951529" w:rsidP="008512B8">
      <w:pPr>
        <w:tabs>
          <w:tab w:val="left" w:pos="3000"/>
          <w:tab w:val="left" w:pos="9639"/>
          <w:tab w:val="left" w:pos="9781"/>
        </w:tabs>
        <w:spacing w:after="0"/>
        <w:ind w:right="-1"/>
        <w:jc w:val="both"/>
        <w:rPr>
          <w:sz w:val="20"/>
          <w:szCs w:val="20"/>
        </w:rPr>
      </w:pPr>
      <w:r>
        <w:rPr>
          <w:rFonts w:ascii="Times New Roman" w:eastAsia="Times New Roman" w:hAnsi="Times New Roman" w:cs="Times New Roman"/>
          <w:b/>
          <w:bCs/>
          <w:sz w:val="24"/>
          <w:szCs w:val="24"/>
        </w:rPr>
        <w:t>2.7.</w:t>
      </w:r>
      <w:r w:rsidR="00E619B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b/>
          <w:bCs/>
          <w:sz w:val="24"/>
          <w:szCs w:val="24"/>
        </w:rPr>
        <w:t xml:space="preserve">Программы отдельных учебных предметов, курсов </w:t>
      </w:r>
    </w:p>
    <w:p w:rsidR="009861B6" w:rsidRPr="00134F51" w:rsidRDefault="009861B6" w:rsidP="008512B8">
      <w:pPr>
        <w:spacing w:after="0"/>
        <w:jc w:val="both"/>
        <w:rPr>
          <w:rFonts w:ascii="Times New Roman" w:hAnsi="Times New Roman" w:cs="Times New Roman"/>
          <w:sz w:val="24"/>
          <w:szCs w:val="24"/>
        </w:rPr>
      </w:pPr>
      <w:r w:rsidRPr="00134F51">
        <w:rPr>
          <w:rFonts w:ascii="Times New Roman" w:eastAsia="Times New Roman" w:hAnsi="Times New Roman" w:cs="Times New Roman"/>
          <w:sz w:val="24"/>
          <w:szCs w:val="24"/>
        </w:rPr>
        <w:t>Особенн</w:t>
      </w:r>
      <w:r w:rsidR="00134F51">
        <w:rPr>
          <w:rFonts w:ascii="Times New Roman" w:eastAsia="Times New Roman" w:hAnsi="Times New Roman" w:cs="Times New Roman"/>
          <w:sz w:val="24"/>
          <w:szCs w:val="24"/>
        </w:rPr>
        <w:t xml:space="preserve">остью содержания </w:t>
      </w:r>
      <w:r w:rsidRPr="00134F51">
        <w:rPr>
          <w:rFonts w:ascii="Times New Roman" w:eastAsia="Times New Roman" w:hAnsi="Times New Roman" w:cs="Times New Roman"/>
          <w:sz w:val="24"/>
          <w:szCs w:val="24"/>
        </w:rPr>
        <w:t xml:space="preserve"> программы начального общего образования является то, что учащийся должен не только иметь знания по предмету (запомина</w:t>
      </w:r>
      <w:r w:rsidR="00134F51">
        <w:rPr>
          <w:rFonts w:ascii="Times New Roman" w:eastAsia="Times New Roman" w:hAnsi="Times New Roman" w:cs="Times New Roman"/>
          <w:sz w:val="24"/>
          <w:szCs w:val="24"/>
        </w:rPr>
        <w:t xml:space="preserve">ть, воспроизводить), но и </w:t>
      </w:r>
      <w:r w:rsidRPr="00134F51">
        <w:rPr>
          <w:rFonts w:ascii="Times New Roman" w:eastAsia="Times New Roman" w:hAnsi="Times New Roman" w:cs="Times New Roman"/>
          <w:sz w:val="24"/>
          <w:szCs w:val="24"/>
        </w:rPr>
        <w:t xml:space="preserve"> должны быть сформированы универсальные учебные действия в личностных, регулятивных, познавательных, коммуникативных сферах, которые обеспечивают способность к самостоятельной учебной деятельности. Необходимо также распространить общеучебные умения и навыки на формирование ИКТ-компетенции обучающихся.</w:t>
      </w:r>
      <w:r w:rsidR="00134F51">
        <w:rPr>
          <w:rFonts w:ascii="Times New Roman" w:hAnsi="Times New Roman" w:cs="Times New Roman"/>
          <w:sz w:val="24"/>
          <w:szCs w:val="24"/>
        </w:rPr>
        <w:t xml:space="preserve"> </w:t>
      </w:r>
      <w:r w:rsidRPr="00134F51">
        <w:rPr>
          <w:rFonts w:ascii="Times New Roman" w:eastAsia="Times New Roman" w:hAnsi="Times New Roman" w:cs="Times New Roman"/>
          <w:sz w:val="24"/>
          <w:szCs w:val="24"/>
        </w:rPr>
        <w:t>Программы отдельных учебных предметов содержат не только знания, умения, и способы действия, которые являются надпредметными, т.е. формируются средствами каждого учебного предмета, но и дает возможность объединить усилия всех учебных предметов для решения общих задач обучения. Такой подход предупреждает узкопредметность в отборе содержания образования, обеспечивает интеграцию в изучении разных сторон окружающего мира.</w:t>
      </w:r>
      <w:r w:rsidR="00644956">
        <w:rPr>
          <w:rFonts w:ascii="Times New Roman" w:eastAsia="Times New Roman" w:hAnsi="Times New Roman" w:cs="Times New Roman"/>
          <w:sz w:val="24"/>
          <w:szCs w:val="24"/>
        </w:rPr>
        <w:t xml:space="preserve"> </w:t>
      </w:r>
      <w:r w:rsidRPr="00134F51">
        <w:rPr>
          <w:rFonts w:ascii="Times New Roman" w:eastAsia="Times New Roman" w:hAnsi="Times New Roman" w:cs="Times New Roman"/>
          <w:sz w:val="24"/>
          <w:szCs w:val="24"/>
        </w:rPr>
        <w:t>Разработка рабочих учебных программ по учебным предметам в начальной школе основана на Требованиях к результатам освоения основной образовательной программы началь</w:t>
      </w:r>
      <w:r w:rsidR="00134F51">
        <w:rPr>
          <w:rFonts w:ascii="Times New Roman" w:eastAsia="Times New Roman" w:hAnsi="Times New Roman" w:cs="Times New Roman"/>
          <w:sz w:val="24"/>
          <w:szCs w:val="24"/>
        </w:rPr>
        <w:t>ного общего образования.</w:t>
      </w:r>
    </w:p>
    <w:p w:rsidR="009861B6" w:rsidRPr="00134F51" w:rsidRDefault="009861B6" w:rsidP="008512B8">
      <w:pPr>
        <w:spacing w:after="0"/>
        <w:jc w:val="both"/>
        <w:rPr>
          <w:rFonts w:ascii="Times New Roman" w:hAnsi="Times New Roman" w:cs="Times New Roman"/>
          <w:sz w:val="24"/>
          <w:szCs w:val="24"/>
        </w:rPr>
      </w:pPr>
      <w:r w:rsidRPr="00665CFC">
        <w:rPr>
          <w:rFonts w:ascii="Times New Roman" w:eastAsia="Times New Roman" w:hAnsi="Times New Roman" w:cs="Times New Roman"/>
          <w:b/>
          <w:sz w:val="24"/>
          <w:szCs w:val="24"/>
        </w:rPr>
        <w:t xml:space="preserve">Гимназия выбрала для реализации ФГОС НОО УМК </w:t>
      </w:r>
      <w:r w:rsidRPr="00665CFC">
        <w:rPr>
          <w:rFonts w:ascii="Times New Roman" w:eastAsia="Times New Roman" w:hAnsi="Times New Roman" w:cs="Times New Roman"/>
          <w:b/>
          <w:bCs/>
          <w:sz w:val="24"/>
          <w:szCs w:val="24"/>
        </w:rPr>
        <w:t>«</w:t>
      </w:r>
      <w:r w:rsidRPr="00665CFC">
        <w:rPr>
          <w:rFonts w:ascii="Times New Roman" w:eastAsia="Times New Roman" w:hAnsi="Times New Roman" w:cs="Times New Roman"/>
          <w:b/>
          <w:sz w:val="24"/>
          <w:szCs w:val="24"/>
        </w:rPr>
        <w:t>Школа России</w:t>
      </w:r>
      <w:r w:rsidRPr="00665CFC">
        <w:rPr>
          <w:rFonts w:ascii="Times New Roman" w:eastAsia="Times New Roman" w:hAnsi="Times New Roman" w:cs="Times New Roman"/>
          <w:b/>
          <w:bCs/>
          <w:sz w:val="24"/>
          <w:szCs w:val="24"/>
        </w:rPr>
        <w:t>»</w:t>
      </w:r>
      <w:r w:rsidRPr="00665CFC">
        <w:rPr>
          <w:rFonts w:ascii="Times New Roman" w:eastAsia="Times New Roman" w:hAnsi="Times New Roman" w:cs="Times New Roman"/>
          <w:b/>
          <w:sz w:val="24"/>
          <w:szCs w:val="24"/>
        </w:rPr>
        <w:t>,</w:t>
      </w:r>
      <w:r w:rsidRPr="00134F51">
        <w:rPr>
          <w:rFonts w:ascii="Times New Roman" w:eastAsia="Times New Roman" w:hAnsi="Times New Roman" w:cs="Times New Roman"/>
          <w:sz w:val="24"/>
          <w:szCs w:val="24"/>
        </w:rPr>
        <w:t xml:space="preserve"> принадлежащую к завершенным предметным линиям учебников.</w:t>
      </w:r>
      <w:r w:rsidR="00134F51">
        <w:rPr>
          <w:rFonts w:ascii="Times New Roman" w:hAnsi="Times New Roman" w:cs="Times New Roman"/>
          <w:sz w:val="24"/>
          <w:szCs w:val="24"/>
        </w:rPr>
        <w:t xml:space="preserve"> </w:t>
      </w:r>
      <w:r w:rsidRPr="00134F51">
        <w:rPr>
          <w:rFonts w:ascii="Times New Roman" w:eastAsia="Times New Roman" w:hAnsi="Times New Roman" w:cs="Times New Roman"/>
          <w:sz w:val="24"/>
          <w:szCs w:val="24"/>
        </w:rPr>
        <w:t>Данные УМК построены таким образом, что все важнейшие компоненты: предметное содержание, дидактическое обеспечение, методическое сопровождение и художественно-полиграфическое исполнение направлены на достижение результатов освоения основной образовательной программы начального общего образования в соответствии с требованиями к ее структуре и содержанию ФГОС и способствуют:</w:t>
      </w:r>
    </w:p>
    <w:p w:rsidR="009861B6" w:rsidRPr="00134F51" w:rsidRDefault="00134F51" w:rsidP="008512B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861B6" w:rsidRPr="00134F51">
        <w:rPr>
          <w:rFonts w:ascii="Times New Roman" w:eastAsia="Times New Roman" w:hAnsi="Times New Roman" w:cs="Times New Roman"/>
          <w:sz w:val="24"/>
          <w:szCs w:val="24"/>
        </w:rPr>
        <w:t>формированию основ гражданской идентичности: чувства сопричастности и гордости за свою Родину, уважения к истории и культуре народа, воспитания нравственности ребенка, освоения основных социальных ролей, норм и правил;</w:t>
      </w:r>
    </w:p>
    <w:p w:rsidR="009861B6" w:rsidRPr="00134F51" w:rsidRDefault="00134F51" w:rsidP="008512B8">
      <w:pPr>
        <w:spacing w:after="0"/>
        <w:ind w:right="20"/>
        <w:jc w:val="both"/>
        <w:rPr>
          <w:rFonts w:ascii="Times New Roman" w:hAnsi="Times New Roman" w:cs="Times New Roman"/>
          <w:sz w:val="24"/>
          <w:szCs w:val="24"/>
        </w:rPr>
      </w:pPr>
      <w:r>
        <w:rPr>
          <w:rFonts w:ascii="Times New Roman" w:hAnsi="Times New Roman" w:cs="Times New Roman"/>
          <w:sz w:val="24"/>
          <w:szCs w:val="24"/>
        </w:rPr>
        <w:t xml:space="preserve">- </w:t>
      </w:r>
      <w:r w:rsidR="009861B6" w:rsidRPr="00134F51">
        <w:rPr>
          <w:rFonts w:ascii="Times New Roman" w:eastAsia="Times New Roman" w:hAnsi="Times New Roman" w:cs="Times New Roman"/>
          <w:sz w:val="24"/>
          <w:szCs w:val="24"/>
        </w:rPr>
        <w:t>эффективному личностному и познавательному развитию учащегося на основе формирования умения учиться;</w:t>
      </w:r>
    </w:p>
    <w:p w:rsidR="009861B6" w:rsidRDefault="00134F51" w:rsidP="008512B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861B6" w:rsidRPr="00134F51">
        <w:rPr>
          <w:rFonts w:ascii="Times New Roman" w:eastAsia="Times New Roman" w:hAnsi="Times New Roman" w:cs="Times New Roman"/>
          <w:sz w:val="24"/>
          <w:szCs w:val="24"/>
        </w:rPr>
        <w:t>подготовке учащихся к успешному обучению в средней школе;</w:t>
      </w:r>
    </w:p>
    <w:p w:rsidR="00134F51" w:rsidRDefault="00134F51" w:rsidP="008512B8">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9861B6" w:rsidRPr="00134F51">
        <w:rPr>
          <w:rFonts w:ascii="Times New Roman" w:eastAsia="Times New Roman" w:hAnsi="Times New Roman" w:cs="Times New Roman"/>
          <w:sz w:val="24"/>
          <w:szCs w:val="24"/>
        </w:rPr>
        <w:t>сохранению и укреплению физического и психического здоровья детей путем включения в учебный процесс разнообразных видов деятельности и построения для учащегося индивидуальных траектории развития;</w:t>
      </w:r>
    </w:p>
    <w:p w:rsidR="00134F51" w:rsidRDefault="00134F51" w:rsidP="008512B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861B6" w:rsidRPr="00134F51">
        <w:rPr>
          <w:rFonts w:ascii="Times New Roman" w:eastAsia="Times New Roman" w:hAnsi="Times New Roman" w:cs="Times New Roman"/>
          <w:sz w:val="24"/>
          <w:szCs w:val="24"/>
        </w:rPr>
        <w:t>реализации личностно-ориентированной педагогики, где ребенок субъект учебного процесса и ему создаются условия для выбора деятельности;</w:t>
      </w:r>
    </w:p>
    <w:p w:rsidR="00134F51" w:rsidRDefault="00134F51" w:rsidP="008512B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861B6" w:rsidRPr="00134F51">
        <w:rPr>
          <w:rFonts w:ascii="Times New Roman" w:eastAsia="Times New Roman" w:hAnsi="Times New Roman" w:cs="Times New Roman"/>
          <w:sz w:val="24"/>
          <w:szCs w:val="24"/>
        </w:rPr>
        <w:t>формированию, развитию и сохранению у учащихся интереса к учению;</w:t>
      </w:r>
    </w:p>
    <w:p w:rsidR="009861B6" w:rsidRPr="00134F51" w:rsidRDefault="00134F51" w:rsidP="008512B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861B6" w:rsidRPr="00134F51">
        <w:rPr>
          <w:rFonts w:ascii="Times New Roman" w:eastAsia="Times New Roman" w:hAnsi="Times New Roman" w:cs="Times New Roman"/>
          <w:sz w:val="24"/>
          <w:szCs w:val="24"/>
        </w:rPr>
        <w:t>ориентации учебного процесса на воспитание нравственности ребенка, патриотических убеждений, освоение основных социальных ролей, норм и правил.</w:t>
      </w:r>
    </w:p>
    <w:p w:rsidR="009861B6" w:rsidRPr="00644956" w:rsidRDefault="009861B6" w:rsidP="008512B8">
      <w:pPr>
        <w:spacing w:after="0"/>
        <w:jc w:val="both"/>
        <w:rPr>
          <w:rFonts w:ascii="Times New Roman" w:hAnsi="Times New Roman" w:cs="Times New Roman"/>
          <w:b/>
          <w:sz w:val="24"/>
          <w:szCs w:val="24"/>
        </w:rPr>
      </w:pPr>
      <w:r w:rsidRPr="00644956">
        <w:rPr>
          <w:rFonts w:ascii="Times New Roman" w:eastAsia="Times New Roman" w:hAnsi="Times New Roman" w:cs="Times New Roman"/>
          <w:b/>
          <w:sz w:val="24"/>
          <w:szCs w:val="24"/>
        </w:rPr>
        <w:t>Организация учебной деятельности учащихся строится на основе системно-деятельностного подхода, который предполагает:</w:t>
      </w:r>
    </w:p>
    <w:p w:rsidR="009861B6" w:rsidRPr="00134F51" w:rsidRDefault="00134F51" w:rsidP="008512B8">
      <w:pPr>
        <w:tabs>
          <w:tab w:val="left" w:pos="620"/>
        </w:tabs>
        <w:spacing w:after="0"/>
        <w:jc w:val="both"/>
        <w:rPr>
          <w:rFonts w:ascii="Times New Roman" w:eastAsia="Symbol" w:hAnsi="Times New Roman" w:cs="Times New Roman"/>
          <w:sz w:val="24"/>
          <w:szCs w:val="24"/>
        </w:rPr>
      </w:pPr>
      <w:r>
        <w:rPr>
          <w:rFonts w:ascii="Times New Roman" w:hAnsi="Times New Roman" w:cs="Times New Roman"/>
          <w:sz w:val="24"/>
          <w:szCs w:val="24"/>
        </w:rPr>
        <w:t xml:space="preserve">- </w:t>
      </w:r>
      <w:r w:rsidR="009861B6" w:rsidRPr="00134F51">
        <w:rPr>
          <w:rFonts w:ascii="Times New Roman" w:eastAsia="Times New Roman" w:hAnsi="Times New Roman" w:cs="Times New Roman"/>
          <w:sz w:val="24"/>
          <w:szCs w:val="24"/>
        </w:rPr>
        <w:t>ориентацию на достижение цели и основного результата образования – развитие личности обучающегося на основе освоения универсальных учебных действий, познания и освоения мира;</w:t>
      </w:r>
    </w:p>
    <w:p w:rsidR="009861B6" w:rsidRPr="00134F51" w:rsidRDefault="00134F51" w:rsidP="008512B8">
      <w:pPr>
        <w:tabs>
          <w:tab w:val="left" w:pos="620"/>
        </w:tabs>
        <w:spacing w:after="0"/>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 </w:t>
      </w:r>
      <w:r w:rsidR="009861B6" w:rsidRPr="00134F51">
        <w:rPr>
          <w:rFonts w:ascii="Times New Roman" w:eastAsia="Times New Roman" w:hAnsi="Times New Roman" w:cs="Times New Roman"/>
          <w:sz w:val="24"/>
          <w:szCs w:val="24"/>
        </w:rPr>
        <w:t>опору на современные образовательные технологии деятельностного типа: проблемно-диалогическую технологию;</w:t>
      </w:r>
    </w:p>
    <w:p w:rsidR="009861B6" w:rsidRPr="00134F51" w:rsidRDefault="00134F51" w:rsidP="008512B8">
      <w:pPr>
        <w:tabs>
          <w:tab w:val="left" w:pos="620"/>
        </w:tabs>
        <w:spacing w:after="0"/>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 </w:t>
      </w:r>
      <w:r w:rsidR="009861B6" w:rsidRPr="00134F51">
        <w:rPr>
          <w:rFonts w:ascii="Times New Roman" w:eastAsia="Times New Roman" w:hAnsi="Times New Roman" w:cs="Times New Roman"/>
          <w:sz w:val="24"/>
          <w:szCs w:val="24"/>
        </w:rPr>
        <w:t>технологию мини-исследования;</w:t>
      </w:r>
    </w:p>
    <w:p w:rsidR="009861B6" w:rsidRPr="00134F51" w:rsidRDefault="00134F51" w:rsidP="008512B8">
      <w:pPr>
        <w:tabs>
          <w:tab w:val="left" w:pos="620"/>
        </w:tabs>
        <w:spacing w:after="0"/>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 </w:t>
      </w:r>
      <w:r w:rsidR="009861B6" w:rsidRPr="00134F51">
        <w:rPr>
          <w:rFonts w:ascii="Times New Roman" w:eastAsia="Times New Roman" w:hAnsi="Times New Roman" w:cs="Times New Roman"/>
          <w:sz w:val="24"/>
          <w:szCs w:val="24"/>
        </w:rPr>
        <w:t>технологию организации проектной деятельности;</w:t>
      </w:r>
    </w:p>
    <w:p w:rsidR="00F03483" w:rsidRPr="00134F51" w:rsidRDefault="00134F51" w:rsidP="008512B8">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9861B6" w:rsidRPr="00134F51">
        <w:rPr>
          <w:rFonts w:ascii="Times New Roman" w:eastAsia="Times New Roman" w:hAnsi="Times New Roman" w:cs="Times New Roman"/>
          <w:sz w:val="24"/>
          <w:szCs w:val="24"/>
        </w:rPr>
        <w:t>технологию оценивания образовательных достижений (учебных успехов).</w:t>
      </w:r>
    </w:p>
    <w:p w:rsidR="00F03483" w:rsidRPr="00E619BD" w:rsidRDefault="00870FFE" w:rsidP="008512B8">
      <w:pPr>
        <w:spacing w:after="0"/>
        <w:jc w:val="both"/>
        <w:rPr>
          <w:b/>
          <w:sz w:val="20"/>
          <w:szCs w:val="20"/>
        </w:rPr>
      </w:pPr>
      <w:r>
        <w:rPr>
          <w:rFonts w:ascii="Times New Roman" w:eastAsia="Times New Roman" w:hAnsi="Times New Roman" w:cs="Times New Roman"/>
          <w:b/>
          <w:bCs/>
          <w:sz w:val="24"/>
          <w:szCs w:val="24"/>
        </w:rPr>
        <w:t xml:space="preserve">2.8. </w:t>
      </w:r>
      <w:r w:rsidR="00420E9D" w:rsidRPr="00E619BD">
        <w:rPr>
          <w:rFonts w:ascii="Times New Roman" w:eastAsia="Times New Roman" w:hAnsi="Times New Roman" w:cs="Times New Roman"/>
          <w:b/>
          <w:bCs/>
          <w:sz w:val="24"/>
          <w:szCs w:val="24"/>
        </w:rPr>
        <w:t>Русский язык</w:t>
      </w:r>
    </w:p>
    <w:p w:rsidR="00F03483" w:rsidRPr="00E619BD" w:rsidRDefault="00420E9D" w:rsidP="008512B8">
      <w:pPr>
        <w:spacing w:after="0"/>
        <w:jc w:val="both"/>
        <w:rPr>
          <w:b/>
          <w:sz w:val="20"/>
          <w:szCs w:val="20"/>
        </w:rPr>
      </w:pPr>
      <w:r w:rsidRPr="00E619BD">
        <w:rPr>
          <w:rFonts w:ascii="Times New Roman" w:eastAsia="Times New Roman" w:hAnsi="Times New Roman" w:cs="Times New Roman"/>
          <w:b/>
          <w:sz w:val="24"/>
          <w:szCs w:val="24"/>
        </w:rPr>
        <w:t>СОДЕРЖАНИЕ КУРСА</w:t>
      </w:r>
    </w:p>
    <w:p w:rsidR="00F03483" w:rsidRPr="00831E10" w:rsidRDefault="00420E9D" w:rsidP="008512B8">
      <w:pPr>
        <w:spacing w:after="0"/>
        <w:jc w:val="both"/>
        <w:rPr>
          <w:b/>
          <w:sz w:val="20"/>
          <w:szCs w:val="20"/>
        </w:rPr>
      </w:pPr>
      <w:r w:rsidRPr="00E619BD">
        <w:rPr>
          <w:rFonts w:ascii="Times New Roman" w:eastAsia="Times New Roman" w:hAnsi="Times New Roman" w:cs="Times New Roman"/>
          <w:b/>
          <w:bCs/>
          <w:sz w:val="24"/>
          <w:szCs w:val="24"/>
        </w:rPr>
        <w:t>Виды речевой деятельности</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Слушание</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Осознание цели и ситуации устного общения.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Адекватное восприятие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звучащей речи. Понимание на слух информации, содержащейся в предложенном тексте, определение основной мысли текста, передача его содержания по вопросам.</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Говорение</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Выбор языковых средств в соответствии с целями и условиями для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 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p>
    <w:p w:rsidR="00F03483" w:rsidRPr="00E619BD" w:rsidRDefault="00420E9D" w:rsidP="008512B8">
      <w:pPr>
        <w:spacing w:after="0"/>
        <w:jc w:val="both"/>
        <w:rPr>
          <w:sz w:val="20"/>
          <w:szCs w:val="20"/>
        </w:rPr>
      </w:pPr>
      <w:r>
        <w:rPr>
          <w:rFonts w:ascii="Times New Roman" w:eastAsia="Times New Roman" w:hAnsi="Times New Roman" w:cs="Times New Roman"/>
          <w:b/>
          <w:bCs/>
          <w:sz w:val="24"/>
          <w:szCs w:val="24"/>
        </w:rPr>
        <w:t xml:space="preserve">Письмо. </w:t>
      </w:r>
      <w:r>
        <w:rPr>
          <w:rFonts w:ascii="Times New Roman" w:eastAsia="Times New Roman" w:hAnsi="Times New Roman" w:cs="Times New Roman"/>
          <w:sz w:val="24"/>
          <w:szCs w:val="24"/>
        </w:rPr>
        <w:t>Овладение разборчивым аккуратным письмом с учётом гигиенических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требований к этому виду учебной работы. Списывание, письмо под диктовку в соответствии</w:t>
      </w:r>
      <w:r w:rsidR="00E619BD">
        <w:rPr>
          <w:sz w:val="20"/>
          <w:szCs w:val="20"/>
        </w:rPr>
        <w:t xml:space="preserve"> </w:t>
      </w:r>
      <w:r>
        <w:rPr>
          <w:rFonts w:ascii="Times New Roman" w:eastAsia="Times New Roman" w:hAnsi="Times New Roman" w:cs="Times New Roman"/>
          <w:sz w:val="24"/>
          <w:szCs w:val="24"/>
        </w:rPr>
        <w:t>изученными правилами. Письменное изложение содержания прослушанного и прочитанного текстов (подробное, выборочное). Создание небольших собственных текстов (сочинений)</w:t>
      </w:r>
      <w:r w:rsidR="0089062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512B8">
        <w:rPr>
          <w:rFonts w:ascii="Times New Roman" w:eastAsia="Times New Roman" w:hAnsi="Times New Roman" w:cs="Times New Roman"/>
          <w:sz w:val="24"/>
          <w:szCs w:val="24"/>
        </w:rPr>
        <w:t>по интересной детям</w:t>
      </w:r>
      <w:r w:rsidR="0089062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тематике (на основе впечатлений, литературных произведений, сюжетных картин, серий картин, репродукций картин художников, просмот</w:t>
      </w:r>
      <w:r w:rsidR="00E619BD">
        <w:rPr>
          <w:rFonts w:ascii="Times New Roman" w:eastAsia="Times New Roman" w:hAnsi="Times New Roman" w:cs="Times New Roman"/>
          <w:sz w:val="24"/>
          <w:szCs w:val="24"/>
        </w:rPr>
        <w:t>ра фрагмента видеозаписи</w:t>
      </w:r>
      <w:r>
        <w:rPr>
          <w:rFonts w:ascii="Times New Roman" w:eastAsia="Times New Roman" w:hAnsi="Times New Roman" w:cs="Times New Roman"/>
          <w:sz w:val="24"/>
          <w:szCs w:val="24"/>
        </w:rPr>
        <w:t>).</w:t>
      </w:r>
    </w:p>
    <w:p w:rsidR="00F03483" w:rsidRDefault="00420E9D" w:rsidP="008512B8">
      <w:pPr>
        <w:spacing w:after="0"/>
        <w:ind w:left="4460"/>
        <w:jc w:val="both"/>
        <w:rPr>
          <w:sz w:val="20"/>
          <w:szCs w:val="20"/>
        </w:rPr>
      </w:pPr>
      <w:r>
        <w:rPr>
          <w:rFonts w:ascii="Times New Roman" w:eastAsia="Times New Roman" w:hAnsi="Times New Roman" w:cs="Times New Roman"/>
          <w:b/>
          <w:bCs/>
          <w:sz w:val="24"/>
          <w:szCs w:val="24"/>
        </w:rPr>
        <w:lastRenderedPageBreak/>
        <w:t>Обучение грамоте</w:t>
      </w:r>
    </w:p>
    <w:p w:rsidR="00E619BD" w:rsidRDefault="00E619BD" w:rsidP="008512B8">
      <w:pPr>
        <w:spacing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Фонетика. </w:t>
      </w:r>
      <w:r w:rsidR="00420E9D" w:rsidRPr="00E619BD">
        <w:rPr>
          <w:rFonts w:ascii="Times New Roman" w:eastAsia="Times New Roman" w:hAnsi="Times New Roman" w:cs="Times New Roman"/>
          <w:b/>
          <w:sz w:val="24"/>
          <w:szCs w:val="24"/>
        </w:rPr>
        <w:t>Звуки речи.</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Осознание единства звукового состава слова и его значения.</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 xml:space="preserve">Установление числа и последовательности звуков в слове. Сопоставление слов, различающихся одним или несколькими звуками. Составление звуковых моделей слов. Сравнение моделей различных слов. Подбор слов к определённой модели. Различение гласных и согласных звуков, гласных ударных и безударных, согласных твёрдых и мягких, звонких и глухих. Слог как минимальная произносительная единица. Деление слов на слоги. Определение места ударения. Смыслоразличительная роль ударения. </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Графика.</w:t>
      </w:r>
      <w:r w:rsidR="00E619BD">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Различение звука и буквы: буква как знак звука. Овладение позиционным спос</w:t>
      </w:r>
      <w:r w:rsidR="00E619BD">
        <w:rPr>
          <w:rFonts w:ascii="Times New Roman" w:eastAsia="Times New Roman" w:hAnsi="Times New Roman" w:cs="Times New Roman"/>
          <w:sz w:val="24"/>
          <w:szCs w:val="24"/>
        </w:rPr>
        <w:t>обом обозначения звуков буквами</w:t>
      </w:r>
      <w:r>
        <w:rPr>
          <w:rFonts w:ascii="Times New Roman" w:eastAsia="Times New Roman" w:hAnsi="Times New Roman" w:cs="Times New Roman"/>
          <w:sz w:val="24"/>
          <w:szCs w:val="24"/>
        </w:rPr>
        <w:t>. Буквы гласных как показатель твёрдости-мягкости согласных звуков. Функция букв е, ё, ю, я. Мягкий знак (ь) как показатель мягкости предшествующего согласного звука. Знакомство с русским алфавитом как последовательностью букв.</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Чтение</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Формирование навыка слогового чтения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(ориентация на букву,</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обозначающую</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гласный звук). Плавное слоговое чтение и чтение целыми словами со скоростью, соответствующей индивидуальному темпу ребёнка.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E619BD" w:rsidRDefault="00420E9D" w:rsidP="008512B8">
      <w:pPr>
        <w:spacing w:after="0"/>
        <w:ind w:left="3"/>
        <w:jc w:val="both"/>
        <w:rPr>
          <w:rFonts w:ascii="Times New Roman" w:eastAsia="Times New Roman" w:hAnsi="Times New Roman" w:cs="Times New Roman"/>
          <w:sz w:val="24"/>
          <w:szCs w:val="24"/>
        </w:rPr>
      </w:pPr>
      <w:r w:rsidRPr="00E619BD">
        <w:rPr>
          <w:rFonts w:ascii="Times New Roman" w:eastAsia="Times New Roman" w:hAnsi="Times New Roman" w:cs="Times New Roman"/>
          <w:b/>
          <w:bCs/>
          <w:sz w:val="24"/>
          <w:szCs w:val="24"/>
        </w:rPr>
        <w:t>Письмо</w:t>
      </w:r>
      <w:r w:rsidRPr="00E619BD">
        <w:rPr>
          <w:rFonts w:ascii="Times New Roman" w:eastAsia="Times New Roman" w:hAnsi="Times New Roman" w:cs="Times New Roman"/>
          <w:sz w:val="24"/>
          <w:szCs w:val="24"/>
        </w:rPr>
        <w:t>.</w:t>
      </w:r>
      <w:r w:rsidRPr="00E619BD">
        <w:rPr>
          <w:rFonts w:ascii="Times New Roman" w:eastAsia="Times New Roman" w:hAnsi="Times New Roman" w:cs="Times New Roman"/>
          <w:b/>
          <w:bCs/>
          <w:sz w:val="24"/>
          <w:szCs w:val="24"/>
        </w:rPr>
        <w:t xml:space="preserve"> </w:t>
      </w:r>
      <w:r w:rsidRPr="00E619BD">
        <w:rPr>
          <w:rFonts w:ascii="Times New Roman" w:eastAsia="Times New Roman" w:hAnsi="Times New Roman" w:cs="Times New Roman"/>
          <w:sz w:val="24"/>
          <w:szCs w:val="24"/>
        </w:rPr>
        <w:t>Усвоение гигиенических требований при письме.</w:t>
      </w:r>
      <w:r w:rsidRPr="00E619BD">
        <w:rPr>
          <w:rFonts w:ascii="Times New Roman" w:eastAsia="Times New Roman" w:hAnsi="Times New Roman" w:cs="Times New Roman"/>
          <w:b/>
          <w:bCs/>
          <w:sz w:val="24"/>
          <w:szCs w:val="24"/>
        </w:rPr>
        <w:t xml:space="preserve"> </w:t>
      </w:r>
      <w:r w:rsidRPr="00E619BD">
        <w:rPr>
          <w:rFonts w:ascii="Times New Roman" w:eastAsia="Times New Roman" w:hAnsi="Times New Roman" w:cs="Times New Roman"/>
          <w:sz w:val="24"/>
          <w:szCs w:val="24"/>
        </w:rPr>
        <w:t>Развитие мелкой моторики</w:t>
      </w:r>
      <w:r w:rsidRPr="00E619BD">
        <w:rPr>
          <w:rFonts w:ascii="Times New Roman" w:eastAsia="Times New Roman" w:hAnsi="Times New Roman" w:cs="Times New Roman"/>
          <w:b/>
          <w:bCs/>
          <w:sz w:val="24"/>
          <w:szCs w:val="24"/>
        </w:rPr>
        <w:t xml:space="preserve"> </w:t>
      </w:r>
      <w:r w:rsidRPr="00E619BD">
        <w:rPr>
          <w:rFonts w:ascii="Times New Roman" w:eastAsia="Times New Roman" w:hAnsi="Times New Roman" w:cs="Times New Roman"/>
          <w:sz w:val="24"/>
          <w:szCs w:val="24"/>
        </w:rPr>
        <w:t>па</w:t>
      </w:r>
      <w:r w:rsidR="00E619BD">
        <w:rPr>
          <w:rFonts w:ascii="Times New Roman" w:eastAsia="Times New Roman" w:hAnsi="Times New Roman" w:cs="Times New Roman"/>
          <w:sz w:val="24"/>
          <w:szCs w:val="24"/>
        </w:rPr>
        <w:t>льцев</w:t>
      </w:r>
    </w:p>
    <w:p w:rsidR="00F03483" w:rsidRDefault="00E619BD" w:rsidP="008512B8">
      <w:pPr>
        <w:spacing w:after="0"/>
        <w:ind w:left="3"/>
        <w:jc w:val="both"/>
        <w:rPr>
          <w:sz w:val="20"/>
          <w:szCs w:val="20"/>
        </w:rPr>
      </w:pPr>
      <w:r>
        <w:rPr>
          <w:rFonts w:ascii="Times New Roman" w:eastAsia="Times New Roman" w:hAnsi="Times New Roman" w:cs="Times New Roman"/>
          <w:sz w:val="24"/>
          <w:szCs w:val="24"/>
        </w:rPr>
        <w:t xml:space="preserve">и </w:t>
      </w:r>
      <w:r w:rsidRPr="00E619BD">
        <w:rPr>
          <w:rFonts w:ascii="Times New Roman" w:eastAsia="Times New Roman" w:hAnsi="Times New Roman" w:cs="Times New Roman"/>
          <w:sz w:val="24"/>
          <w:szCs w:val="24"/>
        </w:rPr>
        <w:t>свободы движения</w:t>
      </w:r>
      <w:r>
        <w:rPr>
          <w:rFonts w:ascii="Times New Roman" w:eastAsia="Times New Roman" w:hAnsi="Times New Roman" w:cs="Times New Roman"/>
          <w:sz w:val="24"/>
          <w:szCs w:val="24"/>
        </w:rPr>
        <w:t xml:space="preserve"> руки. </w:t>
      </w:r>
      <w:r w:rsidR="00420E9D" w:rsidRPr="00E619BD">
        <w:rPr>
          <w:rFonts w:ascii="Times New Roman" w:eastAsia="Times New Roman" w:hAnsi="Times New Roman" w:cs="Times New Roman"/>
          <w:sz w:val="24"/>
          <w:szCs w:val="24"/>
        </w:rPr>
        <w:t>Развитие</w:t>
      </w:r>
      <w:r w:rsidR="00420E9D">
        <w:rPr>
          <w:rFonts w:ascii="Times New Roman" w:eastAsia="Times New Roman" w:hAnsi="Times New Roman" w:cs="Times New Roman"/>
          <w:sz w:val="24"/>
          <w:szCs w:val="24"/>
        </w:rPr>
        <w:t xml:space="preserve"> умения ориентироваться на пространстве листа в тетради и на пространстве классной доски. Овладение начертанием письменных прописных (заглавных) и строчных бу</w:t>
      </w:r>
      <w:r>
        <w:rPr>
          <w:rFonts w:ascii="Times New Roman" w:eastAsia="Times New Roman" w:hAnsi="Times New Roman" w:cs="Times New Roman"/>
          <w:sz w:val="24"/>
          <w:szCs w:val="24"/>
        </w:rPr>
        <w:t>кв. Письмо букв, буквосочетаний</w:t>
      </w:r>
      <w:r w:rsidR="00420E9D">
        <w:rPr>
          <w:rFonts w:ascii="Times New Roman" w:eastAsia="Times New Roman" w:hAnsi="Times New Roman" w:cs="Times New Roman"/>
          <w:sz w:val="24"/>
          <w:szCs w:val="24"/>
        </w:rPr>
        <w:t>,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Овладение первичными навыками клавиатурного письма. Понимание функции небуквенных графических средств: пробела между словами, знака переноса. Слово и предложение. Восприятие слова как объекта изучения, материала для анализа. Наблюдение над значением слова.</w:t>
      </w:r>
    </w:p>
    <w:p w:rsidR="00F03483" w:rsidRDefault="00420E9D" w:rsidP="008512B8">
      <w:pPr>
        <w:spacing w:after="0"/>
        <w:ind w:left="3"/>
        <w:jc w:val="both"/>
        <w:rPr>
          <w:sz w:val="20"/>
          <w:szCs w:val="20"/>
        </w:rPr>
      </w:pPr>
      <w:r w:rsidRPr="00E619BD">
        <w:rPr>
          <w:rFonts w:ascii="Times New Roman" w:eastAsia="Times New Roman" w:hAnsi="Times New Roman" w:cs="Times New Roman"/>
          <w:b/>
          <w:sz w:val="24"/>
          <w:szCs w:val="24"/>
        </w:rPr>
        <w:t>Различение слова и предложения.</w:t>
      </w:r>
      <w:r>
        <w:rPr>
          <w:rFonts w:ascii="Times New Roman" w:eastAsia="Times New Roman" w:hAnsi="Times New Roman" w:cs="Times New Roman"/>
          <w:sz w:val="24"/>
          <w:szCs w:val="24"/>
        </w:rPr>
        <w:t xml:space="preserve">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F03483" w:rsidRDefault="00420E9D" w:rsidP="008512B8">
      <w:pPr>
        <w:spacing w:after="0"/>
        <w:jc w:val="both"/>
        <w:rPr>
          <w:sz w:val="20"/>
          <w:szCs w:val="20"/>
        </w:rPr>
      </w:pPr>
      <w:r>
        <w:rPr>
          <w:rFonts w:ascii="Times New Roman" w:eastAsia="Times New Roman" w:hAnsi="Times New Roman" w:cs="Times New Roman"/>
          <w:b/>
          <w:bCs/>
          <w:sz w:val="24"/>
          <w:szCs w:val="24"/>
        </w:rPr>
        <w:t xml:space="preserve">Орфография. </w:t>
      </w:r>
      <w:r>
        <w:rPr>
          <w:rFonts w:ascii="Times New Roman" w:eastAsia="Times New Roman" w:hAnsi="Times New Roman" w:cs="Times New Roman"/>
          <w:sz w:val="24"/>
          <w:szCs w:val="24"/>
        </w:rPr>
        <w:t>Знакомство с правилами правописания и их применение:</w:t>
      </w:r>
    </w:p>
    <w:p w:rsidR="00F03483" w:rsidRDefault="00AA447B" w:rsidP="008512B8">
      <w:pPr>
        <w:tabs>
          <w:tab w:val="left" w:pos="283"/>
        </w:tabs>
        <w:spacing w:after="0"/>
        <w:jc w:val="both"/>
        <w:rPr>
          <w:rFonts w:eastAsia="Times New Roman"/>
          <w:sz w:val="24"/>
          <w:szCs w:val="24"/>
        </w:rPr>
      </w:pPr>
      <w:r>
        <w:rPr>
          <w:sz w:val="20"/>
          <w:szCs w:val="20"/>
        </w:rPr>
        <w:t xml:space="preserve">- </w:t>
      </w:r>
      <w:r w:rsidR="00420E9D">
        <w:rPr>
          <w:rFonts w:ascii="Times New Roman" w:eastAsia="Times New Roman" w:hAnsi="Times New Roman" w:cs="Times New Roman"/>
          <w:sz w:val="24"/>
          <w:szCs w:val="24"/>
        </w:rPr>
        <w:t>раздельное написание слов;</w:t>
      </w:r>
    </w:p>
    <w:p w:rsidR="00F03483" w:rsidRDefault="00AA447B" w:rsidP="008512B8">
      <w:pPr>
        <w:tabs>
          <w:tab w:val="left" w:pos="3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обозна</w:t>
      </w:r>
      <w:r w:rsidR="0089062C">
        <w:rPr>
          <w:rFonts w:ascii="Times New Roman" w:eastAsia="Times New Roman" w:hAnsi="Times New Roman" w:cs="Times New Roman"/>
          <w:sz w:val="24"/>
          <w:szCs w:val="24"/>
        </w:rPr>
        <w:t xml:space="preserve">чение гласных после шипящих (ча – ща, чу – щу, жи – </w:t>
      </w:r>
      <w:r w:rsidR="00420E9D">
        <w:rPr>
          <w:rFonts w:ascii="Times New Roman" w:eastAsia="Times New Roman" w:hAnsi="Times New Roman" w:cs="Times New Roman"/>
          <w:sz w:val="24"/>
          <w:szCs w:val="24"/>
        </w:rPr>
        <w:t>ши);</w:t>
      </w:r>
    </w:p>
    <w:p w:rsidR="00F03483" w:rsidRDefault="00AA447B" w:rsidP="008512B8">
      <w:pPr>
        <w:tabs>
          <w:tab w:val="left" w:pos="3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прописная (заглавная) буква в начале предложения, в именах собственных;</w:t>
      </w:r>
    </w:p>
    <w:p w:rsidR="00F03483" w:rsidRDefault="00AA447B" w:rsidP="008512B8">
      <w:pPr>
        <w:tabs>
          <w:tab w:val="left" w:pos="3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перенос слов по слогам без стечения согласных;</w:t>
      </w:r>
    </w:p>
    <w:p w:rsidR="00F03483" w:rsidRPr="00831E10" w:rsidRDefault="00AA447B" w:rsidP="008512B8">
      <w:pPr>
        <w:tabs>
          <w:tab w:val="left" w:pos="28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знаки препинания в конце предложения.</w:t>
      </w:r>
    </w:p>
    <w:p w:rsidR="00F03483" w:rsidRDefault="00420E9D" w:rsidP="008512B8">
      <w:pPr>
        <w:spacing w:after="0"/>
        <w:ind w:left="3"/>
        <w:jc w:val="both"/>
        <w:rPr>
          <w:sz w:val="20"/>
          <w:szCs w:val="20"/>
        </w:rPr>
      </w:pPr>
      <w:r>
        <w:rPr>
          <w:rFonts w:ascii="Times New Roman" w:eastAsia="Times New Roman" w:hAnsi="Times New Roman" w:cs="Times New Roman"/>
          <w:b/>
          <w:bCs/>
          <w:sz w:val="24"/>
          <w:szCs w:val="24"/>
        </w:rPr>
        <w:t xml:space="preserve">Развитие речи. </w:t>
      </w:r>
      <w:r>
        <w:rPr>
          <w:rFonts w:ascii="Times New Roman" w:eastAsia="Times New Roman" w:hAnsi="Times New Roman" w:cs="Times New Roman"/>
          <w:sz w:val="24"/>
          <w:szCs w:val="24"/>
        </w:rPr>
        <w:t>Понимание прочитанного текста при самостоятельном чтении вслух и при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 на основе опорных слов.</w:t>
      </w:r>
    </w:p>
    <w:p w:rsidR="00F03483" w:rsidRDefault="00420E9D" w:rsidP="008512B8">
      <w:pPr>
        <w:spacing w:after="0"/>
        <w:ind w:right="-562"/>
        <w:jc w:val="both"/>
        <w:rPr>
          <w:sz w:val="20"/>
          <w:szCs w:val="20"/>
        </w:rPr>
      </w:pPr>
      <w:r>
        <w:rPr>
          <w:rFonts w:ascii="Times New Roman" w:eastAsia="Times New Roman" w:hAnsi="Times New Roman" w:cs="Times New Roman"/>
          <w:b/>
          <w:bCs/>
          <w:sz w:val="24"/>
          <w:szCs w:val="24"/>
        </w:rPr>
        <w:t>Систематический курс</w:t>
      </w:r>
    </w:p>
    <w:p w:rsidR="00F03483" w:rsidRDefault="00420E9D" w:rsidP="0089062C">
      <w:pPr>
        <w:spacing w:after="0"/>
        <w:ind w:left="3"/>
        <w:jc w:val="both"/>
        <w:rPr>
          <w:sz w:val="20"/>
          <w:szCs w:val="20"/>
        </w:rPr>
      </w:pPr>
      <w:r>
        <w:rPr>
          <w:rFonts w:ascii="Times New Roman" w:eastAsia="Times New Roman" w:hAnsi="Times New Roman" w:cs="Times New Roman"/>
          <w:b/>
          <w:bCs/>
          <w:sz w:val="24"/>
          <w:szCs w:val="24"/>
        </w:rPr>
        <w:t>Фонетика и орфоэпия</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Различение гласных и согласных звуков.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Нахождение в слове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ударных и безударных гласных звуков. Различение мягких и твёрдых согласных звуков, определение парных и непарных по твёрдости-мягкости согласных звуков. Различение звонких и глухих согласных </w:t>
      </w:r>
      <w:r>
        <w:rPr>
          <w:rFonts w:ascii="Times New Roman" w:eastAsia="Times New Roman" w:hAnsi="Times New Roman" w:cs="Times New Roman"/>
          <w:sz w:val="24"/>
          <w:szCs w:val="24"/>
        </w:rPr>
        <w:lastRenderedPageBreak/>
        <w:t>звуков, определение парных и непарных по звонкости-глухости согласных звуков. Определение качественной хар</w:t>
      </w:r>
      <w:r w:rsidR="008512B8">
        <w:rPr>
          <w:rFonts w:ascii="Times New Roman" w:eastAsia="Times New Roman" w:hAnsi="Times New Roman" w:cs="Times New Roman"/>
          <w:sz w:val="24"/>
          <w:szCs w:val="24"/>
        </w:rPr>
        <w:t xml:space="preserve">актеристики звука: гласный – согласный; гласный ударный – безударный; согласный твёрдый – мягкий, парный – непарный; согласный звонкий – глухой, парный – </w:t>
      </w:r>
      <w:r>
        <w:rPr>
          <w:rFonts w:ascii="Times New Roman" w:eastAsia="Times New Roman" w:hAnsi="Times New Roman" w:cs="Times New Roman"/>
          <w:sz w:val="24"/>
          <w:szCs w:val="24"/>
        </w:rPr>
        <w:t xml:space="preserve">непарный. Деление слов на слоги. Слогообразующая роль гласных звуков. Словесное ударение и логическое (смысловое) ударение в предложениях. Словообразующая функция ударения. Ударение, произношение звуков и сочетаний звуков в соответствии с нормами современного русского литературного языка. </w:t>
      </w:r>
      <w:r>
        <w:rPr>
          <w:rFonts w:ascii="Times New Roman" w:eastAsia="Times New Roman" w:hAnsi="Times New Roman" w:cs="Times New Roman"/>
          <w:i/>
          <w:iCs/>
          <w:sz w:val="24"/>
          <w:szCs w:val="24"/>
        </w:rPr>
        <w:t>Фонетический анализ слова</w:t>
      </w:r>
      <w:r>
        <w:rPr>
          <w:rFonts w:ascii="Times New Roman" w:eastAsia="Times New Roman" w:hAnsi="Times New Roman" w:cs="Times New Roman"/>
          <w:sz w:val="24"/>
          <w:szCs w:val="24"/>
        </w:rPr>
        <w:t>.</w:t>
      </w:r>
    </w:p>
    <w:p w:rsidR="00F03483" w:rsidRDefault="00420E9D" w:rsidP="0089062C">
      <w:pPr>
        <w:spacing w:after="0"/>
        <w:ind w:left="3"/>
        <w:jc w:val="both"/>
        <w:rPr>
          <w:sz w:val="20"/>
          <w:szCs w:val="20"/>
        </w:rPr>
      </w:pPr>
      <w:r>
        <w:rPr>
          <w:rFonts w:ascii="Times New Roman" w:eastAsia="Times New Roman" w:hAnsi="Times New Roman" w:cs="Times New Roman"/>
          <w:b/>
          <w:bCs/>
          <w:sz w:val="24"/>
          <w:szCs w:val="24"/>
        </w:rPr>
        <w:t xml:space="preserve">Графика. </w:t>
      </w:r>
      <w:r>
        <w:rPr>
          <w:rFonts w:ascii="Times New Roman" w:eastAsia="Times New Roman" w:hAnsi="Times New Roman" w:cs="Times New Roman"/>
          <w:sz w:val="24"/>
          <w:szCs w:val="24"/>
        </w:rPr>
        <w:t>Различение звуков и букв.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Обозначение на письме твёрдости и мягкости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согласных звуков. Использование на письме разделительных твёрдого (ъ) и мягкого (ь) знаков. Установление соотношения звукового и буквенного состава слов типа стол, конь; в словах с йотированными гласными е, ё, ю, я; в словах с непроизносимыми согласными.</w:t>
      </w:r>
    </w:p>
    <w:p w:rsidR="00F03483" w:rsidRDefault="00420E9D" w:rsidP="0089062C">
      <w:pPr>
        <w:spacing w:after="0"/>
        <w:jc w:val="both"/>
        <w:rPr>
          <w:sz w:val="20"/>
          <w:szCs w:val="20"/>
        </w:rPr>
      </w:pPr>
      <w:r>
        <w:rPr>
          <w:rFonts w:ascii="Times New Roman" w:eastAsia="Times New Roman" w:hAnsi="Times New Roman" w:cs="Times New Roman"/>
          <w:sz w:val="24"/>
          <w:szCs w:val="24"/>
        </w:rPr>
        <w:t xml:space="preserve">Использование небуквенных графических средств: пробела между словами, знака переноса, красной строки (абзаца), пунктуационных знаков (в пределах изученного). Знание алфавита: правильное называние букв, их последовательность. Использование </w:t>
      </w:r>
      <w:r w:rsidR="00AA447B">
        <w:rPr>
          <w:rFonts w:ascii="Times New Roman" w:eastAsia="Times New Roman" w:hAnsi="Times New Roman" w:cs="Times New Roman"/>
          <w:sz w:val="24"/>
          <w:szCs w:val="24"/>
        </w:rPr>
        <w:t>алфавита при работе со словаря</w:t>
      </w:r>
      <w:r>
        <w:rPr>
          <w:rFonts w:ascii="Times New Roman" w:eastAsia="Times New Roman" w:hAnsi="Times New Roman" w:cs="Times New Roman"/>
          <w:sz w:val="24"/>
          <w:szCs w:val="24"/>
        </w:rPr>
        <w:t>ми, справочниками, каталогами.</w:t>
      </w:r>
    </w:p>
    <w:p w:rsidR="00F03483" w:rsidRDefault="00420E9D" w:rsidP="0089062C">
      <w:pPr>
        <w:spacing w:after="0"/>
        <w:ind w:left="3"/>
        <w:jc w:val="both"/>
        <w:rPr>
          <w:sz w:val="20"/>
          <w:szCs w:val="20"/>
        </w:rPr>
      </w:pPr>
      <w:r>
        <w:rPr>
          <w:rFonts w:ascii="Times New Roman" w:eastAsia="Times New Roman" w:hAnsi="Times New Roman" w:cs="Times New Roman"/>
          <w:b/>
          <w:bCs/>
          <w:sz w:val="24"/>
          <w:szCs w:val="24"/>
        </w:rPr>
        <w:t>Лексика</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Понимание слова как единства звучания и значения.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Выявление слов,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значение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которых требует уточнения. </w:t>
      </w:r>
      <w:r>
        <w:rPr>
          <w:rFonts w:ascii="Times New Roman" w:eastAsia="Times New Roman" w:hAnsi="Times New Roman" w:cs="Times New Roman"/>
          <w:i/>
          <w:iCs/>
          <w:sz w:val="24"/>
          <w:szCs w:val="24"/>
        </w:rPr>
        <w:t>Определение значения слова по тексту или уточнение значения с</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помощью толкового словаря. Представление об однозначных и многозначных словах, о прямом и переносном значении слова, о синонимах, антонимах, омонимах, фразеологизмах. Наблюдение за их использованием в тексте. Работа с разными словарями.</w:t>
      </w:r>
    </w:p>
    <w:p w:rsidR="00F03483" w:rsidRPr="00AA447B" w:rsidRDefault="00420E9D" w:rsidP="0089062C">
      <w:pPr>
        <w:spacing w:after="0"/>
        <w:ind w:left="3"/>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Состав слова </w:t>
      </w:r>
      <w:r>
        <w:rPr>
          <w:rFonts w:ascii="Times New Roman" w:eastAsia="Times New Roman" w:hAnsi="Times New Roman" w:cs="Times New Roman"/>
          <w:sz w:val="24"/>
          <w:szCs w:val="24"/>
        </w:rPr>
        <w:t>(морфемика).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Овладение понятием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«родственные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(однокоренные)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слова».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Различение однокоренных слов и различных форм одного и того же слова. Выделение в словах с однозначно выделяемыми морфемами окончания, корня, при</w:t>
      </w:r>
      <w:r w:rsidR="00AA447B">
        <w:rPr>
          <w:rFonts w:ascii="Times New Roman" w:eastAsia="Times New Roman" w:hAnsi="Times New Roman" w:cs="Times New Roman"/>
          <w:sz w:val="24"/>
          <w:szCs w:val="24"/>
        </w:rPr>
        <w:t>ставки, суффикса</w:t>
      </w:r>
      <w:r>
        <w:rPr>
          <w:rFonts w:ascii="Times New Roman" w:eastAsia="Times New Roman" w:hAnsi="Times New Roman" w:cs="Times New Roman"/>
          <w:sz w:val="24"/>
          <w:szCs w:val="24"/>
        </w:rPr>
        <w:t xml:space="preserve">, основы. Различение изменяемых и неизменяемых слов. </w:t>
      </w:r>
      <w:r>
        <w:rPr>
          <w:rFonts w:ascii="Times New Roman" w:eastAsia="Times New Roman" w:hAnsi="Times New Roman" w:cs="Times New Roman"/>
          <w:i/>
          <w:iCs/>
          <w:sz w:val="24"/>
          <w:szCs w:val="24"/>
        </w:rPr>
        <w:t xml:space="preserve">Представление о значении суффиксов и приставок. Образование однокоренных слов с помощью суффиксов и приставок. Сложные слова. Нахождение корня в однокоренных словах с чередованием согласных в корне. </w:t>
      </w:r>
      <w:r>
        <w:rPr>
          <w:rFonts w:ascii="Times New Roman" w:eastAsia="Times New Roman" w:hAnsi="Times New Roman" w:cs="Times New Roman"/>
          <w:sz w:val="24"/>
          <w:szCs w:val="24"/>
        </w:rPr>
        <w:t>Разбор слова по составу.</w:t>
      </w:r>
    </w:p>
    <w:p w:rsidR="00F03483" w:rsidRPr="00AA447B" w:rsidRDefault="00420E9D" w:rsidP="0089062C">
      <w:pPr>
        <w:spacing w:after="0"/>
        <w:jc w:val="both"/>
        <w:rPr>
          <w:sz w:val="20"/>
          <w:szCs w:val="20"/>
        </w:rPr>
      </w:pPr>
      <w:r>
        <w:rPr>
          <w:rFonts w:ascii="Times New Roman" w:eastAsia="Times New Roman" w:hAnsi="Times New Roman" w:cs="Times New Roman"/>
          <w:b/>
          <w:bCs/>
          <w:sz w:val="24"/>
          <w:szCs w:val="24"/>
        </w:rPr>
        <w:t xml:space="preserve">Морфология. </w:t>
      </w:r>
      <w:r>
        <w:rPr>
          <w:rFonts w:ascii="Times New Roman" w:eastAsia="Times New Roman" w:hAnsi="Times New Roman" w:cs="Times New Roman"/>
          <w:sz w:val="24"/>
          <w:szCs w:val="24"/>
        </w:rPr>
        <w:t>Части речи;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i/>
          <w:iCs/>
          <w:sz w:val="24"/>
          <w:szCs w:val="24"/>
        </w:rPr>
        <w:t>деление частей речи на самостоятельные и служебные</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Имя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существительное. Значение и употребление в речи</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Различение имён существительных</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одушевлённых и неодушевлённых по вопросам кто? и что? Выделение имён существительных собственных и нарицательных. </w:t>
      </w:r>
      <w:r>
        <w:rPr>
          <w:rFonts w:ascii="Times New Roman" w:eastAsia="Times New Roman" w:hAnsi="Times New Roman" w:cs="Times New Roman"/>
          <w:sz w:val="24"/>
          <w:szCs w:val="24"/>
        </w:rPr>
        <w:t>Различение имён существительных мужского,</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женского и</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среднего рода. Изменение существительных по числам. </w:t>
      </w:r>
      <w:r>
        <w:rPr>
          <w:rFonts w:ascii="Times New Roman" w:eastAsia="Times New Roman" w:hAnsi="Times New Roman" w:cs="Times New Roman"/>
          <w:i/>
          <w:iCs/>
          <w:sz w:val="24"/>
          <w:szCs w:val="24"/>
        </w:rPr>
        <w:t>Начальная форма имени</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существительного</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Изменение существительных по падежам.</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Определение падежа,</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в котором</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употреблено имя существительное. </w:t>
      </w:r>
      <w:r>
        <w:rPr>
          <w:rFonts w:ascii="Times New Roman" w:eastAsia="Times New Roman" w:hAnsi="Times New Roman" w:cs="Times New Roman"/>
          <w:i/>
          <w:iCs/>
          <w:sz w:val="24"/>
          <w:szCs w:val="24"/>
        </w:rPr>
        <w:t>Различение падежных и смысловых</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(синтаксических)</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вопросов</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Определение принадлежности имён существительных к</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1, 2, 3-му склонению.</w:t>
      </w:r>
      <w:r>
        <w:rPr>
          <w:rFonts w:ascii="Times New Roman" w:eastAsia="Times New Roman" w:hAnsi="Times New Roman" w:cs="Times New Roman"/>
          <w:i/>
          <w:iCs/>
          <w:sz w:val="24"/>
          <w:szCs w:val="24"/>
        </w:rPr>
        <w:t xml:space="preserve"> Словообразование имён существительных. Морфологический разбор имён существительных. </w:t>
      </w:r>
      <w:r>
        <w:rPr>
          <w:rFonts w:ascii="Times New Roman" w:eastAsia="Times New Roman" w:hAnsi="Times New Roman" w:cs="Times New Roman"/>
          <w:sz w:val="24"/>
          <w:szCs w:val="24"/>
        </w:rPr>
        <w:t>Имя прилагательное. Значение и употребление в речи. Изменение прилагательных по родам, числам и падежам, кроме прилагательных на -ий, -ья, -ов, -ин. Зависимость формы имени прилагательного от формы имени существительного</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Начальная форма имени</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прилагательного. Словообразование имён прилагательных. Морфологический разбор имён прилагательных. </w:t>
      </w:r>
      <w:r>
        <w:rPr>
          <w:rFonts w:ascii="Times New Roman" w:eastAsia="Times New Roman" w:hAnsi="Times New Roman" w:cs="Times New Roman"/>
          <w:sz w:val="24"/>
          <w:szCs w:val="24"/>
        </w:rPr>
        <w:t>Местоимение.</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Общее представление о </w:t>
      </w:r>
      <w:r w:rsidR="008512B8">
        <w:rPr>
          <w:rFonts w:ascii="Times New Roman" w:eastAsia="Times New Roman" w:hAnsi="Times New Roman" w:cs="Times New Roman"/>
          <w:sz w:val="24"/>
          <w:szCs w:val="24"/>
        </w:rPr>
        <w:t>местоимении</w:t>
      </w:r>
      <w:r w:rsidR="008512B8">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rPr>
        <w:t xml:space="preserve"> Личные местоимения. Значение и употребление в речи. Личные местоимения 1, 2, 3-го лица единственного и множественного числа. Склонение личных местоимений</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Числительное. Общее представление о числительных. Значение и употребление в речи количественных и порядковых числительных</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Глагол.</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Значение и употребление в речи.</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Неопределённая форма</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глагола. Различение глаголов, отвечающих на вопросы что сделать? и что делать? Изменение глаголов по временам: настоящее, прошедшее, будущее время. Изменение </w:t>
      </w:r>
      <w:r>
        <w:rPr>
          <w:rFonts w:ascii="Times New Roman" w:eastAsia="Times New Roman" w:hAnsi="Times New Roman" w:cs="Times New Roman"/>
          <w:sz w:val="24"/>
          <w:szCs w:val="24"/>
        </w:rPr>
        <w:lastRenderedPageBreak/>
        <w:t>глаголов по лицам</w:t>
      </w:r>
      <w:r w:rsidR="00AA447B">
        <w:rPr>
          <w:sz w:val="20"/>
          <w:szCs w:val="20"/>
        </w:rPr>
        <w:t xml:space="preserve"> </w:t>
      </w:r>
      <w:r>
        <w:rPr>
          <w:rFonts w:ascii="Times New Roman" w:eastAsia="Times New Roman" w:hAnsi="Times New Roman" w:cs="Times New Roman"/>
          <w:sz w:val="24"/>
          <w:szCs w:val="24"/>
        </w:rPr>
        <w:t xml:space="preserve">числам в настоящем и будущем времени (спряжение). Способы определения І и ІІ спряжения глаголов (практическое овладение). Изменение глаголов прошедшего времени по родам и числам. </w:t>
      </w:r>
      <w:r>
        <w:rPr>
          <w:rFonts w:ascii="Times New Roman" w:eastAsia="Times New Roman" w:hAnsi="Times New Roman" w:cs="Times New Roman"/>
          <w:i/>
          <w:iCs/>
          <w:sz w:val="24"/>
          <w:szCs w:val="24"/>
        </w:rPr>
        <w:t>Возвратные глаголы.</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Словообразование глаголов от других частей речи.</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Морфологический разбор глаголов. Наречие. Значение и употребление в речи. </w:t>
      </w:r>
      <w:r>
        <w:rPr>
          <w:rFonts w:ascii="Times New Roman" w:eastAsia="Times New Roman" w:hAnsi="Times New Roman" w:cs="Times New Roman"/>
          <w:sz w:val="24"/>
          <w:szCs w:val="24"/>
        </w:rPr>
        <w:t>Предлог</w:t>
      </w:r>
      <w:r>
        <w:rPr>
          <w:rFonts w:ascii="Times New Roman" w:eastAsia="Times New Roman" w:hAnsi="Times New Roman" w:cs="Times New Roman"/>
          <w:i/>
          <w:iCs/>
          <w:sz w:val="24"/>
          <w:szCs w:val="24"/>
        </w:rPr>
        <w:t xml:space="preserve">. Знакомство с наиболее употребительными предлогами. Функция предлогов: образование падежных форм имён существительных и местоимений. </w:t>
      </w:r>
      <w:r>
        <w:rPr>
          <w:rFonts w:ascii="Times New Roman" w:eastAsia="Times New Roman" w:hAnsi="Times New Roman" w:cs="Times New Roman"/>
          <w:sz w:val="24"/>
          <w:szCs w:val="24"/>
        </w:rPr>
        <w:t>Отличие предлогов от приставок.</w:t>
      </w:r>
      <w:r w:rsidR="00AA447B">
        <w:rPr>
          <w:sz w:val="20"/>
          <w:szCs w:val="20"/>
        </w:rPr>
        <w:t xml:space="preserve"> </w:t>
      </w:r>
      <w:r>
        <w:rPr>
          <w:rFonts w:ascii="Times New Roman" w:eastAsia="Times New Roman" w:hAnsi="Times New Roman" w:cs="Times New Roman"/>
          <w:sz w:val="24"/>
          <w:szCs w:val="24"/>
        </w:rPr>
        <w:t>Союз. Союзы и, а, но, их роль в речи. Частица. Частица не, её значение.</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b/>
          <w:bCs/>
          <w:sz w:val="24"/>
          <w:szCs w:val="24"/>
        </w:rPr>
        <w:t>Синтаксис</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Различение предложения,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словосочетания,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слова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(осознание их сходства 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различия). </w:t>
      </w:r>
      <w:r>
        <w:rPr>
          <w:rFonts w:ascii="Times New Roman" w:eastAsia="Times New Roman" w:hAnsi="Times New Roman" w:cs="Times New Roman"/>
          <w:i/>
          <w:iCs/>
          <w:sz w:val="24"/>
          <w:szCs w:val="24"/>
        </w:rPr>
        <w:t>Определение в словосочетании главного и зависимого слов при помощи вопроса.</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sz w:val="24"/>
          <w:szCs w:val="24"/>
        </w:rPr>
        <w:t>Различение предложений по  цели  высказывания:  повествовательные,  вопросительные и</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sz w:val="24"/>
          <w:szCs w:val="24"/>
        </w:rPr>
        <w:t>побудительные; по эмоциональной окраске (интонации): восклицательные и невосклицательные. Простое предложение. Нахождение главных членов предложения: подлежащее и сказуемое.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Предложения распространённые и нераспространённые.</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Синтаксический</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анализ простого предложения с двумя главными членами.</w:t>
      </w:r>
      <w:r w:rsidR="00AA447B">
        <w:rPr>
          <w:rFonts w:eastAsia="Times New Roman"/>
          <w:sz w:val="24"/>
          <w:szCs w:val="24"/>
        </w:rPr>
        <w:t xml:space="preserve"> </w:t>
      </w:r>
      <w:r>
        <w:rPr>
          <w:rFonts w:ascii="Times New Roman" w:eastAsia="Times New Roman" w:hAnsi="Times New Roman" w:cs="Times New Roman"/>
          <w:sz w:val="24"/>
          <w:szCs w:val="24"/>
        </w:rPr>
        <w:t xml:space="preserve">Нахождение однородных членов и самостоятельное составление предложений с ними без союзов и с союзами и, а, но. Использование интонации перечисления в предложениях с однородными членами. </w:t>
      </w:r>
      <w:r>
        <w:rPr>
          <w:rFonts w:ascii="Times New Roman" w:eastAsia="Times New Roman" w:hAnsi="Times New Roman" w:cs="Times New Roman"/>
          <w:i/>
          <w:iCs/>
          <w:sz w:val="24"/>
          <w:szCs w:val="24"/>
        </w:rPr>
        <w:t>Нахождение в предложении обращения</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(в начале,</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середине или конце</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предложения). Сложное предложение (общее представление). </w:t>
      </w:r>
      <w:r>
        <w:rPr>
          <w:rFonts w:ascii="Times New Roman" w:eastAsia="Times New Roman" w:hAnsi="Times New Roman" w:cs="Times New Roman"/>
          <w:sz w:val="24"/>
          <w:szCs w:val="24"/>
        </w:rPr>
        <w:t>Различение простых и</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сложных предложений. Орфография и пунктуация. Формирование орфографической зоркости, использование разных способов проверки орфограмм в зависимости от места орфограммы в слове. Использование орфографического словаря. Применение правил правописания и пунктуации:</w:t>
      </w:r>
    </w:p>
    <w:p w:rsidR="00F03483" w:rsidRDefault="00AA447B" w:rsidP="0089062C">
      <w:pPr>
        <w:tabs>
          <w:tab w:val="left" w:pos="28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8512B8">
        <w:rPr>
          <w:rFonts w:ascii="Times New Roman" w:eastAsia="Times New Roman" w:hAnsi="Times New Roman" w:cs="Times New Roman"/>
          <w:sz w:val="24"/>
          <w:szCs w:val="24"/>
        </w:rPr>
        <w:t xml:space="preserve">сочетания жи – ши, ча – ща, чу – </w:t>
      </w:r>
      <w:r w:rsidR="00420E9D">
        <w:rPr>
          <w:rFonts w:ascii="Times New Roman" w:eastAsia="Times New Roman" w:hAnsi="Times New Roman" w:cs="Times New Roman"/>
          <w:sz w:val="24"/>
          <w:szCs w:val="24"/>
        </w:rPr>
        <w:t>щу в положении под ударением;</w:t>
      </w:r>
    </w:p>
    <w:p w:rsidR="00F03483" w:rsidRDefault="00AA447B" w:rsidP="0089062C">
      <w:pPr>
        <w:tabs>
          <w:tab w:val="left" w:pos="28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сочетания чк, чн, чт, нч, щн и др.;</w:t>
      </w:r>
    </w:p>
    <w:p w:rsidR="00F03483" w:rsidRDefault="00AA447B" w:rsidP="0089062C">
      <w:pPr>
        <w:tabs>
          <w:tab w:val="left" w:pos="3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перенос слов;</w:t>
      </w:r>
    </w:p>
    <w:p w:rsidR="00F03483" w:rsidRPr="00FB29BF" w:rsidRDefault="00AA447B" w:rsidP="0089062C">
      <w:pPr>
        <w:tabs>
          <w:tab w:val="left" w:pos="3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прописная буква в начале предложения, в именах собственных;</w:t>
      </w:r>
    </w:p>
    <w:p w:rsidR="00F03483" w:rsidRDefault="00AA447B" w:rsidP="0089062C">
      <w:pPr>
        <w:tabs>
          <w:tab w:val="left" w:pos="3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проверяемые безударные гласные в корне слова;</w:t>
      </w:r>
    </w:p>
    <w:p w:rsidR="00F03483" w:rsidRDefault="00AA447B" w:rsidP="0089062C">
      <w:pPr>
        <w:tabs>
          <w:tab w:val="left" w:pos="3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парные звонкие и глухие согласные в корне слова;</w:t>
      </w:r>
    </w:p>
    <w:p w:rsidR="00F03483" w:rsidRDefault="00AA447B" w:rsidP="0089062C">
      <w:pPr>
        <w:tabs>
          <w:tab w:val="left" w:pos="3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непроизносимые согласные;</w:t>
      </w:r>
    </w:p>
    <w:p w:rsidR="00AA447B" w:rsidRDefault="00AA447B" w:rsidP="0089062C">
      <w:pPr>
        <w:tabs>
          <w:tab w:val="left" w:pos="364"/>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непроверяемые гласные и согласные в корне слова (на ограниченном перечне слов); </w:t>
      </w:r>
    </w:p>
    <w:p w:rsidR="00F03483" w:rsidRDefault="00AA447B" w:rsidP="0089062C">
      <w:pPr>
        <w:tabs>
          <w:tab w:val="left" w:pos="364"/>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непроверяемые буквы-орфограммы гласных и согласных звуков в корне слова;</w:t>
      </w:r>
    </w:p>
    <w:p w:rsidR="00F03483" w:rsidRDefault="00AA447B" w:rsidP="0089062C">
      <w:pPr>
        <w:tabs>
          <w:tab w:val="left" w:pos="34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гласные и согласные в неизменяемых на письме приставках;</w:t>
      </w:r>
    </w:p>
    <w:p w:rsidR="00F03483" w:rsidRPr="00AA447B" w:rsidRDefault="00AA447B" w:rsidP="0089062C">
      <w:pPr>
        <w:tabs>
          <w:tab w:val="left" w:pos="283"/>
        </w:tabs>
        <w:spacing w:after="0"/>
        <w:jc w:val="both"/>
        <w:rPr>
          <w:rFonts w:eastAsia="Times New Roman"/>
          <w:sz w:val="24"/>
          <w:szCs w:val="24"/>
        </w:rPr>
      </w:pPr>
      <w:r>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разделительные твёрдый (ъ) и мягкий (ь) знаки;</w:t>
      </w:r>
    </w:p>
    <w:p w:rsidR="00F03483" w:rsidRPr="00AA447B" w:rsidRDefault="00AA447B" w:rsidP="0089062C">
      <w:pPr>
        <w:spacing w:after="0"/>
        <w:jc w:val="both"/>
        <w:rPr>
          <w:sz w:val="20"/>
          <w:szCs w:val="20"/>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мягкий знак после шипящих на конце имён существительных (речь, рожь, мышь);</w:t>
      </w:r>
    </w:p>
    <w:p w:rsidR="00F03483" w:rsidRPr="00AA447B" w:rsidRDefault="00AA447B" w:rsidP="0089062C">
      <w:pPr>
        <w:tabs>
          <w:tab w:val="left" w:pos="283"/>
        </w:tabs>
        <w:spacing w:after="0"/>
        <w:jc w:val="both"/>
        <w:rPr>
          <w:rFonts w:eastAsia="Times New Roman"/>
          <w:sz w:val="24"/>
          <w:szCs w:val="24"/>
        </w:rPr>
      </w:pPr>
      <w:r w:rsidRPr="00AA447B">
        <w:rPr>
          <w:sz w:val="20"/>
          <w:szCs w:val="20"/>
        </w:rPr>
        <w:t xml:space="preserve">- </w:t>
      </w:r>
      <w:r w:rsidR="00420E9D" w:rsidRPr="00AA447B">
        <w:rPr>
          <w:rFonts w:ascii="Times New Roman" w:eastAsia="Times New Roman" w:hAnsi="Times New Roman" w:cs="Times New Roman"/>
          <w:iCs/>
          <w:sz w:val="24"/>
          <w:szCs w:val="24"/>
        </w:rPr>
        <w:t>соединительные –о, -е в сложных словах (самолёт, вездеход);</w:t>
      </w:r>
    </w:p>
    <w:p w:rsidR="00F03483" w:rsidRPr="00AA447B" w:rsidRDefault="00AA447B" w:rsidP="0089062C">
      <w:pPr>
        <w:tabs>
          <w:tab w:val="left" w:pos="343"/>
        </w:tabs>
        <w:spacing w:after="0"/>
        <w:jc w:val="both"/>
        <w:rPr>
          <w:rFonts w:eastAsia="Times New Roman"/>
          <w:sz w:val="24"/>
          <w:szCs w:val="24"/>
        </w:rPr>
      </w:pPr>
      <w:r w:rsidRPr="00AA447B">
        <w:rPr>
          <w:rFonts w:ascii="Times New Roman" w:eastAsia="Times New Roman" w:hAnsi="Times New Roman" w:cs="Times New Roman"/>
          <w:iCs/>
          <w:sz w:val="24"/>
          <w:szCs w:val="24"/>
        </w:rPr>
        <w:t xml:space="preserve">- </w:t>
      </w:r>
      <w:r w:rsidR="00420E9D" w:rsidRPr="00AA447B">
        <w:rPr>
          <w:rFonts w:ascii="Times New Roman" w:eastAsia="Times New Roman" w:hAnsi="Times New Roman" w:cs="Times New Roman"/>
          <w:iCs/>
          <w:sz w:val="24"/>
          <w:szCs w:val="24"/>
        </w:rPr>
        <w:t>в суффиксах -ек, -ик</w:t>
      </w:r>
      <w:r w:rsidR="008512B8">
        <w:rPr>
          <w:rFonts w:ascii="Times New Roman" w:eastAsia="Times New Roman" w:hAnsi="Times New Roman" w:cs="Times New Roman"/>
          <w:iCs/>
          <w:sz w:val="24"/>
          <w:szCs w:val="24"/>
        </w:rPr>
        <w:t xml:space="preserve"> имён существительных (ключик – ключика, замочек – </w:t>
      </w:r>
      <w:r w:rsidR="00420E9D" w:rsidRPr="00AA447B">
        <w:rPr>
          <w:rFonts w:ascii="Times New Roman" w:eastAsia="Times New Roman" w:hAnsi="Times New Roman" w:cs="Times New Roman"/>
          <w:iCs/>
          <w:sz w:val="24"/>
          <w:szCs w:val="24"/>
        </w:rPr>
        <w:t>замочка);</w:t>
      </w:r>
    </w:p>
    <w:p w:rsidR="00F03483" w:rsidRPr="00AA447B" w:rsidRDefault="00AA447B" w:rsidP="0089062C">
      <w:pPr>
        <w:tabs>
          <w:tab w:val="left" w:pos="298"/>
        </w:tabs>
        <w:spacing w:after="0"/>
        <w:jc w:val="both"/>
        <w:rPr>
          <w:rFonts w:eastAsia="Times New Roman"/>
          <w:sz w:val="24"/>
          <w:szCs w:val="24"/>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 xml:space="preserve">безударные падежные окончания имён существительных (кроме существительных на -мя, - </w:t>
      </w:r>
      <w:r w:rsidR="008512B8" w:rsidRPr="00AA447B">
        <w:rPr>
          <w:rFonts w:ascii="Times New Roman" w:eastAsia="Times New Roman" w:hAnsi="Times New Roman" w:cs="Times New Roman"/>
          <w:sz w:val="24"/>
          <w:szCs w:val="24"/>
        </w:rPr>
        <w:t>ий, -</w:t>
      </w:r>
      <w:r w:rsidR="00420E9D" w:rsidRPr="00AA447B">
        <w:rPr>
          <w:rFonts w:ascii="Times New Roman" w:eastAsia="Times New Roman" w:hAnsi="Times New Roman" w:cs="Times New Roman"/>
          <w:sz w:val="24"/>
          <w:szCs w:val="24"/>
        </w:rPr>
        <w:t>ье, -ия, -ов, -ин);</w:t>
      </w:r>
    </w:p>
    <w:p w:rsidR="00F03483" w:rsidRPr="00AA447B" w:rsidRDefault="00AA447B" w:rsidP="0089062C">
      <w:pPr>
        <w:tabs>
          <w:tab w:val="left" w:pos="283"/>
        </w:tabs>
        <w:spacing w:after="0"/>
        <w:jc w:val="both"/>
        <w:rPr>
          <w:rFonts w:eastAsia="Times New Roman"/>
          <w:sz w:val="24"/>
          <w:szCs w:val="24"/>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безударные падежные окончания имён прилагательных;</w:t>
      </w:r>
    </w:p>
    <w:p w:rsidR="00F03483" w:rsidRPr="00AA447B" w:rsidRDefault="00AA447B" w:rsidP="0089062C">
      <w:pPr>
        <w:tabs>
          <w:tab w:val="left" w:pos="343"/>
        </w:tabs>
        <w:spacing w:after="0"/>
        <w:jc w:val="both"/>
        <w:rPr>
          <w:rFonts w:eastAsia="Times New Roman"/>
          <w:sz w:val="24"/>
          <w:szCs w:val="24"/>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раздельное написание предлогов с именами существительными;</w:t>
      </w:r>
    </w:p>
    <w:p w:rsidR="00F03483" w:rsidRPr="00AA447B" w:rsidRDefault="00AA447B" w:rsidP="0089062C">
      <w:pPr>
        <w:tabs>
          <w:tab w:val="left" w:pos="343"/>
        </w:tabs>
        <w:spacing w:after="0"/>
        <w:jc w:val="both"/>
        <w:rPr>
          <w:rFonts w:eastAsia="Times New Roman"/>
          <w:sz w:val="24"/>
          <w:szCs w:val="24"/>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раздельное написание предлогов с личными местоимениями;</w:t>
      </w:r>
    </w:p>
    <w:p w:rsidR="00F03483" w:rsidRPr="00AA447B" w:rsidRDefault="00AA447B" w:rsidP="0089062C">
      <w:pPr>
        <w:tabs>
          <w:tab w:val="left" w:pos="283"/>
        </w:tabs>
        <w:spacing w:after="0"/>
        <w:jc w:val="both"/>
        <w:rPr>
          <w:rFonts w:eastAsia="Times New Roman"/>
          <w:sz w:val="24"/>
          <w:szCs w:val="24"/>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раздельное написание частицы не с глаголами;</w:t>
      </w:r>
    </w:p>
    <w:p w:rsidR="00AA447B" w:rsidRPr="00AA447B" w:rsidRDefault="00AA447B" w:rsidP="0089062C">
      <w:pPr>
        <w:spacing w:after="0"/>
        <w:ind w:left="3"/>
        <w:jc w:val="both"/>
        <w:rPr>
          <w:rFonts w:ascii="Times New Roman" w:eastAsia="Times New Roman" w:hAnsi="Times New Roman" w:cs="Times New Roman"/>
          <w:sz w:val="24"/>
          <w:szCs w:val="24"/>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мягкий знак после шипящих на конце глаголов во 2-м лице единственного числ</w:t>
      </w:r>
      <w:r w:rsidRPr="00AA447B">
        <w:rPr>
          <w:rFonts w:ascii="Times New Roman" w:eastAsia="Times New Roman" w:hAnsi="Times New Roman" w:cs="Times New Roman"/>
          <w:sz w:val="24"/>
          <w:szCs w:val="24"/>
        </w:rPr>
        <w:t xml:space="preserve">а (читаешь, учишь); </w:t>
      </w:r>
    </w:p>
    <w:p w:rsidR="00F03483" w:rsidRPr="00AA447B" w:rsidRDefault="00AA447B" w:rsidP="0089062C">
      <w:pPr>
        <w:spacing w:after="0"/>
        <w:ind w:left="3"/>
        <w:jc w:val="both"/>
        <w:rPr>
          <w:sz w:val="20"/>
          <w:szCs w:val="20"/>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мягкий знак в глаголах в сочетании –ться, -тся;</w:t>
      </w:r>
    </w:p>
    <w:p w:rsidR="00F03483" w:rsidRPr="00AA447B" w:rsidRDefault="00AA447B" w:rsidP="0089062C">
      <w:pPr>
        <w:tabs>
          <w:tab w:val="left" w:pos="283"/>
        </w:tabs>
        <w:spacing w:after="0"/>
        <w:jc w:val="both"/>
        <w:rPr>
          <w:rFonts w:eastAsia="Times New Roman"/>
          <w:iCs/>
          <w:sz w:val="24"/>
          <w:szCs w:val="24"/>
        </w:rPr>
      </w:pPr>
      <w:r w:rsidRPr="00AA447B">
        <w:rPr>
          <w:rFonts w:ascii="Times New Roman" w:eastAsia="Times New Roman" w:hAnsi="Times New Roman" w:cs="Times New Roman"/>
          <w:iCs/>
          <w:sz w:val="24"/>
          <w:szCs w:val="24"/>
        </w:rPr>
        <w:lastRenderedPageBreak/>
        <w:t xml:space="preserve">- </w:t>
      </w:r>
      <w:r w:rsidR="00420E9D" w:rsidRPr="00AA447B">
        <w:rPr>
          <w:rFonts w:ascii="Times New Roman" w:eastAsia="Times New Roman" w:hAnsi="Times New Roman" w:cs="Times New Roman"/>
          <w:iCs/>
          <w:sz w:val="24"/>
          <w:szCs w:val="24"/>
        </w:rPr>
        <w:t>безударные личные окончания глаголов;</w:t>
      </w:r>
    </w:p>
    <w:p w:rsidR="00F03483" w:rsidRPr="00AA447B" w:rsidRDefault="00AA447B" w:rsidP="0089062C">
      <w:pPr>
        <w:tabs>
          <w:tab w:val="left" w:pos="343"/>
        </w:tabs>
        <w:spacing w:after="0"/>
        <w:jc w:val="both"/>
        <w:rPr>
          <w:rFonts w:eastAsia="Times New Roman"/>
          <w:sz w:val="24"/>
          <w:szCs w:val="24"/>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раздельное написание предлогов с другими словами;</w:t>
      </w:r>
    </w:p>
    <w:p w:rsidR="00F03483" w:rsidRPr="00AA447B" w:rsidRDefault="00AA447B" w:rsidP="0089062C">
      <w:pPr>
        <w:tabs>
          <w:tab w:val="left" w:pos="283"/>
        </w:tabs>
        <w:spacing w:after="0"/>
        <w:jc w:val="both"/>
        <w:rPr>
          <w:rFonts w:eastAsia="Times New Roman"/>
          <w:sz w:val="24"/>
          <w:szCs w:val="24"/>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знаки препинания в конце предложения: точка, вопросительный и восклицательный знаки;</w:t>
      </w:r>
    </w:p>
    <w:p w:rsidR="00F03483" w:rsidRPr="00AA447B" w:rsidRDefault="00AA447B" w:rsidP="0089062C">
      <w:pPr>
        <w:tabs>
          <w:tab w:val="left" w:pos="283"/>
        </w:tabs>
        <w:spacing w:after="0"/>
        <w:jc w:val="both"/>
        <w:rPr>
          <w:rFonts w:eastAsia="Times New Roman"/>
          <w:sz w:val="24"/>
          <w:szCs w:val="24"/>
        </w:rPr>
      </w:pPr>
      <w:r w:rsidRPr="00AA447B">
        <w:rPr>
          <w:rFonts w:ascii="Times New Roman" w:eastAsia="Times New Roman" w:hAnsi="Times New Roman" w:cs="Times New Roman"/>
          <w:sz w:val="24"/>
          <w:szCs w:val="24"/>
        </w:rPr>
        <w:t xml:space="preserve">- </w:t>
      </w:r>
      <w:r w:rsidR="00420E9D" w:rsidRPr="00AA447B">
        <w:rPr>
          <w:rFonts w:ascii="Times New Roman" w:eastAsia="Times New Roman" w:hAnsi="Times New Roman" w:cs="Times New Roman"/>
          <w:sz w:val="24"/>
          <w:szCs w:val="24"/>
        </w:rPr>
        <w:t>знаки препинания (запятая) в предложениях с однородными членами.</w:t>
      </w:r>
    </w:p>
    <w:p w:rsidR="00F03483" w:rsidRPr="00AA447B" w:rsidRDefault="00AA447B" w:rsidP="0089062C">
      <w:pPr>
        <w:tabs>
          <w:tab w:val="left" w:pos="283"/>
        </w:tabs>
        <w:spacing w:after="0"/>
        <w:jc w:val="both"/>
        <w:rPr>
          <w:rFonts w:eastAsia="Times New Roman"/>
          <w:iCs/>
          <w:sz w:val="24"/>
          <w:szCs w:val="24"/>
        </w:rPr>
      </w:pPr>
      <w:r w:rsidRPr="00AA447B">
        <w:rPr>
          <w:rFonts w:eastAsia="Times New Roman"/>
          <w:sz w:val="24"/>
          <w:szCs w:val="24"/>
        </w:rPr>
        <w:t xml:space="preserve">- </w:t>
      </w:r>
      <w:r w:rsidR="00420E9D" w:rsidRPr="00AA447B">
        <w:rPr>
          <w:rFonts w:ascii="Times New Roman" w:eastAsia="Times New Roman" w:hAnsi="Times New Roman" w:cs="Times New Roman"/>
          <w:iCs/>
          <w:sz w:val="24"/>
          <w:szCs w:val="24"/>
        </w:rPr>
        <w:t>запятая при обращении в предложениях;</w:t>
      </w:r>
    </w:p>
    <w:p w:rsidR="00F03483" w:rsidRPr="00AA447B" w:rsidRDefault="00AA447B" w:rsidP="0089062C">
      <w:pPr>
        <w:tabs>
          <w:tab w:val="left" w:pos="283"/>
        </w:tabs>
        <w:spacing w:after="0"/>
        <w:jc w:val="both"/>
        <w:rPr>
          <w:rFonts w:eastAsia="Times New Roman"/>
          <w:iCs/>
          <w:sz w:val="24"/>
          <w:szCs w:val="24"/>
        </w:rPr>
      </w:pPr>
      <w:r w:rsidRPr="00AA447B">
        <w:rPr>
          <w:rFonts w:ascii="Times New Roman" w:eastAsia="Times New Roman" w:hAnsi="Times New Roman" w:cs="Times New Roman"/>
          <w:iCs/>
          <w:sz w:val="24"/>
          <w:szCs w:val="24"/>
        </w:rPr>
        <w:t xml:space="preserve">- </w:t>
      </w:r>
      <w:r w:rsidR="00420E9D" w:rsidRPr="00AA447B">
        <w:rPr>
          <w:rFonts w:ascii="Times New Roman" w:eastAsia="Times New Roman" w:hAnsi="Times New Roman" w:cs="Times New Roman"/>
          <w:iCs/>
          <w:sz w:val="24"/>
          <w:szCs w:val="24"/>
        </w:rPr>
        <w:t>запятая между частями в сложном предложении.</w:t>
      </w:r>
    </w:p>
    <w:p w:rsidR="00F03483" w:rsidRDefault="00420E9D" w:rsidP="0089062C">
      <w:pPr>
        <w:spacing w:after="0"/>
        <w:ind w:left="3"/>
        <w:jc w:val="both"/>
        <w:rPr>
          <w:sz w:val="20"/>
          <w:szCs w:val="20"/>
        </w:rPr>
      </w:pPr>
      <w:r>
        <w:rPr>
          <w:rFonts w:ascii="Times New Roman" w:eastAsia="Times New Roman" w:hAnsi="Times New Roman" w:cs="Times New Roman"/>
          <w:b/>
          <w:bCs/>
          <w:sz w:val="24"/>
          <w:szCs w:val="24"/>
        </w:rPr>
        <w:t>Развитие речи</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Осознание ситуации общения: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 какой целью,</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 кем и где происходит</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общение? Практическое овладение диалогической формой речи. Выражение собственного мнения, его аргументация с учётом ситуации общения. Овладение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w:t>
      </w:r>
      <w:r w:rsidR="00AA447B">
        <w:rPr>
          <w:rFonts w:ascii="Times New Roman" w:eastAsia="Times New Roman" w:hAnsi="Times New Roman" w:cs="Times New Roman"/>
          <w:sz w:val="24"/>
          <w:szCs w:val="24"/>
        </w:rPr>
        <w:t>щание, извинение, благодарность</w:t>
      </w:r>
      <w:r>
        <w:rPr>
          <w:rFonts w:ascii="Times New Roman" w:eastAsia="Times New Roman" w:hAnsi="Times New Roman" w:cs="Times New Roman"/>
          <w:sz w:val="24"/>
          <w:szCs w:val="24"/>
        </w:rPr>
        <w:t xml:space="preserve">, обращение с просьбой), в том числе при обращении с помощью средств информационных и коммуникационных технологий (ИКТ). Практическое овладение монологической формой речи. Умение строить устное монологическое высказывание на определённую тему с использованием разных типов речи (описание, повествование, рассуждение). 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(абзацев). Комплексная работа над структурой текста: озаглавливание, корректирование порядка предложений и частей текста (абзацев). План текста. Составление планов к заданным текстам. </w:t>
      </w:r>
      <w:r>
        <w:rPr>
          <w:rFonts w:ascii="Times New Roman" w:eastAsia="Times New Roman" w:hAnsi="Times New Roman" w:cs="Times New Roman"/>
          <w:i/>
          <w:iCs/>
          <w:sz w:val="24"/>
          <w:szCs w:val="24"/>
        </w:rPr>
        <w:t>Создание собственных текстов по предложенным и самостоятельно составленным</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планам. </w:t>
      </w:r>
      <w:r>
        <w:rPr>
          <w:rFonts w:ascii="Times New Roman" w:eastAsia="Times New Roman" w:hAnsi="Times New Roman" w:cs="Times New Roman"/>
          <w:sz w:val="24"/>
          <w:szCs w:val="24"/>
        </w:rPr>
        <w:t>Типы текстов:</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описание,</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повествование,</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рассуждение,</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их особенности.</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Знакомство с</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жанрами письма и поздравления. Создание собственных текстов и корректирование заданных текстов с учётом точности, правильности, богатства и выразительности письменной речи; использование в текстах синонимов и антонимов. Знакомство с основными видами изложений</w:t>
      </w:r>
      <w:r w:rsidR="00AA447B">
        <w:rPr>
          <w:sz w:val="20"/>
          <w:szCs w:val="20"/>
        </w:rPr>
        <w:t xml:space="preserve"> </w:t>
      </w:r>
      <w:r>
        <w:rPr>
          <w:rFonts w:ascii="Times New Roman" w:eastAsia="Times New Roman" w:hAnsi="Times New Roman" w:cs="Times New Roman"/>
          <w:sz w:val="24"/>
          <w:szCs w:val="24"/>
        </w:rPr>
        <w:t>сочинений (без заучивания учащимися определений</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изложение подробное и выборочное,</w:t>
      </w:r>
      <w:r w:rsidR="00AA447B">
        <w:rPr>
          <w:sz w:val="20"/>
          <w:szCs w:val="20"/>
        </w:rPr>
        <w:t xml:space="preserve"> </w:t>
      </w:r>
      <w:r>
        <w:rPr>
          <w:rFonts w:ascii="Times New Roman" w:eastAsia="Times New Roman" w:hAnsi="Times New Roman" w:cs="Times New Roman"/>
          <w:i/>
          <w:iCs/>
          <w:sz w:val="24"/>
          <w:szCs w:val="24"/>
        </w:rPr>
        <w:t>изложение с элементами сочинения; сочинение-повествование, сочинение-описание, сочинение-рассуждение.</w:t>
      </w:r>
    </w:p>
    <w:p w:rsidR="00F03483" w:rsidRDefault="00870FFE" w:rsidP="0089062C">
      <w:pPr>
        <w:spacing w:after="0"/>
        <w:ind w:right="-139"/>
        <w:jc w:val="both"/>
        <w:rPr>
          <w:sz w:val="20"/>
          <w:szCs w:val="20"/>
        </w:rPr>
      </w:pPr>
      <w:r>
        <w:rPr>
          <w:rFonts w:ascii="Times New Roman" w:eastAsia="Times New Roman" w:hAnsi="Times New Roman" w:cs="Times New Roman"/>
          <w:b/>
          <w:bCs/>
          <w:sz w:val="24"/>
          <w:szCs w:val="24"/>
        </w:rPr>
        <w:t xml:space="preserve">2.9. </w:t>
      </w:r>
      <w:r w:rsidR="00420E9D">
        <w:rPr>
          <w:rFonts w:ascii="Times New Roman" w:eastAsia="Times New Roman" w:hAnsi="Times New Roman" w:cs="Times New Roman"/>
          <w:b/>
          <w:bCs/>
          <w:sz w:val="24"/>
          <w:szCs w:val="24"/>
        </w:rPr>
        <w:t>Литературное чтение</w:t>
      </w:r>
    </w:p>
    <w:p w:rsidR="00F03483" w:rsidRPr="00463216" w:rsidRDefault="00420E9D" w:rsidP="0089062C">
      <w:pPr>
        <w:spacing w:after="0"/>
        <w:ind w:right="-139"/>
        <w:jc w:val="both"/>
        <w:rPr>
          <w:sz w:val="20"/>
          <w:szCs w:val="20"/>
        </w:rPr>
      </w:pPr>
      <w:r w:rsidRPr="00463216">
        <w:rPr>
          <w:rFonts w:ascii="Times New Roman" w:eastAsia="Times New Roman" w:hAnsi="Times New Roman" w:cs="Times New Roman"/>
          <w:b/>
          <w:bCs/>
          <w:sz w:val="20"/>
          <w:szCs w:val="20"/>
        </w:rPr>
        <w:t>СОДЕРЖАНИЕ КУРСА</w:t>
      </w:r>
    </w:p>
    <w:p w:rsidR="00AA447B" w:rsidRDefault="00420E9D" w:rsidP="0089062C">
      <w:pPr>
        <w:spacing w:after="0"/>
        <w:ind w:right="1580"/>
        <w:jc w:val="both"/>
        <w:rPr>
          <w:rFonts w:ascii="Times New Roman" w:eastAsia="Times New Roman" w:hAnsi="Times New Roman" w:cs="Times New Roman"/>
          <w:b/>
          <w:bCs/>
          <w:sz w:val="24"/>
          <w:szCs w:val="24"/>
        </w:rPr>
      </w:pPr>
      <w:r w:rsidRPr="00463216">
        <w:rPr>
          <w:rFonts w:ascii="Times New Roman" w:eastAsia="Times New Roman" w:hAnsi="Times New Roman" w:cs="Times New Roman"/>
          <w:b/>
          <w:bCs/>
          <w:sz w:val="20"/>
          <w:szCs w:val="20"/>
        </w:rPr>
        <w:t>ВИДЫ РЕЧЕВОЙ И ЧИТАТЕЛЬСКОЙ ДЕЯТЕЛЬНОСТИ</w:t>
      </w:r>
      <w:r w:rsidR="00463216">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4"/>
          <w:szCs w:val="24"/>
        </w:rPr>
        <w:t xml:space="preserve"> </w:t>
      </w:r>
    </w:p>
    <w:p w:rsidR="00F03483" w:rsidRDefault="00420E9D" w:rsidP="0089062C">
      <w:pPr>
        <w:spacing w:after="0"/>
        <w:ind w:right="1580"/>
        <w:jc w:val="both"/>
        <w:rPr>
          <w:sz w:val="20"/>
          <w:szCs w:val="20"/>
        </w:rPr>
      </w:pPr>
      <w:r>
        <w:rPr>
          <w:rFonts w:ascii="Times New Roman" w:eastAsia="Times New Roman" w:hAnsi="Times New Roman" w:cs="Times New Roman"/>
          <w:b/>
          <w:bCs/>
          <w:sz w:val="24"/>
          <w:szCs w:val="24"/>
        </w:rPr>
        <w:t>Умение слушать (аудирование)</w:t>
      </w:r>
    </w:p>
    <w:p w:rsidR="00F03483" w:rsidRDefault="00420E9D" w:rsidP="0089062C">
      <w:pPr>
        <w:spacing w:after="0"/>
        <w:jc w:val="both"/>
        <w:rPr>
          <w:sz w:val="20"/>
          <w:szCs w:val="20"/>
        </w:rPr>
      </w:pPr>
      <w:r>
        <w:rPr>
          <w:rFonts w:ascii="Times New Roman" w:eastAsia="Times New Roman" w:hAnsi="Times New Roman" w:cs="Times New Roman"/>
          <w:sz w:val="24"/>
          <w:szCs w:val="24"/>
        </w:rPr>
        <w:t>Восприятие на слух звучащей речи (высказывание собеседника, слушание различных текстов). Адекватное понимание содержания звучащей речи, умение отвечать на вопросы по содержанию прослушанного произведения, определение последовательности событий, осознание цели речевого высказывания, умение задавать вопросы по прослушанному учебному, научно-познавательному и художественному произведениям. Развитие умения наблюдать за выразительностью речи, особенностью авторского стиля.</w:t>
      </w:r>
    </w:p>
    <w:p w:rsidR="00F03483" w:rsidRDefault="00420E9D" w:rsidP="0089062C">
      <w:pPr>
        <w:spacing w:after="0"/>
        <w:ind w:left="140"/>
        <w:jc w:val="both"/>
        <w:rPr>
          <w:sz w:val="20"/>
          <w:szCs w:val="20"/>
        </w:rPr>
      </w:pPr>
      <w:r>
        <w:rPr>
          <w:rFonts w:ascii="Times New Roman" w:eastAsia="Times New Roman" w:hAnsi="Times New Roman" w:cs="Times New Roman"/>
          <w:b/>
          <w:bCs/>
          <w:sz w:val="24"/>
          <w:szCs w:val="24"/>
        </w:rPr>
        <w:t>Чтение</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 xml:space="preserve">Чтение вслух. </w:t>
      </w:r>
      <w:r>
        <w:rPr>
          <w:rFonts w:ascii="Times New Roman" w:eastAsia="Times New Roman" w:hAnsi="Times New Roman" w:cs="Times New Roman"/>
          <w:sz w:val="24"/>
          <w:szCs w:val="24"/>
        </w:rPr>
        <w:t>Ориентация на развитие речевой культуры учащихся и формирование у них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коммуникативно-речевых умений и навыков.</w:t>
      </w:r>
      <w:r w:rsidR="00AA447B">
        <w:rPr>
          <w:sz w:val="20"/>
          <w:szCs w:val="20"/>
        </w:rPr>
        <w:t xml:space="preserve"> </w:t>
      </w:r>
      <w:r>
        <w:rPr>
          <w:rFonts w:ascii="Times New Roman" w:eastAsia="Times New Roman" w:hAnsi="Times New Roman" w:cs="Times New Roman"/>
          <w:sz w:val="24"/>
          <w:szCs w:val="24"/>
        </w:rPr>
        <w:t>Постепенный переход от слогового к плавному, осмысленному, правильному чтению целыми словами вслух. Темп чтения, позволяющий осознать текст.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 Развитие поэтического слуха. Воспитание эстетической отзывчивости на произведение. Умение самостоятельно подготовиться к выразительному чтению небольшого текста (выбрать тон и темп чтения, определить логические ударения и паузы).</w:t>
      </w:r>
      <w:r w:rsidR="00AA447B">
        <w:rPr>
          <w:sz w:val="20"/>
          <w:szCs w:val="20"/>
        </w:rPr>
        <w:t xml:space="preserve"> </w:t>
      </w:r>
      <w:r>
        <w:rPr>
          <w:rFonts w:ascii="Times New Roman" w:eastAsia="Times New Roman" w:hAnsi="Times New Roman" w:cs="Times New Roman"/>
          <w:sz w:val="24"/>
          <w:szCs w:val="24"/>
        </w:rPr>
        <w:t>Развитие умения переходить от чтения вслух к чтению про себя.</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lastRenderedPageBreak/>
        <w:t xml:space="preserve">Чтение про себя. </w:t>
      </w:r>
      <w:r>
        <w:rPr>
          <w:rFonts w:ascii="Times New Roman" w:eastAsia="Times New Roman" w:hAnsi="Times New Roman" w:cs="Times New Roman"/>
          <w:sz w:val="24"/>
          <w:szCs w:val="24"/>
        </w:rPr>
        <w:t>Осознание смысла произведения при чтении про себя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(доступных по</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объёму и жанру произведений). Определение вида чтения (изучающее, ознакомительное, выборочное), умение находить в тексте необходимую информацию, понимание её особенностей.</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Работа с различными видами текста</w:t>
      </w:r>
    </w:p>
    <w:p w:rsidR="00F03483" w:rsidRDefault="00420E9D" w:rsidP="0089062C">
      <w:pPr>
        <w:spacing w:after="0"/>
        <w:jc w:val="both"/>
        <w:rPr>
          <w:sz w:val="20"/>
          <w:szCs w:val="20"/>
        </w:rPr>
      </w:pPr>
      <w:r>
        <w:rPr>
          <w:rFonts w:ascii="Times New Roman" w:eastAsia="Times New Roman" w:hAnsi="Times New Roman" w:cs="Times New Roman"/>
          <w:sz w:val="24"/>
          <w:szCs w:val="24"/>
        </w:rPr>
        <w:t>Общее представление о разных видах текста: художественном, учебном, научно-популярном</w:t>
      </w:r>
      <w:r w:rsidR="00AA447B">
        <w:rPr>
          <w:sz w:val="20"/>
          <w:szCs w:val="20"/>
        </w:rPr>
        <w:t xml:space="preserve"> </w:t>
      </w:r>
      <w:r>
        <w:rPr>
          <w:rFonts w:ascii="Times New Roman" w:eastAsia="Times New Roman" w:hAnsi="Times New Roman" w:cs="Times New Roman"/>
          <w:sz w:val="24"/>
          <w:szCs w:val="24"/>
        </w:rPr>
        <w:t>и их сравнение. Определение целей создания этих видов текста. Умение ориентироваться в нравственном содержании художественных произведений, осознавать сущность поведения героев.</w:t>
      </w:r>
      <w:r w:rsidR="00AA447B">
        <w:rPr>
          <w:sz w:val="20"/>
          <w:szCs w:val="20"/>
        </w:rPr>
        <w:t xml:space="preserve"> </w:t>
      </w:r>
      <w:r>
        <w:rPr>
          <w:rFonts w:ascii="Times New Roman" w:eastAsia="Times New Roman" w:hAnsi="Times New Roman" w:cs="Times New Roman"/>
          <w:sz w:val="24"/>
          <w:szCs w:val="24"/>
        </w:rPr>
        <w:t>Практическое освоение умения отлича</w:t>
      </w:r>
      <w:r w:rsidR="00AA447B">
        <w:rPr>
          <w:rFonts w:ascii="Times New Roman" w:eastAsia="Times New Roman" w:hAnsi="Times New Roman" w:cs="Times New Roman"/>
          <w:sz w:val="24"/>
          <w:szCs w:val="24"/>
        </w:rPr>
        <w:t xml:space="preserve">ть текст от набора предложений. </w:t>
      </w:r>
      <w:r>
        <w:rPr>
          <w:rFonts w:ascii="Times New Roman" w:eastAsia="Times New Roman" w:hAnsi="Times New Roman" w:cs="Times New Roman"/>
          <w:sz w:val="24"/>
          <w:szCs w:val="24"/>
        </w:rPr>
        <w:t>Прогнозирование содержания книги по её названию и оформлению.</w:t>
      </w:r>
      <w:r w:rsidR="00AA447B">
        <w:rPr>
          <w:sz w:val="20"/>
          <w:szCs w:val="20"/>
        </w:rPr>
        <w:t xml:space="preserve"> </w:t>
      </w:r>
      <w:r>
        <w:rPr>
          <w:rFonts w:ascii="Times New Roman" w:eastAsia="Times New Roman" w:hAnsi="Times New Roman" w:cs="Times New Roman"/>
          <w:sz w:val="24"/>
          <w:szCs w:val="24"/>
        </w:rPr>
        <w:t>Самостоятельное определение темы и главной мысли произведения по вопросам и самостоятельное деление текста на смысловые части, их озаглавливание. Умение работать с разными видами информации.</w:t>
      </w:r>
      <w:r w:rsidR="00AA447B">
        <w:rPr>
          <w:sz w:val="20"/>
          <w:szCs w:val="20"/>
        </w:rPr>
        <w:t xml:space="preserve"> </w:t>
      </w:r>
      <w:r>
        <w:rPr>
          <w:rFonts w:ascii="Times New Roman" w:eastAsia="Times New Roman" w:hAnsi="Times New Roman" w:cs="Times New Roman"/>
          <w:sz w:val="24"/>
          <w:szCs w:val="24"/>
        </w:rPr>
        <w:t>Участие в коллективном обсуждении: умение отвечать на вопросы, выступать по теме, слушать</w:t>
      </w:r>
      <w:r w:rsidR="00AA447B">
        <w:rPr>
          <w:rFonts w:ascii="Times New Roman" w:eastAsia="Times New Roman" w:hAnsi="Times New Roman" w:cs="Times New Roman"/>
          <w:sz w:val="24"/>
          <w:szCs w:val="24"/>
        </w:rPr>
        <w:t xml:space="preserve"> вы</w:t>
      </w:r>
      <w:r>
        <w:rPr>
          <w:rFonts w:ascii="Times New Roman" w:eastAsia="Times New Roman" w:hAnsi="Times New Roman" w:cs="Times New Roman"/>
          <w:sz w:val="24"/>
          <w:szCs w:val="24"/>
        </w:rPr>
        <w:t>ступления товарищей, дополнять ответы по ходу беседы, используя текст. Привлечение справочных и иллюстративно-изобразительных материалов.</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Библиографическая культура</w:t>
      </w:r>
    </w:p>
    <w:p w:rsidR="00F03483" w:rsidRDefault="00420E9D" w:rsidP="0089062C">
      <w:pPr>
        <w:spacing w:after="0"/>
        <w:jc w:val="both"/>
        <w:rPr>
          <w:sz w:val="20"/>
          <w:szCs w:val="20"/>
        </w:rPr>
      </w:pPr>
      <w:r>
        <w:rPr>
          <w:rFonts w:ascii="Times New Roman" w:eastAsia="Times New Roman" w:hAnsi="Times New Roman" w:cs="Times New Roman"/>
          <w:sz w:val="24"/>
          <w:szCs w:val="24"/>
        </w:rPr>
        <w:t>Книга как особый вид искусства. Книга как источник необходимых знаний. Общее представление о первых книгах на Руси и начало книгопечатания. Книга учебная, художественная, справочная. Элементы книги: содержание или оглавление, титульный лист, аннотация, иллюстрации.</w:t>
      </w:r>
      <w:r w:rsidR="00AA447B">
        <w:rPr>
          <w:sz w:val="20"/>
          <w:szCs w:val="20"/>
        </w:rPr>
        <w:t xml:space="preserve"> </w:t>
      </w:r>
      <w:r>
        <w:rPr>
          <w:rFonts w:ascii="Times New Roman" w:eastAsia="Times New Roman" w:hAnsi="Times New Roman" w:cs="Times New Roman"/>
          <w:sz w:val="24"/>
          <w:szCs w:val="24"/>
        </w:rPr>
        <w:t>Умение самостоятельно составить аннотацию.</w:t>
      </w:r>
      <w:r w:rsidR="00AA447B">
        <w:rPr>
          <w:sz w:val="20"/>
          <w:szCs w:val="20"/>
        </w:rPr>
        <w:t xml:space="preserve"> </w:t>
      </w:r>
      <w:r>
        <w:rPr>
          <w:rFonts w:ascii="Times New Roman" w:eastAsia="Times New Roman" w:hAnsi="Times New Roman" w:cs="Times New Roman"/>
          <w:sz w:val="24"/>
          <w:szCs w:val="24"/>
        </w:rPr>
        <w:t>Виды информации в книге: научная, художественная (с опорой на внешние показатели книги), её справочно-иллюстративный материал.</w:t>
      </w:r>
      <w:r w:rsidR="00AA447B">
        <w:rPr>
          <w:sz w:val="20"/>
          <w:szCs w:val="20"/>
        </w:rPr>
        <w:t xml:space="preserve"> </w:t>
      </w:r>
      <w:r>
        <w:rPr>
          <w:rFonts w:ascii="Times New Roman" w:eastAsia="Times New Roman" w:hAnsi="Times New Roman" w:cs="Times New Roman"/>
          <w:sz w:val="24"/>
          <w:szCs w:val="24"/>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rsidR="00F03483" w:rsidRDefault="00420E9D" w:rsidP="0089062C">
      <w:pPr>
        <w:spacing w:after="0"/>
        <w:jc w:val="both"/>
        <w:rPr>
          <w:sz w:val="20"/>
          <w:szCs w:val="20"/>
        </w:rPr>
      </w:pPr>
      <w:r>
        <w:rPr>
          <w:rFonts w:ascii="Times New Roman" w:eastAsia="Times New Roman" w:hAnsi="Times New Roman" w:cs="Times New Roman"/>
          <w:sz w:val="24"/>
          <w:szCs w:val="24"/>
        </w:rPr>
        <w:t>Самостоятельный выбор книг на основе рекомендательного списка, алфавитного и тематического каталога. Самостоятельное пользование соответствующими возрасту словарями и другой справочной литературой.</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Работа с текстом художественного произведения</w:t>
      </w:r>
    </w:p>
    <w:p w:rsidR="00F03483" w:rsidRDefault="00420E9D" w:rsidP="0089062C">
      <w:pPr>
        <w:spacing w:after="0"/>
        <w:jc w:val="both"/>
        <w:rPr>
          <w:sz w:val="20"/>
          <w:szCs w:val="20"/>
        </w:rPr>
      </w:pPr>
      <w:r>
        <w:rPr>
          <w:rFonts w:ascii="Times New Roman" w:eastAsia="Times New Roman" w:hAnsi="Times New Roman" w:cs="Times New Roman"/>
          <w:sz w:val="24"/>
          <w:szCs w:val="24"/>
        </w:rPr>
        <w:t>Определение (с помощью учителя) особенностей художественного текста: своеобразие выразительных средств языка. Понимание заглавия произведения, его адекватное соотношение с содержанием.</w:t>
      </w:r>
      <w:r w:rsidR="00AA447B">
        <w:rPr>
          <w:sz w:val="20"/>
          <w:szCs w:val="20"/>
        </w:rPr>
        <w:t xml:space="preserve"> </w:t>
      </w:r>
      <w:r>
        <w:rPr>
          <w:rFonts w:ascii="Times New Roman" w:eastAsia="Times New Roman" w:hAnsi="Times New Roman" w:cs="Times New Roman"/>
          <w:sz w:val="24"/>
          <w:szCs w:val="24"/>
        </w:rPr>
        <w:t xml:space="preserve">Понимание нравственно-эстетического содержания прочитанного произведения, осознание мотивов поведения героев, анализ поступков героев с точки зрения нравственно-этических норм. Осмысление понятия «Родина», представления о проявлении любви к Родине в литературе разных народов (на примере народов </w:t>
      </w:r>
      <w:r w:rsidR="0089062C">
        <w:rPr>
          <w:rFonts w:ascii="Times New Roman" w:eastAsia="Times New Roman" w:hAnsi="Times New Roman" w:cs="Times New Roman"/>
          <w:sz w:val="24"/>
          <w:szCs w:val="24"/>
        </w:rPr>
        <w:t>России)</w:t>
      </w:r>
      <w:r>
        <w:rPr>
          <w:rFonts w:ascii="Times New Roman" w:eastAsia="Times New Roman" w:hAnsi="Times New Roman" w:cs="Times New Roman"/>
          <w:sz w:val="24"/>
          <w:szCs w:val="24"/>
        </w:rPr>
        <w:t xml:space="preserve">. Схожесть тем и героев в фольклоре разных народов. Самостоятельное воспроизведение </w:t>
      </w:r>
      <w:r w:rsidR="0089062C">
        <w:rPr>
          <w:rFonts w:ascii="Times New Roman" w:eastAsia="Times New Roman" w:hAnsi="Times New Roman" w:cs="Times New Roman"/>
          <w:sz w:val="24"/>
          <w:szCs w:val="24"/>
        </w:rPr>
        <w:t>текста</w:t>
      </w:r>
      <w:r>
        <w:rPr>
          <w:rFonts w:ascii="Times New Roman" w:eastAsia="Times New Roman" w:hAnsi="Times New Roman" w:cs="Times New Roman"/>
          <w:sz w:val="24"/>
          <w:szCs w:val="24"/>
        </w:rPr>
        <w:t xml:space="preserve"> с использованием выразительных средств языка (синонимов, антонимов, сравнений, эпитетов), последовательное воcпроизведение (по вопросам учителя) эпизодов с использованием специфической для данного произведения лексики, рассказ по иллюстрациям, пересказ.</w:t>
      </w:r>
    </w:p>
    <w:p w:rsidR="00F03483" w:rsidRDefault="00420E9D" w:rsidP="0089062C">
      <w:pPr>
        <w:spacing w:after="0"/>
        <w:jc w:val="both"/>
        <w:rPr>
          <w:sz w:val="20"/>
          <w:szCs w:val="20"/>
        </w:rPr>
      </w:pPr>
      <w:r>
        <w:rPr>
          <w:rFonts w:ascii="Times New Roman" w:eastAsia="Times New Roman" w:hAnsi="Times New Roman" w:cs="Times New Roman"/>
          <w:sz w:val="24"/>
          <w:szCs w:val="24"/>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события. Анализ (с помощью учителя) поступка персонажа и его мотивов. Сопоставление поступков героев по аналогии или по контрасту. Характеристика героя произведения: портрет, характер, выраженные через поступки и речь. Выявление авторского отношения к герою на основе анализа текста, авторских помет, имён героев.</w:t>
      </w:r>
      <w:r w:rsidR="00AA447B">
        <w:rPr>
          <w:sz w:val="20"/>
          <w:szCs w:val="20"/>
        </w:rPr>
        <w:t xml:space="preserve"> </w:t>
      </w:r>
      <w:r>
        <w:rPr>
          <w:rFonts w:ascii="Times New Roman" w:eastAsia="Times New Roman" w:hAnsi="Times New Roman" w:cs="Times New Roman"/>
          <w:sz w:val="24"/>
          <w:szCs w:val="24"/>
        </w:rPr>
        <w:t>Освоение разных видов пересказа художественного текста: подробный, выборочный и краткий (передача основных мыслей).</w:t>
      </w:r>
    </w:p>
    <w:p w:rsidR="00F03483" w:rsidRDefault="00420E9D" w:rsidP="0089062C">
      <w:pPr>
        <w:spacing w:after="0"/>
        <w:jc w:val="both"/>
        <w:rPr>
          <w:sz w:val="20"/>
          <w:szCs w:val="20"/>
        </w:rPr>
      </w:pPr>
      <w:r>
        <w:rPr>
          <w:rFonts w:ascii="Times New Roman" w:eastAsia="Times New Roman" w:hAnsi="Times New Roman" w:cs="Times New Roman"/>
          <w:sz w:val="24"/>
          <w:szCs w:val="24"/>
        </w:rPr>
        <w:t xml:space="preserve">Подробный пересказ текста (деление текста на части, определение главной мысли каждой части и всего текста, озаглавливание каждой части и всего текста): определение главной мысли фрагмента, выделение опорных или ключевых слов, озаглавливание; план (в виде назывных </w:t>
      </w:r>
      <w:r>
        <w:rPr>
          <w:rFonts w:ascii="Times New Roman" w:eastAsia="Times New Roman" w:hAnsi="Times New Roman" w:cs="Times New Roman"/>
          <w:sz w:val="24"/>
          <w:szCs w:val="24"/>
        </w:rPr>
        <w:lastRenderedPageBreak/>
        <w:t>предложений из текста, в виде вопросов, в виде самостоятельно сформулированного высказывания) и на его основе подробный пересказ всего текста.</w:t>
      </w:r>
      <w:r w:rsidR="00AA447B">
        <w:rPr>
          <w:sz w:val="20"/>
          <w:szCs w:val="20"/>
        </w:rPr>
        <w:t xml:space="preserve"> </w:t>
      </w:r>
      <w:r>
        <w:rPr>
          <w:rFonts w:ascii="Times New Roman" w:eastAsia="Times New Roman" w:hAnsi="Times New Roman" w:cs="Times New Roman"/>
          <w:sz w:val="24"/>
          <w:szCs w:val="24"/>
        </w:rPr>
        <w:t>Самостоятельный выборочный пересказ по заданному фрагменту: характеристика героя произведения (выбор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r w:rsidR="00AA447B">
        <w:rPr>
          <w:sz w:val="20"/>
          <w:szCs w:val="20"/>
        </w:rPr>
        <w:t xml:space="preserve"> </w:t>
      </w:r>
      <w:r>
        <w:rPr>
          <w:rFonts w:ascii="Times New Roman" w:eastAsia="Times New Roman" w:hAnsi="Times New Roman" w:cs="Times New Roman"/>
          <w:sz w:val="24"/>
          <w:szCs w:val="24"/>
        </w:rPr>
        <w:t>Развитие наблюдательности при чтении поэтических текстов. Развитие умения предвосхищать (предвидеть) ход развития сюжета, последовательность событий.</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Работа с научно-популярным, учебным и другими текстами</w:t>
      </w:r>
    </w:p>
    <w:p w:rsidR="00F03483" w:rsidRDefault="00420E9D" w:rsidP="0089062C">
      <w:pPr>
        <w:spacing w:after="0"/>
        <w:jc w:val="both"/>
        <w:rPr>
          <w:sz w:val="20"/>
          <w:szCs w:val="20"/>
        </w:rPr>
      </w:pPr>
      <w:r>
        <w:rPr>
          <w:rFonts w:ascii="Times New Roman" w:eastAsia="Times New Roman" w:hAnsi="Times New Roman" w:cs="Times New Roman"/>
          <w:sz w:val="24"/>
          <w:szCs w:val="24"/>
        </w:rPr>
        <w:t>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 Умение работать с учебными заданиями, обобщающими вопросами и справочным материалом.</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Умение говорить (культура речевого общения)</w:t>
      </w:r>
    </w:p>
    <w:p w:rsidR="00F03483" w:rsidRDefault="00420E9D" w:rsidP="0089062C">
      <w:pPr>
        <w:spacing w:after="0"/>
        <w:jc w:val="both"/>
        <w:rPr>
          <w:sz w:val="20"/>
          <w:szCs w:val="20"/>
        </w:rPr>
      </w:pPr>
      <w:r>
        <w:rPr>
          <w:rFonts w:ascii="Times New Roman" w:eastAsia="Times New Roman" w:hAnsi="Times New Roman" w:cs="Times New Roman"/>
          <w:sz w:val="24"/>
          <w:szCs w:val="24"/>
        </w:rPr>
        <w:t>Осознание диалога как вида речи. Особенности диалогического общения: умение понимать вопросы, отвечать на них и самостоятельно задавать вопросы по тексту; внимательно выслушивать, не перебивая, собеседника и в вежливой форме высказывать свою точку зрения по обсуждаемому произведению (художественному, учебному, научно-познавательному). Умение проявлять доброжелательность к собеседнику. Доказательство собственной точки</w:t>
      </w:r>
    </w:p>
    <w:p w:rsidR="00F03483" w:rsidRDefault="00420E9D" w:rsidP="0089062C">
      <w:pPr>
        <w:spacing w:after="0"/>
        <w:jc w:val="both"/>
        <w:rPr>
          <w:sz w:val="20"/>
          <w:szCs w:val="20"/>
        </w:rPr>
      </w:pPr>
      <w:r>
        <w:rPr>
          <w:rFonts w:ascii="Times New Roman" w:eastAsia="Times New Roman" w:hAnsi="Times New Roman" w:cs="Times New Roman"/>
          <w:sz w:val="24"/>
          <w:szCs w:val="24"/>
        </w:rPr>
        <w:t>зрения с опорой на текст или личный опыт. Использование норм речевого этикета в процессе общения. Знакомство с особенностями национального этикета на основе литературных произведений.</w:t>
      </w:r>
      <w:r w:rsidR="00DD094D">
        <w:rPr>
          <w:sz w:val="20"/>
          <w:szCs w:val="20"/>
        </w:rPr>
        <w:t xml:space="preserve"> </w:t>
      </w:r>
      <w:r>
        <w:rPr>
          <w:rFonts w:ascii="Times New Roman" w:eastAsia="Times New Roman" w:hAnsi="Times New Roman" w:cs="Times New Roman"/>
          <w:sz w:val="24"/>
          <w:szCs w:val="24"/>
        </w:rPr>
        <w:t>Работа со словом (распознавать прямое и переносное значение слов, их многозначность), целенаправленное пополнение активного словарного запаса. Работа со словарями.</w:t>
      </w:r>
      <w:r w:rsidR="00DD094D">
        <w:rPr>
          <w:sz w:val="20"/>
          <w:szCs w:val="20"/>
        </w:rPr>
        <w:t xml:space="preserve"> </w:t>
      </w:r>
      <w:r>
        <w:rPr>
          <w:rFonts w:ascii="Times New Roman" w:eastAsia="Times New Roman" w:hAnsi="Times New Roman" w:cs="Times New Roman"/>
          <w:sz w:val="24"/>
          <w:szCs w:val="24"/>
        </w:rPr>
        <w:t>Умение построить монологическое речевое высказывание небольшого объёма с опорой на авторский текст, по предложенной теме или в форме ответа на вопрос. Формирование грамматически правильной речи, эмоциональной выразительности и содержательности. Отражение основной мысли текста в высказывании. Передача содержания прочитанного или прослушанного с учётом специфики научно-популярного, учебного и художественного текстов. Передача впе</w:t>
      </w:r>
      <w:r w:rsidR="00DD094D">
        <w:rPr>
          <w:rFonts w:ascii="Times New Roman" w:eastAsia="Times New Roman" w:hAnsi="Times New Roman" w:cs="Times New Roman"/>
          <w:sz w:val="24"/>
          <w:szCs w:val="24"/>
        </w:rPr>
        <w:t>чатлений (из повседневной жизни</w:t>
      </w:r>
      <w:r>
        <w:rPr>
          <w:rFonts w:ascii="Times New Roman" w:eastAsia="Times New Roman" w:hAnsi="Times New Roman" w:cs="Times New Roman"/>
          <w:sz w:val="24"/>
          <w:szCs w:val="24"/>
        </w:rPr>
        <w:t>,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(синонимы, антонимы, сравнения) с учётом особенностей монологического высказывания.</w:t>
      </w:r>
      <w:r w:rsidR="00DD094D">
        <w:rPr>
          <w:sz w:val="20"/>
          <w:szCs w:val="20"/>
        </w:rPr>
        <w:t xml:space="preserve"> </w:t>
      </w:r>
      <w:r>
        <w:rPr>
          <w:rFonts w:ascii="Times New Roman" w:eastAsia="Times New Roman" w:hAnsi="Times New Roman" w:cs="Times New Roman"/>
          <w:sz w:val="24"/>
          <w:szCs w:val="24"/>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Письмо (культура письменной речи)</w:t>
      </w:r>
    </w:p>
    <w:p w:rsidR="00F03483" w:rsidRDefault="00420E9D" w:rsidP="0089062C">
      <w:pPr>
        <w:spacing w:after="0"/>
        <w:jc w:val="both"/>
        <w:rPr>
          <w:sz w:val="20"/>
          <w:szCs w:val="20"/>
        </w:rPr>
      </w:pPr>
      <w:r>
        <w:rPr>
          <w:rFonts w:ascii="Times New Roman" w:eastAsia="Times New Roman" w:hAnsi="Times New Roman" w:cs="Times New Roman"/>
          <w:sz w:val="24"/>
          <w:szCs w:val="24"/>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сравнения) в мини-сочинениях (повествование, описание, рассуждение), рассказ на заданную тему, отзыв о прочитанной книге.</w:t>
      </w:r>
    </w:p>
    <w:p w:rsidR="00F03483" w:rsidRDefault="00420E9D" w:rsidP="0089062C">
      <w:pPr>
        <w:spacing w:after="0"/>
        <w:ind w:right="-139"/>
        <w:jc w:val="both"/>
        <w:rPr>
          <w:sz w:val="20"/>
          <w:szCs w:val="20"/>
        </w:rPr>
      </w:pPr>
      <w:r>
        <w:rPr>
          <w:rFonts w:ascii="Times New Roman" w:eastAsia="Times New Roman" w:hAnsi="Times New Roman" w:cs="Times New Roman"/>
          <w:b/>
          <w:bCs/>
          <w:sz w:val="24"/>
          <w:szCs w:val="24"/>
        </w:rPr>
        <w:t>КРУГ ДЕТСКОГО ЧТЕНИЯ</w:t>
      </w:r>
    </w:p>
    <w:p w:rsidR="00F03483" w:rsidRDefault="00420E9D" w:rsidP="0089062C">
      <w:pPr>
        <w:spacing w:after="0"/>
        <w:jc w:val="both"/>
        <w:rPr>
          <w:sz w:val="20"/>
          <w:szCs w:val="20"/>
        </w:rPr>
      </w:pPr>
      <w:r>
        <w:rPr>
          <w:rFonts w:ascii="Times New Roman" w:eastAsia="Times New Roman" w:hAnsi="Times New Roman" w:cs="Times New Roman"/>
          <w:sz w:val="24"/>
          <w:szCs w:val="24"/>
        </w:rPr>
        <w:t xml:space="preserve">Знакомство с культурно-историческим наследием России, </w:t>
      </w:r>
      <w:r w:rsidR="00DD094D">
        <w:rPr>
          <w:rFonts w:ascii="Times New Roman" w:eastAsia="Times New Roman" w:hAnsi="Times New Roman" w:cs="Times New Roman"/>
          <w:sz w:val="24"/>
          <w:szCs w:val="24"/>
        </w:rPr>
        <w:t xml:space="preserve">с общечеловеческими ценностями. </w:t>
      </w:r>
      <w:r>
        <w:rPr>
          <w:rFonts w:ascii="Times New Roman" w:eastAsia="Times New Roman" w:hAnsi="Times New Roman" w:cs="Times New Roman"/>
          <w:sz w:val="24"/>
          <w:szCs w:val="24"/>
        </w:rPr>
        <w:t xml:space="preserve">Произведения устного народного творчества разных народов (малые фольклорные жанры, </w:t>
      </w:r>
      <w:r>
        <w:rPr>
          <w:rFonts w:ascii="Times New Roman" w:eastAsia="Times New Roman" w:hAnsi="Times New Roman" w:cs="Times New Roman"/>
          <w:sz w:val="24"/>
          <w:szCs w:val="24"/>
        </w:rPr>
        <w:lastRenderedPageBreak/>
        <w:t>народные сказки о животных, бытовые и волшебные сказки народов России и зарубежных стран). Знакомство с поэзией А. С. Пушкина, М. Ю. Лермонтова, прозой Л. Н. Толстого, А. П. Чехова и других классиков отечественной литературы XIX—XX вв., классиков детской литературы, произведениями современной отечественной (с учётом многонационального характера  России)  и  зарубежной  литературы,  доступными  для  восприятия  младших</w:t>
      </w:r>
    </w:p>
    <w:p w:rsidR="00F03483" w:rsidRDefault="00420E9D" w:rsidP="0089062C">
      <w:pPr>
        <w:spacing w:after="0"/>
        <w:jc w:val="both"/>
        <w:rPr>
          <w:sz w:val="20"/>
          <w:szCs w:val="20"/>
        </w:rPr>
      </w:pPr>
      <w:r>
        <w:rPr>
          <w:rFonts w:ascii="Times New Roman" w:eastAsia="Times New Roman" w:hAnsi="Times New Roman" w:cs="Times New Roman"/>
          <w:sz w:val="24"/>
          <w:szCs w:val="24"/>
        </w:rPr>
        <w:t>школьников.</w:t>
      </w:r>
      <w:r w:rsidR="00DD094D">
        <w:rPr>
          <w:sz w:val="20"/>
          <w:szCs w:val="20"/>
        </w:rPr>
        <w:t xml:space="preserve"> </w:t>
      </w:r>
      <w:r>
        <w:rPr>
          <w:rFonts w:ascii="Times New Roman" w:eastAsia="Times New Roman" w:hAnsi="Times New Roman" w:cs="Times New Roman"/>
          <w:sz w:val="24"/>
          <w:szCs w:val="24"/>
        </w:rPr>
        <w:t>Тематика чтения обогащена введением в круг чтения младших школьников мифов Древней Греции, житийной литературы и произведений о защитниках и подвижниках Отечества.</w:t>
      </w:r>
      <w:r w:rsidR="00DD094D">
        <w:rPr>
          <w:sz w:val="20"/>
          <w:szCs w:val="20"/>
        </w:rPr>
        <w:t xml:space="preserve"> </w:t>
      </w:r>
      <w:r>
        <w:rPr>
          <w:rFonts w:ascii="Times New Roman" w:eastAsia="Times New Roman" w:hAnsi="Times New Roman" w:cs="Times New Roman"/>
          <w:sz w:val="24"/>
          <w:szCs w:val="24"/>
        </w:rPr>
        <w:t>Книги разных видов: художественная, историческая, приключенческая, фантастическая, научно-популярная, справочно- энциклопедические, детские периодические издания.</w:t>
      </w:r>
      <w:r w:rsidR="00DD094D">
        <w:rPr>
          <w:sz w:val="20"/>
          <w:szCs w:val="20"/>
        </w:rPr>
        <w:t xml:space="preserve"> </w:t>
      </w:r>
      <w:r>
        <w:rPr>
          <w:rFonts w:ascii="Times New Roman" w:eastAsia="Times New Roman" w:hAnsi="Times New Roman" w:cs="Times New Roman"/>
          <w:sz w:val="24"/>
          <w:szCs w:val="24"/>
        </w:rPr>
        <w:t>Основные темы детского чтения: фольклор разных народов, произведения о Родине, природе, детях, братьях наших меньших, добре, дружбе, честности, юмористические произведения.</w:t>
      </w:r>
    </w:p>
    <w:p w:rsidR="00F03483" w:rsidRDefault="00F03483" w:rsidP="0089062C">
      <w:pPr>
        <w:spacing w:after="0"/>
        <w:jc w:val="both"/>
        <w:rPr>
          <w:sz w:val="20"/>
          <w:szCs w:val="20"/>
        </w:rPr>
      </w:pPr>
    </w:p>
    <w:p w:rsidR="00F03483" w:rsidRDefault="00420E9D" w:rsidP="0089062C">
      <w:pPr>
        <w:spacing w:after="0"/>
        <w:ind w:right="-139"/>
        <w:jc w:val="both"/>
        <w:rPr>
          <w:sz w:val="20"/>
          <w:szCs w:val="20"/>
        </w:rPr>
      </w:pPr>
      <w:r>
        <w:rPr>
          <w:rFonts w:ascii="Times New Roman" w:eastAsia="Times New Roman" w:hAnsi="Times New Roman" w:cs="Times New Roman"/>
          <w:b/>
          <w:bCs/>
          <w:sz w:val="24"/>
          <w:szCs w:val="24"/>
        </w:rPr>
        <w:t>ЛИТЕРАТУРОВЕДЧЕСКАЯ ПРОПЕДЕВТИКА</w:t>
      </w:r>
    </w:p>
    <w:p w:rsidR="00F03483" w:rsidRDefault="00420E9D" w:rsidP="0089062C">
      <w:pPr>
        <w:spacing w:after="0"/>
        <w:ind w:right="-139"/>
        <w:jc w:val="both"/>
        <w:rPr>
          <w:sz w:val="20"/>
          <w:szCs w:val="20"/>
        </w:rPr>
      </w:pPr>
      <w:r>
        <w:rPr>
          <w:rFonts w:ascii="Times New Roman" w:eastAsia="Times New Roman" w:hAnsi="Times New Roman" w:cs="Times New Roman"/>
          <w:b/>
          <w:bCs/>
          <w:sz w:val="24"/>
          <w:szCs w:val="24"/>
        </w:rPr>
        <w:t>(ПРАКТИЧЕСКОЕ ОСВОЕНИЕ)</w:t>
      </w:r>
    </w:p>
    <w:p w:rsidR="00F03483" w:rsidRDefault="00420E9D" w:rsidP="0089062C">
      <w:pPr>
        <w:spacing w:after="0"/>
        <w:jc w:val="both"/>
        <w:rPr>
          <w:sz w:val="20"/>
          <w:szCs w:val="20"/>
        </w:rPr>
      </w:pPr>
      <w:r>
        <w:rPr>
          <w:rFonts w:ascii="Times New Roman" w:eastAsia="Times New Roman" w:hAnsi="Times New Roman" w:cs="Times New Roman"/>
          <w:sz w:val="24"/>
          <w:szCs w:val="24"/>
        </w:rPr>
        <w:t>Нахождение в тексте художественного произведения (с помощью учителя) средств художественной выразительности: синонимов, антонимов, эпитетов, сравнений, метафор и осмысление их значения.</w:t>
      </w:r>
      <w:r w:rsidR="00DD094D">
        <w:rPr>
          <w:sz w:val="20"/>
          <w:szCs w:val="20"/>
        </w:rPr>
        <w:t xml:space="preserve"> </w:t>
      </w:r>
      <w:r>
        <w:rPr>
          <w:rFonts w:ascii="Times New Roman" w:eastAsia="Times New Roman" w:hAnsi="Times New Roman" w:cs="Times New Roman"/>
          <w:sz w:val="24"/>
          <w:szCs w:val="24"/>
        </w:rPr>
        <w:t>Первоначальная ориентировка в литературных понятиях: художественное произведение, искусство слова, автор (рассказчик), сюжет (последовательность событий ), тема. Герой произведения: его портрет, речь, поступки, мысли, отношение автора к герою.</w:t>
      </w:r>
      <w:r w:rsidR="00DD094D">
        <w:rPr>
          <w:sz w:val="20"/>
          <w:szCs w:val="20"/>
        </w:rPr>
        <w:t xml:space="preserve"> </w:t>
      </w:r>
      <w:r>
        <w:rPr>
          <w:rFonts w:ascii="Times New Roman" w:eastAsia="Times New Roman" w:hAnsi="Times New Roman" w:cs="Times New Roman"/>
          <w:sz w:val="24"/>
          <w:szCs w:val="24"/>
        </w:rPr>
        <w:t>Общее представление об особенностях построения разных видов рассказывания: повествования (рассказ), описания (пейзаж, портрет, интерьер), рассуждения (монолог героя, диалог героев).</w:t>
      </w:r>
      <w:r w:rsidR="00DD094D">
        <w:rPr>
          <w:sz w:val="20"/>
          <w:szCs w:val="20"/>
        </w:rPr>
        <w:t xml:space="preserve"> </w:t>
      </w:r>
      <w:r>
        <w:rPr>
          <w:rFonts w:ascii="Times New Roman" w:eastAsia="Times New Roman" w:hAnsi="Times New Roman" w:cs="Times New Roman"/>
          <w:sz w:val="24"/>
          <w:szCs w:val="24"/>
        </w:rPr>
        <w:t>Сравнение прозаической и стихотворной речи (узнавание, различение), выделение особенностей стихотворного произведения (ритм, рифма).</w:t>
      </w:r>
      <w:r w:rsidR="00DD094D">
        <w:rPr>
          <w:sz w:val="20"/>
          <w:szCs w:val="20"/>
        </w:rPr>
        <w:t xml:space="preserve"> </w:t>
      </w:r>
      <w:r>
        <w:rPr>
          <w:rFonts w:ascii="Times New Roman" w:eastAsia="Times New Roman" w:hAnsi="Times New Roman" w:cs="Times New Roman"/>
          <w:sz w:val="24"/>
          <w:szCs w:val="24"/>
        </w:rPr>
        <w:t>Фольклорные и авторские художественные произведения (их различие).</w:t>
      </w:r>
      <w:r w:rsidR="00DD094D">
        <w:rPr>
          <w:sz w:val="20"/>
          <w:szCs w:val="20"/>
        </w:rPr>
        <w:t xml:space="preserve"> </w:t>
      </w:r>
      <w:r>
        <w:rPr>
          <w:rFonts w:ascii="Times New Roman" w:eastAsia="Times New Roman" w:hAnsi="Times New Roman" w:cs="Times New Roman"/>
          <w:sz w:val="24"/>
          <w:szCs w:val="24"/>
        </w:rPr>
        <w:t>Жанровое разнообразие произведений. Малые фольклорные формы (колыбельные песни, потешки, пословицы, поговорки, загадки):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r w:rsidR="00DD094D">
        <w:rPr>
          <w:sz w:val="20"/>
          <w:szCs w:val="20"/>
        </w:rPr>
        <w:t xml:space="preserve"> </w:t>
      </w:r>
      <w:r>
        <w:rPr>
          <w:rFonts w:ascii="Times New Roman" w:eastAsia="Times New Roman" w:hAnsi="Times New Roman" w:cs="Times New Roman"/>
          <w:sz w:val="24"/>
          <w:szCs w:val="24"/>
        </w:rPr>
        <w:t>Рассказ, стихотворение, басня: общее представление о жанре, наблюдение за особенностями построения и выразительными средствами.</w:t>
      </w:r>
    </w:p>
    <w:p w:rsidR="00F03483" w:rsidRDefault="00F03483" w:rsidP="0089062C">
      <w:pPr>
        <w:spacing w:after="0"/>
        <w:jc w:val="both"/>
        <w:rPr>
          <w:sz w:val="20"/>
          <w:szCs w:val="20"/>
        </w:rPr>
      </w:pPr>
    </w:p>
    <w:p w:rsidR="00F03483" w:rsidRPr="00646C98" w:rsidRDefault="00870FFE" w:rsidP="0089062C">
      <w:pPr>
        <w:spacing w:after="0"/>
        <w:ind w:left="3880"/>
        <w:jc w:val="both"/>
        <w:rPr>
          <w:sz w:val="20"/>
          <w:szCs w:val="20"/>
        </w:rPr>
      </w:pPr>
      <w:r>
        <w:rPr>
          <w:rFonts w:ascii="Times New Roman" w:eastAsia="Times New Roman" w:hAnsi="Times New Roman" w:cs="Times New Roman"/>
          <w:b/>
          <w:bCs/>
          <w:sz w:val="24"/>
          <w:szCs w:val="24"/>
        </w:rPr>
        <w:t xml:space="preserve">2.10. </w:t>
      </w:r>
      <w:r w:rsidR="00420E9D" w:rsidRPr="00646C98">
        <w:rPr>
          <w:rFonts w:ascii="Times New Roman" w:eastAsia="Times New Roman" w:hAnsi="Times New Roman" w:cs="Times New Roman"/>
          <w:b/>
          <w:bCs/>
          <w:sz w:val="24"/>
          <w:szCs w:val="24"/>
        </w:rPr>
        <w:t>Иностранный язык</w:t>
      </w:r>
    </w:p>
    <w:p w:rsidR="00F03483" w:rsidRPr="00646C98" w:rsidRDefault="00420E9D" w:rsidP="0089062C">
      <w:pPr>
        <w:spacing w:after="0"/>
        <w:jc w:val="both"/>
        <w:rPr>
          <w:sz w:val="20"/>
          <w:szCs w:val="20"/>
        </w:rPr>
      </w:pPr>
      <w:r w:rsidRPr="00646C98">
        <w:rPr>
          <w:rFonts w:ascii="Times New Roman" w:eastAsia="Times New Roman" w:hAnsi="Times New Roman" w:cs="Times New Roman"/>
          <w:b/>
          <w:bCs/>
          <w:sz w:val="24"/>
          <w:szCs w:val="24"/>
        </w:rPr>
        <w:t>Предметное содержание речи</w:t>
      </w:r>
    </w:p>
    <w:p w:rsidR="00F03483" w:rsidRPr="00646C98" w:rsidRDefault="00420E9D" w:rsidP="0089062C">
      <w:pPr>
        <w:spacing w:after="0"/>
        <w:jc w:val="both"/>
        <w:rPr>
          <w:sz w:val="20"/>
          <w:szCs w:val="20"/>
        </w:rPr>
      </w:pPr>
      <w:r w:rsidRPr="00646C98">
        <w:rPr>
          <w:rFonts w:ascii="Times New Roman" w:eastAsia="Times New Roman" w:hAnsi="Times New Roman" w:cs="Times New Roman"/>
          <w:b/>
          <w:bCs/>
          <w:sz w:val="24"/>
          <w:szCs w:val="24"/>
        </w:rPr>
        <w:t xml:space="preserve">Знакомство. </w:t>
      </w:r>
      <w:r w:rsidRPr="00646C98">
        <w:rPr>
          <w:rFonts w:ascii="Times New Roman" w:eastAsia="Times New Roman" w:hAnsi="Times New Roman" w:cs="Times New Roman"/>
          <w:sz w:val="24"/>
          <w:szCs w:val="24"/>
        </w:rPr>
        <w:t>С одноклассниками,</w:t>
      </w:r>
      <w:r w:rsidRPr="00646C98">
        <w:rPr>
          <w:rFonts w:ascii="Times New Roman" w:eastAsia="Times New Roman" w:hAnsi="Times New Roman" w:cs="Times New Roman"/>
          <w:b/>
          <w:bCs/>
          <w:sz w:val="24"/>
          <w:szCs w:val="24"/>
        </w:rPr>
        <w:t xml:space="preserve"> </w:t>
      </w:r>
      <w:r w:rsidRPr="00646C98">
        <w:rPr>
          <w:rFonts w:ascii="Times New Roman" w:eastAsia="Times New Roman" w:hAnsi="Times New Roman" w:cs="Times New Roman"/>
          <w:sz w:val="24"/>
          <w:szCs w:val="24"/>
        </w:rPr>
        <w:t>учителем,</w:t>
      </w:r>
      <w:r w:rsidRPr="00646C98">
        <w:rPr>
          <w:rFonts w:ascii="Times New Roman" w:eastAsia="Times New Roman" w:hAnsi="Times New Roman" w:cs="Times New Roman"/>
          <w:b/>
          <w:bCs/>
          <w:sz w:val="24"/>
          <w:szCs w:val="24"/>
        </w:rPr>
        <w:t xml:space="preserve"> </w:t>
      </w:r>
      <w:r w:rsidRPr="00646C98">
        <w:rPr>
          <w:rFonts w:ascii="Times New Roman" w:eastAsia="Times New Roman" w:hAnsi="Times New Roman" w:cs="Times New Roman"/>
          <w:sz w:val="24"/>
          <w:szCs w:val="24"/>
        </w:rPr>
        <w:t>персонажами детских произведений:</w:t>
      </w:r>
      <w:r w:rsidRPr="00646C98">
        <w:rPr>
          <w:rFonts w:ascii="Times New Roman" w:eastAsia="Times New Roman" w:hAnsi="Times New Roman" w:cs="Times New Roman"/>
          <w:b/>
          <w:bCs/>
          <w:sz w:val="24"/>
          <w:szCs w:val="24"/>
        </w:rPr>
        <w:t xml:space="preserve"> </w:t>
      </w:r>
      <w:r w:rsidRPr="00646C98">
        <w:rPr>
          <w:rFonts w:ascii="Times New Roman" w:eastAsia="Times New Roman" w:hAnsi="Times New Roman" w:cs="Times New Roman"/>
          <w:sz w:val="24"/>
          <w:szCs w:val="24"/>
        </w:rPr>
        <w:t>имя,</w:t>
      </w:r>
      <w:r w:rsidRPr="00646C98">
        <w:rPr>
          <w:rFonts w:ascii="Times New Roman" w:eastAsia="Times New Roman" w:hAnsi="Times New Roman" w:cs="Times New Roman"/>
          <w:b/>
          <w:bCs/>
          <w:sz w:val="24"/>
          <w:szCs w:val="24"/>
        </w:rPr>
        <w:t xml:space="preserve"> </w:t>
      </w:r>
      <w:r w:rsidRPr="00646C98">
        <w:rPr>
          <w:rFonts w:ascii="Times New Roman" w:eastAsia="Times New Roman" w:hAnsi="Times New Roman" w:cs="Times New Roman"/>
          <w:sz w:val="24"/>
          <w:szCs w:val="24"/>
        </w:rPr>
        <w:t>возраст. Приветствие, прощание (с использованием типичных фраз речевого этикета).</w:t>
      </w:r>
    </w:p>
    <w:p w:rsidR="00F03483" w:rsidRDefault="00646C98" w:rsidP="0089062C">
      <w:pPr>
        <w:tabs>
          <w:tab w:val="left" w:pos="809"/>
        </w:tabs>
        <w:spacing w:after="0"/>
        <w:jc w:val="both"/>
        <w:rPr>
          <w:rFonts w:eastAsia="Times New Roman"/>
          <w:b/>
          <w:bCs/>
          <w:sz w:val="24"/>
          <w:szCs w:val="24"/>
        </w:rPr>
      </w:pPr>
      <w:r>
        <w:rPr>
          <w:rFonts w:ascii="Times New Roman" w:eastAsia="Times New Roman" w:hAnsi="Times New Roman" w:cs="Times New Roman"/>
          <w:b/>
          <w:bCs/>
          <w:sz w:val="24"/>
          <w:szCs w:val="24"/>
        </w:rPr>
        <w:t xml:space="preserve">Я </w:t>
      </w:r>
      <w:r w:rsidR="00420E9D" w:rsidRPr="00646C98">
        <w:rPr>
          <w:rFonts w:ascii="Times New Roman" w:eastAsia="Times New Roman" w:hAnsi="Times New Roman" w:cs="Times New Roman"/>
          <w:b/>
          <w:bCs/>
          <w:sz w:val="24"/>
          <w:szCs w:val="24"/>
        </w:rPr>
        <w:t xml:space="preserve">и моя семья. </w:t>
      </w:r>
      <w:r w:rsidR="00420E9D" w:rsidRPr="00646C98">
        <w:rPr>
          <w:rFonts w:ascii="Times New Roman" w:eastAsia="Times New Roman" w:hAnsi="Times New Roman" w:cs="Times New Roman"/>
          <w:sz w:val="24"/>
          <w:szCs w:val="24"/>
        </w:rPr>
        <w:t>Члены семьи,</w:t>
      </w:r>
      <w:r w:rsidR="00420E9D" w:rsidRPr="00646C98">
        <w:rPr>
          <w:rFonts w:ascii="Times New Roman" w:eastAsia="Times New Roman" w:hAnsi="Times New Roman" w:cs="Times New Roman"/>
          <w:b/>
          <w:bCs/>
          <w:sz w:val="24"/>
          <w:szCs w:val="24"/>
        </w:rPr>
        <w:t xml:space="preserve"> </w:t>
      </w:r>
      <w:r w:rsidR="00420E9D" w:rsidRPr="00646C98">
        <w:rPr>
          <w:rFonts w:ascii="Times New Roman" w:eastAsia="Times New Roman" w:hAnsi="Times New Roman" w:cs="Times New Roman"/>
          <w:sz w:val="24"/>
          <w:szCs w:val="24"/>
        </w:rPr>
        <w:t>их имена,</w:t>
      </w:r>
      <w:r w:rsidR="00420E9D" w:rsidRPr="00646C98">
        <w:rPr>
          <w:rFonts w:ascii="Times New Roman" w:eastAsia="Times New Roman" w:hAnsi="Times New Roman" w:cs="Times New Roman"/>
          <w:b/>
          <w:bCs/>
          <w:sz w:val="24"/>
          <w:szCs w:val="24"/>
        </w:rPr>
        <w:t xml:space="preserve"> </w:t>
      </w:r>
      <w:r w:rsidR="00420E9D" w:rsidRPr="00646C98">
        <w:rPr>
          <w:rFonts w:ascii="Times New Roman" w:eastAsia="Times New Roman" w:hAnsi="Times New Roman" w:cs="Times New Roman"/>
          <w:sz w:val="24"/>
          <w:szCs w:val="24"/>
        </w:rPr>
        <w:t>возраст,</w:t>
      </w:r>
      <w:r w:rsidR="00420E9D" w:rsidRPr="00646C98">
        <w:rPr>
          <w:rFonts w:ascii="Times New Roman" w:eastAsia="Times New Roman" w:hAnsi="Times New Roman" w:cs="Times New Roman"/>
          <w:b/>
          <w:bCs/>
          <w:sz w:val="24"/>
          <w:szCs w:val="24"/>
        </w:rPr>
        <w:t xml:space="preserve"> </w:t>
      </w:r>
      <w:r w:rsidR="00420E9D" w:rsidRPr="00646C98">
        <w:rPr>
          <w:rFonts w:ascii="Times New Roman" w:eastAsia="Times New Roman" w:hAnsi="Times New Roman" w:cs="Times New Roman"/>
          <w:sz w:val="24"/>
          <w:szCs w:val="24"/>
        </w:rPr>
        <w:t>внешность,</w:t>
      </w:r>
      <w:r w:rsidR="00420E9D" w:rsidRPr="00646C98">
        <w:rPr>
          <w:rFonts w:ascii="Times New Roman" w:eastAsia="Times New Roman" w:hAnsi="Times New Roman" w:cs="Times New Roman"/>
          <w:b/>
          <w:bCs/>
          <w:sz w:val="24"/>
          <w:szCs w:val="24"/>
        </w:rPr>
        <w:t xml:space="preserve"> </w:t>
      </w:r>
      <w:r w:rsidR="00420E9D" w:rsidRPr="00646C98">
        <w:rPr>
          <w:rFonts w:ascii="Times New Roman" w:eastAsia="Times New Roman" w:hAnsi="Times New Roman" w:cs="Times New Roman"/>
          <w:sz w:val="24"/>
          <w:szCs w:val="24"/>
        </w:rPr>
        <w:t>черты характера,</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увлечения/хобби. Мой день (распорядок дня, домашние обязанности). Покупки в магазине: одежда, обувь, основные продукты питания. Любимая еда. Семейные праздники: день рождения, Новый год/Рождество. Подарки.</w:t>
      </w:r>
    </w:p>
    <w:p w:rsidR="00F03483" w:rsidRDefault="00420E9D" w:rsidP="0089062C">
      <w:pPr>
        <w:spacing w:after="0"/>
        <w:jc w:val="both"/>
        <w:rPr>
          <w:rFonts w:eastAsia="Times New Roman"/>
          <w:b/>
          <w:bCs/>
          <w:sz w:val="24"/>
          <w:szCs w:val="24"/>
        </w:rPr>
      </w:pPr>
      <w:r>
        <w:rPr>
          <w:rFonts w:ascii="Times New Roman" w:eastAsia="Times New Roman" w:hAnsi="Times New Roman" w:cs="Times New Roman"/>
          <w:b/>
          <w:bCs/>
          <w:sz w:val="24"/>
          <w:szCs w:val="24"/>
        </w:rPr>
        <w:t xml:space="preserve">Мир моих увлечений. </w:t>
      </w:r>
      <w:r>
        <w:rPr>
          <w:rFonts w:ascii="Times New Roman" w:eastAsia="Times New Roman" w:hAnsi="Times New Roman" w:cs="Times New Roman"/>
          <w:sz w:val="24"/>
          <w:szCs w:val="24"/>
        </w:rPr>
        <w:t>Мои любимые занятия.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Виды спорта и спортивные игры.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Мои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любимые сказки. Выходной день (в зоопарке, цирке), каникулы.</w:t>
      </w:r>
    </w:p>
    <w:p w:rsidR="00F03483" w:rsidRDefault="00646C98" w:rsidP="0089062C">
      <w:pPr>
        <w:tabs>
          <w:tab w:val="left" w:pos="775"/>
        </w:tabs>
        <w:spacing w:after="0"/>
        <w:jc w:val="both"/>
        <w:rPr>
          <w:rFonts w:eastAsia="Times New Roman"/>
          <w:b/>
          <w:bCs/>
          <w:sz w:val="24"/>
          <w:szCs w:val="24"/>
        </w:rPr>
      </w:pPr>
      <w:r>
        <w:rPr>
          <w:rFonts w:ascii="Times New Roman" w:eastAsia="Times New Roman" w:hAnsi="Times New Roman" w:cs="Times New Roman"/>
          <w:b/>
          <w:bCs/>
          <w:sz w:val="24"/>
          <w:szCs w:val="24"/>
        </w:rPr>
        <w:t xml:space="preserve">Я </w:t>
      </w:r>
      <w:r w:rsidR="00420E9D">
        <w:rPr>
          <w:rFonts w:ascii="Times New Roman" w:eastAsia="Times New Roman" w:hAnsi="Times New Roman" w:cs="Times New Roman"/>
          <w:b/>
          <w:bCs/>
          <w:sz w:val="24"/>
          <w:szCs w:val="24"/>
        </w:rPr>
        <w:t xml:space="preserve">и мои друзья. </w:t>
      </w:r>
      <w:r w:rsidR="00420E9D">
        <w:rPr>
          <w:rFonts w:ascii="Times New Roman" w:eastAsia="Times New Roman" w:hAnsi="Times New Roman" w:cs="Times New Roman"/>
          <w:sz w:val="24"/>
          <w:szCs w:val="24"/>
        </w:rPr>
        <w:t>Имя,</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возраст,</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внешность,</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характер,</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увлечения/хобби.</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Совместные</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занятия. Письмо зарубежному другу. Любимое домашнее животное: имя, возраст, цвет, размер, характер, что умеет делать.</w:t>
      </w:r>
    </w:p>
    <w:p w:rsidR="00F03483" w:rsidRDefault="00420E9D" w:rsidP="0089062C">
      <w:pPr>
        <w:spacing w:after="0"/>
        <w:jc w:val="both"/>
        <w:rPr>
          <w:rFonts w:eastAsia="Times New Roman"/>
          <w:b/>
          <w:bCs/>
          <w:sz w:val="24"/>
          <w:szCs w:val="24"/>
        </w:rPr>
      </w:pPr>
      <w:r>
        <w:rPr>
          <w:rFonts w:ascii="Times New Roman" w:eastAsia="Times New Roman" w:hAnsi="Times New Roman" w:cs="Times New Roman"/>
          <w:b/>
          <w:bCs/>
          <w:sz w:val="24"/>
          <w:szCs w:val="24"/>
        </w:rPr>
        <w:t xml:space="preserve">Моя школа. </w:t>
      </w:r>
      <w:r>
        <w:rPr>
          <w:rFonts w:ascii="Times New Roman" w:eastAsia="Times New Roman" w:hAnsi="Times New Roman" w:cs="Times New Roman"/>
          <w:sz w:val="24"/>
          <w:szCs w:val="24"/>
        </w:rPr>
        <w:t>Классная комната,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учебные предметы,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школьные принадлежности.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Учебные занятия на уроках.</w:t>
      </w:r>
    </w:p>
    <w:p w:rsidR="00F03483" w:rsidRDefault="00420E9D" w:rsidP="0089062C">
      <w:pPr>
        <w:spacing w:after="0"/>
        <w:jc w:val="both"/>
        <w:rPr>
          <w:rFonts w:eastAsia="Times New Roman"/>
          <w:b/>
          <w:bCs/>
          <w:sz w:val="24"/>
          <w:szCs w:val="24"/>
        </w:rPr>
      </w:pPr>
      <w:r>
        <w:rPr>
          <w:rFonts w:ascii="Times New Roman" w:eastAsia="Times New Roman" w:hAnsi="Times New Roman" w:cs="Times New Roman"/>
          <w:b/>
          <w:bCs/>
          <w:sz w:val="24"/>
          <w:szCs w:val="24"/>
        </w:rPr>
        <w:t xml:space="preserve">Мир вокруг меня. </w:t>
      </w:r>
      <w:r>
        <w:rPr>
          <w:rFonts w:ascii="Times New Roman" w:eastAsia="Times New Roman" w:hAnsi="Times New Roman" w:cs="Times New Roman"/>
          <w:sz w:val="24"/>
          <w:szCs w:val="24"/>
        </w:rPr>
        <w:t>Мой дом/квартира/комната: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названия комнат,</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их размер,</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предметы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мебели и интерьера. Природа. Дикие и домашние животные. Любимое время года. Погода.</w:t>
      </w:r>
    </w:p>
    <w:p w:rsidR="00F03483" w:rsidRDefault="00420E9D" w:rsidP="0089062C">
      <w:pPr>
        <w:spacing w:after="0"/>
        <w:jc w:val="both"/>
        <w:rPr>
          <w:rFonts w:eastAsia="Times New Roman"/>
          <w:b/>
          <w:bCs/>
          <w:sz w:val="24"/>
          <w:szCs w:val="24"/>
        </w:rPr>
      </w:pPr>
      <w:r>
        <w:rPr>
          <w:rFonts w:ascii="Times New Roman" w:eastAsia="Times New Roman" w:hAnsi="Times New Roman" w:cs="Times New Roman"/>
          <w:b/>
          <w:bCs/>
          <w:sz w:val="24"/>
          <w:szCs w:val="24"/>
        </w:rPr>
        <w:lastRenderedPageBreak/>
        <w:t xml:space="preserve">Страна/страны изучаемого языка и родная страна. </w:t>
      </w:r>
      <w:r>
        <w:rPr>
          <w:rFonts w:ascii="Times New Roman" w:eastAsia="Times New Roman" w:hAnsi="Times New Roman" w:cs="Times New Roman"/>
          <w:sz w:val="24"/>
          <w:szCs w:val="24"/>
        </w:rPr>
        <w:t>Общие сведения: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название,</w:t>
      </w:r>
    </w:p>
    <w:p w:rsidR="00F03483" w:rsidRDefault="00420E9D" w:rsidP="0089062C">
      <w:pPr>
        <w:spacing w:after="0"/>
        <w:jc w:val="both"/>
        <w:rPr>
          <w:rFonts w:eastAsia="Times New Roman"/>
          <w:b/>
          <w:bCs/>
          <w:sz w:val="24"/>
          <w:szCs w:val="24"/>
        </w:rPr>
      </w:pPr>
      <w:r>
        <w:rPr>
          <w:rFonts w:ascii="Times New Roman" w:eastAsia="Times New Roman" w:hAnsi="Times New Roman" w:cs="Times New Roman"/>
          <w:sz w:val="24"/>
          <w:szCs w:val="24"/>
        </w:rPr>
        <w:t>столица. Литературные персонажи популярных книг моих сверстников (имена героев книг, черты характера). Небольшие произведения детского фольклора на изучаемом иностранном языке (рифмовки, стихи, песни, сказки).</w:t>
      </w:r>
    </w:p>
    <w:p w:rsidR="00F03483" w:rsidRDefault="00420E9D" w:rsidP="0089062C">
      <w:pPr>
        <w:spacing w:after="0"/>
        <w:jc w:val="both"/>
        <w:rPr>
          <w:rFonts w:eastAsia="Times New Roman"/>
          <w:b/>
          <w:bCs/>
          <w:sz w:val="24"/>
          <w:szCs w:val="24"/>
        </w:rPr>
      </w:pPr>
      <w:r>
        <w:rPr>
          <w:rFonts w:ascii="Times New Roman" w:eastAsia="Times New Roman" w:hAnsi="Times New Roman" w:cs="Times New Roman"/>
          <w:sz w:val="24"/>
          <w:szCs w:val="24"/>
        </w:rPr>
        <w:t>Некоторые формы речевого и неречевого этикета стран изучаемого языка в ряде ситуаций общения (в школе, во время совместной игры, в магазине).</w:t>
      </w:r>
    </w:p>
    <w:p w:rsidR="00F03483" w:rsidRDefault="00420E9D" w:rsidP="0089062C">
      <w:pPr>
        <w:spacing w:after="0"/>
        <w:ind w:right="-1"/>
        <w:jc w:val="both"/>
        <w:rPr>
          <w:rFonts w:eastAsia="Times New Roman"/>
          <w:b/>
          <w:bCs/>
          <w:sz w:val="24"/>
          <w:szCs w:val="24"/>
        </w:rPr>
      </w:pPr>
      <w:r>
        <w:rPr>
          <w:rFonts w:ascii="Times New Roman" w:eastAsia="Times New Roman" w:hAnsi="Times New Roman" w:cs="Times New Roman"/>
          <w:b/>
          <w:bCs/>
          <w:sz w:val="24"/>
          <w:szCs w:val="24"/>
        </w:rPr>
        <w:t xml:space="preserve">Коммуникативные умения </w:t>
      </w:r>
      <w:r w:rsidR="0089062C">
        <w:rPr>
          <w:rFonts w:ascii="Times New Roman" w:eastAsia="Times New Roman" w:hAnsi="Times New Roman" w:cs="Times New Roman"/>
          <w:b/>
          <w:bCs/>
          <w:sz w:val="24"/>
          <w:szCs w:val="24"/>
        </w:rPr>
        <w:t>по видам речевой деятельности в</w:t>
      </w:r>
      <w:r w:rsidR="00646C98">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русле говорения</w:t>
      </w:r>
    </w:p>
    <w:p w:rsidR="0089062C" w:rsidRDefault="00646C98" w:rsidP="0089062C">
      <w:pPr>
        <w:spacing w:after="0"/>
        <w:ind w:right="135"/>
        <w:jc w:val="both"/>
        <w:rPr>
          <w:rFonts w:ascii="Times New Roman" w:eastAsia="Times New Roman" w:hAnsi="Times New Roman" w:cs="Times New Roman"/>
          <w:sz w:val="24"/>
          <w:szCs w:val="24"/>
        </w:rPr>
      </w:pPr>
      <w:r w:rsidRPr="00646C98">
        <w:rPr>
          <w:rFonts w:ascii="Times New Roman" w:eastAsia="Times New Roman" w:hAnsi="Times New Roman" w:cs="Times New Roman"/>
          <w:b/>
          <w:sz w:val="24"/>
          <w:szCs w:val="24"/>
        </w:rPr>
        <w:t>1.</w:t>
      </w:r>
      <w:r w:rsidR="00420E9D" w:rsidRPr="00646C98">
        <w:rPr>
          <w:rFonts w:ascii="Times New Roman" w:eastAsia="Times New Roman" w:hAnsi="Times New Roman" w:cs="Times New Roman"/>
          <w:b/>
          <w:sz w:val="24"/>
          <w:szCs w:val="24"/>
        </w:rPr>
        <w:t>Диалогическая форма</w:t>
      </w:r>
      <w:r w:rsidR="00831E10">
        <w:rPr>
          <w:rFonts w:ascii="Times New Roman" w:eastAsia="Times New Roman" w:hAnsi="Times New Roman" w:cs="Times New Roman"/>
          <w:sz w:val="24"/>
          <w:szCs w:val="24"/>
        </w:rPr>
        <w:t xml:space="preserve"> </w:t>
      </w:r>
    </w:p>
    <w:p w:rsidR="00F03483" w:rsidRPr="00831E10" w:rsidRDefault="0089062C" w:rsidP="0089062C">
      <w:pPr>
        <w:spacing w:after="0"/>
        <w:ind w:right="13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r w:rsidR="00831E10">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вести:</w:t>
      </w:r>
    </w:p>
    <w:p w:rsidR="00F03483" w:rsidRDefault="00646C98" w:rsidP="0089062C">
      <w:pPr>
        <w:spacing w:after="0"/>
        <w:jc w:val="both"/>
        <w:rPr>
          <w:rFonts w:eastAsia="Times New Roman"/>
          <w:b/>
          <w:bCs/>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этикетные диалоги в типичных ситуациях бытового, учебно­трудового и межкультурного общения, в том числе при помощи средств телекоммуникации;</w:t>
      </w:r>
    </w:p>
    <w:p w:rsidR="00646C98" w:rsidRDefault="00646C98" w:rsidP="0089062C">
      <w:pPr>
        <w:spacing w:after="0"/>
        <w:ind w:right="3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диалог­расспрос (запрос информации и ответ на него);</w:t>
      </w:r>
    </w:p>
    <w:p w:rsidR="00F03483" w:rsidRDefault="00420E9D" w:rsidP="0089062C">
      <w:pPr>
        <w:spacing w:after="0"/>
        <w:ind w:right="3480"/>
        <w:jc w:val="both"/>
        <w:rPr>
          <w:rFonts w:eastAsia="Times New Roman"/>
          <w:b/>
          <w:bCs/>
          <w:sz w:val="24"/>
          <w:szCs w:val="24"/>
        </w:rPr>
      </w:pPr>
      <w:r>
        <w:rPr>
          <w:rFonts w:ascii="Times New Roman" w:eastAsia="Times New Roman" w:hAnsi="Times New Roman" w:cs="Times New Roman"/>
          <w:sz w:val="24"/>
          <w:szCs w:val="24"/>
        </w:rPr>
        <w:t xml:space="preserve"> </w:t>
      </w:r>
      <w:r w:rsidR="00646C98">
        <w:rPr>
          <w:rFonts w:ascii="Times New Roman" w:eastAsia="Times New Roman" w:hAnsi="Times New Roman" w:cs="Times New Roman"/>
          <w:sz w:val="24"/>
          <w:szCs w:val="24"/>
        </w:rPr>
        <w:t>-</w:t>
      </w:r>
      <w:r w:rsidR="0089062C">
        <w:rPr>
          <w:rFonts w:ascii="Times New Roman" w:eastAsia="Times New Roman" w:hAnsi="Times New Roman" w:cs="Times New Roman"/>
          <w:sz w:val="24"/>
          <w:szCs w:val="24"/>
        </w:rPr>
        <w:t>диалог – з</w:t>
      </w:r>
      <w:r>
        <w:rPr>
          <w:rFonts w:ascii="Times New Roman" w:eastAsia="Times New Roman" w:hAnsi="Times New Roman" w:cs="Times New Roman"/>
          <w:sz w:val="24"/>
          <w:szCs w:val="24"/>
        </w:rPr>
        <w:t>побуждение к действию.</w:t>
      </w:r>
    </w:p>
    <w:p w:rsidR="00F03483" w:rsidRPr="00646C98" w:rsidRDefault="00646C98" w:rsidP="0089062C">
      <w:pPr>
        <w:spacing w:after="0"/>
        <w:jc w:val="both"/>
        <w:rPr>
          <w:rFonts w:eastAsia="Times New Roman"/>
          <w:b/>
          <w:bCs/>
          <w:sz w:val="24"/>
          <w:szCs w:val="24"/>
        </w:rPr>
      </w:pPr>
      <w:r w:rsidRPr="00646C98">
        <w:rPr>
          <w:rFonts w:ascii="Times New Roman" w:eastAsia="Times New Roman" w:hAnsi="Times New Roman" w:cs="Times New Roman"/>
          <w:b/>
          <w:sz w:val="24"/>
          <w:szCs w:val="24"/>
        </w:rPr>
        <w:t>2.</w:t>
      </w:r>
      <w:r w:rsidR="00420E9D" w:rsidRPr="00646C98">
        <w:rPr>
          <w:rFonts w:ascii="Times New Roman" w:eastAsia="Times New Roman" w:hAnsi="Times New Roman" w:cs="Times New Roman"/>
          <w:b/>
          <w:sz w:val="24"/>
          <w:szCs w:val="24"/>
        </w:rPr>
        <w:t>Монологическая форма</w:t>
      </w:r>
    </w:p>
    <w:p w:rsidR="00F03483" w:rsidRDefault="00420E9D" w:rsidP="0089062C">
      <w:pPr>
        <w:spacing w:after="0"/>
        <w:jc w:val="both"/>
        <w:rPr>
          <w:sz w:val="20"/>
          <w:szCs w:val="20"/>
        </w:rPr>
      </w:pPr>
      <w:r>
        <w:rPr>
          <w:rFonts w:ascii="Times New Roman" w:eastAsia="Times New Roman" w:hAnsi="Times New Roman" w:cs="Times New Roman"/>
          <w:sz w:val="24"/>
          <w:szCs w:val="24"/>
        </w:rPr>
        <w:t>Уметь пользоваться основными коммуникативными типами речи: описание, рассказ, характеристика (персонажей).</w:t>
      </w:r>
    </w:p>
    <w:p w:rsidR="00F03483" w:rsidRDefault="00646C98" w:rsidP="0089062C">
      <w:pPr>
        <w:tabs>
          <w:tab w:val="left" w:pos="681"/>
          <w:tab w:val="left" w:pos="9781"/>
          <w:tab w:val="left" w:pos="10065"/>
        </w:tabs>
        <w:spacing w:after="0"/>
        <w:ind w:right="1133"/>
        <w:jc w:val="both"/>
        <w:rPr>
          <w:rFonts w:eastAsia="Times New Roman"/>
          <w:b/>
          <w:bCs/>
          <w:sz w:val="23"/>
          <w:szCs w:val="23"/>
        </w:rPr>
      </w:pPr>
      <w:r>
        <w:rPr>
          <w:rFonts w:ascii="Times New Roman" w:eastAsia="Times New Roman" w:hAnsi="Times New Roman" w:cs="Times New Roman"/>
          <w:b/>
          <w:bCs/>
          <w:sz w:val="23"/>
          <w:szCs w:val="23"/>
        </w:rPr>
        <w:t>Р</w:t>
      </w:r>
      <w:r w:rsidR="00420E9D">
        <w:rPr>
          <w:rFonts w:ascii="Times New Roman" w:eastAsia="Times New Roman" w:hAnsi="Times New Roman" w:cs="Times New Roman"/>
          <w:b/>
          <w:bCs/>
          <w:sz w:val="23"/>
          <w:szCs w:val="23"/>
        </w:rPr>
        <w:t>усле аудирования</w:t>
      </w:r>
      <w:r>
        <w:rPr>
          <w:rFonts w:ascii="Times New Roman" w:eastAsia="Times New Roman" w:hAnsi="Times New Roman" w:cs="Times New Roman"/>
          <w:b/>
          <w:bCs/>
          <w:sz w:val="23"/>
          <w:szCs w:val="23"/>
        </w:rPr>
        <w:t xml:space="preserve">. </w:t>
      </w:r>
      <w:r w:rsidR="00420E9D">
        <w:rPr>
          <w:rFonts w:ascii="Times New Roman" w:eastAsia="Times New Roman" w:hAnsi="Times New Roman" w:cs="Times New Roman"/>
          <w:b/>
          <w:bCs/>
          <w:sz w:val="23"/>
          <w:szCs w:val="23"/>
        </w:rPr>
        <w:t xml:space="preserve"> </w:t>
      </w:r>
      <w:r w:rsidRPr="00646C98">
        <w:rPr>
          <w:rFonts w:ascii="Times New Roman" w:eastAsia="Times New Roman" w:hAnsi="Times New Roman" w:cs="Times New Roman"/>
          <w:b/>
          <w:sz w:val="23"/>
          <w:szCs w:val="23"/>
        </w:rPr>
        <w:t xml:space="preserve">Воспринимать    на </w:t>
      </w:r>
      <w:r w:rsidR="00420E9D" w:rsidRPr="00646C98">
        <w:rPr>
          <w:rFonts w:ascii="Times New Roman" w:eastAsia="Times New Roman" w:hAnsi="Times New Roman" w:cs="Times New Roman"/>
          <w:b/>
          <w:sz w:val="23"/>
          <w:szCs w:val="23"/>
        </w:rPr>
        <w:t>слух и понимать</w:t>
      </w:r>
      <w:r w:rsidR="00420E9D">
        <w:rPr>
          <w:rFonts w:ascii="Times New Roman" w:eastAsia="Times New Roman" w:hAnsi="Times New Roman" w:cs="Times New Roman"/>
          <w:sz w:val="23"/>
          <w:szCs w:val="23"/>
        </w:rPr>
        <w:t>:</w:t>
      </w:r>
    </w:p>
    <w:p w:rsidR="00F03483" w:rsidRDefault="00646C98" w:rsidP="0089062C">
      <w:pPr>
        <w:spacing w:after="0"/>
        <w:jc w:val="both"/>
        <w:rPr>
          <w:rFonts w:eastAsia="Times New Roman"/>
          <w:b/>
          <w:bCs/>
          <w:sz w:val="23"/>
          <w:szCs w:val="23"/>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речь учителя и одноклассников в процессе общения на уроке и вербально/невербально</w:t>
      </w:r>
    </w:p>
    <w:p w:rsidR="00F03483" w:rsidRDefault="00420E9D" w:rsidP="0089062C">
      <w:pPr>
        <w:spacing w:after="0"/>
        <w:jc w:val="both"/>
        <w:rPr>
          <w:sz w:val="20"/>
          <w:szCs w:val="20"/>
        </w:rPr>
      </w:pPr>
      <w:r>
        <w:rPr>
          <w:rFonts w:ascii="Times New Roman" w:eastAsia="Times New Roman" w:hAnsi="Times New Roman" w:cs="Times New Roman"/>
          <w:sz w:val="24"/>
          <w:szCs w:val="24"/>
        </w:rPr>
        <w:t>реагировать на услышанное;</w:t>
      </w:r>
    </w:p>
    <w:p w:rsidR="00F03483" w:rsidRDefault="00646C98" w:rsidP="0089062C">
      <w:pPr>
        <w:spacing w:after="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небольшие доступные тексты в аудиозаписи, построенные в основном на изученном</w:t>
      </w:r>
    </w:p>
    <w:p w:rsidR="00F03483" w:rsidRDefault="00420E9D" w:rsidP="0089062C">
      <w:pPr>
        <w:spacing w:after="0"/>
        <w:jc w:val="both"/>
        <w:rPr>
          <w:sz w:val="20"/>
          <w:szCs w:val="20"/>
        </w:rPr>
      </w:pPr>
      <w:r>
        <w:rPr>
          <w:rFonts w:ascii="Times New Roman" w:eastAsia="Times New Roman" w:hAnsi="Times New Roman" w:cs="Times New Roman"/>
          <w:sz w:val="24"/>
          <w:szCs w:val="24"/>
        </w:rPr>
        <w:t>языковом материале, в том числе полученные с помощью средств коммуникации.</w:t>
      </w:r>
    </w:p>
    <w:p w:rsidR="00F03483" w:rsidRPr="00831E10" w:rsidRDefault="00646C98" w:rsidP="0089062C">
      <w:pPr>
        <w:tabs>
          <w:tab w:val="left" w:pos="681"/>
        </w:tabs>
        <w:spacing w:after="0"/>
        <w:ind w:right="141"/>
        <w:jc w:val="both"/>
        <w:rPr>
          <w:rFonts w:eastAsia="Times New Roman"/>
          <w:b/>
          <w:bCs/>
          <w:sz w:val="24"/>
          <w:szCs w:val="24"/>
        </w:rPr>
      </w:pPr>
      <w:r>
        <w:rPr>
          <w:rFonts w:ascii="Times New Roman" w:eastAsia="Times New Roman" w:hAnsi="Times New Roman" w:cs="Times New Roman"/>
          <w:b/>
          <w:bCs/>
          <w:sz w:val="24"/>
          <w:szCs w:val="24"/>
        </w:rPr>
        <w:t>Р</w:t>
      </w:r>
      <w:r w:rsidR="00420E9D">
        <w:rPr>
          <w:rFonts w:ascii="Times New Roman" w:eastAsia="Times New Roman" w:hAnsi="Times New Roman" w:cs="Times New Roman"/>
          <w:b/>
          <w:bCs/>
          <w:sz w:val="24"/>
          <w:szCs w:val="24"/>
        </w:rPr>
        <w:t>усле чтения</w:t>
      </w:r>
      <w:r>
        <w:rPr>
          <w:rFonts w:ascii="Times New Roman" w:eastAsia="Times New Roman" w:hAnsi="Times New Roman" w:cs="Times New Roman"/>
          <w:b/>
          <w:bCs/>
          <w:sz w:val="24"/>
          <w:szCs w:val="24"/>
        </w:rPr>
        <w:t xml:space="preserve">. </w:t>
      </w:r>
      <w:r w:rsidR="00420E9D" w:rsidRPr="00646C98">
        <w:rPr>
          <w:rFonts w:ascii="Times New Roman" w:eastAsia="Times New Roman" w:hAnsi="Times New Roman" w:cs="Times New Roman"/>
          <w:b/>
          <w:sz w:val="24"/>
          <w:szCs w:val="24"/>
        </w:rPr>
        <w:t>Читать:</w:t>
      </w:r>
    </w:p>
    <w:p w:rsidR="00F03483" w:rsidRDefault="00646C98" w:rsidP="0089062C">
      <w:pPr>
        <w:spacing w:after="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вслух небольшие тексты, построенные на изученном языковом материале;</w:t>
      </w:r>
    </w:p>
    <w:p w:rsidR="00F03483" w:rsidRDefault="00646C98" w:rsidP="0089062C">
      <w:pPr>
        <w:spacing w:after="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про себя и понимать тексты, содержащие как изученный языковой материал, так и отдельные новые </w:t>
      </w:r>
      <w:r w:rsidR="0089062C">
        <w:rPr>
          <w:rFonts w:ascii="Times New Roman" w:eastAsia="Times New Roman" w:hAnsi="Times New Roman" w:cs="Times New Roman"/>
          <w:sz w:val="24"/>
          <w:szCs w:val="24"/>
        </w:rPr>
        <w:t>слова,</w:t>
      </w:r>
      <w:r w:rsidR="00420E9D">
        <w:rPr>
          <w:rFonts w:ascii="Times New Roman" w:eastAsia="Times New Roman" w:hAnsi="Times New Roman" w:cs="Times New Roman"/>
          <w:sz w:val="24"/>
          <w:szCs w:val="24"/>
        </w:rPr>
        <w:t xml:space="preserve"> находить в тексте необходимую информацию (имена персонажей, где происходит действие и т. д.).</w:t>
      </w:r>
    </w:p>
    <w:p w:rsidR="00F03483" w:rsidRDefault="00646C98" w:rsidP="0089062C">
      <w:pPr>
        <w:tabs>
          <w:tab w:val="left" w:pos="675"/>
          <w:tab w:val="left" w:pos="9781"/>
        </w:tabs>
        <w:spacing w:after="0"/>
        <w:ind w:right="-1"/>
        <w:jc w:val="both"/>
        <w:rPr>
          <w:rFonts w:eastAsia="Times New Roman"/>
          <w:b/>
          <w:bCs/>
          <w:sz w:val="23"/>
          <w:szCs w:val="23"/>
        </w:rPr>
      </w:pPr>
      <w:r>
        <w:rPr>
          <w:rFonts w:ascii="Times New Roman" w:eastAsia="Times New Roman" w:hAnsi="Times New Roman" w:cs="Times New Roman"/>
          <w:b/>
          <w:bCs/>
          <w:sz w:val="23"/>
          <w:szCs w:val="23"/>
        </w:rPr>
        <w:t>Р</w:t>
      </w:r>
      <w:r w:rsidR="00420E9D">
        <w:rPr>
          <w:rFonts w:ascii="Times New Roman" w:eastAsia="Times New Roman" w:hAnsi="Times New Roman" w:cs="Times New Roman"/>
          <w:b/>
          <w:bCs/>
          <w:sz w:val="23"/>
          <w:szCs w:val="23"/>
        </w:rPr>
        <w:t>усле письма</w:t>
      </w:r>
      <w:r>
        <w:rPr>
          <w:rFonts w:ascii="Times New Roman" w:eastAsia="Times New Roman" w:hAnsi="Times New Roman" w:cs="Times New Roman"/>
          <w:b/>
          <w:bCs/>
          <w:sz w:val="23"/>
          <w:szCs w:val="23"/>
        </w:rPr>
        <w:t xml:space="preserve">. </w:t>
      </w:r>
      <w:r w:rsidR="00420E9D" w:rsidRPr="00646C98">
        <w:rPr>
          <w:rFonts w:ascii="Times New Roman" w:eastAsia="Times New Roman" w:hAnsi="Times New Roman" w:cs="Times New Roman"/>
          <w:b/>
          <w:sz w:val="23"/>
          <w:szCs w:val="23"/>
        </w:rPr>
        <w:t>Владеть:</w:t>
      </w:r>
    </w:p>
    <w:p w:rsidR="00F03483" w:rsidRDefault="00646C98" w:rsidP="0089062C">
      <w:pPr>
        <w:spacing w:after="0"/>
        <w:jc w:val="both"/>
        <w:rPr>
          <w:rFonts w:eastAsia="Times New Roman"/>
          <w:b/>
          <w:bCs/>
          <w:sz w:val="23"/>
          <w:szCs w:val="23"/>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умением выписывать из текста слова, словосочетания и предложения;</w:t>
      </w:r>
    </w:p>
    <w:p w:rsidR="00F03483" w:rsidRPr="00831E10" w:rsidRDefault="00646C98" w:rsidP="0089062C">
      <w:pPr>
        <w:spacing w:after="0"/>
        <w:jc w:val="both"/>
        <w:rPr>
          <w:rFonts w:eastAsia="Times New Roman"/>
          <w:b/>
          <w:bCs/>
          <w:sz w:val="23"/>
          <w:szCs w:val="23"/>
        </w:rPr>
      </w:pPr>
      <w:r>
        <w:rPr>
          <w:rFonts w:ascii="Times New Roman" w:eastAsia="Times New Roman" w:hAnsi="Times New Roman" w:cs="Times New Roman"/>
          <w:sz w:val="24"/>
          <w:szCs w:val="24"/>
        </w:rPr>
        <w:t>-</w:t>
      </w:r>
      <w:r w:rsidR="00420E9D">
        <w:rPr>
          <w:rFonts w:ascii="Times New Roman" w:eastAsia="Times New Roman" w:hAnsi="Times New Roman" w:cs="Times New Roman"/>
          <w:sz w:val="24"/>
          <w:szCs w:val="24"/>
        </w:rPr>
        <w:t>основами письменной речи: писать по образцу поздравление с праздником, короткое</w:t>
      </w:r>
      <w:r>
        <w:rPr>
          <w:rFonts w:eastAsia="Times New Roman"/>
          <w:b/>
          <w:bCs/>
          <w:sz w:val="23"/>
          <w:szCs w:val="23"/>
        </w:rPr>
        <w:t xml:space="preserve">  </w:t>
      </w:r>
      <w:r w:rsidR="00420E9D">
        <w:rPr>
          <w:rFonts w:ascii="Times New Roman" w:eastAsia="Times New Roman" w:hAnsi="Times New Roman" w:cs="Times New Roman"/>
          <w:sz w:val="24"/>
          <w:szCs w:val="24"/>
        </w:rPr>
        <w:t>личное письмо.</w:t>
      </w:r>
    </w:p>
    <w:p w:rsidR="00F03483" w:rsidRDefault="00420E9D" w:rsidP="0089062C">
      <w:pPr>
        <w:spacing w:after="0"/>
        <w:ind w:right="4120"/>
        <w:rPr>
          <w:sz w:val="20"/>
          <w:szCs w:val="20"/>
        </w:rPr>
      </w:pPr>
      <w:r>
        <w:rPr>
          <w:rFonts w:ascii="Times New Roman" w:eastAsia="Times New Roman" w:hAnsi="Times New Roman" w:cs="Times New Roman"/>
          <w:b/>
          <w:bCs/>
          <w:sz w:val="24"/>
          <w:szCs w:val="24"/>
        </w:rPr>
        <w:t>Языковые средства и навыки пользования ими Английский язык</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 xml:space="preserve">Графика, каллиграфия, орфография. </w:t>
      </w:r>
      <w:r>
        <w:rPr>
          <w:rFonts w:ascii="Times New Roman" w:eastAsia="Times New Roman" w:hAnsi="Times New Roman" w:cs="Times New Roman"/>
          <w:sz w:val="24"/>
          <w:szCs w:val="24"/>
        </w:rPr>
        <w:t>Все буквы английского алфавита.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Основные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буквосочетания. Звуко­буквенные соответствия. Знаки транскрипции. Апостроф. Основные правила чтения и орфографии. Написание наиболее употребительных слов, вошедших в активный словарь.</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 xml:space="preserve">Фонетическая сторона речи. </w:t>
      </w:r>
      <w:r>
        <w:rPr>
          <w:rFonts w:ascii="Times New Roman" w:eastAsia="Times New Roman" w:hAnsi="Times New Roman" w:cs="Times New Roman"/>
          <w:sz w:val="24"/>
          <w:szCs w:val="24"/>
        </w:rPr>
        <w:t>Адекватное произношение и различение на слух всех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Связующее «r» (there is/there are). Ударение в слове, фразе. Отсутствие ударения на служебных словах (артиклях, союзах, предлогах). Членение предложений на смысловые группы. Ритмико­интонационные особенности повествовательного, побудительного и вопросительного (общий и специальный вопрос) предложений. Интонация перечисления. Чтение по транскрипции изученных слов.</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 xml:space="preserve">Лексическая сторона речи. </w:t>
      </w:r>
      <w:r>
        <w:rPr>
          <w:rFonts w:ascii="Times New Roman" w:eastAsia="Times New Roman" w:hAnsi="Times New Roman" w:cs="Times New Roman"/>
          <w:sz w:val="24"/>
          <w:szCs w:val="24"/>
        </w:rPr>
        <w:t>Лексические единицы,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обслуживающие ситуации общения,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пределах тематики начальной школы, в объёме 500 лексических единиц для двустороннего (рецептивного и продуктивного) усвоения, простейшие устойчивые словосочетания, оценочная </w:t>
      </w:r>
      <w:r>
        <w:rPr>
          <w:rFonts w:ascii="Times New Roman" w:eastAsia="Times New Roman" w:hAnsi="Times New Roman" w:cs="Times New Roman"/>
          <w:sz w:val="24"/>
          <w:szCs w:val="24"/>
        </w:rPr>
        <w:lastRenderedPageBreak/>
        <w:t>лексика и речевые клише как элементы речевого этикета, отражающие культуру англоговорящих стран. Интернациональные слова (например, doctor, film). Начальное представление о способах словообразования: суффиксация (суффиксы ­er, ­or, ­tion, ­ist, ­ful, ­ly, ­teen, ­ty, ­th), словосложение (postcard), конверсия (play — to play).</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 xml:space="preserve">Грамматическая сторона речи. </w:t>
      </w:r>
      <w:r>
        <w:rPr>
          <w:rFonts w:ascii="Times New Roman" w:eastAsia="Times New Roman" w:hAnsi="Times New Roman" w:cs="Times New Roman"/>
          <w:sz w:val="24"/>
          <w:szCs w:val="24"/>
        </w:rPr>
        <w:t>Основные коммуникативные типы предложений: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повествовательное, вопросительное, побудительное. Общий и специальный вопросы. Вопросительные слова: what, who, when, where, why, how. Порядок слов в предложении. Утвердительные и отрицательные предложения. Простое предложение с простым глагольным сказуемым (He speaks English.), составным именным (My family is big.) и составным глагольным (I like to dance. She can skate well.) сказуемым. Побудительные предложения в утвердительной (Help me, please.) и отрицательной (Don’t be late!) формах. Безличные предложения в настоящем времени (It is cold. It’s five o’clock.). Предложения с оборотом there is/there are. Простые распространённые предложения. Предложения с однородными членами. Сложносочинённые предложения с союзами and и but.Сложноподчинённые предложения с because.</w:t>
      </w:r>
    </w:p>
    <w:p w:rsidR="00F03483" w:rsidRDefault="00420E9D" w:rsidP="0089062C">
      <w:pPr>
        <w:spacing w:after="0"/>
        <w:ind w:firstLine="4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Правильные и неправильные глаголы в Present, Future, Past Simple (Indefinite). Неопределённая форма глагола. Глагол­связка to be. Модальные глаголы can, may, must, have</w:t>
      </w:r>
    </w:p>
    <w:p w:rsidR="00F03483" w:rsidRDefault="00420E9D" w:rsidP="0089062C">
      <w:pPr>
        <w:spacing w:after="0"/>
        <w:jc w:val="both"/>
        <w:rPr>
          <w:sz w:val="20"/>
          <w:szCs w:val="20"/>
        </w:rPr>
      </w:pPr>
      <w:r>
        <w:rPr>
          <w:rFonts w:ascii="Times New Roman" w:eastAsia="Times New Roman" w:hAnsi="Times New Roman" w:cs="Times New Roman"/>
          <w:sz w:val="24"/>
          <w:szCs w:val="24"/>
        </w:rPr>
        <w:t>to. Глагольные конструкции I’d like to… Существительные в единственном и множественном числе (образованные по правилу и исключения), существительные с неопределённым, определённым и нулевым артиклем. Притяжательный падеж имён существительных.</w:t>
      </w:r>
    </w:p>
    <w:p w:rsidR="00F03483" w:rsidRDefault="00420E9D" w:rsidP="0089062C">
      <w:pPr>
        <w:spacing w:after="0"/>
        <w:jc w:val="both"/>
        <w:rPr>
          <w:sz w:val="20"/>
          <w:szCs w:val="20"/>
        </w:rPr>
      </w:pPr>
      <w:r>
        <w:rPr>
          <w:rFonts w:ascii="Times New Roman" w:eastAsia="Times New Roman" w:hAnsi="Times New Roman" w:cs="Times New Roman"/>
          <w:sz w:val="24"/>
          <w:szCs w:val="24"/>
        </w:rPr>
        <w:t>Прилагательные в положительной, сравнительной и превосходной степени, образованные по правилам и исключения.</w:t>
      </w:r>
    </w:p>
    <w:p w:rsidR="00F03483" w:rsidRDefault="00420E9D" w:rsidP="0089062C">
      <w:pPr>
        <w:spacing w:after="0"/>
        <w:jc w:val="both"/>
        <w:rPr>
          <w:sz w:val="20"/>
          <w:szCs w:val="20"/>
        </w:rPr>
      </w:pPr>
      <w:r>
        <w:rPr>
          <w:rFonts w:ascii="Times New Roman" w:eastAsia="Times New Roman" w:hAnsi="Times New Roman" w:cs="Times New Roman"/>
          <w:sz w:val="24"/>
          <w:szCs w:val="24"/>
        </w:rPr>
        <w:t>Местоимения: личные (в именительном и объектном падежах), притяжательные, вопросительные, указательные (this/these, that/those), неопределённые (some, any — некоторые случаи употребления).</w:t>
      </w:r>
    </w:p>
    <w:p w:rsidR="00F03483" w:rsidRDefault="00420E9D" w:rsidP="0089062C">
      <w:pPr>
        <w:spacing w:after="0"/>
        <w:jc w:val="both"/>
        <w:rPr>
          <w:sz w:val="20"/>
          <w:szCs w:val="20"/>
        </w:rPr>
      </w:pPr>
      <w:r>
        <w:rPr>
          <w:rFonts w:ascii="Times New Roman" w:eastAsia="Times New Roman" w:hAnsi="Times New Roman" w:cs="Times New Roman"/>
          <w:sz w:val="24"/>
          <w:szCs w:val="24"/>
        </w:rPr>
        <w:t>Наречиявремени</w:t>
      </w:r>
      <w:r w:rsidRPr="00420E9D">
        <w:rPr>
          <w:rFonts w:ascii="Times New Roman" w:eastAsia="Times New Roman" w:hAnsi="Times New Roman" w:cs="Times New Roman"/>
          <w:sz w:val="24"/>
          <w:szCs w:val="24"/>
          <w:lang w:val="en-US"/>
        </w:rPr>
        <w:t xml:space="preserve"> (yesterday, tomorrow, never, usually, often, sometimes). </w:t>
      </w:r>
      <w:r>
        <w:rPr>
          <w:rFonts w:ascii="Times New Roman" w:eastAsia="Times New Roman" w:hAnsi="Times New Roman" w:cs="Times New Roman"/>
          <w:sz w:val="24"/>
          <w:szCs w:val="24"/>
        </w:rPr>
        <w:t>Наречия степени (much, little, very).</w:t>
      </w:r>
    </w:p>
    <w:p w:rsidR="00F03483" w:rsidRDefault="00420E9D" w:rsidP="0089062C">
      <w:pPr>
        <w:spacing w:after="0"/>
        <w:jc w:val="both"/>
        <w:rPr>
          <w:sz w:val="20"/>
          <w:szCs w:val="20"/>
        </w:rPr>
      </w:pPr>
      <w:r>
        <w:rPr>
          <w:rFonts w:ascii="Times New Roman" w:eastAsia="Times New Roman" w:hAnsi="Times New Roman" w:cs="Times New Roman"/>
          <w:sz w:val="24"/>
          <w:szCs w:val="24"/>
        </w:rPr>
        <w:t>Количественные числительные (до 100), порядковые числительные (до 30).</w:t>
      </w:r>
    </w:p>
    <w:p w:rsidR="00F03483" w:rsidRPr="00420E9D" w:rsidRDefault="00420E9D" w:rsidP="0089062C">
      <w:pPr>
        <w:spacing w:after="0"/>
        <w:jc w:val="both"/>
        <w:rPr>
          <w:sz w:val="20"/>
          <w:szCs w:val="20"/>
          <w:lang w:val="en-US"/>
        </w:rPr>
      </w:pPr>
      <w:r>
        <w:rPr>
          <w:rFonts w:ascii="Times New Roman" w:eastAsia="Times New Roman" w:hAnsi="Times New Roman" w:cs="Times New Roman"/>
          <w:sz w:val="24"/>
          <w:szCs w:val="24"/>
        </w:rPr>
        <w:t>Наиболее</w:t>
      </w:r>
      <w:r w:rsidRPr="00420E9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употребительные</w:t>
      </w:r>
      <w:r w:rsidRPr="00420E9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предлоги</w:t>
      </w:r>
      <w:r w:rsidRPr="00420E9D">
        <w:rPr>
          <w:rFonts w:ascii="Times New Roman" w:eastAsia="Times New Roman" w:hAnsi="Times New Roman" w:cs="Times New Roman"/>
          <w:sz w:val="24"/>
          <w:szCs w:val="24"/>
          <w:lang w:val="en-US"/>
        </w:rPr>
        <w:t>: in, on, at, into, to, from, of, with.</w:t>
      </w:r>
    </w:p>
    <w:p w:rsidR="00F03483" w:rsidRPr="00420E9D" w:rsidRDefault="00F03483" w:rsidP="0089062C">
      <w:pPr>
        <w:spacing w:after="0"/>
        <w:jc w:val="both"/>
        <w:rPr>
          <w:sz w:val="20"/>
          <w:szCs w:val="20"/>
          <w:lang w:val="en-US"/>
        </w:rPr>
      </w:pPr>
    </w:p>
    <w:p w:rsidR="00F03483" w:rsidRPr="00646C98" w:rsidRDefault="00870FFE" w:rsidP="0089062C">
      <w:pPr>
        <w:spacing w:after="0"/>
        <w:ind w:right="-139"/>
        <w:jc w:val="center"/>
        <w:rPr>
          <w:b/>
          <w:sz w:val="20"/>
          <w:szCs w:val="20"/>
        </w:rPr>
      </w:pPr>
      <w:r>
        <w:rPr>
          <w:rFonts w:ascii="Times New Roman" w:eastAsia="Times New Roman" w:hAnsi="Times New Roman" w:cs="Times New Roman"/>
          <w:b/>
          <w:bCs/>
          <w:sz w:val="24"/>
          <w:szCs w:val="24"/>
        </w:rPr>
        <w:t xml:space="preserve">2.11. </w:t>
      </w:r>
      <w:r w:rsidR="00420E9D" w:rsidRPr="00646C98">
        <w:rPr>
          <w:rFonts w:ascii="Times New Roman" w:eastAsia="Times New Roman" w:hAnsi="Times New Roman" w:cs="Times New Roman"/>
          <w:b/>
          <w:bCs/>
          <w:sz w:val="24"/>
          <w:szCs w:val="24"/>
        </w:rPr>
        <w:t>Математика и информатика</w:t>
      </w:r>
    </w:p>
    <w:p w:rsidR="00F03483" w:rsidRPr="00646C98" w:rsidRDefault="00420E9D" w:rsidP="0089062C">
      <w:pPr>
        <w:spacing w:after="0"/>
        <w:ind w:right="-139"/>
        <w:jc w:val="both"/>
        <w:rPr>
          <w:b/>
          <w:sz w:val="20"/>
          <w:szCs w:val="20"/>
        </w:rPr>
      </w:pPr>
      <w:r w:rsidRPr="00646C98">
        <w:rPr>
          <w:rFonts w:ascii="Times New Roman" w:eastAsia="Times New Roman" w:hAnsi="Times New Roman" w:cs="Times New Roman"/>
          <w:b/>
          <w:sz w:val="24"/>
          <w:szCs w:val="24"/>
        </w:rPr>
        <w:t>СОДЕРЖАНИЕ КУРСА</w:t>
      </w:r>
    </w:p>
    <w:p w:rsidR="00F03483" w:rsidRPr="00646C98" w:rsidRDefault="00420E9D" w:rsidP="0089062C">
      <w:pPr>
        <w:spacing w:after="0"/>
        <w:ind w:right="-139"/>
        <w:jc w:val="both"/>
        <w:rPr>
          <w:b/>
          <w:sz w:val="20"/>
          <w:szCs w:val="20"/>
        </w:rPr>
      </w:pPr>
      <w:r w:rsidRPr="00646C98">
        <w:rPr>
          <w:rFonts w:ascii="Times New Roman" w:eastAsia="Times New Roman" w:hAnsi="Times New Roman" w:cs="Times New Roman"/>
          <w:b/>
          <w:bCs/>
          <w:sz w:val="24"/>
          <w:szCs w:val="24"/>
        </w:rPr>
        <w:t>Числа и величины</w:t>
      </w:r>
    </w:p>
    <w:p w:rsidR="00F03483" w:rsidRDefault="00420E9D" w:rsidP="0089062C">
      <w:pPr>
        <w:spacing w:after="0"/>
        <w:ind w:firstLine="142"/>
        <w:jc w:val="both"/>
        <w:rPr>
          <w:sz w:val="20"/>
          <w:szCs w:val="20"/>
        </w:rPr>
      </w:pPr>
      <w:r>
        <w:rPr>
          <w:rFonts w:ascii="Times New Roman" w:eastAsia="Times New Roman" w:hAnsi="Times New Roman" w:cs="Times New Roman"/>
          <w:sz w:val="24"/>
          <w:szCs w:val="24"/>
        </w:rPr>
        <w:t>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F03483" w:rsidRDefault="00420E9D" w:rsidP="0089062C">
      <w:pPr>
        <w:spacing w:after="0"/>
        <w:jc w:val="both"/>
        <w:rPr>
          <w:sz w:val="20"/>
          <w:szCs w:val="20"/>
        </w:rPr>
      </w:pPr>
      <w:r>
        <w:rPr>
          <w:rFonts w:ascii="Times New Roman" w:eastAsia="Times New Roman" w:hAnsi="Times New Roman" w:cs="Times New Roman"/>
          <w:sz w:val="24"/>
          <w:szCs w:val="24"/>
        </w:rPr>
        <w:t>Измерение величин. Единицы величин: массы (грамм, килограмм, центнер, тонна); вместимости (литр); времени (секунда, минута, час, сутки, неделя, месяц, год, век). Соотношения между единицами каждой из величин. Сравнение и упорядочение значений величины. Доля величины (половина, треть, четверть, десятая, сотая, тысячная).</w:t>
      </w:r>
    </w:p>
    <w:p w:rsidR="00F03483" w:rsidRDefault="00420E9D" w:rsidP="0089062C">
      <w:pPr>
        <w:spacing w:after="0"/>
        <w:ind w:right="-139"/>
        <w:jc w:val="both"/>
        <w:rPr>
          <w:sz w:val="20"/>
          <w:szCs w:val="20"/>
        </w:rPr>
      </w:pPr>
      <w:r>
        <w:rPr>
          <w:rFonts w:ascii="Times New Roman" w:eastAsia="Times New Roman" w:hAnsi="Times New Roman" w:cs="Times New Roman"/>
          <w:b/>
          <w:bCs/>
          <w:sz w:val="24"/>
          <w:szCs w:val="24"/>
        </w:rPr>
        <w:t>Арифметические действия</w:t>
      </w:r>
    </w:p>
    <w:p w:rsidR="00F03483" w:rsidRDefault="00420E9D" w:rsidP="0089062C">
      <w:pPr>
        <w:spacing w:after="0"/>
        <w:jc w:val="both"/>
        <w:rPr>
          <w:sz w:val="20"/>
          <w:szCs w:val="20"/>
        </w:rPr>
      </w:pPr>
      <w:r>
        <w:rPr>
          <w:rFonts w:ascii="Times New Roman" w:eastAsia="Times New Roman" w:hAnsi="Times New Roman" w:cs="Times New Roman"/>
          <w:sz w:val="24"/>
          <w:szCs w:val="24"/>
        </w:rPr>
        <w:t xml:space="preserve">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арифметических действий: переместительное и сочетательное свойства сложения и умножения, распределительное свойство умножения и деления относительно сложения. Числовые выражения. Порядок выполнения действий в числовых выражениях со скобками и без скобок. Нахождение </w:t>
      </w:r>
      <w:r>
        <w:rPr>
          <w:rFonts w:ascii="Times New Roman" w:eastAsia="Times New Roman" w:hAnsi="Times New Roman" w:cs="Times New Roman"/>
          <w:sz w:val="24"/>
          <w:szCs w:val="24"/>
        </w:rPr>
        <w:lastRenderedPageBreak/>
        <w:t>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w:t>
      </w:r>
    </w:p>
    <w:p w:rsidR="00F03483" w:rsidRDefault="00420E9D" w:rsidP="0089062C">
      <w:pPr>
        <w:spacing w:after="0"/>
        <w:ind w:right="-139"/>
        <w:jc w:val="both"/>
        <w:rPr>
          <w:sz w:val="20"/>
          <w:szCs w:val="20"/>
        </w:rPr>
      </w:pPr>
      <w:r>
        <w:rPr>
          <w:rFonts w:ascii="Times New Roman" w:eastAsia="Times New Roman" w:hAnsi="Times New Roman" w:cs="Times New Roman"/>
          <w:b/>
          <w:bCs/>
          <w:sz w:val="24"/>
          <w:szCs w:val="24"/>
        </w:rPr>
        <w:t>Работа с текстовыми задачами</w:t>
      </w:r>
    </w:p>
    <w:p w:rsidR="00F03483" w:rsidRDefault="00420E9D" w:rsidP="0089062C">
      <w:pPr>
        <w:tabs>
          <w:tab w:val="left" w:pos="1120"/>
          <w:tab w:val="left" w:pos="2460"/>
          <w:tab w:val="left" w:pos="3440"/>
          <w:tab w:val="left" w:pos="4600"/>
          <w:tab w:val="left" w:pos="5920"/>
          <w:tab w:val="left" w:pos="6720"/>
          <w:tab w:val="left" w:pos="8720"/>
        </w:tabs>
        <w:spacing w:after="0"/>
        <w:jc w:val="both"/>
        <w:rPr>
          <w:sz w:val="20"/>
          <w:szCs w:val="20"/>
        </w:rPr>
      </w:pPr>
      <w:r>
        <w:rPr>
          <w:rFonts w:ascii="Times New Roman" w:eastAsia="Times New Roman" w:hAnsi="Times New Roman" w:cs="Times New Roman"/>
          <w:sz w:val="24"/>
          <w:szCs w:val="24"/>
        </w:rPr>
        <w:t>Задача.</w:t>
      </w:r>
      <w:r>
        <w:rPr>
          <w:rFonts w:ascii="Times New Roman" w:eastAsia="Times New Roman" w:hAnsi="Times New Roman" w:cs="Times New Roman"/>
          <w:sz w:val="24"/>
          <w:szCs w:val="24"/>
        </w:rPr>
        <w:tab/>
        <w:t>Структура</w:t>
      </w:r>
      <w:r>
        <w:rPr>
          <w:rFonts w:ascii="Times New Roman" w:eastAsia="Times New Roman" w:hAnsi="Times New Roman" w:cs="Times New Roman"/>
          <w:sz w:val="24"/>
          <w:szCs w:val="24"/>
        </w:rPr>
        <w:tab/>
        <w:t>задачи.</w:t>
      </w:r>
      <w:r>
        <w:rPr>
          <w:rFonts w:ascii="Times New Roman" w:eastAsia="Times New Roman" w:hAnsi="Times New Roman" w:cs="Times New Roman"/>
          <w:sz w:val="24"/>
          <w:szCs w:val="24"/>
        </w:rPr>
        <w:tab/>
        <w:t>Решение</w:t>
      </w:r>
      <w:r w:rsidR="00925B2C">
        <w:rPr>
          <w:rFonts w:ascii="Times New Roman" w:eastAsia="Times New Roman" w:hAnsi="Times New Roman" w:cs="Times New Roman"/>
          <w:sz w:val="24"/>
          <w:szCs w:val="24"/>
        </w:rPr>
        <w:tab/>
        <w:t>текстовых</w:t>
      </w:r>
      <w:r w:rsidR="00925B2C">
        <w:rPr>
          <w:rFonts w:ascii="Times New Roman" w:eastAsia="Times New Roman" w:hAnsi="Times New Roman" w:cs="Times New Roman"/>
          <w:sz w:val="24"/>
          <w:szCs w:val="24"/>
        </w:rPr>
        <w:tab/>
        <w:t>задач</w:t>
      </w:r>
      <w:r w:rsidR="00925B2C">
        <w:rPr>
          <w:rFonts w:ascii="Times New Roman" w:eastAsia="Times New Roman" w:hAnsi="Times New Roman" w:cs="Times New Roman"/>
          <w:sz w:val="24"/>
          <w:szCs w:val="24"/>
        </w:rPr>
        <w:tab/>
        <w:t xml:space="preserve">арифметическим </w:t>
      </w:r>
      <w:r>
        <w:rPr>
          <w:rFonts w:ascii="Times New Roman" w:eastAsia="Times New Roman" w:hAnsi="Times New Roman" w:cs="Times New Roman"/>
          <w:sz w:val="24"/>
          <w:szCs w:val="24"/>
        </w:rPr>
        <w:t>способом.</w:t>
      </w:r>
    </w:p>
    <w:p w:rsidR="00F03483" w:rsidRDefault="00420E9D" w:rsidP="0089062C">
      <w:pPr>
        <w:spacing w:after="0"/>
        <w:jc w:val="both"/>
        <w:rPr>
          <w:sz w:val="20"/>
          <w:szCs w:val="20"/>
        </w:rPr>
      </w:pPr>
      <w:r>
        <w:rPr>
          <w:rFonts w:ascii="Times New Roman" w:eastAsia="Times New Roman" w:hAnsi="Times New Roman" w:cs="Times New Roman"/>
          <w:sz w:val="24"/>
          <w:szCs w:val="24"/>
        </w:rPr>
        <w:t>Планирование хода решения задач.</w:t>
      </w:r>
      <w:r w:rsidR="00646C98">
        <w:rPr>
          <w:sz w:val="20"/>
          <w:szCs w:val="20"/>
        </w:rPr>
        <w:t xml:space="preserve"> </w:t>
      </w:r>
      <w:r>
        <w:rPr>
          <w:rFonts w:ascii="Times New Roman" w:eastAsia="Times New Roman" w:hAnsi="Times New Roman" w:cs="Times New Roman"/>
          <w:sz w:val="24"/>
          <w:szCs w:val="24"/>
        </w:rPr>
        <w:t xml:space="preserve">Текстовые задачи, раскрывающие смысл арифметических действий (сложение, вычитание, умножение и деление). Текстовые задачи, содержащие отношения </w:t>
      </w:r>
      <w:r>
        <w:rPr>
          <w:rFonts w:ascii="Times New Roman" w:eastAsia="Times New Roman" w:hAnsi="Times New Roman" w:cs="Times New Roman"/>
          <w:i/>
          <w:iCs/>
          <w:sz w:val="24"/>
          <w:szCs w:val="24"/>
        </w:rPr>
        <w:t>больше на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(в)…,</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меньше на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(в)…  </w:t>
      </w:r>
      <w:r>
        <w:rPr>
          <w:rFonts w:ascii="Times New Roman" w:eastAsia="Times New Roman" w:hAnsi="Times New Roman" w:cs="Times New Roman"/>
          <w:sz w:val="24"/>
          <w:szCs w:val="24"/>
        </w:rPr>
        <w:t>Текстовые задачи,</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содержащие величины,</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характеризующие процесс движения</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w:t>
      </w:r>
      <w:r w:rsidR="00646C98">
        <w:rPr>
          <w:sz w:val="20"/>
          <w:szCs w:val="20"/>
        </w:rPr>
        <w:t xml:space="preserve"> </w:t>
      </w:r>
      <w:r>
        <w:rPr>
          <w:rFonts w:ascii="Times New Roman" w:eastAsia="Times New Roman" w:hAnsi="Times New Roman" w:cs="Times New Roman"/>
          <w:sz w:val="24"/>
          <w:szCs w:val="24"/>
        </w:rPr>
        <w:t>количество предметов, общий расход) и др. Задачи на определение начала, конца и продолжительности события. Задачи на нахождение доли целого и целого по его доле.</w:t>
      </w:r>
      <w:r w:rsidR="00646C98">
        <w:rPr>
          <w:sz w:val="20"/>
          <w:szCs w:val="20"/>
        </w:rPr>
        <w:t xml:space="preserve"> </w:t>
      </w:r>
      <w:r>
        <w:rPr>
          <w:rFonts w:ascii="Times New Roman" w:eastAsia="Times New Roman" w:hAnsi="Times New Roman" w:cs="Times New Roman"/>
          <w:sz w:val="24"/>
          <w:szCs w:val="24"/>
        </w:rPr>
        <w:t>Решение задач разными способами.</w:t>
      </w:r>
      <w:r w:rsidR="00646C98">
        <w:rPr>
          <w:sz w:val="20"/>
          <w:szCs w:val="20"/>
        </w:rPr>
        <w:t xml:space="preserve"> </w:t>
      </w:r>
      <w:r>
        <w:rPr>
          <w:rFonts w:ascii="Times New Roman" w:eastAsia="Times New Roman" w:hAnsi="Times New Roman" w:cs="Times New Roman"/>
          <w:sz w:val="24"/>
          <w:szCs w:val="24"/>
        </w:rPr>
        <w:t>Представление текста задачи в виде рисунка, схематического рисунка, схематического чертежа, краткой записи, в таблице, на диаграмме.</w:t>
      </w:r>
    </w:p>
    <w:p w:rsidR="00F03483" w:rsidRDefault="00420E9D" w:rsidP="0089062C">
      <w:pPr>
        <w:spacing w:after="0"/>
        <w:ind w:right="-142"/>
        <w:jc w:val="both"/>
        <w:rPr>
          <w:sz w:val="20"/>
          <w:szCs w:val="20"/>
        </w:rPr>
      </w:pPr>
      <w:r>
        <w:rPr>
          <w:rFonts w:ascii="Times New Roman" w:eastAsia="Times New Roman" w:hAnsi="Times New Roman" w:cs="Times New Roman"/>
          <w:b/>
          <w:bCs/>
          <w:sz w:val="24"/>
          <w:szCs w:val="24"/>
        </w:rPr>
        <w:t>Пространственные отношения.</w:t>
      </w:r>
    </w:p>
    <w:p w:rsidR="00F03483" w:rsidRDefault="00420E9D" w:rsidP="0089062C">
      <w:pPr>
        <w:spacing w:after="0"/>
        <w:ind w:right="-142"/>
        <w:jc w:val="both"/>
        <w:rPr>
          <w:sz w:val="20"/>
          <w:szCs w:val="20"/>
        </w:rPr>
      </w:pPr>
      <w:r>
        <w:rPr>
          <w:rFonts w:ascii="Times New Roman" w:eastAsia="Times New Roman" w:hAnsi="Times New Roman" w:cs="Times New Roman"/>
          <w:b/>
          <w:bCs/>
          <w:sz w:val="24"/>
          <w:szCs w:val="24"/>
        </w:rPr>
        <w:t>Геометрические фигуры</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Взаимное расположение предметов в прос</w:t>
      </w:r>
      <w:r w:rsidR="0089062C">
        <w:rPr>
          <w:rFonts w:ascii="Times New Roman" w:eastAsia="Times New Roman" w:hAnsi="Times New Roman" w:cs="Times New Roman"/>
          <w:sz w:val="24"/>
          <w:szCs w:val="24"/>
        </w:rPr>
        <w:t xml:space="preserve">транстве и на плоскости (выше – ниже, слева – справа, за – перед, между, вверху – внизу, ближе – </w:t>
      </w:r>
      <w:r>
        <w:rPr>
          <w:rFonts w:ascii="Times New Roman" w:eastAsia="Times New Roman" w:hAnsi="Times New Roman" w:cs="Times New Roman"/>
          <w:sz w:val="24"/>
          <w:szCs w:val="24"/>
        </w:rPr>
        <w:t>дальше и др.).</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 Виды углов: прямой, острый, тупой.</w:t>
      </w:r>
    </w:p>
    <w:p w:rsidR="00F03483" w:rsidRDefault="00420E9D" w:rsidP="0089062C">
      <w:pPr>
        <w:spacing w:after="0"/>
        <w:jc w:val="both"/>
        <w:rPr>
          <w:sz w:val="20"/>
          <w:szCs w:val="20"/>
        </w:rPr>
      </w:pPr>
      <w:r>
        <w:rPr>
          <w:rFonts w:ascii="Times New Roman" w:eastAsia="Times New Roman" w:hAnsi="Times New Roman" w:cs="Times New Roman"/>
          <w:sz w:val="24"/>
          <w:szCs w:val="24"/>
        </w:rPr>
        <w:t>Свойства сторон прямоугольника.</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w:t>
      </w:r>
    </w:p>
    <w:p w:rsidR="00F03483" w:rsidRDefault="00420E9D" w:rsidP="0089062C">
      <w:pPr>
        <w:spacing w:after="0"/>
        <w:jc w:val="both"/>
        <w:rPr>
          <w:sz w:val="20"/>
          <w:szCs w:val="20"/>
        </w:rPr>
      </w:pPr>
      <w:r>
        <w:rPr>
          <w:rFonts w:ascii="Times New Roman" w:eastAsia="Times New Roman" w:hAnsi="Times New Roman" w:cs="Times New Roman"/>
          <w:sz w:val="24"/>
          <w:szCs w:val="24"/>
        </w:rPr>
        <w:t>Окружность (круг). Центр, радиус окружности (круга).</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Использование чертёжных инструментов (линейка, угольник, циркуль) для выполнения построений.</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Геометрические формы в окружающем мире. Распознавание и называние геометрических тел (куб, пирамида, шар).</w:t>
      </w:r>
    </w:p>
    <w:p w:rsidR="00F03483" w:rsidRDefault="00420E9D" w:rsidP="0089062C">
      <w:pPr>
        <w:spacing w:after="0"/>
        <w:ind w:right="-142"/>
        <w:jc w:val="both"/>
        <w:rPr>
          <w:sz w:val="20"/>
          <w:szCs w:val="20"/>
        </w:rPr>
      </w:pPr>
      <w:r>
        <w:rPr>
          <w:rFonts w:ascii="Times New Roman" w:eastAsia="Times New Roman" w:hAnsi="Times New Roman" w:cs="Times New Roman"/>
          <w:b/>
          <w:bCs/>
          <w:sz w:val="24"/>
          <w:szCs w:val="24"/>
        </w:rPr>
        <w:t>Геометрические величины</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F03483" w:rsidRDefault="00420E9D" w:rsidP="0089062C">
      <w:pPr>
        <w:spacing w:after="0"/>
        <w:ind w:right="-142"/>
        <w:jc w:val="both"/>
        <w:rPr>
          <w:sz w:val="20"/>
          <w:szCs w:val="20"/>
        </w:rPr>
      </w:pPr>
      <w:r>
        <w:rPr>
          <w:rFonts w:ascii="Times New Roman" w:eastAsia="Times New Roman" w:hAnsi="Times New Roman" w:cs="Times New Roman"/>
          <w:b/>
          <w:bCs/>
          <w:sz w:val="24"/>
          <w:szCs w:val="24"/>
        </w:rPr>
        <w:t>Работа с информацией</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Сбор и представление информации, связанной со счётом объектов и измерением величин; анализ и представление информации в разных формах (таблица, столбчатая диаграмма). Чтение и заполнение таблиц, чтение и построение столбчатых диаграмм.</w:t>
      </w:r>
    </w:p>
    <w:p w:rsidR="00F03483" w:rsidRDefault="00420E9D" w:rsidP="0089062C">
      <w:pPr>
        <w:spacing w:after="0"/>
        <w:ind w:left="3" w:firstLine="142"/>
        <w:jc w:val="both"/>
        <w:rPr>
          <w:sz w:val="20"/>
          <w:szCs w:val="20"/>
        </w:rPr>
      </w:pPr>
      <w:r>
        <w:rPr>
          <w:rFonts w:ascii="Times New Roman" w:eastAsia="Times New Roman" w:hAnsi="Times New Roman" w:cs="Times New Roman"/>
          <w:sz w:val="24"/>
          <w:szCs w:val="24"/>
        </w:rPr>
        <w:lastRenderedPageBreak/>
        <w:t>Интерпретация данных таблицы и столбчатой диаграммы. Составление конечной последовательности (цепочки) предметов, чисел, числовых выражений, геометрических фигур</w:t>
      </w:r>
    </w:p>
    <w:p w:rsidR="00F03483" w:rsidRDefault="00420E9D" w:rsidP="0089062C">
      <w:pPr>
        <w:tabs>
          <w:tab w:val="left" w:pos="212"/>
        </w:tabs>
        <w:spacing w:after="0"/>
        <w:jc w:val="both"/>
        <w:rPr>
          <w:rFonts w:eastAsia="Times New Roman"/>
          <w:sz w:val="24"/>
          <w:szCs w:val="24"/>
        </w:rPr>
      </w:pPr>
      <w:r>
        <w:rPr>
          <w:rFonts w:ascii="Times New Roman" w:eastAsia="Times New Roman" w:hAnsi="Times New Roman" w:cs="Times New Roman"/>
          <w:sz w:val="24"/>
          <w:szCs w:val="24"/>
        </w:rPr>
        <w:t>по заданному правилу. Составление, запись и выполнение простого алгоритма (плана) поиска информации.</w:t>
      </w:r>
    </w:p>
    <w:p w:rsidR="00F03483" w:rsidRDefault="00420E9D" w:rsidP="0089062C">
      <w:pPr>
        <w:spacing w:after="0"/>
        <w:jc w:val="both"/>
        <w:rPr>
          <w:rFonts w:eastAsia="Times New Roman"/>
          <w:sz w:val="24"/>
          <w:szCs w:val="24"/>
        </w:rPr>
      </w:pPr>
      <w:r>
        <w:rPr>
          <w:rFonts w:ascii="Times New Roman" w:eastAsia="Times New Roman" w:hAnsi="Times New Roman" w:cs="Times New Roman"/>
          <w:sz w:val="24"/>
          <w:szCs w:val="24"/>
        </w:rPr>
        <w:t>Построение простейших логических высказываний с помощью логических связок и слов</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верно/неверно,</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что…;</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если…,</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то…;</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все;</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каждый</w:t>
      </w:r>
      <w:r>
        <w:rPr>
          <w:rFonts w:ascii="Times New Roman" w:eastAsia="Times New Roman" w:hAnsi="Times New Roman" w:cs="Times New Roman"/>
          <w:sz w:val="24"/>
          <w:szCs w:val="24"/>
        </w:rPr>
        <w:t xml:space="preserve"> и др.).</w:t>
      </w:r>
    </w:p>
    <w:p w:rsidR="00F03483" w:rsidRDefault="00F03483" w:rsidP="0089062C">
      <w:pPr>
        <w:spacing w:after="0"/>
        <w:jc w:val="both"/>
        <w:rPr>
          <w:sz w:val="20"/>
          <w:szCs w:val="20"/>
        </w:rPr>
      </w:pPr>
    </w:p>
    <w:p w:rsidR="00F03483" w:rsidRDefault="00870FFE" w:rsidP="0089062C">
      <w:pPr>
        <w:spacing w:after="0"/>
        <w:jc w:val="center"/>
        <w:rPr>
          <w:sz w:val="20"/>
          <w:szCs w:val="20"/>
        </w:rPr>
      </w:pPr>
      <w:r>
        <w:rPr>
          <w:rFonts w:ascii="Times New Roman" w:eastAsia="Times New Roman" w:hAnsi="Times New Roman" w:cs="Times New Roman"/>
          <w:b/>
          <w:bCs/>
          <w:sz w:val="24"/>
          <w:szCs w:val="24"/>
        </w:rPr>
        <w:t xml:space="preserve">2.12. </w:t>
      </w:r>
      <w:r w:rsidR="00420E9D">
        <w:rPr>
          <w:rFonts w:ascii="Times New Roman" w:eastAsia="Times New Roman" w:hAnsi="Times New Roman" w:cs="Times New Roman"/>
          <w:b/>
          <w:bCs/>
          <w:sz w:val="24"/>
          <w:szCs w:val="24"/>
        </w:rPr>
        <w:t>Окружающий мир</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Содержание курса</w:t>
      </w:r>
    </w:p>
    <w:p w:rsidR="00F03483" w:rsidRDefault="00420E9D" w:rsidP="0089062C">
      <w:pPr>
        <w:spacing w:after="0"/>
        <w:ind w:right="-142"/>
        <w:jc w:val="both"/>
        <w:rPr>
          <w:sz w:val="20"/>
          <w:szCs w:val="20"/>
        </w:rPr>
      </w:pPr>
      <w:r>
        <w:rPr>
          <w:rFonts w:ascii="Times New Roman" w:eastAsia="Times New Roman" w:hAnsi="Times New Roman" w:cs="Times New Roman"/>
          <w:b/>
          <w:bCs/>
          <w:sz w:val="24"/>
          <w:szCs w:val="24"/>
        </w:rPr>
        <w:t>ЧЕЛОВЕК И ПРИРОДА</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Окружающий мир, его многообразие. Способы и средства познания окружающего мира. Признаки предметов (цвет, форма, сравнительные размеры и др.). Представление о времени и его течении. Прошлое, настоящее и будущее. Последовательность дней недели, времён года, месяцев.</w:t>
      </w:r>
    </w:p>
    <w:p w:rsidR="00F03483" w:rsidRDefault="0089062C" w:rsidP="0089062C">
      <w:pPr>
        <w:spacing w:after="0"/>
        <w:ind w:left="3"/>
        <w:jc w:val="both"/>
        <w:rPr>
          <w:sz w:val="20"/>
          <w:szCs w:val="20"/>
        </w:rPr>
      </w:pPr>
      <w:r>
        <w:rPr>
          <w:rFonts w:ascii="Times New Roman" w:eastAsia="Times New Roman" w:hAnsi="Times New Roman" w:cs="Times New Roman"/>
          <w:sz w:val="24"/>
          <w:szCs w:val="24"/>
        </w:rPr>
        <w:t xml:space="preserve">Природа – </w:t>
      </w:r>
      <w:r w:rsidR="00420E9D">
        <w:rPr>
          <w:rFonts w:ascii="Times New Roman" w:eastAsia="Times New Roman" w:hAnsi="Times New Roman" w:cs="Times New Roman"/>
          <w:sz w:val="24"/>
          <w:szCs w:val="24"/>
        </w:rPr>
        <w:t xml:space="preserve">это то, что нас окружает, но не создано человеком. Природные объекты и предметы, созданные человеком. Неживая и живая природа. Явления природы. Примеры природных явлений: смена времён года, снегопад, листопад, перелёты птиц, смена времени суток, рассвет, закат, </w:t>
      </w:r>
      <w:r>
        <w:rPr>
          <w:rFonts w:ascii="Times New Roman" w:eastAsia="Times New Roman" w:hAnsi="Times New Roman" w:cs="Times New Roman"/>
          <w:sz w:val="24"/>
          <w:szCs w:val="24"/>
        </w:rPr>
        <w:t>ветер, дождь</w:t>
      </w:r>
      <w:r w:rsidR="00420E9D">
        <w:rPr>
          <w:rFonts w:ascii="Times New Roman" w:eastAsia="Times New Roman" w:hAnsi="Times New Roman" w:cs="Times New Roman"/>
          <w:sz w:val="24"/>
          <w:szCs w:val="24"/>
        </w:rPr>
        <w:t>, гроза. Разнообразие звуков в окружающем мире; причина</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возникновения и способ р</w:t>
      </w:r>
      <w:r w:rsidR="0089062C">
        <w:rPr>
          <w:rFonts w:ascii="Times New Roman" w:eastAsia="Times New Roman" w:hAnsi="Times New Roman" w:cs="Times New Roman"/>
          <w:sz w:val="24"/>
          <w:szCs w:val="24"/>
        </w:rPr>
        <w:t xml:space="preserve">аспространения звуков. Радуга – </w:t>
      </w:r>
      <w:r>
        <w:rPr>
          <w:rFonts w:ascii="Times New Roman" w:eastAsia="Times New Roman" w:hAnsi="Times New Roman" w:cs="Times New Roman"/>
          <w:sz w:val="24"/>
          <w:szCs w:val="24"/>
        </w:rPr>
        <w:t>украшение окружающего мира, цвета радуги, причины возникновения радуги.</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Связи в окружающем мире: между неживой и живой природой, между растениями и животными, между человеком и природой. Изображение связей с помощью моделей.</w:t>
      </w:r>
    </w:p>
    <w:p w:rsidR="00F03483" w:rsidRDefault="0089062C" w:rsidP="0089062C">
      <w:pPr>
        <w:spacing w:after="0"/>
        <w:ind w:left="3"/>
        <w:jc w:val="both"/>
        <w:rPr>
          <w:sz w:val="20"/>
          <w:szCs w:val="20"/>
        </w:rPr>
      </w:pPr>
      <w:r>
        <w:rPr>
          <w:rFonts w:ascii="Times New Roman" w:eastAsia="Times New Roman" w:hAnsi="Times New Roman" w:cs="Times New Roman"/>
          <w:sz w:val="24"/>
          <w:szCs w:val="24"/>
        </w:rPr>
        <w:t xml:space="preserve">Вещество – </w:t>
      </w:r>
      <w:r w:rsidR="00420E9D">
        <w:rPr>
          <w:rFonts w:ascii="Times New Roman" w:eastAsia="Times New Roman" w:hAnsi="Times New Roman" w:cs="Times New Roman"/>
          <w:sz w:val="24"/>
          <w:szCs w:val="24"/>
        </w:rPr>
        <w:t>это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F03483" w:rsidRDefault="00751761" w:rsidP="0089062C">
      <w:pPr>
        <w:spacing w:after="0"/>
        <w:ind w:left="3"/>
        <w:jc w:val="both"/>
        <w:rPr>
          <w:sz w:val="20"/>
          <w:szCs w:val="20"/>
        </w:rPr>
      </w:pPr>
      <w:r>
        <w:rPr>
          <w:rFonts w:ascii="Times New Roman" w:eastAsia="Times New Roman" w:hAnsi="Times New Roman" w:cs="Times New Roman"/>
          <w:sz w:val="24"/>
          <w:szCs w:val="24"/>
        </w:rPr>
        <w:t>З</w:t>
      </w:r>
      <w:r w:rsidR="0089062C">
        <w:rPr>
          <w:rFonts w:ascii="Times New Roman" w:eastAsia="Times New Roman" w:hAnsi="Times New Roman" w:cs="Times New Roman"/>
          <w:sz w:val="24"/>
          <w:szCs w:val="24"/>
        </w:rPr>
        <w:t xml:space="preserve">вёзды и планеты. Солнце – </w:t>
      </w:r>
      <w:r w:rsidR="00420E9D">
        <w:rPr>
          <w:rFonts w:ascii="Times New Roman" w:eastAsia="Times New Roman" w:hAnsi="Times New Roman" w:cs="Times New Roman"/>
          <w:sz w:val="24"/>
          <w:szCs w:val="24"/>
        </w:rPr>
        <w:t>ближайшая к нам звезда, источник света и тепла для</w:t>
      </w:r>
      <w:r w:rsidR="0089062C">
        <w:rPr>
          <w:rFonts w:ascii="Times New Roman" w:eastAsia="Times New Roman" w:hAnsi="Times New Roman" w:cs="Times New Roman"/>
          <w:sz w:val="24"/>
          <w:szCs w:val="24"/>
        </w:rPr>
        <w:t xml:space="preserve"> всего живого на Земле. Земля – </w:t>
      </w:r>
      <w:r w:rsidR="00420E9D">
        <w:rPr>
          <w:rFonts w:ascii="Times New Roman" w:eastAsia="Times New Roman" w:hAnsi="Times New Roman" w:cs="Times New Roman"/>
          <w:sz w:val="24"/>
          <w:szCs w:val="24"/>
        </w:rPr>
        <w:t>планета, общее представление о форме и разме</w:t>
      </w:r>
      <w:r w:rsidR="0089062C">
        <w:rPr>
          <w:rFonts w:ascii="Times New Roman" w:eastAsia="Times New Roman" w:hAnsi="Times New Roman" w:cs="Times New Roman"/>
          <w:sz w:val="24"/>
          <w:szCs w:val="24"/>
        </w:rPr>
        <w:t xml:space="preserve">рах Земли. Луна – </w:t>
      </w:r>
      <w:r>
        <w:rPr>
          <w:rFonts w:ascii="Times New Roman" w:eastAsia="Times New Roman" w:hAnsi="Times New Roman" w:cs="Times New Roman"/>
          <w:sz w:val="24"/>
          <w:szCs w:val="24"/>
        </w:rPr>
        <w:t>спутник Земли</w:t>
      </w:r>
      <w:r w:rsidR="00420E9D">
        <w:rPr>
          <w:rFonts w:ascii="Times New Roman" w:eastAsia="Times New Roman" w:hAnsi="Times New Roman" w:cs="Times New Roman"/>
          <w:sz w:val="24"/>
          <w:szCs w:val="24"/>
        </w:rPr>
        <w:t>. Освоение человеком космоса; достижения нашей страны в космических исследованиях.</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Глобус как модель Земли. Географическая карта и план. Материки и океаны, их названия, расположение на глобусе и карте. Холодные и жаркие районы Земли, особенности их природы. Важнейшие природные объекты своей страны, района. Ориентирование на местности. Компас.</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 xml:space="preserve">Смена дня и ночи на Земле. Вращение Земли как причина смены дня и </w:t>
      </w:r>
      <w:r w:rsidR="0089062C">
        <w:rPr>
          <w:rFonts w:ascii="Times New Roman" w:eastAsia="Times New Roman" w:hAnsi="Times New Roman" w:cs="Times New Roman"/>
          <w:sz w:val="24"/>
          <w:szCs w:val="24"/>
        </w:rPr>
        <w:t>ночи.</w:t>
      </w:r>
      <w:r>
        <w:rPr>
          <w:rFonts w:ascii="Times New Roman" w:eastAsia="Times New Roman" w:hAnsi="Times New Roman" w:cs="Times New Roman"/>
          <w:sz w:val="24"/>
          <w:szCs w:val="24"/>
        </w:rPr>
        <w:t xml:space="preserve"> Времена года, их особенности (на основе наблюдений). Обращение Земли вокруг Солнца как причина смены времён года. Смена времён года в родном крае на основе наблюдений.</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Погода, её составляющие (температура воздуха, облачность, осадки, ветер). Наблюдение за погодой своего края. Измерение температуры воздуха с помощью термометра. Предсказание погоды и его значение в жизни людей.</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Водные богатства, их разнообразие (океан, море, река, озеро, пруд); использование человеком. Водные богатства родного края (названия, краткая характеристика на основе наблюдений).</w:t>
      </w:r>
    </w:p>
    <w:p w:rsidR="00F03483" w:rsidRDefault="0089062C" w:rsidP="0089062C">
      <w:pPr>
        <w:spacing w:after="0"/>
        <w:ind w:left="3"/>
        <w:jc w:val="both"/>
        <w:rPr>
          <w:sz w:val="20"/>
          <w:szCs w:val="20"/>
        </w:rPr>
      </w:pPr>
      <w:r>
        <w:rPr>
          <w:rFonts w:ascii="Times New Roman" w:eastAsia="Times New Roman" w:hAnsi="Times New Roman" w:cs="Times New Roman"/>
          <w:sz w:val="24"/>
          <w:szCs w:val="24"/>
        </w:rPr>
        <w:t xml:space="preserve">Воздух – </w:t>
      </w:r>
      <w:r w:rsidR="00420E9D">
        <w:rPr>
          <w:rFonts w:ascii="Times New Roman" w:eastAsia="Times New Roman" w:hAnsi="Times New Roman" w:cs="Times New Roman"/>
          <w:sz w:val="24"/>
          <w:szCs w:val="24"/>
        </w:rPr>
        <w:t>смесь газов. Свойства воздуха. Значение воздуха для растений, животных, человека.</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Мир камней, его разнообразие и красота. Горные породы и минералы. Полезные ископаемые, их значение в хозяйстве человека, бережное отношение людей к полезным ископаемым. Поле</w:t>
      </w:r>
      <w:r w:rsidR="0089062C">
        <w:rPr>
          <w:rFonts w:ascii="Times New Roman" w:eastAsia="Times New Roman" w:hAnsi="Times New Roman" w:cs="Times New Roman"/>
          <w:sz w:val="24"/>
          <w:szCs w:val="24"/>
        </w:rPr>
        <w:t xml:space="preserve">зные ископаемые родного края (2 – </w:t>
      </w:r>
      <w:r>
        <w:rPr>
          <w:rFonts w:ascii="Times New Roman" w:eastAsia="Times New Roman" w:hAnsi="Times New Roman" w:cs="Times New Roman"/>
          <w:sz w:val="24"/>
          <w:szCs w:val="24"/>
        </w:rPr>
        <w:t>3 примера).</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lastRenderedPageBreak/>
        <w:t>Почва, её состав, значение для живой природы и хозяйственной жизни человека. Охрана почвы.</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Растения, их разнообразие. Водоросли, мхи, папоротники, хвойные и цветковые растения. Части растения (корень, стебель, лист, цветок, плод, семя). Условия, необходимые для жизни растения (свет, тепло, воздух, вода). Особенности дыхания и питания растений. Размножение</w:t>
      </w:r>
    </w:p>
    <w:p w:rsidR="00F03483" w:rsidRDefault="00420E9D" w:rsidP="0089062C">
      <w:pPr>
        <w:tabs>
          <w:tab w:val="left" w:pos="200"/>
        </w:tabs>
        <w:spacing w:after="0"/>
        <w:ind w:left="3"/>
        <w:jc w:val="both"/>
        <w:rPr>
          <w:rFonts w:eastAsia="Times New Roman"/>
          <w:sz w:val="24"/>
          <w:szCs w:val="24"/>
        </w:rPr>
      </w:pPr>
      <w:r>
        <w:rPr>
          <w:rFonts w:ascii="Times New Roman" w:eastAsia="Times New Roman" w:hAnsi="Times New Roman" w:cs="Times New Roman"/>
          <w:sz w:val="24"/>
          <w:szCs w:val="24"/>
        </w:rPr>
        <w:t>развитие растений.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sz w:val="24"/>
          <w:szCs w:val="24"/>
        </w:rPr>
        <w:t>Грибы, их разнообразие, значение в природе и жизни людей; съедобные и несъедобные грибы. Правила сбора грибов, бережное отношение к ним.</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sz w:val="24"/>
          <w:szCs w:val="24"/>
        </w:rPr>
        <w:t>Животные, их разнообразие. Насекомые, рыбы, птицы, звери, их различия. Земноводные, пресмыкающиеся и другие группы животных (по выбору). Условия, необходимые для жизни животных (воздух, вода, тепло, пища). Особенности питания разных животных (растительноядные, насекомоядные, хищные, всеядные), цепи питания. Размножение и развитие животных (на примере насекомых, рыб, земноводных, пресмыкающихся, птиц, зверей). Дикие и домашние животные. Роль животных в природе и жизни людей, бережное отношение человека к животным. Животные родного края, названия, краткая характеристика на основе наблюдений.</w:t>
      </w:r>
    </w:p>
    <w:p w:rsidR="00F03483" w:rsidRDefault="0089062C" w:rsidP="0089062C">
      <w:pPr>
        <w:spacing w:after="0"/>
        <w:ind w:left="3"/>
        <w:jc w:val="both"/>
        <w:rPr>
          <w:sz w:val="20"/>
          <w:szCs w:val="20"/>
        </w:rPr>
      </w:pPr>
      <w:r>
        <w:rPr>
          <w:rFonts w:ascii="Times New Roman" w:eastAsia="Times New Roman" w:hAnsi="Times New Roman" w:cs="Times New Roman"/>
          <w:sz w:val="24"/>
          <w:szCs w:val="24"/>
        </w:rPr>
        <w:t xml:space="preserve">Лес, луг, водоём – </w:t>
      </w:r>
      <w:r w:rsidR="00420E9D">
        <w:rPr>
          <w:rFonts w:ascii="Times New Roman" w:eastAsia="Times New Roman" w:hAnsi="Times New Roman" w:cs="Times New Roman"/>
          <w:sz w:val="24"/>
          <w:szCs w:val="24"/>
        </w:rPr>
        <w:t xml:space="preserve">единство живой и неживой природы (солнечный </w:t>
      </w:r>
      <w:r>
        <w:rPr>
          <w:rFonts w:ascii="Times New Roman" w:eastAsia="Times New Roman" w:hAnsi="Times New Roman" w:cs="Times New Roman"/>
          <w:sz w:val="24"/>
          <w:szCs w:val="24"/>
        </w:rPr>
        <w:t>свет,</w:t>
      </w:r>
      <w:r w:rsidR="00420E9D">
        <w:rPr>
          <w:rFonts w:ascii="Times New Roman" w:eastAsia="Times New Roman" w:hAnsi="Times New Roman" w:cs="Times New Roman"/>
          <w:sz w:val="24"/>
          <w:szCs w:val="24"/>
        </w:rPr>
        <w:t xml:space="preserve"> воздух, вода, почва, растения, животные). Круговорот веществ. Природное сообщество </w:t>
      </w:r>
      <w:r>
        <w:rPr>
          <w:rFonts w:ascii="Times New Roman" w:eastAsia="Times New Roman" w:hAnsi="Times New Roman" w:cs="Times New Roman"/>
          <w:sz w:val="24"/>
          <w:szCs w:val="24"/>
        </w:rPr>
        <w:t xml:space="preserve">и взаимосвязи в нём: растения – </w:t>
      </w:r>
      <w:r w:rsidR="00420E9D">
        <w:rPr>
          <w:rFonts w:ascii="Times New Roman" w:eastAsia="Times New Roman" w:hAnsi="Times New Roman" w:cs="Times New Roman"/>
          <w:sz w:val="24"/>
          <w:szCs w:val="24"/>
        </w:rPr>
        <w:t>пища и у</w:t>
      </w:r>
      <w:r>
        <w:rPr>
          <w:rFonts w:ascii="Times New Roman" w:eastAsia="Times New Roman" w:hAnsi="Times New Roman" w:cs="Times New Roman"/>
          <w:sz w:val="24"/>
          <w:szCs w:val="24"/>
        </w:rPr>
        <w:t xml:space="preserve">крытие для животных; животные – </w:t>
      </w:r>
      <w:r w:rsidR="00420E9D">
        <w:rPr>
          <w:rFonts w:ascii="Times New Roman" w:eastAsia="Times New Roman" w:hAnsi="Times New Roman" w:cs="Times New Roman"/>
          <w:sz w:val="24"/>
          <w:szCs w:val="24"/>
        </w:rPr>
        <w:t>распространители плодов и семян растений. Влияние человека на природные сообщества. Приро</w:t>
      </w:r>
      <w:r>
        <w:rPr>
          <w:rFonts w:ascii="Times New Roman" w:eastAsia="Times New Roman" w:hAnsi="Times New Roman" w:cs="Times New Roman"/>
          <w:sz w:val="24"/>
          <w:szCs w:val="24"/>
        </w:rPr>
        <w:t xml:space="preserve">дные сообщества родного края (2 – </w:t>
      </w:r>
      <w:r w:rsidR="00420E9D">
        <w:rPr>
          <w:rFonts w:ascii="Times New Roman" w:eastAsia="Times New Roman" w:hAnsi="Times New Roman" w:cs="Times New Roman"/>
          <w:sz w:val="24"/>
          <w:szCs w:val="24"/>
        </w:rPr>
        <w:t>3 примера на основе наблюдений).</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Природные зоны России: общее представление, основные природные зоны (природные условия, растительный и животный мир, особенности труда и быта людей, влияние человека на природу изучаемых зон, охрана природы).</w:t>
      </w:r>
    </w:p>
    <w:p w:rsidR="00F03483" w:rsidRDefault="0089062C" w:rsidP="0089062C">
      <w:pPr>
        <w:spacing w:after="0"/>
        <w:ind w:left="3"/>
        <w:jc w:val="both"/>
        <w:rPr>
          <w:sz w:val="20"/>
          <w:szCs w:val="20"/>
        </w:rPr>
      </w:pPr>
      <w:r>
        <w:rPr>
          <w:rFonts w:ascii="Times New Roman" w:eastAsia="Times New Roman" w:hAnsi="Times New Roman" w:cs="Times New Roman"/>
          <w:sz w:val="24"/>
          <w:szCs w:val="24"/>
        </w:rPr>
        <w:t xml:space="preserve">Человек – </w:t>
      </w:r>
      <w:r w:rsidR="00420E9D">
        <w:rPr>
          <w:rFonts w:ascii="Times New Roman" w:eastAsia="Times New Roman" w:hAnsi="Times New Roman" w:cs="Times New Roman"/>
          <w:sz w:val="24"/>
          <w:szCs w:val="24"/>
        </w:rPr>
        <w:t>часть природы. Зависимость жизни человека от природы. Этическое и эстетическое значение природы в жизни человека. Положительное и отрицательное влияние деятельности человека на природу (в том числе на примере окружающей местности). Экологические проблемы и способы их решения.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w:t>
      </w:r>
    </w:p>
    <w:p w:rsidR="00F03483" w:rsidRDefault="00420E9D" w:rsidP="0089062C">
      <w:pPr>
        <w:tabs>
          <w:tab w:val="left" w:pos="174"/>
        </w:tabs>
        <w:spacing w:after="0"/>
        <w:jc w:val="both"/>
        <w:rPr>
          <w:sz w:val="20"/>
          <w:szCs w:val="20"/>
        </w:rPr>
      </w:pPr>
      <w:r>
        <w:rPr>
          <w:rFonts w:ascii="Times New Roman" w:eastAsia="Times New Roman" w:hAnsi="Times New Roman" w:cs="Times New Roman"/>
          <w:sz w:val="24"/>
          <w:szCs w:val="24"/>
        </w:rPr>
        <w:t>охране природы. Личная ответственность каждого человека за сохранность природы. Всемирное природное наследие. Бережное отношение к природному наследию человечества</w:t>
      </w:r>
      <w:r w:rsidR="0089062C">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долг всего общества и каждого человека.</w:t>
      </w:r>
    </w:p>
    <w:p w:rsidR="00F03483" w:rsidRDefault="00420E9D" w:rsidP="0089062C">
      <w:pPr>
        <w:spacing w:after="0"/>
        <w:jc w:val="both"/>
        <w:rPr>
          <w:sz w:val="20"/>
          <w:szCs w:val="20"/>
        </w:rPr>
      </w:pPr>
      <w:r>
        <w:rPr>
          <w:rFonts w:ascii="Times New Roman" w:eastAsia="Times New Roman" w:hAnsi="Times New Roman" w:cs="Times New Roman"/>
          <w:sz w:val="24"/>
          <w:szCs w:val="24"/>
        </w:rPr>
        <w:t>Международная Красная книга. Международн</w:t>
      </w:r>
      <w:r w:rsidR="0089062C">
        <w:rPr>
          <w:rFonts w:ascii="Times New Roman" w:eastAsia="Times New Roman" w:hAnsi="Times New Roman" w:cs="Times New Roman"/>
          <w:sz w:val="24"/>
          <w:szCs w:val="24"/>
        </w:rPr>
        <w:t xml:space="preserve">ые экологические организации (2 – </w:t>
      </w:r>
      <w:r>
        <w:rPr>
          <w:rFonts w:ascii="Times New Roman" w:eastAsia="Times New Roman" w:hAnsi="Times New Roman" w:cs="Times New Roman"/>
          <w:sz w:val="24"/>
          <w:szCs w:val="24"/>
        </w:rPr>
        <w:t>3 примера).</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Международные экологические дни, их значение, участие детей в их проведении.</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забота, уважительное отношение к людям с ограниченными возможностями здоровья.</w:t>
      </w:r>
    </w:p>
    <w:p w:rsidR="00F03483" w:rsidRDefault="00420E9D" w:rsidP="0089062C">
      <w:pPr>
        <w:spacing w:after="0"/>
        <w:ind w:right="-142"/>
        <w:jc w:val="both"/>
        <w:rPr>
          <w:sz w:val="20"/>
          <w:szCs w:val="20"/>
        </w:rPr>
      </w:pPr>
      <w:r>
        <w:rPr>
          <w:rFonts w:ascii="Times New Roman" w:eastAsia="Times New Roman" w:hAnsi="Times New Roman" w:cs="Times New Roman"/>
          <w:b/>
          <w:bCs/>
          <w:sz w:val="24"/>
          <w:szCs w:val="24"/>
        </w:rPr>
        <w:t>ЧЕЛОВЕК И ОБЩЕСТВО</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F03483" w:rsidRDefault="0089062C" w:rsidP="0089062C">
      <w:pPr>
        <w:spacing w:after="0"/>
        <w:ind w:left="3"/>
        <w:jc w:val="both"/>
        <w:rPr>
          <w:sz w:val="20"/>
          <w:szCs w:val="20"/>
        </w:rPr>
      </w:pPr>
      <w:r>
        <w:rPr>
          <w:rFonts w:ascii="Times New Roman" w:eastAsia="Times New Roman" w:hAnsi="Times New Roman" w:cs="Times New Roman"/>
          <w:sz w:val="24"/>
          <w:szCs w:val="24"/>
        </w:rPr>
        <w:lastRenderedPageBreak/>
        <w:t xml:space="preserve">Человек – </w:t>
      </w:r>
      <w:r w:rsidR="00420E9D">
        <w:rPr>
          <w:rFonts w:ascii="Times New Roman" w:eastAsia="Times New Roman" w:hAnsi="Times New Roman" w:cs="Times New Roman"/>
          <w:sz w:val="24"/>
          <w:szCs w:val="24"/>
        </w:rPr>
        <w:t>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F03483" w:rsidRDefault="0089062C" w:rsidP="0089062C">
      <w:pPr>
        <w:spacing w:after="0"/>
        <w:ind w:left="3"/>
        <w:jc w:val="both"/>
        <w:rPr>
          <w:sz w:val="20"/>
          <w:szCs w:val="20"/>
        </w:rPr>
      </w:pPr>
      <w:r>
        <w:rPr>
          <w:rFonts w:ascii="Times New Roman" w:eastAsia="Times New Roman" w:hAnsi="Times New Roman" w:cs="Times New Roman"/>
          <w:sz w:val="24"/>
          <w:szCs w:val="24"/>
        </w:rPr>
        <w:t xml:space="preserve">Семья – </w:t>
      </w:r>
      <w:r w:rsidR="00420E9D">
        <w:rPr>
          <w:rFonts w:ascii="Times New Roman" w:eastAsia="Times New Roman" w:hAnsi="Times New Roman" w:cs="Times New Roman"/>
          <w:sz w:val="24"/>
          <w:szCs w:val="24"/>
        </w:rPr>
        <w:t>самое близкое окружение человека. Имена, отчества и фамилии членов семьи. Взаимоотношения в семье и взаимопомощь членов семьи. Оказание посильной помощи взрослым. Забота о детях, престарелых,</w:t>
      </w:r>
      <w:r>
        <w:rPr>
          <w:rFonts w:ascii="Times New Roman" w:eastAsia="Times New Roman" w:hAnsi="Times New Roman" w:cs="Times New Roman"/>
          <w:sz w:val="24"/>
          <w:szCs w:val="24"/>
        </w:rPr>
        <w:t xml:space="preserve"> больных – </w:t>
      </w:r>
      <w:r w:rsidR="00420E9D">
        <w:rPr>
          <w:rFonts w:ascii="Times New Roman" w:eastAsia="Times New Roman" w:hAnsi="Times New Roman" w:cs="Times New Roman"/>
          <w:sz w:val="24"/>
          <w:szCs w:val="24"/>
        </w:rPr>
        <w:t>долг каждого человека. Семейные традиции. Родословная. Составление схемы родословного древа, истории семьи.</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Хозяйство семьи. Предметы домашнего обихода, их разнообразие. Вещи как хранители семейной памяти. Бережное отношение к вещам. Путь воды от природных источников до жилища людей, способы экономии воды в быту. Общее представление о способах выработки электроэнергии и доставке её потребителям. Бытовые электроприборы, их роль в жизни современного человека. Способы экономии электроэнергии в быту. Одежда в прошлом и теперь. Зависимость типа одежды от погодных условий, национальных традиций и назначения (деловая, спортивная, рабочая, домашняя и др.).</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Младший школьник. Правила поведения в школе, на уроке. Обращение к учителю. Роль учителя в духовно-нравственном развитии и воспитании личности школьника. Классный, школьный коллектив, совместная учёба, игры, отдых. Режим дня школьника, составление режима дня.</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 xml:space="preserve">Друзья, взаимоотношения между ними; ценность дружбы, согласия, взаимной помощи. Правила взаимоотношений со </w:t>
      </w:r>
      <w:r w:rsidR="0089062C">
        <w:rPr>
          <w:rFonts w:ascii="Times New Roman" w:eastAsia="Times New Roman" w:hAnsi="Times New Roman" w:cs="Times New Roman"/>
          <w:sz w:val="24"/>
          <w:szCs w:val="24"/>
        </w:rPr>
        <w:t>взрослыми,</w:t>
      </w:r>
      <w:r>
        <w:rPr>
          <w:rFonts w:ascii="Times New Roman" w:eastAsia="Times New Roman" w:hAnsi="Times New Roman" w:cs="Times New Roman"/>
          <w:sz w:val="24"/>
          <w:szCs w:val="24"/>
        </w:rPr>
        <w:t xml:space="preserve">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F03483" w:rsidRDefault="00420E9D" w:rsidP="0089062C">
      <w:pPr>
        <w:spacing w:after="0"/>
        <w:ind w:left="3"/>
        <w:jc w:val="both"/>
        <w:rPr>
          <w:sz w:val="20"/>
          <w:szCs w:val="20"/>
        </w:rPr>
      </w:pPr>
      <w:r>
        <w:rPr>
          <w:rFonts w:ascii="Times New Roman" w:eastAsia="Times New Roman" w:hAnsi="Times New Roman" w:cs="Times New Roman"/>
          <w:sz w:val="24"/>
          <w:szCs w:val="24"/>
        </w:rPr>
        <w:t xml:space="preserve">Экономика, её </w:t>
      </w:r>
      <w:r w:rsidR="00751761">
        <w:rPr>
          <w:rFonts w:ascii="Times New Roman" w:eastAsia="Times New Roman" w:hAnsi="Times New Roman" w:cs="Times New Roman"/>
          <w:sz w:val="24"/>
          <w:szCs w:val="24"/>
        </w:rPr>
        <w:t>составные части (промышленность</w:t>
      </w:r>
      <w:r>
        <w:rPr>
          <w:rFonts w:ascii="Times New Roman" w:eastAsia="Times New Roman" w:hAnsi="Times New Roman" w:cs="Times New Roman"/>
          <w:sz w:val="24"/>
          <w:szCs w:val="24"/>
        </w:rPr>
        <w:t>, сельское хозяйство, строительство, транспорт, торговля) и связи между ними. Товары и услуги. Роль денег в экономике. Государственный и семейный бюджет. Экологические последствия х</w:t>
      </w:r>
      <w:r w:rsidR="00751761">
        <w:rPr>
          <w:rFonts w:ascii="Times New Roman" w:eastAsia="Times New Roman" w:hAnsi="Times New Roman" w:cs="Times New Roman"/>
          <w:sz w:val="24"/>
          <w:szCs w:val="24"/>
        </w:rPr>
        <w:t>озяйственной деятельности людей</w:t>
      </w:r>
      <w:r>
        <w:rPr>
          <w:rFonts w:ascii="Times New Roman" w:eastAsia="Times New Roman" w:hAnsi="Times New Roman" w:cs="Times New Roman"/>
          <w:sz w:val="24"/>
          <w:szCs w:val="24"/>
        </w:rPr>
        <w:t>. Простейшие экологические прогнозы. По</w:t>
      </w:r>
      <w:r w:rsidR="0089062C">
        <w:rPr>
          <w:rFonts w:ascii="Times New Roman" w:eastAsia="Times New Roman" w:hAnsi="Times New Roman" w:cs="Times New Roman"/>
          <w:sz w:val="24"/>
          <w:szCs w:val="24"/>
        </w:rPr>
        <w:t xml:space="preserve">строение безопасной экономики – </w:t>
      </w:r>
      <w:r>
        <w:rPr>
          <w:rFonts w:ascii="Times New Roman" w:eastAsia="Times New Roman" w:hAnsi="Times New Roman" w:cs="Times New Roman"/>
          <w:sz w:val="24"/>
          <w:szCs w:val="24"/>
        </w:rPr>
        <w:t>одна из важнейших задач общества.</w:t>
      </w:r>
    </w:p>
    <w:p w:rsidR="00F03483" w:rsidRDefault="00420E9D" w:rsidP="0089062C">
      <w:pPr>
        <w:spacing w:after="0"/>
        <w:jc w:val="both"/>
        <w:rPr>
          <w:sz w:val="20"/>
          <w:szCs w:val="20"/>
        </w:rPr>
      </w:pPr>
      <w:r>
        <w:rPr>
          <w:rFonts w:ascii="Times New Roman" w:eastAsia="Times New Roman" w:hAnsi="Times New Roman" w:cs="Times New Roman"/>
          <w:sz w:val="24"/>
          <w:szCs w:val="24"/>
        </w:rPr>
        <w:t>При</w:t>
      </w:r>
      <w:r w:rsidR="0089062C">
        <w:rPr>
          <w:rFonts w:ascii="Times New Roman" w:eastAsia="Times New Roman" w:hAnsi="Times New Roman" w:cs="Times New Roman"/>
          <w:sz w:val="24"/>
          <w:szCs w:val="24"/>
        </w:rPr>
        <w:t xml:space="preserve">родные богатства и труд людей – </w:t>
      </w:r>
      <w:r>
        <w:rPr>
          <w:rFonts w:ascii="Times New Roman" w:eastAsia="Times New Roman" w:hAnsi="Times New Roman" w:cs="Times New Roman"/>
          <w:sz w:val="24"/>
          <w:szCs w:val="24"/>
        </w:rPr>
        <w:t>основа экономики. Значение труда в жизни человека</w:t>
      </w:r>
    </w:p>
    <w:p w:rsidR="00F03483" w:rsidRDefault="00420E9D" w:rsidP="0089062C">
      <w:pPr>
        <w:tabs>
          <w:tab w:val="left" w:pos="255"/>
        </w:tabs>
        <w:spacing w:after="0"/>
        <w:ind w:left="3"/>
        <w:jc w:val="both"/>
        <w:rPr>
          <w:rFonts w:eastAsia="Times New Roman"/>
          <w:sz w:val="24"/>
          <w:szCs w:val="24"/>
        </w:rPr>
      </w:pPr>
      <w:r>
        <w:rPr>
          <w:rFonts w:ascii="Times New Roman" w:eastAsia="Times New Roman" w:hAnsi="Times New Roman" w:cs="Times New Roman"/>
          <w:sz w:val="24"/>
          <w:szCs w:val="24"/>
        </w:rPr>
        <w:t>общества. Трудолюбие как общественно значимая ценность. Профессии людей. Личная ответственность человека за результаты своего труда и профессиональное мастерство.</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sz w:val="24"/>
          <w:szCs w:val="24"/>
        </w:rPr>
        <w:t>Наземный, воздушный и водный транспорт. Транспорт города или села. Общественный транспорт. Правила пользования транспортом. Общее представление об истории развития транспорта, в том числе об истории появления и усовершенствования велосипеда. Устройство велосипеда, разнообразие современных моделей (прогулочный, гоночный, детский трёхколёсный и др.).</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sz w:val="24"/>
          <w:szCs w:val="24"/>
        </w:rPr>
        <w:t>Роль компьютера в современной жизни. Средства связи: почта, телеграф, телефон, электронная почта. 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F03483" w:rsidRDefault="0089062C" w:rsidP="0089062C">
      <w:pPr>
        <w:spacing w:after="0"/>
        <w:ind w:left="3"/>
        <w:jc w:val="both"/>
        <w:rPr>
          <w:rFonts w:eastAsia="Times New Roman"/>
          <w:sz w:val="24"/>
          <w:szCs w:val="24"/>
        </w:rPr>
      </w:pPr>
      <w:r>
        <w:rPr>
          <w:rFonts w:ascii="Times New Roman" w:eastAsia="Times New Roman" w:hAnsi="Times New Roman" w:cs="Times New Roman"/>
          <w:sz w:val="24"/>
          <w:szCs w:val="24"/>
        </w:rPr>
        <w:t xml:space="preserve">Наша Родина – </w:t>
      </w:r>
      <w:r w:rsidR="00420E9D">
        <w:rPr>
          <w:rFonts w:ascii="Times New Roman" w:eastAsia="Times New Roman" w:hAnsi="Times New Roman" w:cs="Times New Roman"/>
          <w:sz w:val="24"/>
          <w:szCs w:val="24"/>
        </w:rPr>
        <w:t>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w:t>
      </w:r>
      <w:r>
        <w:rPr>
          <w:rFonts w:ascii="Times New Roman" w:eastAsia="Times New Roman" w:hAnsi="Times New Roman" w:cs="Times New Roman"/>
          <w:sz w:val="24"/>
          <w:szCs w:val="24"/>
        </w:rPr>
        <w:t xml:space="preserve">слушивании гимна. Конституция – </w:t>
      </w:r>
      <w:r w:rsidR="00420E9D">
        <w:rPr>
          <w:rFonts w:ascii="Times New Roman" w:eastAsia="Times New Roman" w:hAnsi="Times New Roman" w:cs="Times New Roman"/>
          <w:sz w:val="24"/>
          <w:szCs w:val="24"/>
        </w:rPr>
        <w:t>Основной закон Российской Федерации. Права ребёнка.</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sz w:val="24"/>
          <w:szCs w:val="24"/>
        </w:rPr>
        <w:t>П</w:t>
      </w:r>
      <w:r w:rsidR="0089062C">
        <w:rPr>
          <w:rFonts w:ascii="Times New Roman" w:eastAsia="Times New Roman" w:hAnsi="Times New Roman" w:cs="Times New Roman"/>
          <w:sz w:val="24"/>
          <w:szCs w:val="24"/>
        </w:rPr>
        <w:t xml:space="preserve">резидент Российской Федерации – </w:t>
      </w:r>
      <w:r>
        <w:rPr>
          <w:rFonts w:ascii="Times New Roman" w:eastAsia="Times New Roman" w:hAnsi="Times New Roman" w:cs="Times New Roman"/>
          <w:sz w:val="24"/>
          <w:szCs w:val="24"/>
        </w:rPr>
        <w:t>глава государства. Ответственность главы государства за социальное и духовно-нравственное благополучие граждан.</w:t>
      </w:r>
    </w:p>
    <w:p w:rsidR="00F03483" w:rsidRDefault="00420E9D" w:rsidP="0089062C">
      <w:pPr>
        <w:spacing w:after="0"/>
        <w:ind w:left="3"/>
        <w:jc w:val="both"/>
        <w:rPr>
          <w:rFonts w:eastAsia="Times New Roman"/>
          <w:sz w:val="24"/>
          <w:szCs w:val="24"/>
        </w:rPr>
      </w:pPr>
      <w:r>
        <w:rPr>
          <w:rFonts w:ascii="Times New Roman" w:eastAsia="Times New Roman" w:hAnsi="Times New Roman" w:cs="Times New Roman"/>
          <w:sz w:val="24"/>
          <w:szCs w:val="24"/>
        </w:rPr>
        <w:lastRenderedPageBreak/>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Офор</w:t>
      </w:r>
      <w:r w:rsidR="00751761">
        <w:rPr>
          <w:rFonts w:ascii="Times New Roman" w:eastAsia="Times New Roman" w:hAnsi="Times New Roman" w:cs="Times New Roman"/>
          <w:sz w:val="24"/>
          <w:szCs w:val="24"/>
        </w:rPr>
        <w:t>мление плаката или стенной газ</w:t>
      </w:r>
      <w:r>
        <w:rPr>
          <w:rFonts w:ascii="Times New Roman" w:eastAsia="Times New Roman" w:hAnsi="Times New Roman" w:cs="Times New Roman"/>
          <w:sz w:val="24"/>
          <w:szCs w:val="24"/>
        </w:rPr>
        <w:t>еты к общественному празднику.</w:t>
      </w:r>
    </w:p>
    <w:p w:rsidR="00F03483" w:rsidRDefault="00420E9D" w:rsidP="0089062C">
      <w:pPr>
        <w:spacing w:after="0"/>
        <w:jc w:val="both"/>
        <w:rPr>
          <w:rFonts w:eastAsia="Times New Roman"/>
          <w:sz w:val="24"/>
          <w:szCs w:val="24"/>
        </w:rPr>
      </w:pPr>
      <w:r>
        <w:rPr>
          <w:rFonts w:ascii="Times New Roman" w:eastAsia="Times New Roman" w:hAnsi="Times New Roman" w:cs="Times New Roman"/>
          <w:sz w:val="24"/>
          <w:szCs w:val="24"/>
        </w:rPr>
        <w:t>Россия на карте, государственная граница России.</w:t>
      </w:r>
    </w:p>
    <w:p w:rsidR="00F03483" w:rsidRPr="00CC01E6" w:rsidRDefault="0089062C" w:rsidP="0089062C">
      <w:pPr>
        <w:spacing w:after="0"/>
        <w:ind w:left="3"/>
        <w:jc w:val="both"/>
        <w:rPr>
          <w:rFonts w:eastAsia="Times New Roman"/>
          <w:sz w:val="24"/>
          <w:szCs w:val="24"/>
        </w:rPr>
      </w:pPr>
      <w:r>
        <w:rPr>
          <w:rFonts w:ascii="Times New Roman" w:eastAsia="Times New Roman" w:hAnsi="Times New Roman" w:cs="Times New Roman"/>
          <w:sz w:val="24"/>
          <w:szCs w:val="24"/>
        </w:rPr>
        <w:t xml:space="preserve">Москва – </w:t>
      </w:r>
      <w:r w:rsidR="00420E9D">
        <w:rPr>
          <w:rFonts w:ascii="Times New Roman" w:eastAsia="Times New Roman" w:hAnsi="Times New Roman" w:cs="Times New Roman"/>
          <w:sz w:val="24"/>
          <w:szCs w:val="24"/>
        </w:rPr>
        <w:t>столица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r w:rsidR="00CC01E6">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 xml:space="preserve">Города России. Санкт-Петербург: достопримечательности (Зимний дворец, </w:t>
      </w:r>
      <w:r w:rsidR="00751761">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памятник Петру I</w:t>
      </w:r>
      <w:r w:rsidR="00CC01E6">
        <w:rPr>
          <w:rFonts w:eastAsia="Times New Roman"/>
          <w:sz w:val="24"/>
          <w:szCs w:val="24"/>
        </w:rPr>
        <w:t xml:space="preserve">- </w:t>
      </w:r>
      <w:r w:rsidR="00420E9D">
        <w:rPr>
          <w:rFonts w:ascii="Times New Roman" w:eastAsia="Times New Roman" w:hAnsi="Times New Roman" w:cs="Times New Roman"/>
          <w:sz w:val="24"/>
          <w:szCs w:val="24"/>
        </w:rPr>
        <w:t xml:space="preserve">Медный всадник, разводные мосты через Неву и др.). </w:t>
      </w:r>
      <w:r w:rsidR="00751761">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Города Золотого кольца России (по выбору).</w:t>
      </w:r>
      <w:r w:rsidR="00CC01E6">
        <w:rPr>
          <w:rFonts w:eastAsia="Times New Roman"/>
          <w:sz w:val="24"/>
          <w:szCs w:val="24"/>
        </w:rPr>
        <w:t xml:space="preserve"> </w:t>
      </w:r>
      <w:r>
        <w:rPr>
          <w:rFonts w:ascii="Times New Roman" w:eastAsia="Times New Roman" w:hAnsi="Times New Roman" w:cs="Times New Roman"/>
          <w:sz w:val="24"/>
          <w:szCs w:val="24"/>
        </w:rPr>
        <w:t xml:space="preserve">Россия – </w:t>
      </w:r>
      <w:r w:rsidR="00420E9D">
        <w:rPr>
          <w:rFonts w:ascii="Times New Roman" w:eastAsia="Times New Roman" w:hAnsi="Times New Roman" w:cs="Times New Roman"/>
          <w:sz w:val="24"/>
          <w:szCs w:val="24"/>
        </w:rPr>
        <w:t>многонациональная страна.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w:t>
      </w:r>
      <w:r w:rsidR="00CC01E6">
        <w:rPr>
          <w:rFonts w:eastAsia="Times New Roman"/>
          <w:sz w:val="24"/>
          <w:szCs w:val="24"/>
        </w:rPr>
        <w:t xml:space="preserve"> </w:t>
      </w:r>
      <w:r>
        <w:rPr>
          <w:rFonts w:ascii="Times New Roman" w:eastAsia="Times New Roman" w:hAnsi="Times New Roman" w:cs="Times New Roman"/>
          <w:sz w:val="24"/>
          <w:szCs w:val="24"/>
        </w:rPr>
        <w:t xml:space="preserve">Родной край – </w:t>
      </w:r>
      <w:r w:rsidR="00420E9D">
        <w:rPr>
          <w:rFonts w:ascii="Times New Roman" w:eastAsia="Times New Roman" w:hAnsi="Times New Roman" w:cs="Times New Roman"/>
          <w:sz w:val="24"/>
          <w:szCs w:val="24"/>
        </w:rPr>
        <w:t>частица России. Родной город (село), регион (область, край, республика): название, основные достопримечательности; музеи, театры, спортивные комплексы и 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w:t>
      </w:r>
      <w:r w:rsidR="00CC01E6">
        <w:rPr>
          <w:rFonts w:eastAsia="Times New Roman"/>
          <w:sz w:val="24"/>
          <w:szCs w:val="24"/>
        </w:rPr>
        <w:t xml:space="preserve"> </w:t>
      </w:r>
      <w:r>
        <w:rPr>
          <w:rFonts w:ascii="Times New Roman" w:eastAsia="Times New Roman" w:hAnsi="Times New Roman" w:cs="Times New Roman"/>
          <w:sz w:val="24"/>
          <w:szCs w:val="24"/>
        </w:rPr>
        <w:t xml:space="preserve">История – </w:t>
      </w:r>
      <w:r w:rsidR="00420E9D">
        <w:rPr>
          <w:rFonts w:ascii="Times New Roman" w:eastAsia="Times New Roman" w:hAnsi="Times New Roman" w:cs="Times New Roman"/>
          <w:sz w:val="24"/>
          <w:szCs w:val="24"/>
        </w:rPr>
        <w:t>наука о прошлом людей. Исторические</w:t>
      </w:r>
      <w:r w:rsidR="00751761">
        <w:rPr>
          <w:rFonts w:ascii="Times New Roman" w:eastAsia="Times New Roman" w:hAnsi="Times New Roman" w:cs="Times New Roman"/>
          <w:sz w:val="24"/>
          <w:szCs w:val="24"/>
        </w:rPr>
        <w:t xml:space="preserve"> источники. Счёт лет в истории.</w:t>
      </w:r>
      <w:r w:rsidR="00CC01E6">
        <w:rPr>
          <w:rFonts w:eastAsia="Times New Roman"/>
          <w:sz w:val="24"/>
          <w:szCs w:val="24"/>
        </w:rPr>
        <w:t xml:space="preserve"> </w:t>
      </w:r>
      <w:r w:rsidR="00420E9D">
        <w:rPr>
          <w:rFonts w:ascii="Times New Roman" w:eastAsia="Times New Roman" w:hAnsi="Times New Roman" w:cs="Times New Roman"/>
          <w:sz w:val="24"/>
          <w:szCs w:val="24"/>
        </w:rPr>
        <w:t>Историческая карта.</w:t>
      </w:r>
      <w:r w:rsidR="00CC01E6">
        <w:rPr>
          <w:rFonts w:eastAsia="Times New Roman"/>
          <w:sz w:val="24"/>
          <w:szCs w:val="24"/>
        </w:rPr>
        <w:t xml:space="preserve"> </w:t>
      </w:r>
      <w:r w:rsidR="00420E9D">
        <w:rPr>
          <w:rFonts w:ascii="Times New Roman" w:eastAsia="Times New Roman" w:hAnsi="Times New Roman" w:cs="Times New Roman"/>
          <w:sz w:val="24"/>
          <w:szCs w:val="24"/>
        </w:rPr>
        <w:t>История Отечества.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духовно-нравственных и культурных традиций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r w:rsidR="00CC01E6">
        <w:rPr>
          <w:rFonts w:eastAsia="Times New Roman"/>
          <w:sz w:val="24"/>
          <w:szCs w:val="24"/>
        </w:rPr>
        <w:t xml:space="preserve"> </w:t>
      </w:r>
      <w:r w:rsidR="00420E9D">
        <w:rPr>
          <w:rFonts w:ascii="Times New Roman" w:eastAsia="Times New Roman" w:hAnsi="Times New Roman" w:cs="Times New Roman"/>
          <w:sz w:val="24"/>
          <w:szCs w:val="24"/>
        </w:rPr>
        <w:t>Страны и народы мира. Общее представление о многообразии стран и народов на Земле. Знакомство с несколькими странами: название, расположение на политической карте, столица, главные достопримечательности.</w:t>
      </w:r>
      <w:r w:rsidR="00CC01E6">
        <w:rPr>
          <w:rFonts w:eastAsia="Times New Roman"/>
          <w:sz w:val="24"/>
          <w:szCs w:val="24"/>
        </w:rPr>
        <w:t xml:space="preserve"> </w:t>
      </w:r>
      <w:r w:rsidR="00420E9D">
        <w:rPr>
          <w:rFonts w:ascii="Times New Roman" w:eastAsia="Times New Roman" w:hAnsi="Times New Roman" w:cs="Times New Roman"/>
          <w:sz w:val="24"/>
          <w:szCs w:val="24"/>
        </w:rPr>
        <w:t>Представления об эпохах в истории человечества: первобытная история, история Древнего мира, история Средних веков, история Нового времени, история Новейшего времени.</w:t>
      </w:r>
      <w:r>
        <w:rPr>
          <w:rFonts w:ascii="Times New Roman" w:eastAsia="Times New Roman" w:hAnsi="Times New Roman" w:cs="Times New Roman"/>
          <w:sz w:val="24"/>
          <w:szCs w:val="24"/>
        </w:rPr>
        <w:t xml:space="preserve"> Памятники истории и культуры – </w:t>
      </w:r>
      <w:r w:rsidR="00420E9D">
        <w:rPr>
          <w:rFonts w:ascii="Times New Roman" w:eastAsia="Times New Roman" w:hAnsi="Times New Roman" w:cs="Times New Roman"/>
          <w:sz w:val="24"/>
          <w:szCs w:val="24"/>
        </w:rPr>
        <w:t>свидетели различных эпох в истории человечества.</w:t>
      </w:r>
    </w:p>
    <w:p w:rsidR="00F03483" w:rsidRDefault="00420E9D" w:rsidP="0089062C">
      <w:pPr>
        <w:spacing w:after="0"/>
        <w:jc w:val="both"/>
        <w:rPr>
          <w:sz w:val="20"/>
          <w:szCs w:val="20"/>
        </w:rPr>
      </w:pPr>
      <w:r>
        <w:rPr>
          <w:rFonts w:ascii="Times New Roman" w:eastAsia="Times New Roman" w:hAnsi="Times New Roman" w:cs="Times New Roman"/>
          <w:sz w:val="24"/>
          <w:szCs w:val="24"/>
        </w:rPr>
        <w:t>Всемирное культурное наследие. Бережное отношение к куль</w:t>
      </w:r>
      <w:r w:rsidR="0089062C">
        <w:rPr>
          <w:rFonts w:ascii="Times New Roman" w:eastAsia="Times New Roman" w:hAnsi="Times New Roman" w:cs="Times New Roman"/>
          <w:sz w:val="24"/>
          <w:szCs w:val="24"/>
        </w:rPr>
        <w:t xml:space="preserve">турному наследию человечества – </w:t>
      </w:r>
      <w:r>
        <w:rPr>
          <w:rFonts w:ascii="Times New Roman" w:eastAsia="Times New Roman" w:hAnsi="Times New Roman" w:cs="Times New Roman"/>
          <w:sz w:val="24"/>
          <w:szCs w:val="24"/>
        </w:rPr>
        <w:t>долг всего общества и каждого человека.</w:t>
      </w:r>
    </w:p>
    <w:p w:rsidR="00F03483" w:rsidRDefault="00420E9D" w:rsidP="0089062C">
      <w:pPr>
        <w:spacing w:after="0"/>
        <w:ind w:right="-139"/>
        <w:jc w:val="center"/>
        <w:rPr>
          <w:sz w:val="20"/>
          <w:szCs w:val="20"/>
        </w:rPr>
      </w:pPr>
      <w:r>
        <w:rPr>
          <w:rFonts w:ascii="Times New Roman" w:eastAsia="Times New Roman" w:hAnsi="Times New Roman" w:cs="Times New Roman"/>
          <w:b/>
          <w:bCs/>
          <w:sz w:val="24"/>
          <w:szCs w:val="24"/>
        </w:rPr>
        <w:t>ПРАВИЛА БЕЗОПАСНОЙ ЖИЗНИ</w:t>
      </w:r>
    </w:p>
    <w:p w:rsidR="00F03483" w:rsidRDefault="00420E9D" w:rsidP="0089062C">
      <w:pPr>
        <w:spacing w:after="0"/>
        <w:jc w:val="both"/>
        <w:rPr>
          <w:sz w:val="20"/>
          <w:szCs w:val="20"/>
        </w:rPr>
      </w:pPr>
      <w:r>
        <w:rPr>
          <w:rFonts w:ascii="Times New Roman" w:eastAsia="Times New Roman" w:hAnsi="Times New Roman" w:cs="Times New Roman"/>
          <w:sz w:val="24"/>
          <w:szCs w:val="24"/>
        </w:rPr>
        <w:t>Ценность здоровья и здорового образа жизни. Личная ответственность каждого человека за сохранение и укрепление своего здоровья.</w:t>
      </w:r>
    </w:p>
    <w:p w:rsidR="00F03483" w:rsidRDefault="00420E9D" w:rsidP="0089062C">
      <w:pPr>
        <w:spacing w:after="0"/>
        <w:jc w:val="both"/>
        <w:rPr>
          <w:sz w:val="20"/>
          <w:szCs w:val="20"/>
        </w:rPr>
      </w:pPr>
      <w:r>
        <w:rPr>
          <w:rFonts w:ascii="Times New Roman" w:eastAsia="Times New Roman" w:hAnsi="Times New Roman" w:cs="Times New Roman"/>
          <w:sz w:val="24"/>
          <w:szCs w:val="24"/>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w:t>
      </w:r>
    </w:p>
    <w:p w:rsidR="00F03483" w:rsidRDefault="00420E9D" w:rsidP="0089062C">
      <w:pPr>
        <w:spacing w:after="0"/>
        <w:jc w:val="both"/>
        <w:rPr>
          <w:sz w:val="20"/>
          <w:szCs w:val="20"/>
        </w:rPr>
      </w:pPr>
      <w:r>
        <w:rPr>
          <w:rFonts w:ascii="Times New Roman" w:eastAsia="Times New Roman" w:hAnsi="Times New Roman" w:cs="Times New Roman"/>
          <w:sz w:val="24"/>
          <w:szCs w:val="24"/>
        </w:rPr>
        <w:t>Номера телефонов экстренной помощи. Первая помощь при лёгких травмах (ушиб, порез, ожог), обмораживании, перегреве.</w:t>
      </w:r>
    </w:p>
    <w:p w:rsidR="00F03483" w:rsidRDefault="00420E9D" w:rsidP="0089062C">
      <w:pPr>
        <w:spacing w:after="0"/>
        <w:jc w:val="both"/>
        <w:rPr>
          <w:sz w:val="20"/>
          <w:szCs w:val="20"/>
        </w:rPr>
      </w:pPr>
      <w:r>
        <w:rPr>
          <w:rFonts w:ascii="Times New Roman" w:eastAsia="Times New Roman" w:hAnsi="Times New Roman" w:cs="Times New Roman"/>
          <w:sz w:val="24"/>
          <w:szCs w:val="24"/>
        </w:rPr>
        <w:t xml:space="preserve">Дорога от дома до школы, правила безопасного поведения на </w:t>
      </w:r>
      <w:r w:rsidR="0089062C">
        <w:rPr>
          <w:rFonts w:ascii="Times New Roman" w:eastAsia="Times New Roman" w:hAnsi="Times New Roman" w:cs="Times New Roman"/>
          <w:sz w:val="24"/>
          <w:szCs w:val="24"/>
        </w:rPr>
        <w:t>дорогах,</w:t>
      </w:r>
      <w:r>
        <w:rPr>
          <w:rFonts w:ascii="Times New Roman" w:eastAsia="Times New Roman" w:hAnsi="Times New Roman" w:cs="Times New Roman"/>
          <w:sz w:val="24"/>
          <w:szCs w:val="24"/>
        </w:rPr>
        <w:t xml:space="preserve"> основные дорожные знаки. Правила безопасности при использовании транспортных средств, в том числе при езде на велосипеде.</w:t>
      </w:r>
    </w:p>
    <w:p w:rsidR="00F03483" w:rsidRDefault="00420E9D" w:rsidP="0089062C">
      <w:pPr>
        <w:spacing w:after="0"/>
        <w:jc w:val="both"/>
        <w:rPr>
          <w:sz w:val="20"/>
          <w:szCs w:val="20"/>
        </w:rPr>
      </w:pPr>
      <w:r>
        <w:rPr>
          <w:rFonts w:ascii="Times New Roman" w:eastAsia="Times New Roman" w:hAnsi="Times New Roman" w:cs="Times New Roman"/>
          <w:sz w:val="24"/>
          <w:szCs w:val="24"/>
        </w:rPr>
        <w:t xml:space="preserve">Правила противопожарной безопасности, основные правила обращения с газом, электричеством и электроприборами, водой. Правила безопасности при использовании компьютера, мобильного </w:t>
      </w:r>
      <w:r>
        <w:rPr>
          <w:rFonts w:ascii="Times New Roman" w:eastAsia="Times New Roman" w:hAnsi="Times New Roman" w:cs="Times New Roman"/>
          <w:sz w:val="24"/>
          <w:szCs w:val="24"/>
        </w:rPr>
        <w:lastRenderedPageBreak/>
        <w:t>телефона. Опасные места в квартире, доме и его окрестностях (балкон, подоконник, лифт, стройплощадка, пустырь и т. д.). Правила безопасности при контактах с незнакомыми людьми.</w:t>
      </w:r>
    </w:p>
    <w:p w:rsidR="00F03483" w:rsidRDefault="00420E9D" w:rsidP="0089062C">
      <w:pPr>
        <w:spacing w:after="0"/>
        <w:jc w:val="both"/>
        <w:rPr>
          <w:sz w:val="20"/>
          <w:szCs w:val="20"/>
        </w:rPr>
      </w:pPr>
      <w:r>
        <w:rPr>
          <w:rFonts w:ascii="Times New Roman" w:eastAsia="Times New Roman" w:hAnsi="Times New Roman" w:cs="Times New Roman"/>
          <w:sz w:val="24"/>
          <w:szCs w:val="24"/>
        </w:rPr>
        <w:t>Правила безопасного поведения в природе, в том числе в лесу, на воде. Правила безопасности при обращении с кошкой и собакой. Экологическая безопасность. Бытовой фильтр для очистки воды, его устройство и использование.</w:t>
      </w:r>
    </w:p>
    <w:p w:rsidR="00F03483" w:rsidRPr="00ED6863" w:rsidRDefault="00420E9D" w:rsidP="0089062C">
      <w:pPr>
        <w:spacing w:after="0"/>
        <w:jc w:val="both"/>
        <w:rPr>
          <w:rFonts w:ascii="Times New Roman" w:hAnsi="Times New Roman" w:cs="Times New Roman"/>
          <w:sz w:val="20"/>
          <w:szCs w:val="20"/>
        </w:rPr>
      </w:pPr>
      <w:r w:rsidRPr="00ED6863">
        <w:rPr>
          <w:rFonts w:ascii="Times New Roman" w:eastAsia="Times New Roman" w:hAnsi="Times New Roman" w:cs="Times New Roman"/>
          <w:sz w:val="24"/>
          <w:szCs w:val="24"/>
        </w:rPr>
        <w:t xml:space="preserve">Забота о здоровье и </w:t>
      </w:r>
      <w:r w:rsidR="0089062C">
        <w:rPr>
          <w:rFonts w:ascii="Times New Roman" w:eastAsia="Times New Roman" w:hAnsi="Times New Roman" w:cs="Times New Roman"/>
          <w:sz w:val="24"/>
          <w:szCs w:val="24"/>
        </w:rPr>
        <w:t xml:space="preserve">безопасности окружающих людей – </w:t>
      </w:r>
      <w:r w:rsidRPr="00ED6863">
        <w:rPr>
          <w:rFonts w:ascii="Times New Roman" w:eastAsia="Times New Roman" w:hAnsi="Times New Roman" w:cs="Times New Roman"/>
          <w:sz w:val="24"/>
          <w:szCs w:val="24"/>
        </w:rPr>
        <w:t>нравственный долг каждого человека.</w:t>
      </w:r>
    </w:p>
    <w:p w:rsidR="00870FFE" w:rsidRDefault="00870FFE" w:rsidP="0089062C">
      <w:pPr>
        <w:spacing w:after="0"/>
        <w:jc w:val="both"/>
        <w:rPr>
          <w:rFonts w:ascii="Times New Roman" w:eastAsia="Times New Roman" w:hAnsi="Times New Roman" w:cs="Times New Roman"/>
          <w:b/>
          <w:bCs/>
          <w:sz w:val="24"/>
          <w:szCs w:val="24"/>
        </w:rPr>
      </w:pPr>
    </w:p>
    <w:p w:rsidR="00ED6863" w:rsidRPr="00ED6863" w:rsidRDefault="00870FFE" w:rsidP="0089062C">
      <w:pPr>
        <w:spacing w:after="0"/>
        <w:jc w:val="center"/>
        <w:rPr>
          <w:rFonts w:ascii="Times New Roman" w:hAnsi="Times New Roman" w:cs="Times New Roman"/>
          <w:sz w:val="20"/>
          <w:szCs w:val="20"/>
        </w:rPr>
      </w:pPr>
      <w:r>
        <w:rPr>
          <w:rFonts w:ascii="Times New Roman" w:eastAsia="Times New Roman" w:hAnsi="Times New Roman" w:cs="Times New Roman"/>
          <w:b/>
          <w:bCs/>
          <w:sz w:val="24"/>
          <w:szCs w:val="24"/>
        </w:rPr>
        <w:t xml:space="preserve">2.13. </w:t>
      </w:r>
      <w:r w:rsidR="00ED6863" w:rsidRPr="00ED6863">
        <w:rPr>
          <w:rFonts w:ascii="Times New Roman" w:eastAsia="Times New Roman" w:hAnsi="Times New Roman" w:cs="Times New Roman"/>
          <w:b/>
          <w:bCs/>
          <w:sz w:val="24"/>
          <w:szCs w:val="24"/>
        </w:rPr>
        <w:t>ОРКСЭ (</w:t>
      </w:r>
      <w:r w:rsidR="00CC01E6">
        <w:rPr>
          <w:rFonts w:ascii="Times New Roman" w:eastAsia="Times New Roman" w:hAnsi="Times New Roman" w:cs="Times New Roman"/>
          <w:b/>
          <w:bCs/>
          <w:sz w:val="24"/>
          <w:szCs w:val="24"/>
        </w:rPr>
        <w:t>основы православной культуры</w:t>
      </w:r>
      <w:r w:rsidR="00ED6863" w:rsidRPr="00ED6863">
        <w:rPr>
          <w:rFonts w:ascii="Times New Roman" w:eastAsia="Times New Roman" w:hAnsi="Times New Roman" w:cs="Times New Roman"/>
          <w:b/>
          <w:bCs/>
          <w:sz w:val="24"/>
          <w:szCs w:val="24"/>
        </w:rPr>
        <w:t>)</w:t>
      </w:r>
    </w:p>
    <w:p w:rsidR="00ED6863" w:rsidRPr="00ED6863" w:rsidRDefault="00ED6863" w:rsidP="0089062C">
      <w:pPr>
        <w:spacing w:after="0"/>
        <w:jc w:val="both"/>
        <w:rPr>
          <w:rFonts w:ascii="Times New Roman" w:hAnsi="Times New Roman" w:cs="Times New Roman"/>
          <w:sz w:val="20"/>
          <w:szCs w:val="20"/>
        </w:rPr>
      </w:pPr>
    </w:p>
    <w:p w:rsidR="00CC01E6" w:rsidRDefault="00CC01E6" w:rsidP="0089062C">
      <w:pPr>
        <w:tabs>
          <w:tab w:val="left" w:pos="490"/>
        </w:tabs>
        <w:spacing w:after="0"/>
        <w:jc w:val="both"/>
        <w:rPr>
          <w:sz w:val="20"/>
          <w:szCs w:val="20"/>
        </w:rPr>
      </w:pPr>
      <w:r>
        <w:rPr>
          <w:rFonts w:ascii="Times New Roman" w:eastAsia="Times New Roman" w:hAnsi="Times New Roman" w:cs="Times New Roman"/>
          <w:sz w:val="24"/>
          <w:szCs w:val="24"/>
        </w:rPr>
        <w:t xml:space="preserve">Предметная область «Основы религиозных культур и светской этики» представляет собой единый </w:t>
      </w:r>
      <w:r w:rsidR="0089062C">
        <w:rPr>
          <w:rFonts w:ascii="Times New Roman" w:eastAsia="Times New Roman" w:hAnsi="Times New Roman" w:cs="Times New Roman"/>
          <w:sz w:val="24"/>
          <w:szCs w:val="24"/>
        </w:rPr>
        <w:t>комплекс структурно</w:t>
      </w:r>
      <w:r>
        <w:rPr>
          <w:rFonts w:ascii="Times New Roman" w:eastAsia="Times New Roman" w:hAnsi="Times New Roman" w:cs="Times New Roman"/>
          <w:sz w:val="24"/>
          <w:szCs w:val="24"/>
        </w:rPr>
        <w:t xml:space="preserve"> и содержательно связанных друг с другом учебных модулей, один из которых изучается по выбору родителей (законных представителей) обучающихся: «Основы православной </w:t>
      </w:r>
      <w:r w:rsidR="0089062C">
        <w:rPr>
          <w:rFonts w:ascii="Times New Roman" w:eastAsia="Times New Roman" w:hAnsi="Times New Roman" w:cs="Times New Roman"/>
          <w:sz w:val="24"/>
          <w:szCs w:val="24"/>
        </w:rPr>
        <w:t>культуры»</w:t>
      </w:r>
      <w:r>
        <w:rPr>
          <w:rFonts w:ascii="Times New Roman" w:eastAsia="Times New Roman" w:hAnsi="Times New Roman" w:cs="Times New Roman"/>
          <w:sz w:val="24"/>
          <w:szCs w:val="24"/>
        </w:rPr>
        <w:t xml:space="preserve">, «Основы исламской культуры», «Основы буддийской </w:t>
      </w:r>
      <w:r w:rsidR="0089062C">
        <w:rPr>
          <w:rFonts w:ascii="Times New Roman" w:eastAsia="Times New Roman" w:hAnsi="Times New Roman" w:cs="Times New Roman"/>
          <w:sz w:val="24"/>
          <w:szCs w:val="24"/>
        </w:rPr>
        <w:t>культуры»</w:t>
      </w:r>
      <w:r>
        <w:rPr>
          <w:rFonts w:ascii="Times New Roman" w:eastAsia="Times New Roman" w:hAnsi="Times New Roman" w:cs="Times New Roman"/>
          <w:sz w:val="24"/>
          <w:szCs w:val="24"/>
        </w:rPr>
        <w:t>, «Основы иудейской культуры», «Основы мировых религиозных культур», «Основы светской этики».</w:t>
      </w:r>
      <w:r>
        <w:rPr>
          <w:sz w:val="20"/>
          <w:szCs w:val="20"/>
        </w:rPr>
        <w:t xml:space="preserve"> </w:t>
      </w:r>
      <w:r w:rsidRPr="00CC01E6">
        <w:rPr>
          <w:rFonts w:ascii="Times New Roman" w:hAnsi="Times New Roman" w:cs="Times New Roman"/>
          <w:sz w:val="24"/>
          <w:szCs w:val="24"/>
        </w:rPr>
        <w:t>Изучение основ пра</w:t>
      </w:r>
      <w:r w:rsidR="00331B89">
        <w:rPr>
          <w:rFonts w:ascii="Times New Roman" w:hAnsi="Times New Roman" w:cs="Times New Roman"/>
          <w:sz w:val="24"/>
          <w:szCs w:val="24"/>
        </w:rPr>
        <w:t>вославной культуры представляет</w:t>
      </w:r>
      <w:r w:rsidRPr="00CC01E6">
        <w:rPr>
          <w:rFonts w:ascii="Times New Roman" w:hAnsi="Times New Roman" w:cs="Times New Roman"/>
          <w:sz w:val="24"/>
          <w:szCs w:val="24"/>
        </w:rPr>
        <w:t>:</w:t>
      </w:r>
    </w:p>
    <w:p w:rsidR="00CC01E6" w:rsidRDefault="00CC01E6" w:rsidP="0089062C">
      <w:pPr>
        <w:pStyle w:val="a4"/>
        <w:numPr>
          <w:ilvl w:val="0"/>
          <w:numId w:val="109"/>
        </w:numPr>
        <w:tabs>
          <w:tab w:val="left" w:pos="490"/>
        </w:tabs>
        <w:spacing w:after="0"/>
        <w:ind w:left="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D6863" w:rsidRPr="00CC01E6">
        <w:rPr>
          <w:rFonts w:ascii="Times New Roman" w:eastAsia="Times New Roman" w:hAnsi="Times New Roman" w:cs="Times New Roman"/>
          <w:sz w:val="24"/>
          <w:szCs w:val="24"/>
        </w:rPr>
        <w:t>Готовность к нравственному самосовершенствованию, духовному саморазвитию; к пониманию основных норм светской и православной морали.</w:t>
      </w:r>
    </w:p>
    <w:p w:rsidR="00CC01E6" w:rsidRDefault="00CC01E6" w:rsidP="0089062C">
      <w:pPr>
        <w:pStyle w:val="a4"/>
        <w:numPr>
          <w:ilvl w:val="0"/>
          <w:numId w:val="109"/>
        </w:numPr>
        <w:tabs>
          <w:tab w:val="left" w:pos="490"/>
        </w:tabs>
        <w:spacing w:after="0"/>
        <w:ind w:left="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D6863" w:rsidRPr="00CC01E6">
        <w:rPr>
          <w:rFonts w:ascii="Times New Roman" w:eastAsia="Times New Roman" w:hAnsi="Times New Roman" w:cs="Times New Roman"/>
          <w:sz w:val="24"/>
          <w:szCs w:val="24"/>
        </w:rPr>
        <w:t>Знакомство с основными нормами светской и православной морали, понимание их значения в выстраивании конструктивных отношений в семье и обществе;</w:t>
      </w:r>
    </w:p>
    <w:p w:rsidR="00CC01E6" w:rsidRDefault="00CC01E6" w:rsidP="0089062C">
      <w:pPr>
        <w:pStyle w:val="a4"/>
        <w:numPr>
          <w:ilvl w:val="0"/>
          <w:numId w:val="109"/>
        </w:numPr>
        <w:tabs>
          <w:tab w:val="left" w:pos="490"/>
        </w:tabs>
        <w:spacing w:after="0"/>
        <w:ind w:left="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D6863" w:rsidRPr="00CC01E6">
        <w:rPr>
          <w:rFonts w:ascii="Times New Roman" w:eastAsia="Times New Roman" w:hAnsi="Times New Roman" w:cs="Times New Roman"/>
          <w:sz w:val="24"/>
          <w:szCs w:val="24"/>
        </w:rPr>
        <w:t>Понимание значения нравственности, веры и религии в жизни человека и общества;</w:t>
      </w:r>
    </w:p>
    <w:p w:rsidR="00CC01E6" w:rsidRDefault="00CC01E6" w:rsidP="0089062C">
      <w:pPr>
        <w:pStyle w:val="a4"/>
        <w:numPr>
          <w:ilvl w:val="0"/>
          <w:numId w:val="109"/>
        </w:numPr>
        <w:tabs>
          <w:tab w:val="left" w:pos="490"/>
        </w:tabs>
        <w:spacing w:after="0"/>
        <w:ind w:left="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D6863" w:rsidRPr="00CC01E6">
        <w:rPr>
          <w:rFonts w:ascii="Times New Roman" w:eastAsia="Times New Roman" w:hAnsi="Times New Roman" w:cs="Times New Roman"/>
          <w:sz w:val="24"/>
          <w:szCs w:val="24"/>
        </w:rPr>
        <w:t>Формирование первоначальных представлений о православной религии, ее роли в культуре, истории и современности России;</w:t>
      </w:r>
    </w:p>
    <w:p w:rsidR="00CC01E6" w:rsidRDefault="00CC01E6" w:rsidP="0089062C">
      <w:pPr>
        <w:pStyle w:val="a4"/>
        <w:numPr>
          <w:ilvl w:val="0"/>
          <w:numId w:val="109"/>
        </w:numPr>
        <w:tabs>
          <w:tab w:val="left" w:pos="490"/>
        </w:tabs>
        <w:spacing w:after="0"/>
        <w:ind w:left="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D6863" w:rsidRPr="00CC01E6">
        <w:rPr>
          <w:rFonts w:ascii="Times New Roman" w:eastAsia="Times New Roman" w:hAnsi="Times New Roman" w:cs="Times New Roman"/>
          <w:sz w:val="24"/>
          <w:szCs w:val="24"/>
        </w:rPr>
        <w:t>Первоначальные представления об исторической роли православной религии в становлении российской государственности;</w:t>
      </w:r>
    </w:p>
    <w:p w:rsidR="00CC01E6" w:rsidRDefault="00CC01E6" w:rsidP="0089062C">
      <w:pPr>
        <w:pStyle w:val="a4"/>
        <w:numPr>
          <w:ilvl w:val="0"/>
          <w:numId w:val="109"/>
        </w:numPr>
        <w:tabs>
          <w:tab w:val="left" w:pos="490"/>
        </w:tabs>
        <w:spacing w:after="0"/>
        <w:ind w:left="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D6863" w:rsidRPr="00CC01E6">
        <w:rPr>
          <w:rFonts w:ascii="Times New Roman" w:eastAsia="Times New Roman" w:hAnsi="Times New Roman" w:cs="Times New Roman"/>
          <w:sz w:val="24"/>
          <w:szCs w:val="24"/>
        </w:rPr>
        <w:t>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F03483" w:rsidRPr="00CC01E6" w:rsidRDefault="00CC01E6" w:rsidP="0089062C">
      <w:pPr>
        <w:pStyle w:val="a4"/>
        <w:numPr>
          <w:ilvl w:val="0"/>
          <w:numId w:val="109"/>
        </w:numPr>
        <w:tabs>
          <w:tab w:val="left" w:pos="490"/>
        </w:tabs>
        <w:spacing w:after="0"/>
        <w:ind w:left="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D6863" w:rsidRPr="00CC01E6">
        <w:rPr>
          <w:rFonts w:ascii="Times New Roman" w:eastAsia="Times New Roman" w:hAnsi="Times New Roman" w:cs="Times New Roman"/>
          <w:sz w:val="24"/>
          <w:szCs w:val="24"/>
        </w:rPr>
        <w:t>Осознание ценности человеческой жизни.</w:t>
      </w:r>
    </w:p>
    <w:p w:rsidR="0089062C" w:rsidRDefault="0089062C" w:rsidP="0089062C">
      <w:pPr>
        <w:spacing w:after="0"/>
        <w:ind w:right="-439"/>
        <w:jc w:val="both"/>
        <w:rPr>
          <w:rFonts w:ascii="Times New Roman" w:eastAsia="Times New Roman" w:hAnsi="Times New Roman" w:cs="Times New Roman"/>
          <w:b/>
          <w:bCs/>
          <w:sz w:val="24"/>
          <w:szCs w:val="24"/>
        </w:rPr>
      </w:pPr>
    </w:p>
    <w:p w:rsidR="00F03483" w:rsidRPr="00E9172B" w:rsidRDefault="00870FFE" w:rsidP="0089062C">
      <w:pPr>
        <w:spacing w:after="0"/>
        <w:ind w:right="-439"/>
        <w:jc w:val="center"/>
        <w:rPr>
          <w:b/>
          <w:sz w:val="20"/>
          <w:szCs w:val="20"/>
        </w:rPr>
      </w:pPr>
      <w:r>
        <w:rPr>
          <w:rFonts w:ascii="Times New Roman" w:eastAsia="Times New Roman" w:hAnsi="Times New Roman" w:cs="Times New Roman"/>
          <w:b/>
          <w:bCs/>
          <w:sz w:val="24"/>
          <w:szCs w:val="24"/>
        </w:rPr>
        <w:t xml:space="preserve">2.14. </w:t>
      </w:r>
      <w:r w:rsidR="00420E9D" w:rsidRPr="00E9172B">
        <w:rPr>
          <w:rFonts w:ascii="Times New Roman" w:eastAsia="Times New Roman" w:hAnsi="Times New Roman" w:cs="Times New Roman"/>
          <w:b/>
          <w:bCs/>
          <w:sz w:val="24"/>
          <w:szCs w:val="24"/>
        </w:rPr>
        <w:t>Изобразительное искусство</w:t>
      </w:r>
    </w:p>
    <w:p w:rsidR="00F03483" w:rsidRPr="00E9172B" w:rsidRDefault="00420E9D" w:rsidP="0089062C">
      <w:pPr>
        <w:spacing w:after="0"/>
        <w:ind w:right="-439"/>
        <w:jc w:val="both"/>
        <w:rPr>
          <w:b/>
          <w:sz w:val="20"/>
          <w:szCs w:val="20"/>
        </w:rPr>
      </w:pPr>
      <w:r w:rsidRPr="00E9172B">
        <w:rPr>
          <w:rFonts w:ascii="Times New Roman" w:eastAsia="Times New Roman" w:hAnsi="Times New Roman" w:cs="Times New Roman"/>
          <w:b/>
          <w:sz w:val="24"/>
          <w:szCs w:val="24"/>
        </w:rPr>
        <w:t>СОДЕРЖАНИЕ КУРСА</w:t>
      </w:r>
    </w:p>
    <w:p w:rsidR="00F03483" w:rsidRPr="00E9172B" w:rsidRDefault="00F03483" w:rsidP="0089062C">
      <w:pPr>
        <w:spacing w:after="0"/>
        <w:jc w:val="both"/>
        <w:rPr>
          <w:b/>
          <w:sz w:val="20"/>
          <w:szCs w:val="20"/>
        </w:rPr>
      </w:pPr>
    </w:p>
    <w:p w:rsidR="00F03483" w:rsidRPr="00E9172B" w:rsidRDefault="00420E9D" w:rsidP="0089062C">
      <w:pPr>
        <w:spacing w:after="0"/>
        <w:jc w:val="both"/>
        <w:rPr>
          <w:b/>
          <w:sz w:val="20"/>
          <w:szCs w:val="20"/>
        </w:rPr>
      </w:pPr>
      <w:r w:rsidRPr="00E9172B">
        <w:rPr>
          <w:rFonts w:ascii="Times New Roman" w:eastAsia="Times New Roman" w:hAnsi="Times New Roman" w:cs="Times New Roman"/>
          <w:b/>
          <w:bCs/>
          <w:sz w:val="24"/>
          <w:szCs w:val="24"/>
        </w:rPr>
        <w:t>ТЫ ИЗОБРАЖАЕШЬ, УКРАШАЕШЬ И СТРОИШЬ</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Ты учишься изображать</w:t>
      </w:r>
      <w:r w:rsidR="00925B2C">
        <w:rPr>
          <w:rFonts w:ascii="Times New Roman" w:eastAsia="Times New Roman" w:hAnsi="Times New Roman" w:cs="Times New Roman"/>
          <w:b/>
          <w:bCs/>
          <w:sz w:val="24"/>
          <w:szCs w:val="24"/>
        </w:rPr>
        <w:t>:</w:t>
      </w:r>
      <w:r w:rsidR="00925B2C">
        <w:rPr>
          <w:sz w:val="20"/>
          <w:szCs w:val="20"/>
        </w:rPr>
        <w:t xml:space="preserve"> </w:t>
      </w:r>
      <w:r w:rsidR="00925B2C">
        <w:rPr>
          <w:rFonts w:ascii="Times New Roman" w:eastAsia="Times New Roman" w:hAnsi="Times New Roman" w:cs="Times New Roman"/>
          <w:sz w:val="24"/>
          <w:szCs w:val="24"/>
        </w:rPr>
        <w:t>и</w:t>
      </w:r>
      <w:r>
        <w:rPr>
          <w:rFonts w:ascii="Times New Roman" w:eastAsia="Times New Roman" w:hAnsi="Times New Roman" w:cs="Times New Roman"/>
          <w:sz w:val="24"/>
          <w:szCs w:val="24"/>
        </w:rPr>
        <w:t>зображения всюду вокруг нас</w:t>
      </w:r>
      <w:r w:rsidR="00925B2C">
        <w:rPr>
          <w:rFonts w:ascii="Times New Roman" w:eastAsia="Times New Roman" w:hAnsi="Times New Roman" w:cs="Times New Roman"/>
          <w:sz w:val="24"/>
          <w:szCs w:val="24"/>
        </w:rPr>
        <w:t>, мастер и</w:t>
      </w:r>
      <w:r>
        <w:rPr>
          <w:rFonts w:ascii="Times New Roman" w:eastAsia="Times New Roman" w:hAnsi="Times New Roman" w:cs="Times New Roman"/>
          <w:sz w:val="24"/>
          <w:szCs w:val="24"/>
        </w:rPr>
        <w:t>зображения учит видеть</w:t>
      </w:r>
      <w:r w:rsidR="00925B2C">
        <w:rPr>
          <w:rFonts w:ascii="Times New Roman" w:eastAsia="Times New Roman" w:hAnsi="Times New Roman" w:cs="Times New Roman"/>
          <w:sz w:val="24"/>
          <w:szCs w:val="24"/>
        </w:rPr>
        <w:t>, и</w:t>
      </w:r>
      <w:r>
        <w:rPr>
          <w:rFonts w:ascii="Times New Roman" w:eastAsia="Times New Roman" w:hAnsi="Times New Roman" w:cs="Times New Roman"/>
          <w:sz w:val="24"/>
          <w:szCs w:val="24"/>
        </w:rPr>
        <w:t>зображать можно пятном</w:t>
      </w:r>
      <w:r w:rsidR="00925B2C">
        <w:rPr>
          <w:rFonts w:ascii="Times New Roman" w:eastAsia="Times New Roman" w:hAnsi="Times New Roman" w:cs="Times New Roman"/>
          <w:sz w:val="24"/>
          <w:szCs w:val="24"/>
        </w:rPr>
        <w:t>, и</w:t>
      </w:r>
      <w:r>
        <w:rPr>
          <w:rFonts w:ascii="Times New Roman" w:eastAsia="Times New Roman" w:hAnsi="Times New Roman" w:cs="Times New Roman"/>
          <w:sz w:val="24"/>
          <w:szCs w:val="24"/>
        </w:rPr>
        <w:t>зображать можно в объем</w:t>
      </w:r>
      <w:r w:rsidR="00925B2C">
        <w:rPr>
          <w:rFonts w:ascii="Times New Roman" w:eastAsia="Times New Roman" w:hAnsi="Times New Roman" w:cs="Times New Roman"/>
          <w:sz w:val="24"/>
          <w:szCs w:val="24"/>
        </w:rPr>
        <w:t>е, и</w:t>
      </w:r>
      <w:r>
        <w:rPr>
          <w:rFonts w:ascii="Times New Roman" w:eastAsia="Times New Roman" w:hAnsi="Times New Roman" w:cs="Times New Roman"/>
          <w:sz w:val="24"/>
          <w:szCs w:val="24"/>
        </w:rPr>
        <w:t>зображать можно линией</w:t>
      </w:r>
      <w:r w:rsidR="00925B2C">
        <w:rPr>
          <w:rFonts w:ascii="Times New Roman" w:eastAsia="Times New Roman" w:hAnsi="Times New Roman" w:cs="Times New Roman"/>
          <w:sz w:val="24"/>
          <w:szCs w:val="24"/>
        </w:rPr>
        <w:t>, р</w:t>
      </w:r>
      <w:r>
        <w:rPr>
          <w:rFonts w:ascii="Times New Roman" w:eastAsia="Times New Roman" w:hAnsi="Times New Roman" w:cs="Times New Roman"/>
          <w:sz w:val="24"/>
          <w:szCs w:val="24"/>
        </w:rPr>
        <w:t>азноцветные краски</w:t>
      </w:r>
      <w:r w:rsidR="00925B2C">
        <w:rPr>
          <w:rFonts w:ascii="Times New Roman" w:eastAsia="Times New Roman" w:hAnsi="Times New Roman" w:cs="Times New Roman"/>
          <w:sz w:val="24"/>
          <w:szCs w:val="24"/>
        </w:rPr>
        <w:t>, и</w:t>
      </w:r>
      <w:r>
        <w:rPr>
          <w:rFonts w:ascii="Times New Roman" w:eastAsia="Times New Roman" w:hAnsi="Times New Roman" w:cs="Times New Roman"/>
          <w:sz w:val="24"/>
          <w:szCs w:val="24"/>
        </w:rPr>
        <w:t>зображать можно и то, что невидимо (настроение)</w:t>
      </w:r>
      <w:r w:rsidR="00925B2C">
        <w:rPr>
          <w:rFonts w:ascii="Times New Roman" w:eastAsia="Times New Roman" w:hAnsi="Times New Roman" w:cs="Times New Roman"/>
          <w:sz w:val="24"/>
          <w:szCs w:val="24"/>
        </w:rPr>
        <w:t>, х</w:t>
      </w:r>
      <w:r>
        <w:rPr>
          <w:rFonts w:ascii="Times New Roman" w:eastAsia="Times New Roman" w:hAnsi="Times New Roman" w:cs="Times New Roman"/>
          <w:sz w:val="24"/>
          <w:szCs w:val="24"/>
        </w:rPr>
        <w:t>удожники и зрители (обобщение темы).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Ты украшаешь</w:t>
      </w:r>
      <w:r w:rsidR="00925B2C">
        <w:rPr>
          <w:sz w:val="20"/>
          <w:szCs w:val="20"/>
        </w:rPr>
        <w:t xml:space="preserve">: </w:t>
      </w:r>
      <w:r w:rsidR="00925B2C">
        <w:rPr>
          <w:rFonts w:ascii="Times New Roman" w:eastAsia="Times New Roman" w:hAnsi="Times New Roman" w:cs="Times New Roman"/>
          <w:sz w:val="24"/>
          <w:szCs w:val="24"/>
        </w:rPr>
        <w:t>м</w:t>
      </w:r>
      <w:r>
        <w:rPr>
          <w:rFonts w:ascii="Times New Roman" w:eastAsia="Times New Roman" w:hAnsi="Times New Roman" w:cs="Times New Roman"/>
          <w:sz w:val="24"/>
          <w:szCs w:val="24"/>
        </w:rPr>
        <w:t>ир полон украшений</w:t>
      </w:r>
      <w:r w:rsidR="00925B2C">
        <w:rPr>
          <w:rFonts w:ascii="Times New Roman" w:eastAsia="Times New Roman" w:hAnsi="Times New Roman" w:cs="Times New Roman"/>
          <w:sz w:val="24"/>
          <w:szCs w:val="24"/>
        </w:rPr>
        <w:t>, ц</w:t>
      </w:r>
      <w:r>
        <w:rPr>
          <w:rFonts w:ascii="Times New Roman" w:eastAsia="Times New Roman" w:hAnsi="Times New Roman" w:cs="Times New Roman"/>
          <w:sz w:val="24"/>
          <w:szCs w:val="24"/>
        </w:rPr>
        <w:t>веты</w:t>
      </w:r>
      <w:r w:rsidR="00925B2C">
        <w:rPr>
          <w:rFonts w:ascii="Times New Roman" w:eastAsia="Times New Roman" w:hAnsi="Times New Roman" w:cs="Times New Roman"/>
          <w:sz w:val="24"/>
          <w:szCs w:val="24"/>
        </w:rPr>
        <w:t>, к</w:t>
      </w:r>
      <w:r>
        <w:rPr>
          <w:rFonts w:ascii="Times New Roman" w:eastAsia="Times New Roman" w:hAnsi="Times New Roman" w:cs="Times New Roman"/>
          <w:sz w:val="24"/>
          <w:szCs w:val="24"/>
        </w:rPr>
        <w:t>расоту нужно уметь замечать</w:t>
      </w:r>
      <w:r w:rsidR="00925B2C">
        <w:rPr>
          <w:rFonts w:ascii="Times New Roman" w:eastAsia="Times New Roman" w:hAnsi="Times New Roman" w:cs="Times New Roman"/>
          <w:sz w:val="24"/>
          <w:szCs w:val="24"/>
        </w:rPr>
        <w:t>, у</w:t>
      </w:r>
      <w:r>
        <w:rPr>
          <w:rFonts w:ascii="Times New Roman" w:eastAsia="Times New Roman" w:hAnsi="Times New Roman" w:cs="Times New Roman"/>
          <w:sz w:val="24"/>
          <w:szCs w:val="24"/>
        </w:rPr>
        <w:t xml:space="preserve">зоры на </w:t>
      </w:r>
      <w:r w:rsidR="0089062C">
        <w:rPr>
          <w:rFonts w:ascii="Times New Roman" w:eastAsia="Times New Roman" w:hAnsi="Times New Roman" w:cs="Times New Roman"/>
          <w:sz w:val="24"/>
          <w:szCs w:val="24"/>
        </w:rPr>
        <w:t>крыльях, ритм</w:t>
      </w:r>
      <w:r>
        <w:rPr>
          <w:rFonts w:ascii="Times New Roman" w:eastAsia="Times New Roman" w:hAnsi="Times New Roman" w:cs="Times New Roman"/>
          <w:sz w:val="24"/>
          <w:szCs w:val="24"/>
        </w:rPr>
        <w:t xml:space="preserve"> пятен</w:t>
      </w:r>
      <w:r w:rsidR="00925B2C">
        <w:rPr>
          <w:rFonts w:ascii="Times New Roman" w:eastAsia="Times New Roman" w:hAnsi="Times New Roman" w:cs="Times New Roman"/>
          <w:sz w:val="24"/>
          <w:szCs w:val="24"/>
        </w:rPr>
        <w:t>, к</w:t>
      </w:r>
      <w:r>
        <w:rPr>
          <w:rFonts w:ascii="Times New Roman" w:eastAsia="Times New Roman" w:hAnsi="Times New Roman" w:cs="Times New Roman"/>
          <w:sz w:val="24"/>
          <w:szCs w:val="24"/>
        </w:rPr>
        <w:t>расивые рыбы</w:t>
      </w:r>
      <w:r w:rsidR="00925B2C">
        <w:rPr>
          <w:rFonts w:ascii="Times New Roman" w:eastAsia="Times New Roman" w:hAnsi="Times New Roman" w:cs="Times New Roman"/>
          <w:sz w:val="24"/>
          <w:szCs w:val="24"/>
        </w:rPr>
        <w:t>, м</w:t>
      </w:r>
      <w:r>
        <w:rPr>
          <w:rFonts w:ascii="Times New Roman" w:eastAsia="Times New Roman" w:hAnsi="Times New Roman" w:cs="Times New Roman"/>
          <w:sz w:val="24"/>
          <w:szCs w:val="24"/>
        </w:rPr>
        <w:t>онотипия</w:t>
      </w:r>
      <w:r w:rsidR="00925B2C">
        <w:rPr>
          <w:rFonts w:ascii="Times New Roman" w:eastAsia="Times New Roman" w:hAnsi="Times New Roman" w:cs="Times New Roman"/>
          <w:sz w:val="24"/>
          <w:szCs w:val="24"/>
        </w:rPr>
        <w:t>,</w:t>
      </w:r>
      <w:r w:rsidR="00925B2C">
        <w:rPr>
          <w:sz w:val="20"/>
          <w:szCs w:val="20"/>
        </w:rPr>
        <w:t xml:space="preserve"> у</w:t>
      </w:r>
      <w:r>
        <w:rPr>
          <w:rFonts w:ascii="Times New Roman" w:eastAsia="Times New Roman" w:hAnsi="Times New Roman" w:cs="Times New Roman"/>
          <w:sz w:val="24"/>
          <w:szCs w:val="24"/>
        </w:rPr>
        <w:t>крашения птиц</w:t>
      </w:r>
      <w:r w:rsidR="00925B2C">
        <w:rPr>
          <w:rFonts w:ascii="Times New Roman" w:eastAsia="Times New Roman" w:hAnsi="Times New Roman" w:cs="Times New Roman"/>
          <w:sz w:val="24"/>
          <w:szCs w:val="24"/>
        </w:rPr>
        <w:t>, о</w:t>
      </w:r>
      <w:r>
        <w:rPr>
          <w:rFonts w:ascii="Times New Roman" w:eastAsia="Times New Roman" w:hAnsi="Times New Roman" w:cs="Times New Roman"/>
          <w:sz w:val="24"/>
          <w:szCs w:val="24"/>
        </w:rPr>
        <w:t>бъемная аппликация</w:t>
      </w:r>
      <w:r w:rsidR="00925B2C">
        <w:rPr>
          <w:rFonts w:ascii="Times New Roman" w:eastAsia="Times New Roman" w:hAnsi="Times New Roman" w:cs="Times New Roman"/>
          <w:sz w:val="24"/>
          <w:szCs w:val="24"/>
        </w:rPr>
        <w:t>, у</w:t>
      </w:r>
      <w:r>
        <w:rPr>
          <w:rFonts w:ascii="Times New Roman" w:eastAsia="Times New Roman" w:hAnsi="Times New Roman" w:cs="Times New Roman"/>
          <w:sz w:val="24"/>
          <w:szCs w:val="24"/>
        </w:rPr>
        <w:t>зоры, которые создали люди</w:t>
      </w:r>
      <w:r w:rsidR="00925B2C">
        <w:rPr>
          <w:rFonts w:ascii="Times New Roman" w:eastAsia="Times New Roman" w:hAnsi="Times New Roman" w:cs="Times New Roman"/>
          <w:sz w:val="24"/>
          <w:szCs w:val="24"/>
        </w:rPr>
        <w:t>, к</w:t>
      </w:r>
      <w:r>
        <w:rPr>
          <w:rFonts w:ascii="Times New Roman" w:eastAsia="Times New Roman" w:hAnsi="Times New Roman" w:cs="Times New Roman"/>
          <w:sz w:val="24"/>
          <w:szCs w:val="24"/>
        </w:rPr>
        <w:t>ак украшает себя человек</w:t>
      </w:r>
      <w:r w:rsidR="00925B2C">
        <w:rPr>
          <w:rFonts w:ascii="Times New Roman" w:eastAsia="Times New Roman" w:hAnsi="Times New Roman" w:cs="Times New Roman"/>
          <w:sz w:val="24"/>
          <w:szCs w:val="24"/>
        </w:rPr>
        <w:t>, м</w:t>
      </w:r>
      <w:r>
        <w:rPr>
          <w:rFonts w:ascii="Times New Roman" w:eastAsia="Times New Roman" w:hAnsi="Times New Roman" w:cs="Times New Roman"/>
          <w:sz w:val="24"/>
          <w:szCs w:val="24"/>
        </w:rPr>
        <w:t>ас</w:t>
      </w:r>
      <w:r w:rsidR="00925B2C">
        <w:rPr>
          <w:rFonts w:ascii="Times New Roman" w:eastAsia="Times New Roman" w:hAnsi="Times New Roman" w:cs="Times New Roman"/>
          <w:sz w:val="24"/>
          <w:szCs w:val="24"/>
        </w:rPr>
        <w:t>тер у</w:t>
      </w:r>
      <w:r>
        <w:rPr>
          <w:rFonts w:ascii="Times New Roman" w:eastAsia="Times New Roman" w:hAnsi="Times New Roman" w:cs="Times New Roman"/>
          <w:sz w:val="24"/>
          <w:szCs w:val="24"/>
        </w:rPr>
        <w:t xml:space="preserve">крашения помогает сделать </w:t>
      </w:r>
      <w:r w:rsidR="0089062C">
        <w:rPr>
          <w:rFonts w:ascii="Times New Roman" w:eastAsia="Times New Roman" w:hAnsi="Times New Roman" w:cs="Times New Roman"/>
          <w:sz w:val="24"/>
          <w:szCs w:val="24"/>
        </w:rPr>
        <w:t>праздник (</w:t>
      </w:r>
      <w:r>
        <w:rPr>
          <w:rFonts w:ascii="Times New Roman" w:eastAsia="Times New Roman" w:hAnsi="Times New Roman" w:cs="Times New Roman"/>
          <w:sz w:val="24"/>
          <w:szCs w:val="24"/>
        </w:rPr>
        <w:t>обобщение темы).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Ты строишь</w:t>
      </w:r>
      <w:r w:rsidR="00925B2C">
        <w:rPr>
          <w:sz w:val="20"/>
          <w:szCs w:val="20"/>
        </w:rPr>
        <w:t xml:space="preserve">: </w:t>
      </w:r>
      <w:r w:rsidR="00925B2C">
        <w:rPr>
          <w:rFonts w:ascii="Times New Roman" w:eastAsia="Times New Roman" w:hAnsi="Times New Roman" w:cs="Times New Roman"/>
          <w:sz w:val="24"/>
          <w:szCs w:val="24"/>
        </w:rPr>
        <w:t>п</w:t>
      </w:r>
      <w:r>
        <w:rPr>
          <w:rFonts w:ascii="Times New Roman" w:eastAsia="Times New Roman" w:hAnsi="Times New Roman" w:cs="Times New Roman"/>
          <w:sz w:val="24"/>
          <w:szCs w:val="24"/>
        </w:rPr>
        <w:t>остройки в нашей жизни</w:t>
      </w:r>
      <w:r w:rsidR="00925B2C">
        <w:rPr>
          <w:rFonts w:ascii="Times New Roman" w:eastAsia="Times New Roman" w:hAnsi="Times New Roman" w:cs="Times New Roman"/>
          <w:sz w:val="24"/>
          <w:szCs w:val="24"/>
        </w:rPr>
        <w:t>, д</w:t>
      </w:r>
      <w:r>
        <w:rPr>
          <w:rFonts w:ascii="Times New Roman" w:eastAsia="Times New Roman" w:hAnsi="Times New Roman" w:cs="Times New Roman"/>
          <w:sz w:val="24"/>
          <w:szCs w:val="24"/>
        </w:rPr>
        <w:t>ома бывают разными</w:t>
      </w:r>
      <w:r w:rsidR="00925B2C">
        <w:rPr>
          <w:rFonts w:ascii="Times New Roman" w:eastAsia="Times New Roman" w:hAnsi="Times New Roman" w:cs="Times New Roman"/>
          <w:sz w:val="24"/>
          <w:szCs w:val="24"/>
        </w:rPr>
        <w:t>, д</w:t>
      </w:r>
      <w:r>
        <w:rPr>
          <w:rFonts w:ascii="Times New Roman" w:eastAsia="Times New Roman" w:hAnsi="Times New Roman" w:cs="Times New Roman"/>
          <w:sz w:val="24"/>
          <w:szCs w:val="24"/>
        </w:rPr>
        <w:t>омики, которые построила природа</w:t>
      </w:r>
      <w:r w:rsidR="00925B2C">
        <w:rPr>
          <w:rFonts w:ascii="Times New Roman" w:eastAsia="Times New Roman" w:hAnsi="Times New Roman" w:cs="Times New Roman"/>
          <w:sz w:val="24"/>
          <w:szCs w:val="24"/>
        </w:rPr>
        <w:t>, д</w:t>
      </w:r>
      <w:r>
        <w:rPr>
          <w:rFonts w:ascii="Times New Roman" w:eastAsia="Times New Roman" w:hAnsi="Times New Roman" w:cs="Times New Roman"/>
          <w:sz w:val="24"/>
          <w:szCs w:val="24"/>
        </w:rPr>
        <w:t>ом снаружи и внутри</w:t>
      </w:r>
      <w:r w:rsidR="00925B2C">
        <w:rPr>
          <w:rFonts w:ascii="Times New Roman" w:eastAsia="Times New Roman" w:hAnsi="Times New Roman" w:cs="Times New Roman"/>
          <w:sz w:val="24"/>
          <w:szCs w:val="24"/>
        </w:rPr>
        <w:t>, с</w:t>
      </w:r>
      <w:r>
        <w:rPr>
          <w:rFonts w:ascii="Times New Roman" w:eastAsia="Times New Roman" w:hAnsi="Times New Roman" w:cs="Times New Roman"/>
          <w:sz w:val="24"/>
          <w:szCs w:val="24"/>
        </w:rPr>
        <w:t>троим город</w:t>
      </w:r>
      <w:r w:rsidR="00925B2C">
        <w:rPr>
          <w:rFonts w:ascii="Times New Roman" w:eastAsia="Times New Roman" w:hAnsi="Times New Roman" w:cs="Times New Roman"/>
          <w:sz w:val="24"/>
          <w:szCs w:val="24"/>
        </w:rPr>
        <w:t>, в</w:t>
      </w:r>
      <w:r>
        <w:rPr>
          <w:rFonts w:ascii="Times New Roman" w:eastAsia="Times New Roman" w:hAnsi="Times New Roman" w:cs="Times New Roman"/>
          <w:sz w:val="24"/>
          <w:szCs w:val="24"/>
        </w:rPr>
        <w:t>се имеет свое строение</w:t>
      </w:r>
      <w:r w:rsidR="00925B2C">
        <w:rPr>
          <w:rFonts w:ascii="Times New Roman" w:eastAsia="Times New Roman" w:hAnsi="Times New Roman" w:cs="Times New Roman"/>
          <w:sz w:val="24"/>
          <w:szCs w:val="24"/>
        </w:rPr>
        <w:t>, с</w:t>
      </w:r>
      <w:r>
        <w:rPr>
          <w:rFonts w:ascii="Times New Roman" w:eastAsia="Times New Roman" w:hAnsi="Times New Roman" w:cs="Times New Roman"/>
          <w:sz w:val="24"/>
          <w:szCs w:val="24"/>
        </w:rPr>
        <w:t>троим вещи</w:t>
      </w:r>
      <w:r w:rsidR="00925B2C">
        <w:rPr>
          <w:rFonts w:ascii="Times New Roman" w:eastAsia="Times New Roman" w:hAnsi="Times New Roman" w:cs="Times New Roman"/>
          <w:sz w:val="24"/>
          <w:szCs w:val="24"/>
        </w:rPr>
        <w:t>, г</w:t>
      </w:r>
      <w:r>
        <w:rPr>
          <w:rFonts w:ascii="Times New Roman" w:eastAsia="Times New Roman" w:hAnsi="Times New Roman" w:cs="Times New Roman"/>
          <w:sz w:val="24"/>
          <w:szCs w:val="24"/>
        </w:rPr>
        <w:t>ород, в котором мы живем (обобщение темы).</w:t>
      </w:r>
    </w:p>
    <w:p w:rsidR="00F03483" w:rsidRDefault="00420E9D" w:rsidP="0089062C">
      <w:pPr>
        <w:spacing w:after="0"/>
        <w:ind w:right="-25"/>
        <w:jc w:val="both"/>
        <w:rPr>
          <w:sz w:val="20"/>
          <w:szCs w:val="20"/>
        </w:rPr>
      </w:pPr>
      <w:r>
        <w:rPr>
          <w:rFonts w:ascii="Times New Roman" w:eastAsia="Times New Roman" w:hAnsi="Times New Roman" w:cs="Times New Roman"/>
          <w:b/>
          <w:bCs/>
          <w:sz w:val="24"/>
          <w:szCs w:val="24"/>
        </w:rPr>
        <w:lastRenderedPageBreak/>
        <w:t>Изображение, украшение, постройка всегда помогают друг друг</w:t>
      </w:r>
      <w:r w:rsidR="00925B2C">
        <w:rPr>
          <w:rFonts w:ascii="Times New Roman" w:eastAsia="Times New Roman" w:hAnsi="Times New Roman" w:cs="Times New Roman"/>
          <w:b/>
          <w:bCs/>
          <w:sz w:val="24"/>
          <w:szCs w:val="24"/>
        </w:rPr>
        <w:t xml:space="preserve">у: </w:t>
      </w:r>
      <w:r w:rsidR="00925B2C">
        <w:rPr>
          <w:rFonts w:ascii="Times New Roman" w:eastAsia="Times New Roman" w:hAnsi="Times New Roman" w:cs="Times New Roman"/>
          <w:sz w:val="24"/>
          <w:szCs w:val="24"/>
        </w:rPr>
        <w:t>т</w:t>
      </w:r>
      <w:r>
        <w:rPr>
          <w:rFonts w:ascii="Times New Roman" w:eastAsia="Times New Roman" w:hAnsi="Times New Roman" w:cs="Times New Roman"/>
          <w:sz w:val="24"/>
          <w:szCs w:val="24"/>
        </w:rPr>
        <w:t>ри Брата-Мастера всегда трудятся вместе</w:t>
      </w:r>
      <w:r w:rsidR="00925B2C">
        <w:rPr>
          <w:rFonts w:ascii="Times New Roman" w:eastAsia="Times New Roman" w:hAnsi="Times New Roman" w:cs="Times New Roman"/>
          <w:sz w:val="24"/>
          <w:szCs w:val="24"/>
        </w:rPr>
        <w:t>, п</w:t>
      </w:r>
      <w:r>
        <w:rPr>
          <w:rFonts w:ascii="Times New Roman" w:eastAsia="Times New Roman" w:hAnsi="Times New Roman" w:cs="Times New Roman"/>
          <w:sz w:val="24"/>
          <w:szCs w:val="24"/>
        </w:rPr>
        <w:t>раздник весны</w:t>
      </w:r>
      <w:r w:rsidR="00925B2C">
        <w:rPr>
          <w:rFonts w:ascii="Times New Roman" w:eastAsia="Times New Roman" w:hAnsi="Times New Roman" w:cs="Times New Roman"/>
          <w:sz w:val="24"/>
          <w:szCs w:val="24"/>
        </w:rPr>
        <w:t>, с</w:t>
      </w:r>
      <w:r>
        <w:rPr>
          <w:rFonts w:ascii="Times New Roman" w:eastAsia="Times New Roman" w:hAnsi="Times New Roman" w:cs="Times New Roman"/>
          <w:sz w:val="24"/>
          <w:szCs w:val="24"/>
        </w:rPr>
        <w:t>казочная страна</w:t>
      </w:r>
      <w:r w:rsidR="00925B2C">
        <w:rPr>
          <w:rFonts w:ascii="Times New Roman" w:eastAsia="Times New Roman" w:hAnsi="Times New Roman" w:cs="Times New Roman"/>
          <w:sz w:val="24"/>
          <w:szCs w:val="24"/>
        </w:rPr>
        <w:t>, в</w:t>
      </w:r>
      <w:r>
        <w:rPr>
          <w:rFonts w:ascii="Times New Roman" w:eastAsia="Times New Roman" w:hAnsi="Times New Roman" w:cs="Times New Roman"/>
          <w:sz w:val="24"/>
          <w:szCs w:val="24"/>
        </w:rPr>
        <w:t>ремена года</w:t>
      </w:r>
      <w:r w:rsidR="00E9172B">
        <w:rPr>
          <w:rFonts w:ascii="Times New Roman" w:eastAsia="Times New Roman" w:hAnsi="Times New Roman" w:cs="Times New Roman"/>
          <w:sz w:val="24"/>
          <w:szCs w:val="24"/>
        </w:rPr>
        <w:t>, з</w:t>
      </w:r>
      <w:r>
        <w:rPr>
          <w:rFonts w:ascii="Times New Roman" w:eastAsia="Times New Roman" w:hAnsi="Times New Roman" w:cs="Times New Roman"/>
          <w:sz w:val="24"/>
          <w:szCs w:val="24"/>
        </w:rPr>
        <w:t xml:space="preserve">дравствуй, </w:t>
      </w:r>
      <w:r w:rsidR="0089062C">
        <w:rPr>
          <w:rFonts w:ascii="Times New Roman" w:eastAsia="Times New Roman" w:hAnsi="Times New Roman" w:cs="Times New Roman"/>
          <w:sz w:val="24"/>
          <w:szCs w:val="24"/>
        </w:rPr>
        <w:t>лето!</w:t>
      </w:r>
      <w:r w:rsidR="00E9172B">
        <w:rPr>
          <w:sz w:val="20"/>
          <w:szCs w:val="20"/>
        </w:rPr>
        <w:t xml:space="preserve"> </w:t>
      </w:r>
      <w:r w:rsidR="00E9172B">
        <w:rPr>
          <w:rFonts w:ascii="Times New Roman" w:eastAsia="Times New Roman" w:hAnsi="Times New Roman" w:cs="Times New Roman"/>
          <w:sz w:val="24"/>
          <w:szCs w:val="24"/>
        </w:rPr>
        <w:t>у</w:t>
      </w:r>
      <w:r>
        <w:rPr>
          <w:rFonts w:ascii="Times New Roman" w:eastAsia="Times New Roman" w:hAnsi="Times New Roman" w:cs="Times New Roman"/>
          <w:sz w:val="24"/>
          <w:szCs w:val="24"/>
        </w:rPr>
        <w:t>рок любования (обобщение темы).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ИСКУССТВО И ТЫ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 xml:space="preserve">Как и чем работает </w:t>
      </w:r>
      <w:r w:rsidR="0089062C">
        <w:rPr>
          <w:rFonts w:ascii="Times New Roman" w:eastAsia="Times New Roman" w:hAnsi="Times New Roman" w:cs="Times New Roman"/>
          <w:b/>
          <w:bCs/>
          <w:sz w:val="24"/>
          <w:szCs w:val="24"/>
        </w:rPr>
        <w:t>художник?</w:t>
      </w:r>
      <w:r w:rsidR="00E9172B">
        <w:rPr>
          <w:sz w:val="20"/>
          <w:szCs w:val="20"/>
        </w:rPr>
        <w:t xml:space="preserve"> </w:t>
      </w:r>
      <w:r w:rsidR="00E9172B">
        <w:rPr>
          <w:rFonts w:ascii="Times New Roman" w:eastAsia="Times New Roman" w:hAnsi="Times New Roman" w:cs="Times New Roman"/>
          <w:sz w:val="24"/>
          <w:szCs w:val="24"/>
        </w:rPr>
        <w:t>т</w:t>
      </w:r>
      <w:r w:rsidR="0004513D">
        <w:rPr>
          <w:rFonts w:ascii="Times New Roman" w:eastAsia="Times New Roman" w:hAnsi="Times New Roman" w:cs="Times New Roman"/>
          <w:sz w:val="24"/>
          <w:szCs w:val="24"/>
        </w:rPr>
        <w:t xml:space="preserve">ри основных цвета – </w:t>
      </w:r>
      <w:r>
        <w:rPr>
          <w:rFonts w:ascii="Times New Roman" w:eastAsia="Times New Roman" w:hAnsi="Times New Roman" w:cs="Times New Roman"/>
          <w:sz w:val="24"/>
          <w:szCs w:val="24"/>
        </w:rPr>
        <w:t>желтый, красный, синий</w:t>
      </w:r>
      <w:r w:rsidR="00E9172B">
        <w:rPr>
          <w:rFonts w:ascii="Times New Roman" w:eastAsia="Times New Roman" w:hAnsi="Times New Roman" w:cs="Times New Roman"/>
          <w:sz w:val="24"/>
          <w:szCs w:val="24"/>
        </w:rPr>
        <w:t>, б</w:t>
      </w:r>
      <w:r>
        <w:rPr>
          <w:rFonts w:ascii="Times New Roman" w:eastAsia="Times New Roman" w:hAnsi="Times New Roman" w:cs="Times New Roman"/>
          <w:sz w:val="24"/>
          <w:szCs w:val="24"/>
        </w:rPr>
        <w:t>елая и черная краски</w:t>
      </w:r>
      <w:r w:rsidR="00E9172B">
        <w:rPr>
          <w:rFonts w:ascii="Times New Roman" w:eastAsia="Times New Roman" w:hAnsi="Times New Roman" w:cs="Times New Roman"/>
          <w:sz w:val="24"/>
          <w:szCs w:val="24"/>
        </w:rPr>
        <w:t>, п</w:t>
      </w:r>
      <w:r>
        <w:rPr>
          <w:rFonts w:ascii="Times New Roman" w:eastAsia="Times New Roman" w:hAnsi="Times New Roman" w:cs="Times New Roman"/>
          <w:sz w:val="24"/>
          <w:szCs w:val="24"/>
        </w:rPr>
        <w:t>астель и цветные мелки, акварель, их выразительные возможности</w:t>
      </w:r>
      <w:r w:rsidR="00E9172B">
        <w:rPr>
          <w:rFonts w:ascii="Times New Roman" w:eastAsia="Times New Roman" w:hAnsi="Times New Roman" w:cs="Times New Roman"/>
          <w:sz w:val="24"/>
          <w:szCs w:val="24"/>
        </w:rPr>
        <w:t>, в</w:t>
      </w:r>
      <w:r>
        <w:rPr>
          <w:rFonts w:ascii="Times New Roman" w:eastAsia="Times New Roman" w:hAnsi="Times New Roman" w:cs="Times New Roman"/>
          <w:sz w:val="24"/>
          <w:szCs w:val="24"/>
        </w:rPr>
        <w:t>ыразительные возможности аппликации</w:t>
      </w:r>
      <w:r w:rsidR="00E9172B">
        <w:rPr>
          <w:rFonts w:ascii="Times New Roman" w:eastAsia="Times New Roman" w:hAnsi="Times New Roman" w:cs="Times New Roman"/>
          <w:sz w:val="24"/>
          <w:szCs w:val="24"/>
        </w:rPr>
        <w:t>, в</w:t>
      </w:r>
      <w:r>
        <w:rPr>
          <w:rFonts w:ascii="Times New Roman" w:eastAsia="Times New Roman" w:hAnsi="Times New Roman" w:cs="Times New Roman"/>
          <w:sz w:val="24"/>
          <w:szCs w:val="24"/>
        </w:rPr>
        <w:t>ыразительные возможности графических материалов</w:t>
      </w:r>
      <w:r w:rsidR="00E9172B">
        <w:rPr>
          <w:rFonts w:ascii="Times New Roman" w:eastAsia="Times New Roman" w:hAnsi="Times New Roman" w:cs="Times New Roman"/>
          <w:sz w:val="24"/>
          <w:szCs w:val="24"/>
        </w:rPr>
        <w:t>, в</w:t>
      </w:r>
      <w:r>
        <w:rPr>
          <w:rFonts w:ascii="Times New Roman" w:eastAsia="Times New Roman" w:hAnsi="Times New Roman" w:cs="Times New Roman"/>
          <w:sz w:val="24"/>
          <w:szCs w:val="24"/>
        </w:rPr>
        <w:t>ыразительность материалов для работы в объеме</w:t>
      </w:r>
      <w:r w:rsidR="00E9172B">
        <w:rPr>
          <w:rFonts w:ascii="Times New Roman" w:eastAsia="Times New Roman" w:hAnsi="Times New Roman" w:cs="Times New Roman"/>
          <w:sz w:val="24"/>
          <w:szCs w:val="24"/>
        </w:rPr>
        <w:t>, в</w:t>
      </w:r>
      <w:r>
        <w:rPr>
          <w:rFonts w:ascii="Times New Roman" w:eastAsia="Times New Roman" w:hAnsi="Times New Roman" w:cs="Times New Roman"/>
          <w:sz w:val="24"/>
          <w:szCs w:val="24"/>
        </w:rPr>
        <w:t>ыразительные возможности бумаги</w:t>
      </w:r>
      <w:r w:rsidR="00E9172B">
        <w:rPr>
          <w:rFonts w:ascii="Times New Roman" w:eastAsia="Times New Roman" w:hAnsi="Times New Roman" w:cs="Times New Roman"/>
          <w:sz w:val="24"/>
          <w:szCs w:val="24"/>
        </w:rPr>
        <w:t>, н</w:t>
      </w:r>
      <w:r>
        <w:rPr>
          <w:rFonts w:ascii="Times New Roman" w:eastAsia="Times New Roman" w:hAnsi="Times New Roman" w:cs="Times New Roman"/>
          <w:sz w:val="24"/>
          <w:szCs w:val="24"/>
        </w:rPr>
        <w:t>еожиданные материалы (обобщение темы).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Реальность и фантазия</w:t>
      </w:r>
      <w:r w:rsidR="00E9172B">
        <w:rPr>
          <w:sz w:val="20"/>
          <w:szCs w:val="20"/>
        </w:rPr>
        <w:t xml:space="preserve">: </w:t>
      </w:r>
      <w:r w:rsidR="00E9172B">
        <w:rPr>
          <w:rFonts w:ascii="Times New Roman" w:eastAsia="Times New Roman" w:hAnsi="Times New Roman" w:cs="Times New Roman"/>
          <w:sz w:val="24"/>
          <w:szCs w:val="24"/>
        </w:rPr>
        <w:t>и</w:t>
      </w:r>
      <w:r>
        <w:rPr>
          <w:rFonts w:ascii="Times New Roman" w:eastAsia="Times New Roman" w:hAnsi="Times New Roman" w:cs="Times New Roman"/>
          <w:sz w:val="24"/>
          <w:szCs w:val="24"/>
        </w:rPr>
        <w:t>зображение и реальность</w:t>
      </w:r>
      <w:r w:rsidR="00E9172B">
        <w:rPr>
          <w:rFonts w:ascii="Times New Roman" w:eastAsia="Times New Roman" w:hAnsi="Times New Roman" w:cs="Times New Roman"/>
          <w:sz w:val="24"/>
          <w:szCs w:val="24"/>
        </w:rPr>
        <w:t>, и</w:t>
      </w:r>
      <w:r>
        <w:rPr>
          <w:rFonts w:ascii="Times New Roman" w:eastAsia="Times New Roman" w:hAnsi="Times New Roman" w:cs="Times New Roman"/>
          <w:sz w:val="24"/>
          <w:szCs w:val="24"/>
        </w:rPr>
        <w:t>зображение и фантазия</w:t>
      </w:r>
      <w:r w:rsidR="00E9172B">
        <w:rPr>
          <w:rFonts w:ascii="Times New Roman" w:eastAsia="Times New Roman" w:hAnsi="Times New Roman" w:cs="Times New Roman"/>
          <w:sz w:val="24"/>
          <w:szCs w:val="24"/>
        </w:rPr>
        <w:t>, у</w:t>
      </w:r>
      <w:r>
        <w:rPr>
          <w:rFonts w:ascii="Times New Roman" w:eastAsia="Times New Roman" w:hAnsi="Times New Roman" w:cs="Times New Roman"/>
          <w:sz w:val="24"/>
          <w:szCs w:val="24"/>
        </w:rPr>
        <w:t>крашение и реальность</w:t>
      </w:r>
      <w:r w:rsidR="00E9172B">
        <w:rPr>
          <w:rFonts w:ascii="Times New Roman" w:eastAsia="Times New Roman" w:hAnsi="Times New Roman" w:cs="Times New Roman"/>
          <w:sz w:val="24"/>
          <w:szCs w:val="24"/>
        </w:rPr>
        <w:t>, у</w:t>
      </w:r>
      <w:r>
        <w:rPr>
          <w:rFonts w:ascii="Times New Roman" w:eastAsia="Times New Roman" w:hAnsi="Times New Roman" w:cs="Times New Roman"/>
          <w:sz w:val="24"/>
          <w:szCs w:val="24"/>
        </w:rPr>
        <w:t>крашение и фантазия</w:t>
      </w:r>
      <w:r w:rsidR="00E9172B">
        <w:rPr>
          <w:rFonts w:ascii="Times New Roman" w:eastAsia="Times New Roman" w:hAnsi="Times New Roman" w:cs="Times New Roman"/>
          <w:sz w:val="24"/>
          <w:szCs w:val="24"/>
        </w:rPr>
        <w:t>, п</w:t>
      </w:r>
      <w:r>
        <w:rPr>
          <w:rFonts w:ascii="Times New Roman" w:eastAsia="Times New Roman" w:hAnsi="Times New Roman" w:cs="Times New Roman"/>
          <w:sz w:val="24"/>
          <w:szCs w:val="24"/>
        </w:rPr>
        <w:t>остройка и реальность</w:t>
      </w:r>
      <w:r w:rsidR="00E9172B">
        <w:rPr>
          <w:rFonts w:ascii="Times New Roman" w:eastAsia="Times New Roman" w:hAnsi="Times New Roman" w:cs="Times New Roman"/>
          <w:sz w:val="24"/>
          <w:szCs w:val="24"/>
        </w:rPr>
        <w:t>, п</w:t>
      </w:r>
      <w:r>
        <w:rPr>
          <w:rFonts w:ascii="Times New Roman" w:eastAsia="Times New Roman" w:hAnsi="Times New Roman" w:cs="Times New Roman"/>
          <w:sz w:val="24"/>
          <w:szCs w:val="24"/>
        </w:rPr>
        <w:t>остройка и фантазия</w:t>
      </w:r>
      <w:r w:rsidR="00E9172B">
        <w:rPr>
          <w:rFonts w:ascii="Times New Roman" w:eastAsia="Times New Roman" w:hAnsi="Times New Roman" w:cs="Times New Roman"/>
          <w:sz w:val="24"/>
          <w:szCs w:val="24"/>
        </w:rPr>
        <w:t>, б</w:t>
      </w:r>
      <w:r>
        <w:rPr>
          <w:rFonts w:ascii="Times New Roman" w:eastAsia="Times New Roman" w:hAnsi="Times New Roman" w:cs="Times New Roman"/>
          <w:sz w:val="24"/>
          <w:szCs w:val="24"/>
        </w:rPr>
        <w:t>ратья-Мастера Изображения, Украшения и Постройки всегда работают вместе (обобщение темы).</w:t>
      </w:r>
    </w:p>
    <w:p w:rsidR="00F03483" w:rsidRPr="00E9172B" w:rsidRDefault="00420E9D" w:rsidP="0089062C">
      <w:pPr>
        <w:spacing w:after="0"/>
        <w:jc w:val="both"/>
        <w:rPr>
          <w:sz w:val="20"/>
          <w:szCs w:val="20"/>
        </w:rPr>
      </w:pPr>
      <w:r>
        <w:rPr>
          <w:rFonts w:ascii="Times New Roman" w:eastAsia="Times New Roman" w:hAnsi="Times New Roman" w:cs="Times New Roman"/>
          <w:b/>
          <w:bCs/>
          <w:sz w:val="24"/>
          <w:szCs w:val="24"/>
        </w:rPr>
        <w:t>О чем говорит искусство</w:t>
      </w:r>
      <w:r w:rsidR="00E9172B">
        <w:rPr>
          <w:sz w:val="20"/>
          <w:szCs w:val="20"/>
        </w:rPr>
        <w:t xml:space="preserve">: </w:t>
      </w:r>
      <w:r w:rsidR="00E9172B">
        <w:rPr>
          <w:rFonts w:ascii="Times New Roman" w:eastAsia="Times New Roman" w:hAnsi="Times New Roman" w:cs="Times New Roman"/>
          <w:sz w:val="24"/>
          <w:szCs w:val="24"/>
        </w:rPr>
        <w:t>и</w:t>
      </w:r>
      <w:r>
        <w:rPr>
          <w:rFonts w:ascii="Times New Roman" w:eastAsia="Times New Roman" w:hAnsi="Times New Roman" w:cs="Times New Roman"/>
          <w:sz w:val="24"/>
          <w:szCs w:val="24"/>
        </w:rPr>
        <w:t>зображение природы в различных состояниях</w:t>
      </w:r>
      <w:r w:rsidR="00E9172B">
        <w:rPr>
          <w:rFonts w:ascii="Times New Roman" w:eastAsia="Times New Roman" w:hAnsi="Times New Roman" w:cs="Times New Roman"/>
          <w:sz w:val="24"/>
          <w:szCs w:val="24"/>
        </w:rPr>
        <w:t>, и</w:t>
      </w:r>
      <w:r>
        <w:rPr>
          <w:rFonts w:ascii="Times New Roman" w:eastAsia="Times New Roman" w:hAnsi="Times New Roman" w:cs="Times New Roman"/>
          <w:sz w:val="24"/>
          <w:szCs w:val="24"/>
        </w:rPr>
        <w:t>зображение характера животных</w:t>
      </w:r>
      <w:r w:rsidR="00E9172B">
        <w:rPr>
          <w:rFonts w:ascii="Times New Roman" w:eastAsia="Times New Roman" w:hAnsi="Times New Roman" w:cs="Times New Roman"/>
          <w:sz w:val="24"/>
          <w:szCs w:val="24"/>
        </w:rPr>
        <w:t>, и</w:t>
      </w:r>
      <w:r>
        <w:rPr>
          <w:rFonts w:ascii="Times New Roman" w:eastAsia="Times New Roman" w:hAnsi="Times New Roman" w:cs="Times New Roman"/>
          <w:sz w:val="24"/>
          <w:szCs w:val="24"/>
        </w:rPr>
        <w:t>зображение характера человека: женский образ</w:t>
      </w:r>
      <w:r w:rsidR="00E9172B">
        <w:rPr>
          <w:rFonts w:ascii="Times New Roman" w:eastAsia="Times New Roman" w:hAnsi="Times New Roman" w:cs="Times New Roman"/>
          <w:sz w:val="24"/>
          <w:szCs w:val="24"/>
        </w:rPr>
        <w:t>, и</w:t>
      </w:r>
      <w:r>
        <w:rPr>
          <w:rFonts w:ascii="Times New Roman" w:eastAsia="Times New Roman" w:hAnsi="Times New Roman" w:cs="Times New Roman"/>
          <w:sz w:val="24"/>
          <w:szCs w:val="24"/>
        </w:rPr>
        <w:t>зображение характера человека: мужской образ</w:t>
      </w:r>
      <w:r w:rsidR="00E9172B">
        <w:rPr>
          <w:rFonts w:ascii="Times New Roman" w:eastAsia="Times New Roman" w:hAnsi="Times New Roman" w:cs="Times New Roman"/>
          <w:sz w:val="24"/>
          <w:szCs w:val="24"/>
        </w:rPr>
        <w:t>, о</w:t>
      </w:r>
      <w:r>
        <w:rPr>
          <w:rFonts w:ascii="Times New Roman" w:eastAsia="Times New Roman" w:hAnsi="Times New Roman" w:cs="Times New Roman"/>
          <w:sz w:val="24"/>
          <w:szCs w:val="24"/>
        </w:rPr>
        <w:t>браз человека в скульптуре</w:t>
      </w:r>
      <w:r w:rsidR="00E9172B">
        <w:rPr>
          <w:rFonts w:ascii="Times New Roman" w:eastAsia="Times New Roman" w:hAnsi="Times New Roman" w:cs="Times New Roman"/>
          <w:sz w:val="24"/>
          <w:szCs w:val="24"/>
        </w:rPr>
        <w:t>, ч</w:t>
      </w:r>
      <w:r>
        <w:rPr>
          <w:rFonts w:ascii="Times New Roman" w:eastAsia="Times New Roman" w:hAnsi="Times New Roman" w:cs="Times New Roman"/>
          <w:sz w:val="24"/>
          <w:szCs w:val="24"/>
        </w:rPr>
        <w:t>еловек и его украшения</w:t>
      </w:r>
      <w:r w:rsidR="00E9172B">
        <w:rPr>
          <w:rFonts w:ascii="Times New Roman" w:eastAsia="Times New Roman" w:hAnsi="Times New Roman" w:cs="Times New Roman"/>
          <w:sz w:val="24"/>
          <w:szCs w:val="24"/>
        </w:rPr>
        <w:t>, в</w:t>
      </w:r>
      <w:r>
        <w:rPr>
          <w:rFonts w:ascii="Times New Roman" w:eastAsia="Times New Roman" w:hAnsi="Times New Roman" w:cs="Times New Roman"/>
          <w:sz w:val="24"/>
          <w:szCs w:val="24"/>
        </w:rPr>
        <w:t xml:space="preserve">  изображении,  украшении,  постройке  человек  выражает  свои  чувства,  мысли,</w:t>
      </w:r>
    </w:p>
    <w:p w:rsidR="00F03483" w:rsidRDefault="00420E9D" w:rsidP="0089062C">
      <w:pPr>
        <w:spacing w:after="0"/>
        <w:jc w:val="both"/>
        <w:rPr>
          <w:sz w:val="20"/>
          <w:szCs w:val="20"/>
        </w:rPr>
      </w:pPr>
      <w:r>
        <w:rPr>
          <w:rFonts w:ascii="Times New Roman" w:eastAsia="Times New Roman" w:hAnsi="Times New Roman" w:cs="Times New Roman"/>
          <w:sz w:val="24"/>
          <w:szCs w:val="24"/>
        </w:rPr>
        <w:t>настроение, свое отношение к миру (обобщение темы).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Как говорит искусство</w:t>
      </w:r>
      <w:r w:rsidR="00E9172B">
        <w:rPr>
          <w:rFonts w:ascii="Times New Roman" w:eastAsia="Times New Roman" w:hAnsi="Times New Roman" w:cs="Times New Roman"/>
          <w:b/>
          <w:bCs/>
          <w:sz w:val="24"/>
          <w:szCs w:val="24"/>
        </w:rPr>
        <w:t>:</w:t>
      </w:r>
      <w:r w:rsidR="0089062C">
        <w:rPr>
          <w:rFonts w:ascii="Times New Roman" w:eastAsia="Times New Roman" w:hAnsi="Times New Roman" w:cs="Times New Roman"/>
          <w:b/>
          <w:bCs/>
          <w:sz w:val="24"/>
          <w:szCs w:val="24"/>
        </w:rPr>
        <w:t xml:space="preserve"> </w:t>
      </w:r>
      <w:r w:rsidR="00E9172B">
        <w:rPr>
          <w:rFonts w:ascii="Times New Roman" w:eastAsia="Times New Roman" w:hAnsi="Times New Roman" w:cs="Times New Roman"/>
          <w:sz w:val="24"/>
          <w:szCs w:val="24"/>
        </w:rPr>
        <w:t>т</w:t>
      </w:r>
      <w:r>
        <w:rPr>
          <w:rFonts w:ascii="Times New Roman" w:eastAsia="Times New Roman" w:hAnsi="Times New Roman" w:cs="Times New Roman"/>
          <w:sz w:val="24"/>
          <w:szCs w:val="24"/>
        </w:rPr>
        <w:t>еплые и холодные цвета</w:t>
      </w:r>
      <w:r w:rsidR="00E9172B">
        <w:rPr>
          <w:rFonts w:ascii="Times New Roman" w:eastAsia="Times New Roman" w:hAnsi="Times New Roman" w:cs="Times New Roman"/>
          <w:sz w:val="24"/>
          <w:szCs w:val="24"/>
        </w:rPr>
        <w:t>, б</w:t>
      </w:r>
      <w:r>
        <w:rPr>
          <w:rFonts w:ascii="Times New Roman" w:eastAsia="Times New Roman" w:hAnsi="Times New Roman" w:cs="Times New Roman"/>
          <w:sz w:val="24"/>
          <w:szCs w:val="24"/>
        </w:rPr>
        <w:t>орьба теплого и холодного</w:t>
      </w:r>
      <w:r w:rsidR="00E9172B">
        <w:rPr>
          <w:rFonts w:ascii="Times New Roman" w:eastAsia="Times New Roman" w:hAnsi="Times New Roman" w:cs="Times New Roman"/>
          <w:sz w:val="24"/>
          <w:szCs w:val="24"/>
        </w:rPr>
        <w:t>, т</w:t>
      </w:r>
      <w:r>
        <w:rPr>
          <w:rFonts w:ascii="Times New Roman" w:eastAsia="Times New Roman" w:hAnsi="Times New Roman" w:cs="Times New Roman"/>
          <w:sz w:val="24"/>
          <w:szCs w:val="24"/>
        </w:rPr>
        <w:t>ихие и звонкие цвета</w:t>
      </w:r>
      <w:r w:rsidR="00E9172B">
        <w:rPr>
          <w:rFonts w:ascii="Times New Roman" w:eastAsia="Times New Roman" w:hAnsi="Times New Roman" w:cs="Times New Roman"/>
          <w:sz w:val="24"/>
          <w:szCs w:val="24"/>
        </w:rPr>
        <w:t>, ч</w:t>
      </w:r>
      <w:r>
        <w:rPr>
          <w:rFonts w:ascii="Times New Roman" w:eastAsia="Times New Roman" w:hAnsi="Times New Roman" w:cs="Times New Roman"/>
          <w:sz w:val="24"/>
          <w:szCs w:val="24"/>
        </w:rPr>
        <w:t xml:space="preserve">то такое ритм </w:t>
      </w:r>
      <w:r w:rsidR="0004513D">
        <w:rPr>
          <w:rFonts w:ascii="Times New Roman" w:eastAsia="Times New Roman" w:hAnsi="Times New Roman" w:cs="Times New Roman"/>
          <w:sz w:val="24"/>
          <w:szCs w:val="24"/>
        </w:rPr>
        <w:t>линий?</w:t>
      </w:r>
      <w:r w:rsidR="00E9172B" w:rsidRPr="00E9172B">
        <w:rPr>
          <w:sz w:val="20"/>
          <w:szCs w:val="20"/>
        </w:rPr>
        <w:t xml:space="preserve"> </w:t>
      </w:r>
      <w:r w:rsidR="00E9172B" w:rsidRPr="00E9172B">
        <w:rPr>
          <w:rFonts w:ascii="Times New Roman" w:hAnsi="Times New Roman" w:cs="Times New Roman"/>
          <w:sz w:val="24"/>
          <w:szCs w:val="24"/>
        </w:rPr>
        <w:t>х</w:t>
      </w:r>
      <w:r w:rsidRPr="00E9172B">
        <w:rPr>
          <w:rFonts w:ascii="Times New Roman" w:eastAsia="Times New Roman" w:hAnsi="Times New Roman" w:cs="Times New Roman"/>
          <w:sz w:val="24"/>
          <w:szCs w:val="24"/>
        </w:rPr>
        <w:t>арактер</w:t>
      </w:r>
      <w:r>
        <w:rPr>
          <w:rFonts w:ascii="Times New Roman" w:eastAsia="Times New Roman" w:hAnsi="Times New Roman" w:cs="Times New Roman"/>
          <w:sz w:val="24"/>
          <w:szCs w:val="24"/>
        </w:rPr>
        <w:t xml:space="preserve"> линий</w:t>
      </w:r>
      <w:r w:rsidR="00E9172B">
        <w:rPr>
          <w:rFonts w:ascii="Times New Roman" w:eastAsia="Times New Roman" w:hAnsi="Times New Roman" w:cs="Times New Roman"/>
          <w:sz w:val="24"/>
          <w:szCs w:val="24"/>
        </w:rPr>
        <w:t>, п</w:t>
      </w:r>
      <w:r>
        <w:rPr>
          <w:rFonts w:ascii="Times New Roman" w:eastAsia="Times New Roman" w:hAnsi="Times New Roman" w:cs="Times New Roman"/>
          <w:sz w:val="24"/>
          <w:szCs w:val="24"/>
        </w:rPr>
        <w:t>ропорции выражают характер</w:t>
      </w:r>
      <w:r w:rsidR="00E9172B">
        <w:rPr>
          <w:rFonts w:ascii="Times New Roman" w:eastAsia="Times New Roman" w:hAnsi="Times New Roman" w:cs="Times New Roman"/>
          <w:sz w:val="24"/>
          <w:szCs w:val="24"/>
        </w:rPr>
        <w:t>, р</w:t>
      </w:r>
      <w:r>
        <w:rPr>
          <w:rFonts w:ascii="Times New Roman" w:eastAsia="Times New Roman" w:hAnsi="Times New Roman" w:cs="Times New Roman"/>
          <w:sz w:val="24"/>
          <w:szCs w:val="24"/>
        </w:rPr>
        <w:t>итм л</w:t>
      </w:r>
      <w:r w:rsidR="0004513D">
        <w:rPr>
          <w:rFonts w:ascii="Times New Roman" w:eastAsia="Times New Roman" w:hAnsi="Times New Roman" w:cs="Times New Roman"/>
          <w:sz w:val="24"/>
          <w:szCs w:val="24"/>
        </w:rPr>
        <w:t xml:space="preserve">иний и пятен, цвет, пропорции – </w:t>
      </w:r>
      <w:r>
        <w:rPr>
          <w:rFonts w:ascii="Times New Roman" w:eastAsia="Times New Roman" w:hAnsi="Times New Roman" w:cs="Times New Roman"/>
          <w:sz w:val="24"/>
          <w:szCs w:val="24"/>
        </w:rPr>
        <w:t>средства выразительности</w:t>
      </w:r>
      <w:r w:rsidR="00E9172B">
        <w:rPr>
          <w:rFonts w:ascii="Times New Roman" w:eastAsia="Times New Roman" w:hAnsi="Times New Roman" w:cs="Times New Roman"/>
          <w:sz w:val="24"/>
          <w:szCs w:val="24"/>
        </w:rPr>
        <w:t>, об</w:t>
      </w:r>
      <w:r>
        <w:rPr>
          <w:rFonts w:ascii="Times New Roman" w:eastAsia="Times New Roman" w:hAnsi="Times New Roman" w:cs="Times New Roman"/>
          <w:sz w:val="24"/>
          <w:szCs w:val="24"/>
        </w:rPr>
        <w:t>общающий урок года.</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ИСКУССТВО ВОКРУГ НАС</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Искусство в твоем доме</w:t>
      </w:r>
      <w:r w:rsidR="002A6A7E">
        <w:rPr>
          <w:sz w:val="20"/>
          <w:szCs w:val="20"/>
        </w:rPr>
        <w:t xml:space="preserve">: </w:t>
      </w:r>
      <w:r w:rsidR="002A6A7E">
        <w:rPr>
          <w:rFonts w:ascii="Times New Roman" w:eastAsia="Times New Roman" w:hAnsi="Times New Roman" w:cs="Times New Roman"/>
          <w:sz w:val="24"/>
          <w:szCs w:val="24"/>
        </w:rPr>
        <w:t>т</w:t>
      </w:r>
      <w:r>
        <w:rPr>
          <w:rFonts w:ascii="Times New Roman" w:eastAsia="Times New Roman" w:hAnsi="Times New Roman" w:cs="Times New Roman"/>
          <w:sz w:val="24"/>
          <w:szCs w:val="24"/>
        </w:rPr>
        <w:t>вои игрушки</w:t>
      </w:r>
      <w:r w:rsidR="002A6A7E">
        <w:rPr>
          <w:rFonts w:ascii="Times New Roman" w:eastAsia="Times New Roman" w:hAnsi="Times New Roman" w:cs="Times New Roman"/>
          <w:sz w:val="24"/>
          <w:szCs w:val="24"/>
        </w:rPr>
        <w:t>, п</w:t>
      </w:r>
      <w:r>
        <w:rPr>
          <w:rFonts w:ascii="Times New Roman" w:eastAsia="Times New Roman" w:hAnsi="Times New Roman" w:cs="Times New Roman"/>
          <w:sz w:val="24"/>
          <w:szCs w:val="24"/>
        </w:rPr>
        <w:t>осуда у тебя дома</w:t>
      </w:r>
      <w:r w:rsidR="002A6A7E">
        <w:rPr>
          <w:rFonts w:ascii="Times New Roman" w:eastAsia="Times New Roman" w:hAnsi="Times New Roman" w:cs="Times New Roman"/>
          <w:sz w:val="24"/>
          <w:szCs w:val="24"/>
        </w:rPr>
        <w:t>, о</w:t>
      </w:r>
      <w:r>
        <w:rPr>
          <w:rFonts w:ascii="Times New Roman" w:eastAsia="Times New Roman" w:hAnsi="Times New Roman" w:cs="Times New Roman"/>
          <w:sz w:val="24"/>
          <w:szCs w:val="24"/>
        </w:rPr>
        <w:t>бои и шторы у тебя дома</w:t>
      </w:r>
      <w:r w:rsidR="002A6A7E">
        <w:rPr>
          <w:rFonts w:ascii="Times New Roman" w:eastAsia="Times New Roman" w:hAnsi="Times New Roman" w:cs="Times New Roman"/>
          <w:sz w:val="24"/>
          <w:szCs w:val="24"/>
        </w:rPr>
        <w:t>, м</w:t>
      </w:r>
      <w:r>
        <w:rPr>
          <w:rFonts w:ascii="Times New Roman" w:eastAsia="Times New Roman" w:hAnsi="Times New Roman" w:cs="Times New Roman"/>
          <w:sz w:val="24"/>
          <w:szCs w:val="24"/>
        </w:rPr>
        <w:t>амин платок</w:t>
      </w:r>
      <w:r w:rsidR="002A6A7E">
        <w:rPr>
          <w:rFonts w:ascii="Times New Roman" w:eastAsia="Times New Roman" w:hAnsi="Times New Roman" w:cs="Times New Roman"/>
          <w:sz w:val="24"/>
          <w:szCs w:val="24"/>
        </w:rPr>
        <w:t>, т</w:t>
      </w:r>
      <w:r>
        <w:rPr>
          <w:rFonts w:ascii="Times New Roman" w:eastAsia="Times New Roman" w:hAnsi="Times New Roman" w:cs="Times New Roman"/>
          <w:sz w:val="24"/>
          <w:szCs w:val="24"/>
        </w:rPr>
        <w:t>вои книжки</w:t>
      </w:r>
      <w:r w:rsidR="002A6A7E">
        <w:rPr>
          <w:rFonts w:ascii="Times New Roman" w:eastAsia="Times New Roman" w:hAnsi="Times New Roman" w:cs="Times New Roman"/>
          <w:sz w:val="24"/>
          <w:szCs w:val="24"/>
        </w:rPr>
        <w:t>, о</w:t>
      </w:r>
      <w:r>
        <w:rPr>
          <w:rFonts w:ascii="Times New Roman" w:eastAsia="Times New Roman" w:hAnsi="Times New Roman" w:cs="Times New Roman"/>
          <w:sz w:val="24"/>
          <w:szCs w:val="24"/>
        </w:rPr>
        <w:t>ткрытки</w:t>
      </w:r>
      <w:r w:rsidR="002A6A7E">
        <w:rPr>
          <w:rFonts w:ascii="Times New Roman" w:eastAsia="Times New Roman" w:hAnsi="Times New Roman" w:cs="Times New Roman"/>
          <w:sz w:val="24"/>
          <w:szCs w:val="24"/>
        </w:rPr>
        <w:t>, т</w:t>
      </w:r>
      <w:r>
        <w:rPr>
          <w:rFonts w:ascii="Times New Roman" w:eastAsia="Times New Roman" w:hAnsi="Times New Roman" w:cs="Times New Roman"/>
          <w:sz w:val="24"/>
          <w:szCs w:val="24"/>
        </w:rPr>
        <w:t>руд художника для твоего дома (обобщение темы).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Искусство на улицах твоего города</w:t>
      </w:r>
      <w:r w:rsidR="002A6A7E">
        <w:rPr>
          <w:sz w:val="20"/>
          <w:szCs w:val="20"/>
        </w:rPr>
        <w:t xml:space="preserve">: </w:t>
      </w:r>
      <w:r w:rsidR="002A6A7E">
        <w:rPr>
          <w:rFonts w:ascii="Times New Roman" w:eastAsia="Times New Roman" w:hAnsi="Times New Roman" w:cs="Times New Roman"/>
          <w:sz w:val="24"/>
          <w:szCs w:val="24"/>
        </w:rPr>
        <w:t>п</w:t>
      </w:r>
      <w:r>
        <w:rPr>
          <w:rFonts w:ascii="Times New Roman" w:eastAsia="Times New Roman" w:hAnsi="Times New Roman" w:cs="Times New Roman"/>
          <w:sz w:val="24"/>
          <w:szCs w:val="24"/>
        </w:rPr>
        <w:t>амятники архитектуры</w:t>
      </w:r>
      <w:r w:rsidR="002A6A7E">
        <w:rPr>
          <w:rFonts w:ascii="Times New Roman" w:eastAsia="Times New Roman" w:hAnsi="Times New Roman" w:cs="Times New Roman"/>
          <w:sz w:val="24"/>
          <w:szCs w:val="24"/>
        </w:rPr>
        <w:t>, п</w:t>
      </w:r>
      <w:r>
        <w:rPr>
          <w:rFonts w:ascii="Times New Roman" w:eastAsia="Times New Roman" w:hAnsi="Times New Roman" w:cs="Times New Roman"/>
          <w:sz w:val="24"/>
          <w:szCs w:val="24"/>
        </w:rPr>
        <w:t>арки, скверы, бульвары</w:t>
      </w:r>
      <w:r w:rsidR="002A6A7E">
        <w:rPr>
          <w:rFonts w:ascii="Times New Roman" w:eastAsia="Times New Roman" w:hAnsi="Times New Roman" w:cs="Times New Roman"/>
          <w:sz w:val="24"/>
          <w:szCs w:val="24"/>
        </w:rPr>
        <w:t>, а</w:t>
      </w:r>
      <w:r>
        <w:rPr>
          <w:rFonts w:ascii="Times New Roman" w:eastAsia="Times New Roman" w:hAnsi="Times New Roman" w:cs="Times New Roman"/>
          <w:sz w:val="24"/>
          <w:szCs w:val="24"/>
        </w:rPr>
        <w:t>журные ограды</w:t>
      </w:r>
      <w:r w:rsidR="002A6A7E">
        <w:rPr>
          <w:rFonts w:ascii="Times New Roman" w:eastAsia="Times New Roman" w:hAnsi="Times New Roman" w:cs="Times New Roman"/>
          <w:sz w:val="24"/>
          <w:szCs w:val="24"/>
        </w:rPr>
        <w:t>, в</w:t>
      </w:r>
      <w:r>
        <w:rPr>
          <w:rFonts w:ascii="Times New Roman" w:eastAsia="Times New Roman" w:hAnsi="Times New Roman" w:cs="Times New Roman"/>
          <w:sz w:val="24"/>
          <w:szCs w:val="24"/>
        </w:rPr>
        <w:t>олшебные фонари</w:t>
      </w:r>
      <w:r w:rsidR="002A6A7E">
        <w:rPr>
          <w:rFonts w:ascii="Times New Roman" w:eastAsia="Times New Roman" w:hAnsi="Times New Roman" w:cs="Times New Roman"/>
          <w:sz w:val="24"/>
          <w:szCs w:val="24"/>
        </w:rPr>
        <w:t>, в</w:t>
      </w:r>
      <w:r>
        <w:rPr>
          <w:rFonts w:ascii="Times New Roman" w:eastAsia="Times New Roman" w:hAnsi="Times New Roman" w:cs="Times New Roman"/>
          <w:sz w:val="24"/>
          <w:szCs w:val="24"/>
        </w:rPr>
        <w:t>итрины</w:t>
      </w:r>
      <w:r w:rsidR="002A6A7E">
        <w:rPr>
          <w:rFonts w:ascii="Times New Roman" w:eastAsia="Times New Roman" w:hAnsi="Times New Roman" w:cs="Times New Roman"/>
          <w:sz w:val="24"/>
          <w:szCs w:val="24"/>
        </w:rPr>
        <w:t>, у</w:t>
      </w:r>
      <w:r>
        <w:rPr>
          <w:rFonts w:ascii="Times New Roman" w:eastAsia="Times New Roman" w:hAnsi="Times New Roman" w:cs="Times New Roman"/>
          <w:sz w:val="24"/>
          <w:szCs w:val="24"/>
        </w:rPr>
        <w:t>дивительный транспорт</w:t>
      </w:r>
      <w:r w:rsidR="002A6A7E">
        <w:rPr>
          <w:rFonts w:ascii="Times New Roman" w:eastAsia="Times New Roman" w:hAnsi="Times New Roman" w:cs="Times New Roman"/>
          <w:sz w:val="24"/>
          <w:szCs w:val="24"/>
        </w:rPr>
        <w:t>, т</w:t>
      </w:r>
      <w:r>
        <w:rPr>
          <w:rFonts w:ascii="Times New Roman" w:eastAsia="Times New Roman" w:hAnsi="Times New Roman" w:cs="Times New Roman"/>
          <w:sz w:val="24"/>
          <w:szCs w:val="24"/>
        </w:rPr>
        <w:t>руд художник</w:t>
      </w:r>
      <w:r w:rsidR="002A6A7E">
        <w:rPr>
          <w:rFonts w:ascii="Times New Roman" w:eastAsia="Times New Roman" w:hAnsi="Times New Roman" w:cs="Times New Roman"/>
          <w:sz w:val="24"/>
          <w:szCs w:val="24"/>
        </w:rPr>
        <w:t>а на улицах твоего города.</w:t>
      </w:r>
      <w:r>
        <w:rPr>
          <w:rFonts w:ascii="Times New Roman" w:eastAsia="Times New Roman" w:hAnsi="Times New Roman" w:cs="Times New Roman"/>
          <w:sz w:val="24"/>
          <w:szCs w:val="24"/>
        </w:rPr>
        <w:t xml:space="preserve"> (обобщение темы).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Художник и зрелище</w:t>
      </w:r>
      <w:r w:rsidR="002A6A7E">
        <w:rPr>
          <w:sz w:val="20"/>
          <w:szCs w:val="20"/>
        </w:rPr>
        <w:t xml:space="preserve">: </w:t>
      </w:r>
      <w:r w:rsidR="002A6A7E">
        <w:rPr>
          <w:rFonts w:ascii="Times New Roman" w:eastAsia="Times New Roman" w:hAnsi="Times New Roman" w:cs="Times New Roman"/>
          <w:sz w:val="24"/>
          <w:szCs w:val="24"/>
        </w:rPr>
        <w:t>х</w:t>
      </w:r>
      <w:r>
        <w:rPr>
          <w:rFonts w:ascii="Times New Roman" w:eastAsia="Times New Roman" w:hAnsi="Times New Roman" w:cs="Times New Roman"/>
          <w:sz w:val="24"/>
          <w:szCs w:val="24"/>
        </w:rPr>
        <w:t>удожник в цирке</w:t>
      </w:r>
      <w:r w:rsidR="002A6A7E">
        <w:rPr>
          <w:rFonts w:ascii="Times New Roman" w:eastAsia="Times New Roman" w:hAnsi="Times New Roman" w:cs="Times New Roman"/>
          <w:sz w:val="24"/>
          <w:szCs w:val="24"/>
        </w:rPr>
        <w:t>, х</w:t>
      </w:r>
      <w:r>
        <w:rPr>
          <w:rFonts w:ascii="Times New Roman" w:eastAsia="Times New Roman" w:hAnsi="Times New Roman" w:cs="Times New Roman"/>
          <w:sz w:val="24"/>
          <w:szCs w:val="24"/>
        </w:rPr>
        <w:t>удожник в театре</w:t>
      </w:r>
      <w:r w:rsidR="002A6A7E">
        <w:rPr>
          <w:rFonts w:ascii="Times New Roman" w:eastAsia="Times New Roman" w:hAnsi="Times New Roman" w:cs="Times New Roman"/>
          <w:sz w:val="24"/>
          <w:szCs w:val="24"/>
        </w:rPr>
        <w:t>, т</w:t>
      </w:r>
      <w:r>
        <w:rPr>
          <w:rFonts w:ascii="Times New Roman" w:eastAsia="Times New Roman" w:hAnsi="Times New Roman" w:cs="Times New Roman"/>
          <w:sz w:val="24"/>
          <w:szCs w:val="24"/>
        </w:rPr>
        <w:t>еатр кукол</w:t>
      </w:r>
      <w:r w:rsidR="002A6A7E">
        <w:rPr>
          <w:rFonts w:ascii="Times New Roman" w:eastAsia="Times New Roman" w:hAnsi="Times New Roman" w:cs="Times New Roman"/>
          <w:sz w:val="24"/>
          <w:szCs w:val="24"/>
        </w:rPr>
        <w:t>, м</w:t>
      </w:r>
      <w:r>
        <w:rPr>
          <w:rFonts w:ascii="Times New Roman" w:eastAsia="Times New Roman" w:hAnsi="Times New Roman" w:cs="Times New Roman"/>
          <w:sz w:val="24"/>
          <w:szCs w:val="24"/>
        </w:rPr>
        <w:t>аски</w:t>
      </w:r>
      <w:r w:rsidR="002A6A7E">
        <w:rPr>
          <w:rFonts w:ascii="Times New Roman" w:eastAsia="Times New Roman" w:hAnsi="Times New Roman" w:cs="Times New Roman"/>
          <w:sz w:val="24"/>
          <w:szCs w:val="24"/>
        </w:rPr>
        <w:t>, а</w:t>
      </w:r>
      <w:r>
        <w:rPr>
          <w:rFonts w:ascii="Times New Roman" w:eastAsia="Times New Roman" w:hAnsi="Times New Roman" w:cs="Times New Roman"/>
          <w:sz w:val="24"/>
          <w:szCs w:val="24"/>
        </w:rPr>
        <w:t>фиша и плакат</w:t>
      </w:r>
      <w:r w:rsidR="002A6A7E">
        <w:rPr>
          <w:rFonts w:ascii="Times New Roman" w:eastAsia="Times New Roman" w:hAnsi="Times New Roman" w:cs="Times New Roman"/>
          <w:sz w:val="24"/>
          <w:szCs w:val="24"/>
        </w:rPr>
        <w:t>, п</w:t>
      </w:r>
      <w:r>
        <w:rPr>
          <w:rFonts w:ascii="Times New Roman" w:eastAsia="Times New Roman" w:hAnsi="Times New Roman" w:cs="Times New Roman"/>
          <w:sz w:val="24"/>
          <w:szCs w:val="24"/>
        </w:rPr>
        <w:t>раздник в городе</w:t>
      </w:r>
      <w:r w:rsidR="002A6A7E">
        <w:rPr>
          <w:rFonts w:ascii="Times New Roman" w:eastAsia="Times New Roman" w:hAnsi="Times New Roman" w:cs="Times New Roman"/>
          <w:sz w:val="24"/>
          <w:szCs w:val="24"/>
        </w:rPr>
        <w:t>, ш</w:t>
      </w:r>
      <w:r>
        <w:rPr>
          <w:rFonts w:ascii="Times New Roman" w:eastAsia="Times New Roman" w:hAnsi="Times New Roman" w:cs="Times New Roman"/>
          <w:sz w:val="24"/>
          <w:szCs w:val="24"/>
        </w:rPr>
        <w:t>кольный карнавал (обобщение темы).</w:t>
      </w:r>
    </w:p>
    <w:p w:rsidR="00F03483" w:rsidRPr="00831E10" w:rsidRDefault="00420E9D" w:rsidP="0089062C">
      <w:pPr>
        <w:spacing w:after="0"/>
        <w:jc w:val="both"/>
        <w:rPr>
          <w:sz w:val="20"/>
          <w:szCs w:val="20"/>
        </w:rPr>
      </w:pPr>
      <w:r>
        <w:rPr>
          <w:rFonts w:ascii="Times New Roman" w:eastAsia="Times New Roman" w:hAnsi="Times New Roman" w:cs="Times New Roman"/>
          <w:b/>
          <w:bCs/>
          <w:sz w:val="24"/>
          <w:szCs w:val="24"/>
        </w:rPr>
        <w:t>Художник и музей</w:t>
      </w:r>
      <w:r w:rsidR="002A6A7E">
        <w:rPr>
          <w:sz w:val="20"/>
          <w:szCs w:val="20"/>
        </w:rPr>
        <w:t xml:space="preserve">: </w:t>
      </w:r>
      <w:r w:rsidR="002A6A7E">
        <w:rPr>
          <w:rFonts w:ascii="Times New Roman" w:eastAsia="Times New Roman" w:hAnsi="Times New Roman" w:cs="Times New Roman"/>
          <w:sz w:val="24"/>
          <w:szCs w:val="24"/>
        </w:rPr>
        <w:t>м</w:t>
      </w:r>
      <w:r>
        <w:rPr>
          <w:rFonts w:ascii="Times New Roman" w:eastAsia="Times New Roman" w:hAnsi="Times New Roman" w:cs="Times New Roman"/>
          <w:sz w:val="24"/>
          <w:szCs w:val="24"/>
        </w:rPr>
        <w:t>узей в жизни города</w:t>
      </w:r>
      <w:r w:rsidR="002A6A7E">
        <w:rPr>
          <w:rFonts w:ascii="Times New Roman" w:eastAsia="Times New Roman" w:hAnsi="Times New Roman" w:cs="Times New Roman"/>
          <w:sz w:val="24"/>
          <w:szCs w:val="24"/>
        </w:rPr>
        <w:t>, к</w:t>
      </w:r>
      <w:r>
        <w:rPr>
          <w:rFonts w:ascii="Times New Roman" w:eastAsia="Times New Roman" w:hAnsi="Times New Roman" w:cs="Times New Roman"/>
          <w:sz w:val="24"/>
          <w:szCs w:val="24"/>
        </w:rPr>
        <w:t>артина — особый мир</w:t>
      </w:r>
      <w:r w:rsidR="002A6A7E">
        <w:rPr>
          <w:rFonts w:ascii="Times New Roman" w:eastAsia="Times New Roman" w:hAnsi="Times New Roman" w:cs="Times New Roman"/>
          <w:sz w:val="24"/>
          <w:szCs w:val="24"/>
        </w:rPr>
        <w:t>, к</w:t>
      </w:r>
      <w:r>
        <w:rPr>
          <w:rFonts w:ascii="Times New Roman" w:eastAsia="Times New Roman" w:hAnsi="Times New Roman" w:cs="Times New Roman"/>
          <w:sz w:val="24"/>
          <w:szCs w:val="24"/>
        </w:rPr>
        <w:t>артина-пейзаж</w:t>
      </w:r>
      <w:r w:rsidR="002A6A7E">
        <w:rPr>
          <w:rFonts w:ascii="Times New Roman" w:eastAsia="Times New Roman" w:hAnsi="Times New Roman" w:cs="Times New Roman"/>
          <w:sz w:val="24"/>
          <w:szCs w:val="24"/>
        </w:rPr>
        <w:t>, к</w:t>
      </w:r>
      <w:r>
        <w:rPr>
          <w:rFonts w:ascii="Times New Roman" w:eastAsia="Times New Roman" w:hAnsi="Times New Roman" w:cs="Times New Roman"/>
          <w:sz w:val="24"/>
          <w:szCs w:val="24"/>
        </w:rPr>
        <w:t>артина-портрет</w:t>
      </w:r>
      <w:r w:rsidR="002A6A7E">
        <w:rPr>
          <w:rFonts w:ascii="Times New Roman" w:eastAsia="Times New Roman" w:hAnsi="Times New Roman" w:cs="Times New Roman"/>
          <w:sz w:val="24"/>
          <w:szCs w:val="24"/>
        </w:rPr>
        <w:t>, к</w:t>
      </w:r>
      <w:r>
        <w:rPr>
          <w:rFonts w:ascii="Times New Roman" w:eastAsia="Times New Roman" w:hAnsi="Times New Roman" w:cs="Times New Roman"/>
          <w:sz w:val="24"/>
          <w:szCs w:val="24"/>
        </w:rPr>
        <w:t>артина-натюрморт</w:t>
      </w:r>
      <w:r w:rsidR="002A6A7E">
        <w:rPr>
          <w:rFonts w:ascii="Times New Roman" w:eastAsia="Times New Roman" w:hAnsi="Times New Roman" w:cs="Times New Roman"/>
          <w:sz w:val="24"/>
          <w:szCs w:val="24"/>
        </w:rPr>
        <w:t>, к</w:t>
      </w:r>
      <w:r>
        <w:rPr>
          <w:rFonts w:ascii="Times New Roman" w:eastAsia="Times New Roman" w:hAnsi="Times New Roman" w:cs="Times New Roman"/>
          <w:sz w:val="24"/>
          <w:szCs w:val="24"/>
        </w:rPr>
        <w:t>артины исторические и бытовые</w:t>
      </w:r>
      <w:r w:rsidR="002A6A7E">
        <w:rPr>
          <w:rFonts w:ascii="Times New Roman" w:eastAsia="Times New Roman" w:hAnsi="Times New Roman" w:cs="Times New Roman"/>
          <w:sz w:val="24"/>
          <w:szCs w:val="24"/>
        </w:rPr>
        <w:t>, с</w:t>
      </w:r>
      <w:r>
        <w:rPr>
          <w:rFonts w:ascii="Times New Roman" w:eastAsia="Times New Roman" w:hAnsi="Times New Roman" w:cs="Times New Roman"/>
          <w:sz w:val="24"/>
          <w:szCs w:val="24"/>
        </w:rPr>
        <w:t>кульптура в музее и на улице</w:t>
      </w:r>
      <w:r w:rsidR="002A6A7E">
        <w:rPr>
          <w:rFonts w:ascii="Times New Roman" w:eastAsia="Times New Roman" w:hAnsi="Times New Roman" w:cs="Times New Roman"/>
          <w:sz w:val="24"/>
          <w:szCs w:val="24"/>
        </w:rPr>
        <w:t>, х</w:t>
      </w:r>
      <w:r>
        <w:rPr>
          <w:rFonts w:ascii="Times New Roman" w:eastAsia="Times New Roman" w:hAnsi="Times New Roman" w:cs="Times New Roman"/>
          <w:sz w:val="24"/>
          <w:szCs w:val="24"/>
        </w:rPr>
        <w:t>удожественная выставка (обобщение темы).</w:t>
      </w:r>
    </w:p>
    <w:p w:rsidR="00F03483" w:rsidRDefault="00420E9D" w:rsidP="0089062C">
      <w:pPr>
        <w:spacing w:after="0"/>
        <w:ind w:right="760"/>
        <w:jc w:val="both"/>
        <w:rPr>
          <w:sz w:val="20"/>
          <w:szCs w:val="20"/>
        </w:rPr>
      </w:pPr>
      <w:r>
        <w:rPr>
          <w:rFonts w:ascii="Times New Roman" w:eastAsia="Times New Roman" w:hAnsi="Times New Roman" w:cs="Times New Roman"/>
          <w:b/>
          <w:bCs/>
          <w:sz w:val="24"/>
          <w:szCs w:val="24"/>
        </w:rPr>
        <w:t>КАЖДЫЙ НАРОД — ХУДОЖНИК (ИЗОБРАЖЕНИЕ, УКРАШЕНИЕ, ПОСТРОЙКА В ТВОРЧЕСТВЕ НАРОДОВ ВСЕЙ ЗЕМЛИ)</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Истоки родного искусства</w:t>
      </w:r>
      <w:r w:rsidR="002A6A7E">
        <w:rPr>
          <w:sz w:val="20"/>
          <w:szCs w:val="20"/>
        </w:rPr>
        <w:t xml:space="preserve">: </w:t>
      </w:r>
      <w:r w:rsidR="002A6A7E">
        <w:rPr>
          <w:rFonts w:ascii="Times New Roman" w:eastAsia="Times New Roman" w:hAnsi="Times New Roman" w:cs="Times New Roman"/>
          <w:sz w:val="24"/>
          <w:szCs w:val="24"/>
        </w:rPr>
        <w:t>п</w:t>
      </w:r>
      <w:r>
        <w:rPr>
          <w:rFonts w:ascii="Times New Roman" w:eastAsia="Times New Roman" w:hAnsi="Times New Roman" w:cs="Times New Roman"/>
          <w:sz w:val="24"/>
          <w:szCs w:val="24"/>
        </w:rPr>
        <w:t>ейзаж родной земли</w:t>
      </w:r>
      <w:r w:rsidR="002A6A7E">
        <w:rPr>
          <w:rFonts w:ascii="Times New Roman" w:eastAsia="Times New Roman" w:hAnsi="Times New Roman" w:cs="Times New Roman"/>
          <w:sz w:val="24"/>
          <w:szCs w:val="24"/>
        </w:rPr>
        <w:t>,</w:t>
      </w:r>
      <w:r w:rsidR="002A6A7E">
        <w:rPr>
          <w:sz w:val="20"/>
          <w:szCs w:val="20"/>
        </w:rPr>
        <w:t xml:space="preserve"> </w:t>
      </w:r>
      <w:r w:rsidR="002A6A7E">
        <w:rPr>
          <w:rFonts w:ascii="Times New Roman" w:eastAsia="Times New Roman" w:hAnsi="Times New Roman" w:cs="Times New Roman"/>
          <w:sz w:val="24"/>
          <w:szCs w:val="24"/>
        </w:rPr>
        <w:t>д</w:t>
      </w:r>
      <w:r>
        <w:rPr>
          <w:rFonts w:ascii="Times New Roman" w:eastAsia="Times New Roman" w:hAnsi="Times New Roman" w:cs="Times New Roman"/>
          <w:sz w:val="24"/>
          <w:szCs w:val="24"/>
        </w:rPr>
        <w:t>еревня — деревянный мир</w:t>
      </w:r>
      <w:r w:rsidR="002A6A7E">
        <w:rPr>
          <w:rFonts w:ascii="Times New Roman" w:eastAsia="Times New Roman" w:hAnsi="Times New Roman" w:cs="Times New Roman"/>
          <w:sz w:val="24"/>
          <w:szCs w:val="24"/>
        </w:rPr>
        <w:t>, к</w:t>
      </w:r>
      <w:r>
        <w:rPr>
          <w:rFonts w:ascii="Times New Roman" w:eastAsia="Times New Roman" w:hAnsi="Times New Roman" w:cs="Times New Roman"/>
          <w:sz w:val="24"/>
          <w:szCs w:val="24"/>
        </w:rPr>
        <w:t>расота человека</w:t>
      </w:r>
      <w:r w:rsidR="002A6A7E">
        <w:rPr>
          <w:rFonts w:ascii="Times New Roman" w:eastAsia="Times New Roman" w:hAnsi="Times New Roman" w:cs="Times New Roman"/>
          <w:sz w:val="24"/>
          <w:szCs w:val="24"/>
        </w:rPr>
        <w:t>, н</w:t>
      </w:r>
      <w:r>
        <w:rPr>
          <w:rFonts w:ascii="Times New Roman" w:eastAsia="Times New Roman" w:hAnsi="Times New Roman" w:cs="Times New Roman"/>
          <w:sz w:val="24"/>
          <w:szCs w:val="24"/>
        </w:rPr>
        <w:t>ародные праздники (обобщение темы).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Древние города нашей земли</w:t>
      </w:r>
      <w:r w:rsidR="002A6A7E">
        <w:rPr>
          <w:sz w:val="20"/>
          <w:szCs w:val="20"/>
        </w:rPr>
        <w:t xml:space="preserve">: </w:t>
      </w:r>
      <w:r w:rsidR="002A6A7E">
        <w:rPr>
          <w:rFonts w:ascii="Times New Roman" w:eastAsia="Times New Roman" w:hAnsi="Times New Roman" w:cs="Times New Roman"/>
          <w:sz w:val="24"/>
          <w:szCs w:val="24"/>
        </w:rPr>
        <w:t>р</w:t>
      </w:r>
      <w:r>
        <w:rPr>
          <w:rFonts w:ascii="Times New Roman" w:eastAsia="Times New Roman" w:hAnsi="Times New Roman" w:cs="Times New Roman"/>
          <w:sz w:val="24"/>
          <w:szCs w:val="24"/>
        </w:rPr>
        <w:t>одной угол</w:t>
      </w:r>
      <w:r w:rsidR="002A6A7E">
        <w:rPr>
          <w:rFonts w:ascii="Times New Roman" w:eastAsia="Times New Roman" w:hAnsi="Times New Roman" w:cs="Times New Roman"/>
          <w:sz w:val="24"/>
          <w:szCs w:val="24"/>
        </w:rPr>
        <w:t>, д</w:t>
      </w:r>
      <w:r>
        <w:rPr>
          <w:rFonts w:ascii="Times New Roman" w:eastAsia="Times New Roman" w:hAnsi="Times New Roman" w:cs="Times New Roman"/>
          <w:sz w:val="24"/>
          <w:szCs w:val="24"/>
        </w:rPr>
        <w:t>ревние соборы</w:t>
      </w:r>
      <w:r w:rsidR="002A6A7E">
        <w:rPr>
          <w:rFonts w:ascii="Times New Roman" w:eastAsia="Times New Roman" w:hAnsi="Times New Roman" w:cs="Times New Roman"/>
          <w:sz w:val="24"/>
          <w:szCs w:val="24"/>
        </w:rPr>
        <w:t>, г</w:t>
      </w:r>
      <w:r>
        <w:rPr>
          <w:rFonts w:ascii="Times New Roman" w:eastAsia="Times New Roman" w:hAnsi="Times New Roman" w:cs="Times New Roman"/>
          <w:sz w:val="24"/>
          <w:szCs w:val="24"/>
        </w:rPr>
        <w:t>орода Русской земли</w:t>
      </w:r>
      <w:r w:rsidR="002A6A7E">
        <w:rPr>
          <w:rFonts w:ascii="Times New Roman" w:eastAsia="Times New Roman" w:hAnsi="Times New Roman" w:cs="Times New Roman"/>
          <w:sz w:val="24"/>
          <w:szCs w:val="24"/>
        </w:rPr>
        <w:t>, д</w:t>
      </w:r>
      <w:r>
        <w:rPr>
          <w:rFonts w:ascii="Times New Roman" w:eastAsia="Times New Roman" w:hAnsi="Times New Roman" w:cs="Times New Roman"/>
          <w:sz w:val="24"/>
          <w:szCs w:val="24"/>
        </w:rPr>
        <w:t>ревнерусские воины-защитники</w:t>
      </w:r>
      <w:r w:rsidR="002A6A7E">
        <w:rPr>
          <w:rFonts w:ascii="Times New Roman" w:eastAsia="Times New Roman" w:hAnsi="Times New Roman" w:cs="Times New Roman"/>
          <w:sz w:val="24"/>
          <w:szCs w:val="24"/>
        </w:rPr>
        <w:t>, Н</w:t>
      </w:r>
      <w:r>
        <w:rPr>
          <w:rFonts w:ascii="Times New Roman" w:eastAsia="Times New Roman" w:hAnsi="Times New Roman" w:cs="Times New Roman"/>
          <w:sz w:val="24"/>
          <w:szCs w:val="24"/>
        </w:rPr>
        <w:t>овгород. Псков. Владимир и Суздаль. Москва</w:t>
      </w:r>
      <w:r w:rsidR="002A6A7E">
        <w:rPr>
          <w:rFonts w:ascii="Times New Roman" w:eastAsia="Times New Roman" w:hAnsi="Times New Roman" w:cs="Times New Roman"/>
          <w:sz w:val="24"/>
          <w:szCs w:val="24"/>
        </w:rPr>
        <w:t>, у</w:t>
      </w:r>
      <w:r>
        <w:rPr>
          <w:rFonts w:ascii="Times New Roman" w:eastAsia="Times New Roman" w:hAnsi="Times New Roman" w:cs="Times New Roman"/>
          <w:sz w:val="24"/>
          <w:szCs w:val="24"/>
        </w:rPr>
        <w:t>зорочье теремов</w:t>
      </w:r>
      <w:r w:rsidR="002A6A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Пир в теремных палатах (обобщение темы).</w:t>
      </w:r>
    </w:p>
    <w:p w:rsidR="00F03483" w:rsidRDefault="00420E9D" w:rsidP="0089062C">
      <w:pPr>
        <w:spacing w:after="0"/>
        <w:jc w:val="both"/>
        <w:rPr>
          <w:sz w:val="20"/>
          <w:szCs w:val="20"/>
        </w:rPr>
      </w:pPr>
      <w:r>
        <w:rPr>
          <w:rFonts w:ascii="Times New Roman" w:eastAsia="Times New Roman" w:hAnsi="Times New Roman" w:cs="Times New Roman"/>
          <w:b/>
          <w:bCs/>
          <w:sz w:val="24"/>
          <w:szCs w:val="24"/>
        </w:rPr>
        <w:t>Каждый народ — художник</w:t>
      </w:r>
      <w:r w:rsidR="002A6A7E">
        <w:rPr>
          <w:sz w:val="20"/>
          <w:szCs w:val="20"/>
        </w:rPr>
        <w:t xml:space="preserve">: </w:t>
      </w:r>
      <w:r w:rsidR="002A6A7E">
        <w:rPr>
          <w:rFonts w:ascii="Times New Roman" w:eastAsia="Times New Roman" w:hAnsi="Times New Roman" w:cs="Times New Roman"/>
          <w:sz w:val="24"/>
          <w:szCs w:val="24"/>
        </w:rPr>
        <w:t>с</w:t>
      </w:r>
      <w:r>
        <w:rPr>
          <w:rFonts w:ascii="Times New Roman" w:eastAsia="Times New Roman" w:hAnsi="Times New Roman" w:cs="Times New Roman"/>
          <w:sz w:val="24"/>
          <w:szCs w:val="24"/>
        </w:rPr>
        <w:t>трана восходящего солнца</w:t>
      </w:r>
      <w:r w:rsidR="002A6A7E">
        <w:rPr>
          <w:rFonts w:ascii="Times New Roman" w:eastAsia="Times New Roman" w:hAnsi="Times New Roman" w:cs="Times New Roman"/>
          <w:sz w:val="24"/>
          <w:szCs w:val="24"/>
        </w:rPr>
        <w:t>,</w:t>
      </w:r>
      <w:r w:rsidR="002A6A7E">
        <w:rPr>
          <w:sz w:val="20"/>
          <w:szCs w:val="20"/>
        </w:rPr>
        <w:t xml:space="preserve"> </w:t>
      </w:r>
      <w:r w:rsidR="002A6A7E">
        <w:rPr>
          <w:rFonts w:ascii="Times New Roman" w:eastAsia="Times New Roman" w:hAnsi="Times New Roman" w:cs="Times New Roman"/>
          <w:sz w:val="24"/>
          <w:szCs w:val="24"/>
        </w:rPr>
        <w:t>о</w:t>
      </w:r>
      <w:r>
        <w:rPr>
          <w:rFonts w:ascii="Times New Roman" w:eastAsia="Times New Roman" w:hAnsi="Times New Roman" w:cs="Times New Roman"/>
          <w:sz w:val="24"/>
          <w:szCs w:val="24"/>
        </w:rPr>
        <w:t>браз художественной культуры Японии</w:t>
      </w:r>
      <w:r w:rsidR="002A6A7E">
        <w:rPr>
          <w:rFonts w:ascii="Times New Roman" w:eastAsia="Times New Roman" w:hAnsi="Times New Roman" w:cs="Times New Roman"/>
          <w:sz w:val="24"/>
          <w:szCs w:val="24"/>
        </w:rPr>
        <w:t>, н</w:t>
      </w:r>
      <w:r>
        <w:rPr>
          <w:rFonts w:ascii="Times New Roman" w:eastAsia="Times New Roman" w:hAnsi="Times New Roman" w:cs="Times New Roman"/>
          <w:sz w:val="24"/>
          <w:szCs w:val="24"/>
        </w:rPr>
        <w:t>ароды гор и степей</w:t>
      </w:r>
      <w:r w:rsidR="002A6A7E">
        <w:rPr>
          <w:rFonts w:ascii="Times New Roman" w:eastAsia="Times New Roman" w:hAnsi="Times New Roman" w:cs="Times New Roman"/>
          <w:sz w:val="24"/>
          <w:szCs w:val="24"/>
        </w:rPr>
        <w:t>, г</w:t>
      </w:r>
      <w:r>
        <w:rPr>
          <w:rFonts w:ascii="Times New Roman" w:eastAsia="Times New Roman" w:hAnsi="Times New Roman" w:cs="Times New Roman"/>
          <w:sz w:val="24"/>
          <w:szCs w:val="24"/>
        </w:rPr>
        <w:t>орода в пустыне</w:t>
      </w:r>
      <w:r w:rsidR="002A6A7E">
        <w:rPr>
          <w:rFonts w:ascii="Times New Roman" w:eastAsia="Times New Roman" w:hAnsi="Times New Roman" w:cs="Times New Roman"/>
          <w:sz w:val="24"/>
          <w:szCs w:val="24"/>
        </w:rPr>
        <w:t>, д</w:t>
      </w:r>
      <w:r>
        <w:rPr>
          <w:rFonts w:ascii="Times New Roman" w:eastAsia="Times New Roman" w:hAnsi="Times New Roman" w:cs="Times New Roman"/>
          <w:sz w:val="24"/>
          <w:szCs w:val="24"/>
        </w:rPr>
        <w:t>ревняя Эллада</w:t>
      </w:r>
      <w:r w:rsidR="002A6A7E">
        <w:rPr>
          <w:rFonts w:ascii="Times New Roman" w:eastAsia="Times New Roman" w:hAnsi="Times New Roman" w:cs="Times New Roman"/>
          <w:sz w:val="24"/>
          <w:szCs w:val="24"/>
        </w:rPr>
        <w:t>, е</w:t>
      </w:r>
      <w:r>
        <w:rPr>
          <w:rFonts w:ascii="Times New Roman" w:eastAsia="Times New Roman" w:hAnsi="Times New Roman" w:cs="Times New Roman"/>
          <w:sz w:val="24"/>
          <w:szCs w:val="24"/>
        </w:rPr>
        <w:t>вропейские города Средневековья</w:t>
      </w:r>
      <w:r w:rsidR="002A6A7E">
        <w:rPr>
          <w:rFonts w:ascii="Times New Roman" w:eastAsia="Times New Roman" w:hAnsi="Times New Roman" w:cs="Times New Roman"/>
          <w:sz w:val="24"/>
          <w:szCs w:val="24"/>
        </w:rPr>
        <w:t>, м</w:t>
      </w:r>
      <w:r>
        <w:rPr>
          <w:rFonts w:ascii="Times New Roman" w:eastAsia="Times New Roman" w:hAnsi="Times New Roman" w:cs="Times New Roman"/>
          <w:sz w:val="24"/>
          <w:szCs w:val="24"/>
        </w:rPr>
        <w:t>ногообразие художественных культур в мире (обобщение темы).</w:t>
      </w:r>
    </w:p>
    <w:p w:rsidR="00F03483" w:rsidRPr="002A6A7E" w:rsidRDefault="00420E9D" w:rsidP="0089062C">
      <w:pPr>
        <w:spacing w:after="0"/>
        <w:jc w:val="both"/>
        <w:rPr>
          <w:sz w:val="20"/>
          <w:szCs w:val="20"/>
        </w:rPr>
      </w:pPr>
      <w:r>
        <w:rPr>
          <w:rFonts w:ascii="Times New Roman" w:eastAsia="Times New Roman" w:hAnsi="Times New Roman" w:cs="Times New Roman"/>
          <w:b/>
          <w:bCs/>
          <w:sz w:val="24"/>
          <w:szCs w:val="24"/>
        </w:rPr>
        <w:t>Искусство объединяет народы</w:t>
      </w:r>
      <w:r w:rsidR="002A6A7E">
        <w:rPr>
          <w:sz w:val="20"/>
          <w:szCs w:val="20"/>
        </w:rPr>
        <w:t xml:space="preserve">: </w:t>
      </w:r>
      <w:r w:rsidR="002A6A7E">
        <w:rPr>
          <w:rFonts w:ascii="Times New Roman" w:eastAsia="Times New Roman" w:hAnsi="Times New Roman" w:cs="Times New Roman"/>
          <w:sz w:val="24"/>
          <w:szCs w:val="24"/>
        </w:rPr>
        <w:t>м</w:t>
      </w:r>
      <w:r>
        <w:rPr>
          <w:rFonts w:ascii="Times New Roman" w:eastAsia="Times New Roman" w:hAnsi="Times New Roman" w:cs="Times New Roman"/>
          <w:sz w:val="24"/>
          <w:szCs w:val="24"/>
        </w:rPr>
        <w:t>атеринство</w:t>
      </w:r>
      <w:r w:rsidR="002A6A7E">
        <w:rPr>
          <w:rFonts w:ascii="Times New Roman" w:eastAsia="Times New Roman" w:hAnsi="Times New Roman" w:cs="Times New Roman"/>
          <w:sz w:val="24"/>
          <w:szCs w:val="24"/>
        </w:rPr>
        <w:t>, м</w:t>
      </w:r>
      <w:r>
        <w:rPr>
          <w:rFonts w:ascii="Times New Roman" w:eastAsia="Times New Roman" w:hAnsi="Times New Roman" w:cs="Times New Roman"/>
          <w:sz w:val="24"/>
          <w:szCs w:val="24"/>
        </w:rPr>
        <w:t>удрость старости</w:t>
      </w:r>
      <w:r w:rsidR="002A6A7E">
        <w:rPr>
          <w:rFonts w:ascii="Times New Roman" w:eastAsia="Times New Roman" w:hAnsi="Times New Roman" w:cs="Times New Roman"/>
          <w:sz w:val="24"/>
          <w:szCs w:val="24"/>
        </w:rPr>
        <w:t>, с</w:t>
      </w:r>
      <w:r>
        <w:rPr>
          <w:rFonts w:ascii="Times New Roman" w:eastAsia="Times New Roman" w:hAnsi="Times New Roman" w:cs="Times New Roman"/>
          <w:sz w:val="24"/>
          <w:szCs w:val="24"/>
        </w:rPr>
        <w:t>опереживание</w:t>
      </w:r>
      <w:r w:rsidR="002A6A7E">
        <w:rPr>
          <w:rFonts w:ascii="Times New Roman" w:eastAsia="Times New Roman" w:hAnsi="Times New Roman" w:cs="Times New Roman"/>
          <w:sz w:val="24"/>
          <w:szCs w:val="24"/>
        </w:rPr>
        <w:t>, г</w:t>
      </w:r>
      <w:r>
        <w:rPr>
          <w:rFonts w:ascii="Times New Roman" w:eastAsia="Times New Roman" w:hAnsi="Times New Roman" w:cs="Times New Roman"/>
          <w:sz w:val="24"/>
          <w:szCs w:val="24"/>
        </w:rPr>
        <w:t>ерои-защитники</w:t>
      </w:r>
      <w:r w:rsidR="002A6A7E">
        <w:rPr>
          <w:rFonts w:ascii="Times New Roman" w:eastAsia="Times New Roman" w:hAnsi="Times New Roman" w:cs="Times New Roman"/>
          <w:sz w:val="24"/>
          <w:szCs w:val="24"/>
        </w:rPr>
        <w:t>, ю</w:t>
      </w:r>
      <w:r>
        <w:rPr>
          <w:rFonts w:ascii="Times New Roman" w:eastAsia="Times New Roman" w:hAnsi="Times New Roman" w:cs="Times New Roman"/>
          <w:sz w:val="24"/>
          <w:szCs w:val="24"/>
        </w:rPr>
        <w:t>ность и надежды</w:t>
      </w:r>
      <w:r w:rsidR="002A6A7E">
        <w:rPr>
          <w:rFonts w:ascii="Times New Roman" w:eastAsia="Times New Roman" w:hAnsi="Times New Roman" w:cs="Times New Roman"/>
          <w:sz w:val="24"/>
          <w:szCs w:val="24"/>
        </w:rPr>
        <w:t>, и</w:t>
      </w:r>
      <w:r>
        <w:rPr>
          <w:rFonts w:ascii="Times New Roman" w:eastAsia="Times New Roman" w:hAnsi="Times New Roman" w:cs="Times New Roman"/>
          <w:sz w:val="24"/>
          <w:szCs w:val="24"/>
        </w:rPr>
        <w:t>скусство народов мира (обобщение темы).</w:t>
      </w:r>
    </w:p>
    <w:p w:rsidR="0089062C" w:rsidRDefault="0089062C" w:rsidP="0089062C">
      <w:pPr>
        <w:spacing w:after="0"/>
        <w:ind w:left="4660"/>
        <w:jc w:val="both"/>
        <w:rPr>
          <w:rFonts w:ascii="Times New Roman" w:eastAsia="Times New Roman" w:hAnsi="Times New Roman" w:cs="Times New Roman"/>
          <w:b/>
          <w:bCs/>
          <w:sz w:val="24"/>
          <w:szCs w:val="24"/>
        </w:rPr>
      </w:pPr>
    </w:p>
    <w:p w:rsidR="0089062C" w:rsidRDefault="0089062C" w:rsidP="0089062C">
      <w:pPr>
        <w:spacing w:after="0"/>
        <w:ind w:left="4660"/>
        <w:jc w:val="both"/>
        <w:rPr>
          <w:rFonts w:ascii="Times New Roman" w:eastAsia="Times New Roman" w:hAnsi="Times New Roman" w:cs="Times New Roman"/>
          <w:b/>
          <w:bCs/>
          <w:sz w:val="24"/>
          <w:szCs w:val="24"/>
        </w:rPr>
      </w:pPr>
    </w:p>
    <w:p w:rsidR="0089062C" w:rsidRDefault="0089062C" w:rsidP="0089062C">
      <w:pPr>
        <w:spacing w:after="0"/>
        <w:ind w:left="4660"/>
        <w:jc w:val="both"/>
        <w:rPr>
          <w:rFonts w:ascii="Times New Roman" w:eastAsia="Times New Roman" w:hAnsi="Times New Roman" w:cs="Times New Roman"/>
          <w:b/>
          <w:bCs/>
          <w:sz w:val="24"/>
          <w:szCs w:val="24"/>
        </w:rPr>
      </w:pPr>
    </w:p>
    <w:p w:rsidR="00F03483" w:rsidRDefault="00870FFE" w:rsidP="0089062C">
      <w:pPr>
        <w:spacing w:after="0"/>
        <w:ind w:left="4660"/>
        <w:jc w:val="both"/>
        <w:rPr>
          <w:sz w:val="20"/>
          <w:szCs w:val="20"/>
        </w:rPr>
      </w:pPr>
      <w:r>
        <w:rPr>
          <w:rFonts w:ascii="Times New Roman" w:eastAsia="Times New Roman" w:hAnsi="Times New Roman" w:cs="Times New Roman"/>
          <w:b/>
          <w:bCs/>
          <w:sz w:val="24"/>
          <w:szCs w:val="24"/>
        </w:rPr>
        <w:lastRenderedPageBreak/>
        <w:t xml:space="preserve">2.15. </w:t>
      </w:r>
      <w:r w:rsidR="00420E9D">
        <w:rPr>
          <w:rFonts w:ascii="Times New Roman" w:eastAsia="Times New Roman" w:hAnsi="Times New Roman" w:cs="Times New Roman"/>
          <w:b/>
          <w:bCs/>
          <w:sz w:val="24"/>
          <w:szCs w:val="24"/>
        </w:rPr>
        <w:t>Музыка</w:t>
      </w:r>
    </w:p>
    <w:p w:rsidR="00F03483" w:rsidRDefault="00420E9D" w:rsidP="0089062C">
      <w:pPr>
        <w:spacing w:after="0"/>
        <w:ind w:right="-439"/>
        <w:jc w:val="both"/>
        <w:rPr>
          <w:sz w:val="20"/>
          <w:szCs w:val="20"/>
        </w:rPr>
      </w:pPr>
      <w:r>
        <w:rPr>
          <w:rFonts w:ascii="Times New Roman" w:eastAsia="Times New Roman" w:hAnsi="Times New Roman" w:cs="Times New Roman"/>
          <w:b/>
          <w:bCs/>
          <w:sz w:val="24"/>
          <w:szCs w:val="24"/>
        </w:rPr>
        <w:t>Содержание курса</w:t>
      </w:r>
    </w:p>
    <w:p w:rsidR="00F03483" w:rsidRDefault="00420E9D" w:rsidP="0089062C">
      <w:pPr>
        <w:spacing w:after="0"/>
        <w:jc w:val="both"/>
        <w:rPr>
          <w:sz w:val="20"/>
          <w:szCs w:val="20"/>
        </w:rPr>
      </w:pPr>
      <w:r>
        <w:rPr>
          <w:rFonts w:ascii="Times New Roman" w:eastAsia="Times New Roman" w:hAnsi="Times New Roman" w:cs="Times New Roman"/>
          <w:sz w:val="24"/>
          <w:szCs w:val="24"/>
        </w:rPr>
        <w:t xml:space="preserve">Основное содержание курса представлено следующими содержательными линиями: </w:t>
      </w:r>
      <w:r>
        <w:rPr>
          <w:rFonts w:ascii="Times New Roman" w:eastAsia="Times New Roman" w:hAnsi="Times New Roman" w:cs="Times New Roman"/>
          <w:b/>
          <w:bCs/>
          <w:sz w:val="24"/>
          <w:szCs w:val="24"/>
        </w:rPr>
        <w:t>«Музыка в жизни человека», «Основные закономерности музыкального</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искусства», « Музыкальная картина мира». </w:t>
      </w:r>
      <w:r>
        <w:rPr>
          <w:rFonts w:ascii="Times New Roman" w:eastAsia="Times New Roman" w:hAnsi="Times New Roman" w:cs="Times New Roman"/>
          <w:sz w:val="24"/>
          <w:szCs w:val="24"/>
        </w:rPr>
        <w:t>Такое построение программы допускает</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разнообразные варианты структурирования содержания учебников, различное распределение</w:t>
      </w:r>
    </w:p>
    <w:p w:rsidR="00F03483" w:rsidRDefault="00420E9D" w:rsidP="0089062C">
      <w:pPr>
        <w:spacing w:after="0"/>
        <w:jc w:val="both"/>
        <w:rPr>
          <w:sz w:val="20"/>
          <w:szCs w:val="20"/>
        </w:rPr>
      </w:pPr>
      <w:r>
        <w:rPr>
          <w:rFonts w:ascii="Times New Roman" w:eastAsia="Times New Roman" w:hAnsi="Times New Roman" w:cs="Times New Roman"/>
          <w:sz w:val="24"/>
          <w:szCs w:val="24"/>
        </w:rPr>
        <w:t>учебного материала и времени для его изучения. В первом классе сокращение часов осуществляется за счёт резерва учебного времени.</w:t>
      </w:r>
    </w:p>
    <w:p w:rsidR="00F03483" w:rsidRDefault="00751761" w:rsidP="0089062C">
      <w:pPr>
        <w:spacing w:after="0"/>
        <w:jc w:val="both"/>
        <w:rPr>
          <w:sz w:val="20"/>
          <w:szCs w:val="20"/>
        </w:rPr>
      </w:pPr>
      <w:r>
        <w:rPr>
          <w:rFonts w:ascii="Times New Roman" w:eastAsia="Times New Roman" w:hAnsi="Times New Roman" w:cs="Times New Roman"/>
          <w:b/>
          <w:bCs/>
          <w:sz w:val="24"/>
          <w:szCs w:val="24"/>
        </w:rPr>
        <w:t>Музыка в жизни человека</w:t>
      </w:r>
      <w:r w:rsidR="00420E9D">
        <w:rPr>
          <w:rFonts w:ascii="Times New Roman" w:eastAsia="Times New Roman" w:hAnsi="Times New Roman" w:cs="Times New Roman"/>
          <w:b/>
          <w:bCs/>
          <w:sz w:val="24"/>
          <w:szCs w:val="24"/>
        </w:rPr>
        <w:t>.</w:t>
      </w:r>
    </w:p>
    <w:p w:rsidR="00F03483" w:rsidRDefault="00420E9D" w:rsidP="0089062C">
      <w:pPr>
        <w:spacing w:after="0"/>
        <w:jc w:val="both"/>
        <w:rPr>
          <w:sz w:val="20"/>
          <w:szCs w:val="20"/>
        </w:rPr>
      </w:pPr>
      <w:r>
        <w:rPr>
          <w:rFonts w:ascii="Times New Roman" w:eastAsia="Times New Roman" w:hAnsi="Times New Roman" w:cs="Times New Roman"/>
          <w:sz w:val="24"/>
          <w:szCs w:val="24"/>
        </w:rPr>
        <w:t>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F03483" w:rsidRDefault="00420E9D" w:rsidP="0089062C">
      <w:pPr>
        <w:spacing w:after="0"/>
        <w:jc w:val="both"/>
        <w:rPr>
          <w:sz w:val="20"/>
          <w:szCs w:val="20"/>
        </w:rPr>
      </w:pPr>
      <w:r>
        <w:rPr>
          <w:rFonts w:ascii="Times New Roman" w:eastAsia="Times New Roman" w:hAnsi="Times New Roman" w:cs="Times New Roman"/>
          <w:sz w:val="24"/>
          <w:szCs w:val="24"/>
        </w:rPr>
        <w:t>Обобщенное представление об основных образно- эмоциональных сферах музыки и о многообразии музыкальных жанров и стилей. Песня, танец, марш и их разновидности. Песенность, танцевальность, маршевость.</w:t>
      </w:r>
    </w:p>
    <w:p w:rsidR="00F03483" w:rsidRDefault="00420E9D" w:rsidP="0089062C">
      <w:pPr>
        <w:spacing w:after="0"/>
        <w:jc w:val="both"/>
        <w:rPr>
          <w:sz w:val="20"/>
          <w:szCs w:val="20"/>
        </w:rPr>
      </w:pPr>
      <w:r>
        <w:rPr>
          <w:rFonts w:ascii="Times New Roman" w:eastAsia="Times New Roman" w:hAnsi="Times New Roman" w:cs="Times New Roman"/>
          <w:sz w:val="24"/>
          <w:szCs w:val="24"/>
        </w:rPr>
        <w:t>Отечественные народные музыкальные традиции. Народное творчество России. Музыкальный и поэтический фольклор: песни, танцы, действа, обряды, скороговорки, загадки, игры- драматизации. Народная и профессиональная музыка. Сочинение отечественных композиторов о Родине.</w:t>
      </w:r>
    </w:p>
    <w:p w:rsidR="00F03483" w:rsidRDefault="00420E9D" w:rsidP="0089062C">
      <w:pPr>
        <w:tabs>
          <w:tab w:val="left" w:pos="840"/>
        </w:tabs>
        <w:spacing w:after="0"/>
        <w:jc w:val="both"/>
        <w:rPr>
          <w:rFonts w:eastAsia="Times New Roman"/>
          <w:b/>
          <w:bCs/>
          <w:sz w:val="24"/>
          <w:szCs w:val="24"/>
        </w:rPr>
      </w:pPr>
      <w:r>
        <w:rPr>
          <w:rFonts w:ascii="Times New Roman" w:eastAsia="Times New Roman" w:hAnsi="Times New Roman" w:cs="Times New Roman"/>
          <w:b/>
          <w:bCs/>
          <w:sz w:val="24"/>
          <w:szCs w:val="24"/>
        </w:rPr>
        <w:t>Основные законо</w:t>
      </w:r>
      <w:r w:rsidR="00751761">
        <w:rPr>
          <w:rFonts w:ascii="Times New Roman" w:eastAsia="Times New Roman" w:hAnsi="Times New Roman" w:cs="Times New Roman"/>
          <w:b/>
          <w:bCs/>
          <w:sz w:val="24"/>
          <w:szCs w:val="24"/>
        </w:rPr>
        <w:t>мерности музыкального искусства</w:t>
      </w:r>
      <w:r>
        <w:rPr>
          <w:rFonts w:ascii="Times New Roman" w:eastAsia="Times New Roman" w:hAnsi="Times New Roman" w:cs="Times New Roman"/>
          <w:b/>
          <w:bCs/>
          <w:sz w:val="24"/>
          <w:szCs w:val="24"/>
        </w:rPr>
        <w:t>.</w:t>
      </w:r>
    </w:p>
    <w:p w:rsidR="00F03483" w:rsidRDefault="00420E9D" w:rsidP="0089062C">
      <w:pPr>
        <w:spacing w:after="0"/>
        <w:jc w:val="both"/>
        <w:rPr>
          <w:sz w:val="20"/>
          <w:szCs w:val="20"/>
        </w:rPr>
      </w:pPr>
      <w:r>
        <w:rPr>
          <w:rFonts w:ascii="Times New Roman" w:eastAsia="Times New Roman" w:hAnsi="Times New Roman" w:cs="Times New Roman"/>
          <w:sz w:val="24"/>
          <w:szCs w:val="24"/>
        </w:rPr>
        <w:t>Выразительность и изобразительность в музыке. Интонация как озвученное состояние, выражение эмоций и мыслей человека.</w:t>
      </w:r>
    </w:p>
    <w:p w:rsidR="00F03483" w:rsidRDefault="00420E9D" w:rsidP="0089062C">
      <w:pPr>
        <w:spacing w:after="0"/>
        <w:jc w:val="both"/>
        <w:rPr>
          <w:sz w:val="20"/>
          <w:szCs w:val="20"/>
        </w:rPr>
      </w:pPr>
      <w:r>
        <w:rPr>
          <w:rFonts w:ascii="Times New Roman" w:eastAsia="Times New Roman" w:hAnsi="Times New Roman" w:cs="Times New Roman"/>
          <w:sz w:val="24"/>
          <w:szCs w:val="24"/>
        </w:rPr>
        <w:t>Интонации музыкальные и речевые. Сходство и различие. интонация- источник музыкальной речи. Основные средства музыкальной выразительности (мелодия, ритм, темп, динамика и др.)</w:t>
      </w:r>
    </w:p>
    <w:p w:rsidR="00F03483" w:rsidRDefault="00420E9D" w:rsidP="0089062C">
      <w:pPr>
        <w:spacing w:after="0"/>
        <w:jc w:val="both"/>
        <w:rPr>
          <w:sz w:val="20"/>
          <w:szCs w:val="20"/>
        </w:rPr>
      </w:pPr>
      <w:r>
        <w:rPr>
          <w:rFonts w:ascii="Times New Roman" w:eastAsia="Times New Roman" w:hAnsi="Times New Roman" w:cs="Times New Roman"/>
          <w:sz w:val="24"/>
          <w:szCs w:val="24"/>
        </w:rPr>
        <w:t>Музыкальная речь как способ общения между людьми, ее эмоциональное воздействие. Композитор – исполнитель – слушатель. Особенности музыкальной речи в сочинениях композиторов, ее выразительный смысл. Элементы нотной грамоты.</w:t>
      </w:r>
    </w:p>
    <w:p w:rsidR="00F03483" w:rsidRDefault="00420E9D" w:rsidP="0089062C">
      <w:pPr>
        <w:spacing w:after="0"/>
        <w:jc w:val="both"/>
        <w:rPr>
          <w:sz w:val="20"/>
          <w:szCs w:val="20"/>
        </w:rPr>
      </w:pPr>
      <w:r>
        <w:rPr>
          <w:rFonts w:ascii="Times New Roman" w:eastAsia="Times New Roman" w:hAnsi="Times New Roman" w:cs="Times New Roman"/>
          <w:sz w:val="24"/>
          <w:szCs w:val="24"/>
        </w:rPr>
        <w:t>Развитие музыки – сопоставление и столкновение чувств и мыслей человека, музыкальных интонаций, тем, художественных образов.</w:t>
      </w:r>
    </w:p>
    <w:p w:rsidR="00F03483" w:rsidRDefault="00420E9D" w:rsidP="0089062C">
      <w:pPr>
        <w:spacing w:after="0"/>
        <w:jc w:val="both"/>
        <w:rPr>
          <w:sz w:val="20"/>
          <w:szCs w:val="20"/>
        </w:rPr>
      </w:pPr>
      <w:r>
        <w:rPr>
          <w:rFonts w:ascii="Times New Roman" w:eastAsia="Times New Roman" w:hAnsi="Times New Roman" w:cs="Times New Roman"/>
          <w:sz w:val="24"/>
          <w:szCs w:val="24"/>
        </w:rPr>
        <w:t>Формы построения музыки как обобщенное выражение художественно-образного содержания произведений. Формы одночастные, двух- и трехчастные, вариации, рондо и др.</w:t>
      </w:r>
    </w:p>
    <w:p w:rsidR="00F03483" w:rsidRDefault="00751761" w:rsidP="0089062C">
      <w:pPr>
        <w:spacing w:after="0"/>
        <w:jc w:val="both"/>
        <w:rPr>
          <w:sz w:val="20"/>
          <w:szCs w:val="20"/>
        </w:rPr>
      </w:pPr>
      <w:r>
        <w:rPr>
          <w:rFonts w:ascii="Times New Roman" w:eastAsia="Times New Roman" w:hAnsi="Times New Roman" w:cs="Times New Roman"/>
          <w:b/>
          <w:bCs/>
          <w:sz w:val="24"/>
          <w:szCs w:val="24"/>
        </w:rPr>
        <w:t>Музыкальная картина мира</w:t>
      </w:r>
      <w:r w:rsidR="00420E9D">
        <w:rPr>
          <w:rFonts w:ascii="Times New Roman" w:eastAsia="Times New Roman" w:hAnsi="Times New Roman" w:cs="Times New Roman"/>
          <w:b/>
          <w:bCs/>
          <w:sz w:val="24"/>
          <w:szCs w:val="24"/>
        </w:rPr>
        <w:t>.</w:t>
      </w:r>
    </w:p>
    <w:p w:rsidR="00F03483" w:rsidRDefault="00420E9D" w:rsidP="0089062C">
      <w:pPr>
        <w:spacing w:after="0"/>
        <w:jc w:val="both"/>
        <w:rPr>
          <w:sz w:val="20"/>
          <w:szCs w:val="20"/>
        </w:rPr>
      </w:pPr>
      <w:r>
        <w:rPr>
          <w:rFonts w:ascii="Times New Roman" w:eastAsia="Times New Roman" w:hAnsi="Times New Roman" w:cs="Times New Roman"/>
          <w:sz w:val="24"/>
          <w:szCs w:val="24"/>
        </w:rPr>
        <w:t>Общие представления о музыкальной жизни страны. Детские хоровые и инструментальные коллективы, ансамбли песни и танца. Музыкальные театры. Музыка для детей: радио и телепередачи, видеофильмы, звукозаписи, (CD, DVD).</w:t>
      </w:r>
    </w:p>
    <w:p w:rsidR="00F03483" w:rsidRDefault="00420E9D" w:rsidP="0089062C">
      <w:pPr>
        <w:spacing w:after="0"/>
        <w:jc w:val="both"/>
        <w:rPr>
          <w:sz w:val="20"/>
          <w:szCs w:val="20"/>
        </w:rPr>
      </w:pPr>
      <w:r>
        <w:rPr>
          <w:rFonts w:ascii="Times New Roman" w:eastAsia="Times New Roman" w:hAnsi="Times New Roman" w:cs="Times New Roman"/>
          <w:sz w:val="24"/>
          <w:szCs w:val="24"/>
        </w:rPr>
        <w:t>Различные виды музыки: вокальная, инструментальная, сольная, хоровая, оркестровая.</w:t>
      </w:r>
    </w:p>
    <w:p w:rsidR="00F03483" w:rsidRDefault="00420E9D" w:rsidP="0089062C">
      <w:pPr>
        <w:spacing w:after="0"/>
        <w:jc w:val="both"/>
        <w:rPr>
          <w:sz w:val="20"/>
          <w:szCs w:val="20"/>
        </w:rPr>
      </w:pPr>
      <w:r>
        <w:rPr>
          <w:rFonts w:ascii="Times New Roman" w:eastAsia="Times New Roman" w:hAnsi="Times New Roman" w:cs="Times New Roman"/>
          <w:sz w:val="24"/>
          <w:szCs w:val="24"/>
        </w:rPr>
        <w:t>Певчие голоса: детские, женские, мужские. Хоры: детский, женский, мужской, смешанный.</w:t>
      </w:r>
    </w:p>
    <w:p w:rsidR="00F03483" w:rsidRDefault="00420E9D" w:rsidP="0089062C">
      <w:pPr>
        <w:spacing w:after="0"/>
        <w:jc w:val="both"/>
        <w:rPr>
          <w:sz w:val="20"/>
          <w:szCs w:val="20"/>
        </w:rPr>
      </w:pPr>
      <w:r>
        <w:rPr>
          <w:rFonts w:ascii="Times New Roman" w:eastAsia="Times New Roman" w:hAnsi="Times New Roman" w:cs="Times New Roman"/>
          <w:sz w:val="24"/>
          <w:szCs w:val="24"/>
        </w:rPr>
        <w:t>Музыкальные инструменты. Оркестры: симфонический, духовой, народных инструментов.</w:t>
      </w:r>
    </w:p>
    <w:p w:rsidR="00F03483" w:rsidRDefault="00420E9D" w:rsidP="0089062C">
      <w:pPr>
        <w:spacing w:after="0"/>
        <w:jc w:val="both"/>
        <w:rPr>
          <w:sz w:val="20"/>
          <w:szCs w:val="20"/>
        </w:rPr>
      </w:pPr>
      <w:r>
        <w:rPr>
          <w:rFonts w:ascii="Times New Roman" w:eastAsia="Times New Roman" w:hAnsi="Times New Roman" w:cs="Times New Roman"/>
          <w:sz w:val="24"/>
          <w:szCs w:val="24"/>
        </w:rPr>
        <w:t>Народное и профессиональное музыкальное творчество разных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F03483" w:rsidRDefault="00F03483" w:rsidP="0089062C">
      <w:pPr>
        <w:spacing w:after="0"/>
        <w:jc w:val="both"/>
        <w:rPr>
          <w:sz w:val="20"/>
          <w:szCs w:val="20"/>
        </w:rPr>
      </w:pPr>
    </w:p>
    <w:p w:rsidR="0004513D" w:rsidRDefault="0004513D" w:rsidP="0089062C">
      <w:pPr>
        <w:spacing w:after="0"/>
        <w:ind w:right="-439"/>
        <w:jc w:val="center"/>
        <w:rPr>
          <w:rFonts w:ascii="Times New Roman" w:eastAsia="Times New Roman" w:hAnsi="Times New Roman" w:cs="Times New Roman"/>
          <w:b/>
          <w:bCs/>
          <w:sz w:val="24"/>
          <w:szCs w:val="24"/>
        </w:rPr>
      </w:pPr>
    </w:p>
    <w:p w:rsidR="0004513D" w:rsidRDefault="0004513D" w:rsidP="0089062C">
      <w:pPr>
        <w:spacing w:after="0"/>
        <w:ind w:right="-439"/>
        <w:jc w:val="center"/>
        <w:rPr>
          <w:rFonts w:ascii="Times New Roman" w:eastAsia="Times New Roman" w:hAnsi="Times New Roman" w:cs="Times New Roman"/>
          <w:b/>
          <w:bCs/>
          <w:sz w:val="24"/>
          <w:szCs w:val="24"/>
        </w:rPr>
      </w:pPr>
    </w:p>
    <w:p w:rsidR="0004513D" w:rsidRDefault="0004513D" w:rsidP="0089062C">
      <w:pPr>
        <w:spacing w:after="0"/>
        <w:ind w:right="-439"/>
        <w:jc w:val="center"/>
        <w:rPr>
          <w:rFonts w:ascii="Times New Roman" w:eastAsia="Times New Roman" w:hAnsi="Times New Roman" w:cs="Times New Roman"/>
          <w:b/>
          <w:bCs/>
          <w:sz w:val="24"/>
          <w:szCs w:val="24"/>
        </w:rPr>
      </w:pPr>
    </w:p>
    <w:p w:rsidR="0004513D" w:rsidRDefault="0004513D" w:rsidP="0089062C">
      <w:pPr>
        <w:spacing w:after="0"/>
        <w:ind w:right="-439"/>
        <w:jc w:val="center"/>
        <w:rPr>
          <w:rFonts w:ascii="Times New Roman" w:eastAsia="Times New Roman" w:hAnsi="Times New Roman" w:cs="Times New Roman"/>
          <w:b/>
          <w:bCs/>
          <w:sz w:val="24"/>
          <w:szCs w:val="24"/>
        </w:rPr>
      </w:pPr>
    </w:p>
    <w:p w:rsidR="0004513D" w:rsidRDefault="0004513D" w:rsidP="0089062C">
      <w:pPr>
        <w:spacing w:after="0"/>
        <w:ind w:right="-439"/>
        <w:jc w:val="center"/>
        <w:rPr>
          <w:rFonts w:ascii="Times New Roman" w:eastAsia="Times New Roman" w:hAnsi="Times New Roman" w:cs="Times New Roman"/>
          <w:b/>
          <w:bCs/>
          <w:sz w:val="24"/>
          <w:szCs w:val="24"/>
        </w:rPr>
      </w:pPr>
    </w:p>
    <w:p w:rsidR="0004513D" w:rsidRDefault="0004513D" w:rsidP="0089062C">
      <w:pPr>
        <w:spacing w:after="0"/>
        <w:ind w:right="-439"/>
        <w:jc w:val="center"/>
        <w:rPr>
          <w:rFonts w:ascii="Times New Roman" w:eastAsia="Times New Roman" w:hAnsi="Times New Roman" w:cs="Times New Roman"/>
          <w:b/>
          <w:bCs/>
          <w:sz w:val="24"/>
          <w:szCs w:val="24"/>
        </w:rPr>
      </w:pPr>
    </w:p>
    <w:p w:rsidR="00F03483" w:rsidRDefault="00870FFE" w:rsidP="0004513D">
      <w:pPr>
        <w:spacing w:after="0"/>
        <w:ind w:right="-439"/>
        <w:jc w:val="both"/>
        <w:rPr>
          <w:sz w:val="20"/>
          <w:szCs w:val="20"/>
        </w:rPr>
      </w:pPr>
      <w:r>
        <w:rPr>
          <w:rFonts w:ascii="Times New Roman" w:eastAsia="Times New Roman" w:hAnsi="Times New Roman" w:cs="Times New Roman"/>
          <w:b/>
          <w:bCs/>
          <w:sz w:val="24"/>
          <w:szCs w:val="24"/>
        </w:rPr>
        <w:lastRenderedPageBreak/>
        <w:t xml:space="preserve">2.16. </w:t>
      </w:r>
      <w:r w:rsidR="00420E9D">
        <w:rPr>
          <w:rFonts w:ascii="Times New Roman" w:eastAsia="Times New Roman" w:hAnsi="Times New Roman" w:cs="Times New Roman"/>
          <w:b/>
          <w:bCs/>
          <w:sz w:val="24"/>
          <w:szCs w:val="24"/>
        </w:rPr>
        <w:t>Технология</w:t>
      </w:r>
    </w:p>
    <w:p w:rsidR="00F03483" w:rsidRPr="00870FFE" w:rsidRDefault="00420E9D" w:rsidP="0004513D">
      <w:pPr>
        <w:spacing w:after="0"/>
        <w:ind w:right="-439"/>
        <w:jc w:val="both"/>
        <w:rPr>
          <w:b/>
          <w:sz w:val="20"/>
          <w:szCs w:val="20"/>
        </w:rPr>
      </w:pPr>
      <w:r w:rsidRPr="00751761">
        <w:rPr>
          <w:rFonts w:ascii="Times New Roman" w:eastAsia="Times New Roman" w:hAnsi="Times New Roman" w:cs="Times New Roman"/>
          <w:b/>
          <w:sz w:val="24"/>
          <w:szCs w:val="24"/>
        </w:rPr>
        <w:t>СОДЕРЖАНИЕ КУРСА</w:t>
      </w:r>
    </w:p>
    <w:p w:rsidR="00F03483" w:rsidRPr="00831E10" w:rsidRDefault="00420E9D" w:rsidP="0004513D">
      <w:pPr>
        <w:numPr>
          <w:ilvl w:val="0"/>
          <w:numId w:val="27"/>
        </w:numPr>
        <w:tabs>
          <w:tab w:val="left" w:pos="792"/>
        </w:tabs>
        <w:spacing w:after="0"/>
        <w:ind w:firstLine="450"/>
        <w:jc w:val="both"/>
        <w:rPr>
          <w:rFonts w:eastAsia="Times New Roman"/>
          <w:sz w:val="24"/>
          <w:szCs w:val="24"/>
        </w:rPr>
      </w:pPr>
      <w:r>
        <w:rPr>
          <w:rFonts w:ascii="Times New Roman" w:eastAsia="Times New Roman" w:hAnsi="Times New Roman" w:cs="Times New Roman"/>
          <w:b/>
          <w:bCs/>
          <w:sz w:val="24"/>
          <w:szCs w:val="24"/>
        </w:rPr>
        <w:t>Общекультурные и общетрудовые компетенции (знания, умения и способы деятельности). Основы культуры труда, самообслуживания.</w:t>
      </w:r>
    </w:p>
    <w:p w:rsidR="00F03483" w:rsidRDefault="00420E9D" w:rsidP="0004513D">
      <w:pPr>
        <w:spacing w:after="0"/>
        <w:ind w:firstLine="454"/>
        <w:jc w:val="both"/>
        <w:rPr>
          <w:rFonts w:eastAsia="Times New Roman"/>
          <w:sz w:val="24"/>
          <w:szCs w:val="24"/>
        </w:rPr>
      </w:pPr>
      <w:r>
        <w:rPr>
          <w:rFonts w:ascii="Times New Roman" w:eastAsia="Times New Roman" w:hAnsi="Times New Roman" w:cs="Times New Roman"/>
          <w:sz w:val="24"/>
          <w:szCs w:val="24"/>
        </w:rPr>
        <w:t>Трудовая деятельность и её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др. разных народов России и мира).</w:t>
      </w:r>
    </w:p>
    <w:p w:rsidR="00F03483" w:rsidRDefault="00420E9D" w:rsidP="0004513D">
      <w:pPr>
        <w:spacing w:after="0"/>
        <w:ind w:firstLine="454"/>
        <w:jc w:val="both"/>
        <w:rPr>
          <w:rFonts w:eastAsia="Times New Roman"/>
          <w:sz w:val="24"/>
          <w:szCs w:val="24"/>
        </w:rPr>
      </w:pPr>
      <w:r>
        <w:rPr>
          <w:rFonts w:ascii="Times New Roman" w:eastAsia="Times New Roman" w:hAnsi="Times New Roman" w:cs="Times New Roman"/>
          <w:sz w:val="24"/>
          <w:szCs w:val="24"/>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w:t>
      </w:r>
    </w:p>
    <w:p w:rsidR="00F03483" w:rsidRDefault="00420E9D" w:rsidP="0004513D">
      <w:pPr>
        <w:spacing w:after="0"/>
        <w:ind w:firstLine="514"/>
        <w:jc w:val="both"/>
        <w:rPr>
          <w:rFonts w:eastAsia="Times New Roman"/>
          <w:sz w:val="24"/>
          <w:szCs w:val="24"/>
        </w:rPr>
      </w:pPr>
      <w:r>
        <w:rPr>
          <w:rFonts w:ascii="Times New Roman" w:eastAsia="Times New Roman" w:hAnsi="Times New Roman" w:cs="Times New Roman"/>
          <w:sz w:val="24"/>
          <w:szCs w:val="24"/>
        </w:rPr>
        <w:t>Анализ задания, организация рабочего места, планирование трудового процесса. Рациональное размещение на рабочем месте материалов и инструментов. Отбор и анализ информации (из учебника и других дидактических материалов), её использование в организации работы. Контроль и корректировка хода работы. Работа в малых группах,</w:t>
      </w:r>
    </w:p>
    <w:p w:rsidR="00F03483" w:rsidRDefault="00420E9D" w:rsidP="0004513D">
      <w:pPr>
        <w:spacing w:after="0"/>
        <w:jc w:val="both"/>
        <w:rPr>
          <w:sz w:val="20"/>
          <w:szCs w:val="20"/>
        </w:rPr>
      </w:pPr>
      <w:r>
        <w:rPr>
          <w:rFonts w:ascii="Times New Roman" w:eastAsia="Times New Roman" w:hAnsi="Times New Roman" w:cs="Times New Roman"/>
          <w:sz w:val="24"/>
          <w:szCs w:val="24"/>
        </w:rPr>
        <w:t>осуществление сотрудничества, выполнение социальных ролей (руководитель и подчинённый).</w:t>
      </w:r>
    </w:p>
    <w:p w:rsidR="00F03483" w:rsidRDefault="00420E9D" w:rsidP="0004513D">
      <w:pPr>
        <w:spacing w:after="0"/>
        <w:ind w:firstLine="514"/>
        <w:jc w:val="both"/>
        <w:rPr>
          <w:sz w:val="20"/>
          <w:szCs w:val="20"/>
        </w:rPr>
      </w:pPr>
      <w:r>
        <w:rPr>
          <w:rFonts w:ascii="Times New Roman" w:eastAsia="Times New Roman" w:hAnsi="Times New Roman" w:cs="Times New Roman"/>
          <w:sz w:val="24"/>
          <w:szCs w:val="24"/>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Результат проектной деятельности — изделия, услуги (например, помощь ветеранам, пенсионерам, инвалидам), праздники и т. п.</w:t>
      </w:r>
    </w:p>
    <w:p w:rsidR="00F03483" w:rsidRDefault="00420E9D" w:rsidP="0004513D">
      <w:pPr>
        <w:spacing w:after="0"/>
        <w:ind w:firstLine="454"/>
        <w:jc w:val="both"/>
        <w:rPr>
          <w:sz w:val="20"/>
          <w:szCs w:val="20"/>
        </w:rPr>
      </w:pPr>
      <w:r>
        <w:rPr>
          <w:rFonts w:ascii="Times New Roman" w:eastAsia="Times New Roman" w:hAnsi="Times New Roman" w:cs="Times New Roman"/>
          <w:sz w:val="24"/>
          <w:szCs w:val="24"/>
        </w:rPr>
        <w:t>Выполнение доступных работ по самообслуживанию, домашнему труду, оказание помощи младшим, сверстникам и взрослым.</w:t>
      </w:r>
    </w:p>
    <w:p w:rsidR="00F03483" w:rsidRDefault="00420E9D" w:rsidP="0004513D">
      <w:pPr>
        <w:numPr>
          <w:ilvl w:val="0"/>
          <w:numId w:val="28"/>
        </w:numPr>
        <w:tabs>
          <w:tab w:val="left" w:pos="700"/>
        </w:tabs>
        <w:spacing w:after="0"/>
        <w:ind w:left="700" w:hanging="250"/>
        <w:jc w:val="both"/>
        <w:rPr>
          <w:rFonts w:eastAsia="Times New Roman"/>
          <w:sz w:val="24"/>
          <w:szCs w:val="24"/>
        </w:rPr>
      </w:pPr>
      <w:r>
        <w:rPr>
          <w:rFonts w:ascii="Times New Roman" w:eastAsia="Times New Roman" w:hAnsi="Times New Roman" w:cs="Times New Roman"/>
          <w:b/>
          <w:bCs/>
          <w:sz w:val="24"/>
          <w:szCs w:val="24"/>
        </w:rPr>
        <w:t>Технология ручной обработки материалов. Элементы графической грамоты.</w:t>
      </w:r>
    </w:p>
    <w:p w:rsidR="00F03483" w:rsidRDefault="00420E9D" w:rsidP="0004513D">
      <w:pPr>
        <w:spacing w:after="0"/>
        <w:ind w:left="460"/>
        <w:jc w:val="both"/>
        <w:rPr>
          <w:rFonts w:eastAsia="Times New Roman"/>
          <w:sz w:val="24"/>
          <w:szCs w:val="24"/>
        </w:rPr>
      </w:pPr>
      <w:r>
        <w:rPr>
          <w:rFonts w:ascii="Times New Roman" w:eastAsia="Times New Roman" w:hAnsi="Times New Roman" w:cs="Times New Roman"/>
          <w:sz w:val="24"/>
          <w:szCs w:val="24"/>
        </w:rPr>
        <w:t xml:space="preserve">Общее  понятие  о  материалах,  их  происхождении.  </w:t>
      </w:r>
      <w:r w:rsidR="0004513D">
        <w:rPr>
          <w:rFonts w:ascii="Times New Roman" w:eastAsia="Times New Roman" w:hAnsi="Times New Roman" w:cs="Times New Roman"/>
          <w:sz w:val="24"/>
          <w:szCs w:val="24"/>
        </w:rPr>
        <w:t>Исследование элементарных</w:t>
      </w:r>
    </w:p>
    <w:p w:rsidR="00F03483" w:rsidRDefault="00420E9D" w:rsidP="0004513D">
      <w:pPr>
        <w:spacing w:after="0"/>
        <w:jc w:val="both"/>
        <w:rPr>
          <w:sz w:val="20"/>
          <w:szCs w:val="20"/>
        </w:rPr>
      </w:pPr>
      <w:r>
        <w:rPr>
          <w:rFonts w:ascii="Times New Roman" w:eastAsia="Times New Roman" w:hAnsi="Times New Roman" w:cs="Times New Roman"/>
          <w:sz w:val="24"/>
          <w:szCs w:val="24"/>
        </w:rPr>
        <w:t>физических, механических и технологических свойств материалов, используемых при выполнении практических работ. Многообразие материалов и их практическое применение в жизни.</w:t>
      </w:r>
    </w:p>
    <w:p w:rsidR="00F03483" w:rsidRDefault="00420E9D" w:rsidP="0004513D">
      <w:pPr>
        <w:spacing w:after="0"/>
        <w:ind w:firstLine="454"/>
        <w:jc w:val="both"/>
        <w:rPr>
          <w:sz w:val="20"/>
          <w:szCs w:val="20"/>
        </w:rPr>
      </w:pPr>
      <w:r>
        <w:rPr>
          <w:rFonts w:ascii="Times New Roman" w:eastAsia="Times New Roman" w:hAnsi="Times New Roman" w:cs="Times New Roman"/>
          <w:sz w:val="24"/>
          <w:szCs w:val="24"/>
        </w:rPr>
        <w:t>Подготовка материалов к работе. Экономное расходование материалов. Выбор материалов по их декоративно- 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F03483" w:rsidRDefault="00420E9D" w:rsidP="0004513D">
      <w:pPr>
        <w:spacing w:after="0"/>
        <w:ind w:firstLine="454"/>
        <w:jc w:val="both"/>
        <w:rPr>
          <w:sz w:val="20"/>
          <w:szCs w:val="20"/>
        </w:rPr>
      </w:pPr>
      <w:r>
        <w:rPr>
          <w:rFonts w:ascii="Times New Roman" w:eastAsia="Times New Roman" w:hAnsi="Times New Roman" w:cs="Times New Roman"/>
          <w:sz w:val="24"/>
          <w:szCs w:val="24"/>
        </w:rPr>
        <w:t>Инструменты и приспособления для обработки материалов (знание названий используемых инструментов), знание и соблюдение правил их рационального и безопасного использования.</w:t>
      </w:r>
    </w:p>
    <w:p w:rsidR="00F03483" w:rsidRDefault="00420E9D" w:rsidP="0004513D">
      <w:pPr>
        <w:spacing w:after="0"/>
        <w:ind w:firstLine="454"/>
        <w:jc w:val="both"/>
        <w:rPr>
          <w:sz w:val="20"/>
          <w:szCs w:val="20"/>
        </w:rPr>
      </w:pPr>
      <w:r>
        <w:rPr>
          <w:rFonts w:ascii="Times New Roman" w:eastAsia="Times New Roman" w:hAnsi="Times New Roman" w:cs="Times New Roman"/>
          <w:sz w:val="24"/>
          <w:szCs w:val="24"/>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Называние и выполнение основных технологических операций ручной обработки материалов: разметка (на глаз, по шаблону, лекалу, копированием; с помощью линейки, угольника, циркуля), обработка материала (отрывание, резание ножницами и канцелярским ножом, сгибание, складывание), сборка и соединение деталей (клеевое, ниточное, проволочное, винтовое), отделка изделия или его деталей (окрашивание, вышивка, аппликация и др.). Умение читать инструкционную и технологическую карты и изготавливать изделие с опорой на неё.</w:t>
      </w:r>
    </w:p>
    <w:p w:rsidR="00F03483" w:rsidRDefault="00420E9D" w:rsidP="0004513D">
      <w:pPr>
        <w:spacing w:after="0"/>
        <w:ind w:firstLine="454"/>
        <w:jc w:val="both"/>
        <w:rPr>
          <w:sz w:val="20"/>
          <w:szCs w:val="20"/>
        </w:rPr>
      </w:pPr>
      <w:r>
        <w:rPr>
          <w:rFonts w:ascii="Times New Roman" w:eastAsia="Times New Roman" w:hAnsi="Times New Roman" w:cs="Times New Roman"/>
          <w:sz w:val="24"/>
          <w:szCs w:val="24"/>
        </w:rPr>
        <w:t xml:space="preserve">Использование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Назначение линий чертежа (контур, линия надреза, сгиба, размерная, осевая, центровая, разрыва). </w:t>
      </w:r>
      <w:r>
        <w:rPr>
          <w:rFonts w:ascii="Times New Roman" w:eastAsia="Times New Roman" w:hAnsi="Times New Roman" w:cs="Times New Roman"/>
          <w:sz w:val="24"/>
          <w:szCs w:val="24"/>
        </w:rPr>
        <w:lastRenderedPageBreak/>
        <w:t>Чтение условных графических изображений, чертежа. Разметка деталей с опорой на простейший чертёж, эскиз. Изготовление изделий по рисунку, простейшему чертежу или эскизу, схеме.</w:t>
      </w:r>
    </w:p>
    <w:p w:rsidR="00F03483" w:rsidRDefault="00420E9D" w:rsidP="0004513D">
      <w:pPr>
        <w:numPr>
          <w:ilvl w:val="0"/>
          <w:numId w:val="29"/>
        </w:numPr>
        <w:tabs>
          <w:tab w:val="left" w:pos="700"/>
        </w:tabs>
        <w:spacing w:after="0"/>
        <w:ind w:left="700" w:hanging="250"/>
        <w:jc w:val="both"/>
        <w:rPr>
          <w:rFonts w:eastAsia="Times New Roman"/>
          <w:b/>
          <w:bCs/>
          <w:sz w:val="24"/>
          <w:szCs w:val="24"/>
        </w:rPr>
      </w:pPr>
      <w:r>
        <w:rPr>
          <w:rFonts w:ascii="Times New Roman" w:eastAsia="Times New Roman" w:hAnsi="Times New Roman" w:cs="Times New Roman"/>
          <w:b/>
          <w:bCs/>
          <w:sz w:val="24"/>
          <w:szCs w:val="24"/>
        </w:rPr>
        <w:t>Конструирование и моделирование.</w:t>
      </w:r>
    </w:p>
    <w:p w:rsidR="00F03483" w:rsidRDefault="00420E9D" w:rsidP="0004513D">
      <w:pPr>
        <w:spacing w:after="0"/>
        <w:ind w:firstLine="454"/>
        <w:jc w:val="both"/>
        <w:rPr>
          <w:sz w:val="20"/>
          <w:szCs w:val="20"/>
        </w:rPr>
      </w:pPr>
      <w:r>
        <w:rPr>
          <w:rFonts w:ascii="Times New Roman" w:eastAsia="Times New Roman" w:hAnsi="Times New Roman" w:cs="Times New Roman"/>
          <w:sz w:val="24"/>
          <w:szCs w:val="24"/>
        </w:rPr>
        <w:t>Общее представление о мире техники (транспорт, машины и механизмы). Изделие, деталь изделия (общее представление). Понятие о конструкции изделия; различные виды конструкций и способов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F03483" w:rsidRDefault="00420E9D" w:rsidP="0004513D">
      <w:pPr>
        <w:spacing w:after="0"/>
        <w:ind w:firstLine="454"/>
        <w:jc w:val="both"/>
        <w:rPr>
          <w:sz w:val="20"/>
          <w:szCs w:val="20"/>
        </w:rPr>
      </w:pPr>
      <w:r>
        <w:rPr>
          <w:rFonts w:ascii="Times New Roman" w:eastAsia="Times New Roman" w:hAnsi="Times New Roman" w:cs="Times New Roman"/>
          <w:sz w:val="24"/>
          <w:szCs w:val="24"/>
        </w:rPr>
        <w:t>Конструирование и моделирование изделий из различных материалов по образцу, модели, рисунку, простейшему чертежу и по заданным условиям (конструкторско-технологическим, функциональным, декоративно-художественным и др.).</w:t>
      </w:r>
    </w:p>
    <w:p w:rsidR="00F03483" w:rsidRDefault="00420E9D" w:rsidP="0004513D">
      <w:pPr>
        <w:numPr>
          <w:ilvl w:val="0"/>
          <w:numId w:val="30"/>
        </w:numPr>
        <w:tabs>
          <w:tab w:val="left" w:pos="700"/>
        </w:tabs>
        <w:spacing w:after="0"/>
        <w:ind w:left="700" w:hanging="250"/>
        <w:jc w:val="both"/>
        <w:rPr>
          <w:rFonts w:eastAsia="Times New Roman"/>
          <w:b/>
          <w:bCs/>
          <w:sz w:val="24"/>
          <w:szCs w:val="24"/>
        </w:rPr>
      </w:pPr>
      <w:r>
        <w:rPr>
          <w:rFonts w:ascii="Times New Roman" w:eastAsia="Times New Roman" w:hAnsi="Times New Roman" w:cs="Times New Roman"/>
          <w:b/>
          <w:bCs/>
          <w:sz w:val="24"/>
          <w:szCs w:val="24"/>
        </w:rPr>
        <w:t>Практика работы на компьютере.</w:t>
      </w:r>
    </w:p>
    <w:p w:rsidR="00F03483" w:rsidRDefault="00420E9D" w:rsidP="0004513D">
      <w:pPr>
        <w:spacing w:after="0"/>
        <w:ind w:firstLine="454"/>
        <w:jc w:val="both"/>
        <w:rPr>
          <w:sz w:val="20"/>
          <w:szCs w:val="20"/>
        </w:rPr>
      </w:pPr>
      <w:r>
        <w:rPr>
          <w:rFonts w:ascii="Times New Roman" w:eastAsia="Times New Roman" w:hAnsi="Times New Roman" w:cs="Times New Roman"/>
          <w:sz w:val="24"/>
          <w:szCs w:val="24"/>
        </w:rPr>
        <w:t>Информация, её отбор и систематизация. Способы получения, хранения, переработки информации.</w:t>
      </w:r>
    </w:p>
    <w:p w:rsidR="00F03483" w:rsidRDefault="00420E9D" w:rsidP="0004513D">
      <w:pPr>
        <w:spacing w:after="0"/>
        <w:ind w:firstLine="454"/>
        <w:jc w:val="both"/>
        <w:rPr>
          <w:sz w:val="20"/>
          <w:szCs w:val="20"/>
        </w:rPr>
      </w:pPr>
      <w:r>
        <w:rPr>
          <w:rFonts w:ascii="Times New Roman" w:eastAsia="Times New Roman" w:hAnsi="Times New Roman" w:cs="Times New Roman"/>
          <w:sz w:val="24"/>
          <w:szCs w:val="24"/>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w:t>
      </w:r>
    </w:p>
    <w:p w:rsidR="00F03483" w:rsidRDefault="00420E9D" w:rsidP="0004513D">
      <w:pPr>
        <w:spacing w:after="0"/>
        <w:ind w:left="3"/>
        <w:jc w:val="both"/>
        <w:rPr>
          <w:sz w:val="20"/>
          <w:szCs w:val="20"/>
        </w:rPr>
      </w:pPr>
      <w:r>
        <w:rPr>
          <w:rFonts w:ascii="Times New Roman" w:eastAsia="Times New Roman" w:hAnsi="Times New Roman" w:cs="Times New Roman"/>
          <w:sz w:val="24"/>
          <w:szCs w:val="24"/>
        </w:rPr>
        <w:t>компьютере; бережное отношение к техническим устройствам. Работа с ЭОР (электронными образовательными ресурсами), готовыми материалами на электронных носителях (СD/DVD).</w:t>
      </w:r>
    </w:p>
    <w:p w:rsidR="00F03483" w:rsidRDefault="00420E9D" w:rsidP="0004513D">
      <w:pPr>
        <w:spacing w:after="0"/>
        <w:ind w:left="3" w:firstLine="454"/>
        <w:jc w:val="both"/>
        <w:rPr>
          <w:sz w:val="20"/>
          <w:szCs w:val="20"/>
        </w:rPr>
      </w:pPr>
      <w:r>
        <w:rPr>
          <w:rFonts w:ascii="Times New Roman" w:eastAsia="Times New Roman" w:hAnsi="Times New Roman" w:cs="Times New Roman"/>
          <w:sz w:val="24"/>
          <w:szCs w:val="24"/>
        </w:rPr>
        <w:t>Работа с простыми информационными объектами (текст, таблица, схема, рисунок), их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ресурса компьютера. Освоение программ Word, Power Point.</w:t>
      </w:r>
    </w:p>
    <w:p w:rsidR="00F03483" w:rsidRDefault="00420E9D" w:rsidP="0004513D">
      <w:pPr>
        <w:numPr>
          <w:ilvl w:val="0"/>
          <w:numId w:val="31"/>
        </w:numPr>
        <w:tabs>
          <w:tab w:val="left" w:pos="778"/>
        </w:tabs>
        <w:spacing w:after="0"/>
        <w:ind w:left="3" w:firstLine="450"/>
        <w:jc w:val="both"/>
        <w:rPr>
          <w:rFonts w:eastAsia="Times New Roman"/>
          <w:sz w:val="24"/>
          <w:szCs w:val="24"/>
        </w:rPr>
      </w:pPr>
      <w:r>
        <w:rPr>
          <w:rFonts w:ascii="Times New Roman" w:eastAsia="Times New Roman" w:hAnsi="Times New Roman" w:cs="Times New Roman"/>
          <w:sz w:val="24"/>
          <w:szCs w:val="24"/>
        </w:rPr>
        <w:t>приведённом ниже тематическом планировании представлена последовательность изучения тем курса и примерное количество часов на каждую тему. Окончательное распределение часов зависит от конкретного планирования учителя (школы).</w:t>
      </w:r>
    </w:p>
    <w:p w:rsidR="00F03483" w:rsidRDefault="00F03483" w:rsidP="0004513D">
      <w:pPr>
        <w:spacing w:after="0"/>
        <w:jc w:val="both"/>
        <w:rPr>
          <w:sz w:val="20"/>
          <w:szCs w:val="20"/>
        </w:rPr>
      </w:pPr>
    </w:p>
    <w:p w:rsidR="00F03483" w:rsidRDefault="00870FFE" w:rsidP="0004513D">
      <w:pPr>
        <w:spacing w:after="0"/>
        <w:ind w:left="3703"/>
        <w:jc w:val="both"/>
        <w:rPr>
          <w:sz w:val="20"/>
          <w:szCs w:val="20"/>
        </w:rPr>
      </w:pPr>
      <w:r>
        <w:rPr>
          <w:rFonts w:ascii="Times New Roman" w:eastAsia="Times New Roman" w:hAnsi="Times New Roman" w:cs="Times New Roman"/>
          <w:b/>
          <w:bCs/>
          <w:sz w:val="24"/>
          <w:szCs w:val="24"/>
        </w:rPr>
        <w:t xml:space="preserve">2.17. </w:t>
      </w:r>
      <w:r w:rsidR="00420E9D">
        <w:rPr>
          <w:rFonts w:ascii="Times New Roman" w:eastAsia="Times New Roman" w:hAnsi="Times New Roman" w:cs="Times New Roman"/>
          <w:b/>
          <w:bCs/>
          <w:sz w:val="24"/>
          <w:szCs w:val="24"/>
        </w:rPr>
        <w:t>Физическая культура</w:t>
      </w:r>
    </w:p>
    <w:p w:rsidR="00F03483" w:rsidRDefault="00420E9D" w:rsidP="0004513D">
      <w:pPr>
        <w:spacing w:after="0"/>
        <w:jc w:val="both"/>
        <w:rPr>
          <w:sz w:val="20"/>
          <w:szCs w:val="20"/>
        </w:rPr>
      </w:pPr>
      <w:r>
        <w:rPr>
          <w:rFonts w:ascii="Times New Roman" w:eastAsia="Times New Roman" w:hAnsi="Times New Roman" w:cs="Times New Roman"/>
          <w:b/>
          <w:bCs/>
          <w:sz w:val="24"/>
          <w:szCs w:val="24"/>
        </w:rPr>
        <w:t>Знания о физической культуре</w:t>
      </w:r>
    </w:p>
    <w:p w:rsidR="00F03483" w:rsidRDefault="00420E9D" w:rsidP="0004513D">
      <w:pPr>
        <w:spacing w:after="0"/>
        <w:ind w:left="3"/>
        <w:jc w:val="both"/>
        <w:rPr>
          <w:sz w:val="20"/>
          <w:szCs w:val="20"/>
        </w:rPr>
      </w:pPr>
      <w:r>
        <w:rPr>
          <w:rFonts w:ascii="Times New Roman" w:eastAsia="Times New Roman" w:hAnsi="Times New Roman" w:cs="Times New Roman"/>
          <w:b/>
          <w:bCs/>
          <w:sz w:val="24"/>
          <w:szCs w:val="24"/>
        </w:rPr>
        <w:t xml:space="preserve">Физическая культура. </w:t>
      </w:r>
      <w:r>
        <w:rPr>
          <w:rFonts w:ascii="Times New Roman" w:eastAsia="Times New Roman" w:hAnsi="Times New Roman" w:cs="Times New Roman"/>
          <w:sz w:val="24"/>
          <w:szCs w:val="24"/>
        </w:rPr>
        <w:t>Физическая культура как система разнообразных форм занятий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F03483" w:rsidRDefault="00420E9D" w:rsidP="0004513D">
      <w:pPr>
        <w:spacing w:after="0"/>
        <w:jc w:val="both"/>
        <w:rPr>
          <w:sz w:val="20"/>
          <w:szCs w:val="20"/>
        </w:rPr>
      </w:pPr>
      <w:r>
        <w:rPr>
          <w:rFonts w:ascii="Times New Roman" w:eastAsia="Times New Roman" w:hAnsi="Times New Roman" w:cs="Times New Roman"/>
          <w:sz w:val="24"/>
          <w:szCs w:val="24"/>
        </w:rPr>
        <w:t>Правила предупреждения травматизма во время занятий физическими упражнениями:</w:t>
      </w:r>
    </w:p>
    <w:p w:rsidR="00F03483" w:rsidRDefault="00420E9D" w:rsidP="0004513D">
      <w:pPr>
        <w:spacing w:after="0"/>
        <w:ind w:left="3"/>
        <w:jc w:val="both"/>
        <w:rPr>
          <w:sz w:val="20"/>
          <w:szCs w:val="20"/>
        </w:rPr>
      </w:pPr>
      <w:r>
        <w:rPr>
          <w:rFonts w:ascii="Times New Roman" w:eastAsia="Times New Roman" w:hAnsi="Times New Roman" w:cs="Times New Roman"/>
          <w:sz w:val="24"/>
          <w:szCs w:val="24"/>
        </w:rPr>
        <w:t>организация мест занятий, подбор одежды, обуви и инвентаря.</w:t>
      </w:r>
    </w:p>
    <w:p w:rsidR="00F03483" w:rsidRDefault="00420E9D" w:rsidP="0004513D">
      <w:pPr>
        <w:spacing w:after="0"/>
        <w:ind w:left="3"/>
        <w:jc w:val="both"/>
        <w:rPr>
          <w:sz w:val="20"/>
          <w:szCs w:val="20"/>
        </w:rPr>
      </w:pPr>
      <w:r>
        <w:rPr>
          <w:rFonts w:ascii="Times New Roman" w:eastAsia="Times New Roman" w:hAnsi="Times New Roman" w:cs="Times New Roman"/>
          <w:b/>
          <w:bCs/>
          <w:sz w:val="24"/>
          <w:szCs w:val="24"/>
        </w:rPr>
        <w:t xml:space="preserve">Из истории физической культуры. </w:t>
      </w:r>
      <w:r>
        <w:rPr>
          <w:rFonts w:ascii="Times New Roman" w:eastAsia="Times New Roman" w:hAnsi="Times New Roman" w:cs="Times New Roman"/>
          <w:sz w:val="24"/>
          <w:szCs w:val="24"/>
        </w:rPr>
        <w:t>История развития физической культуры и первых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F03483" w:rsidRDefault="00420E9D" w:rsidP="0004513D">
      <w:pPr>
        <w:spacing w:after="0"/>
        <w:ind w:left="3"/>
        <w:jc w:val="both"/>
        <w:rPr>
          <w:sz w:val="20"/>
          <w:szCs w:val="20"/>
        </w:rPr>
      </w:pPr>
      <w:r>
        <w:rPr>
          <w:rFonts w:ascii="Times New Roman" w:eastAsia="Times New Roman" w:hAnsi="Times New Roman" w:cs="Times New Roman"/>
          <w:b/>
          <w:bCs/>
          <w:sz w:val="24"/>
          <w:szCs w:val="24"/>
        </w:rPr>
        <w:t xml:space="preserve">Физические упражнения. </w:t>
      </w:r>
      <w:r>
        <w:rPr>
          <w:rFonts w:ascii="Times New Roman" w:eastAsia="Times New Roman" w:hAnsi="Times New Roman" w:cs="Times New Roman"/>
          <w:sz w:val="24"/>
          <w:szCs w:val="24"/>
        </w:rPr>
        <w:t>Физические упражнения,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их влияние на физическое развитие 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развитие физических качеств. Физическая подготовка и её связь с развитием основных физических качеств. Характеристика основных физических качеств: силы, быстроты, выносливости, гибкости и равновесия.</w:t>
      </w:r>
      <w:r w:rsidR="00331B89">
        <w:rPr>
          <w:sz w:val="20"/>
          <w:szCs w:val="20"/>
        </w:rPr>
        <w:t xml:space="preserve"> </w:t>
      </w:r>
      <w:r>
        <w:rPr>
          <w:rFonts w:ascii="Times New Roman" w:eastAsia="Times New Roman" w:hAnsi="Times New Roman" w:cs="Times New Roman"/>
          <w:sz w:val="24"/>
          <w:szCs w:val="24"/>
        </w:rPr>
        <w:t xml:space="preserve">Физическая нагрузка и её влияние на повышение частоты сердечных сокращений. </w:t>
      </w:r>
    </w:p>
    <w:p w:rsidR="00F03483" w:rsidRDefault="00420E9D" w:rsidP="0004513D">
      <w:pPr>
        <w:spacing w:after="0"/>
        <w:ind w:left="3"/>
        <w:jc w:val="both"/>
        <w:rPr>
          <w:sz w:val="20"/>
          <w:szCs w:val="20"/>
        </w:rPr>
      </w:pPr>
      <w:r>
        <w:rPr>
          <w:rFonts w:ascii="Times New Roman" w:eastAsia="Times New Roman" w:hAnsi="Times New Roman" w:cs="Times New Roman"/>
          <w:b/>
          <w:bCs/>
          <w:sz w:val="24"/>
          <w:szCs w:val="24"/>
        </w:rPr>
        <w:t xml:space="preserve">Самостоятельные занятия. </w:t>
      </w:r>
      <w:r>
        <w:rPr>
          <w:rFonts w:ascii="Times New Roman" w:eastAsia="Times New Roman" w:hAnsi="Times New Roman" w:cs="Times New Roman"/>
          <w:sz w:val="24"/>
          <w:szCs w:val="24"/>
        </w:rPr>
        <w:t>Составление режима дня.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Выполнение простейших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закаливающих процедур, комплексов упражнений для формирования правильной осанки и развития мышц </w:t>
      </w:r>
      <w:r>
        <w:rPr>
          <w:rFonts w:ascii="Times New Roman" w:eastAsia="Times New Roman" w:hAnsi="Times New Roman" w:cs="Times New Roman"/>
          <w:sz w:val="24"/>
          <w:szCs w:val="24"/>
        </w:rPr>
        <w:lastRenderedPageBreak/>
        <w:t>туловища, развития основных физических качеств; проведение оздоровительных занятий в режиме дня (утренняя зарядка, физкультминутки).</w:t>
      </w:r>
    </w:p>
    <w:p w:rsidR="00F03483" w:rsidRDefault="00420E9D" w:rsidP="0004513D">
      <w:pPr>
        <w:spacing w:after="0"/>
        <w:ind w:left="3"/>
        <w:jc w:val="both"/>
        <w:rPr>
          <w:sz w:val="20"/>
          <w:szCs w:val="20"/>
        </w:rPr>
      </w:pPr>
      <w:r>
        <w:rPr>
          <w:rFonts w:ascii="Times New Roman" w:eastAsia="Times New Roman" w:hAnsi="Times New Roman" w:cs="Times New Roman"/>
          <w:b/>
          <w:bCs/>
          <w:sz w:val="24"/>
          <w:szCs w:val="24"/>
        </w:rPr>
        <w:t xml:space="preserve">Самостоятельные наблюдения за физическим развитием и физической подготовленностью. </w:t>
      </w:r>
      <w:r>
        <w:rPr>
          <w:rFonts w:ascii="Times New Roman" w:eastAsia="Times New Roman" w:hAnsi="Times New Roman" w:cs="Times New Roman"/>
          <w:sz w:val="24"/>
          <w:szCs w:val="24"/>
        </w:rPr>
        <w:t>Измерение длины и массы тела,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показателей осанки и физических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качеств. Измерение частоты сердечных сокращений во время выполнения физических упражнений.</w:t>
      </w:r>
    </w:p>
    <w:p w:rsidR="00F03483" w:rsidRDefault="00420E9D" w:rsidP="0004513D">
      <w:pPr>
        <w:spacing w:after="0"/>
        <w:ind w:left="3"/>
        <w:jc w:val="both"/>
        <w:rPr>
          <w:sz w:val="20"/>
          <w:szCs w:val="20"/>
        </w:rPr>
      </w:pPr>
      <w:r>
        <w:rPr>
          <w:rFonts w:ascii="Times New Roman" w:eastAsia="Times New Roman" w:hAnsi="Times New Roman" w:cs="Times New Roman"/>
          <w:b/>
          <w:bCs/>
          <w:sz w:val="24"/>
          <w:szCs w:val="24"/>
        </w:rPr>
        <w:t xml:space="preserve">Самостоятельные игры и развлечения. </w:t>
      </w:r>
      <w:r>
        <w:rPr>
          <w:rFonts w:ascii="Times New Roman" w:eastAsia="Times New Roman" w:hAnsi="Times New Roman" w:cs="Times New Roman"/>
          <w:sz w:val="24"/>
          <w:szCs w:val="24"/>
        </w:rPr>
        <w:t>Организация и проведение подвижных игр</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(на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спортивных площадках и в спортивных залах).</w:t>
      </w:r>
    </w:p>
    <w:p w:rsidR="00F03483" w:rsidRDefault="00420E9D" w:rsidP="0004513D">
      <w:pPr>
        <w:spacing w:after="0"/>
        <w:ind w:left="3"/>
        <w:jc w:val="both"/>
        <w:rPr>
          <w:sz w:val="20"/>
          <w:szCs w:val="20"/>
        </w:rPr>
      </w:pPr>
      <w:r>
        <w:rPr>
          <w:rFonts w:ascii="Times New Roman" w:eastAsia="Times New Roman" w:hAnsi="Times New Roman" w:cs="Times New Roman"/>
          <w:b/>
          <w:bCs/>
          <w:sz w:val="24"/>
          <w:szCs w:val="24"/>
        </w:rPr>
        <w:t xml:space="preserve">Физкультурно­оздоровительная деятельность. </w:t>
      </w:r>
      <w:r>
        <w:rPr>
          <w:rFonts w:ascii="Times New Roman" w:eastAsia="Times New Roman" w:hAnsi="Times New Roman" w:cs="Times New Roman"/>
          <w:sz w:val="24"/>
          <w:szCs w:val="24"/>
        </w:rPr>
        <w:t>Комплексы физических упражнений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для утренней зарядки, физкульт­минуток, занятий по профилактике и коррекции нарушений осанки.</w:t>
      </w:r>
      <w:r w:rsidR="00331B89">
        <w:rPr>
          <w:sz w:val="20"/>
          <w:szCs w:val="20"/>
        </w:rPr>
        <w:t xml:space="preserve"> </w:t>
      </w:r>
      <w:r>
        <w:rPr>
          <w:rFonts w:ascii="Times New Roman" w:eastAsia="Times New Roman" w:hAnsi="Times New Roman" w:cs="Times New Roman"/>
          <w:sz w:val="24"/>
          <w:szCs w:val="24"/>
        </w:rPr>
        <w:t>Комплексы упражнений на развитие физических качеств.</w:t>
      </w:r>
      <w:r w:rsidR="00331B89">
        <w:rPr>
          <w:sz w:val="20"/>
          <w:szCs w:val="20"/>
        </w:rPr>
        <w:t xml:space="preserve"> </w:t>
      </w:r>
      <w:r>
        <w:rPr>
          <w:rFonts w:ascii="Times New Roman" w:eastAsia="Times New Roman" w:hAnsi="Times New Roman" w:cs="Times New Roman"/>
          <w:sz w:val="24"/>
          <w:szCs w:val="24"/>
        </w:rPr>
        <w:t>Комплексы дыхательных упражнений. Гимнастика для глаз.</w:t>
      </w:r>
    </w:p>
    <w:p w:rsidR="00F03483" w:rsidRDefault="00420E9D" w:rsidP="0004513D">
      <w:pPr>
        <w:spacing w:after="0"/>
        <w:jc w:val="both"/>
        <w:rPr>
          <w:sz w:val="20"/>
          <w:szCs w:val="20"/>
        </w:rPr>
      </w:pPr>
      <w:r>
        <w:rPr>
          <w:rFonts w:ascii="Times New Roman" w:eastAsia="Times New Roman" w:hAnsi="Times New Roman" w:cs="Times New Roman"/>
          <w:b/>
          <w:bCs/>
          <w:sz w:val="24"/>
          <w:szCs w:val="24"/>
        </w:rPr>
        <w:t>Спортивно­оздоровительная деятельность.</w:t>
      </w:r>
    </w:p>
    <w:p w:rsidR="00F03483" w:rsidRDefault="00420E9D" w:rsidP="0004513D">
      <w:pPr>
        <w:spacing w:after="0"/>
        <w:ind w:left="3"/>
        <w:jc w:val="both"/>
        <w:rPr>
          <w:sz w:val="20"/>
          <w:szCs w:val="20"/>
        </w:rPr>
      </w:pPr>
      <w:r>
        <w:rPr>
          <w:rFonts w:ascii="Times New Roman" w:eastAsia="Times New Roman" w:hAnsi="Times New Roman" w:cs="Times New Roman"/>
          <w:b/>
          <w:bCs/>
          <w:sz w:val="24"/>
          <w:szCs w:val="24"/>
        </w:rPr>
        <w:t xml:space="preserve">Гимнастика с основами акробатики. </w:t>
      </w:r>
      <w:r>
        <w:rPr>
          <w:rFonts w:ascii="Times New Roman" w:eastAsia="Times New Roman" w:hAnsi="Times New Roman" w:cs="Times New Roman"/>
          <w:sz w:val="24"/>
          <w:szCs w:val="24"/>
        </w:rPr>
        <w:t>Организующие команды и приёмы.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Строевые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действия в шеренге и колонне; выполнение строевых команд.</w:t>
      </w:r>
    </w:p>
    <w:p w:rsidR="00F03483" w:rsidRDefault="00331B89" w:rsidP="0004513D">
      <w:pPr>
        <w:spacing w:after="0"/>
        <w:ind w:left="3"/>
        <w:jc w:val="both"/>
        <w:rPr>
          <w:sz w:val="20"/>
          <w:szCs w:val="20"/>
        </w:rPr>
      </w:pPr>
      <w:r>
        <w:rPr>
          <w:rFonts w:ascii="Times New Roman" w:eastAsia="Times New Roman" w:hAnsi="Times New Roman" w:cs="Times New Roman"/>
          <w:sz w:val="24"/>
          <w:szCs w:val="24"/>
        </w:rPr>
        <w:t>Акробатические упражнения: у</w:t>
      </w:r>
      <w:r w:rsidR="00420E9D">
        <w:rPr>
          <w:rFonts w:ascii="Times New Roman" w:eastAsia="Times New Roman" w:hAnsi="Times New Roman" w:cs="Times New Roman"/>
          <w:sz w:val="24"/>
          <w:szCs w:val="24"/>
        </w:rPr>
        <w:t xml:space="preserve">поры; седы; упражнения в группировке; перекаты; стойка на лопатках; кувырки вперёд и назад; </w:t>
      </w:r>
    </w:p>
    <w:p w:rsidR="00F03483" w:rsidRDefault="00420E9D" w:rsidP="0004513D">
      <w:pPr>
        <w:spacing w:after="0"/>
        <w:ind w:left="3"/>
        <w:jc w:val="both"/>
        <w:rPr>
          <w:sz w:val="20"/>
          <w:szCs w:val="20"/>
        </w:rPr>
      </w:pPr>
      <w:r>
        <w:rPr>
          <w:rFonts w:ascii="Times New Roman" w:eastAsia="Times New Roman" w:hAnsi="Times New Roman" w:cs="Times New Roman"/>
          <w:b/>
          <w:bCs/>
          <w:sz w:val="24"/>
          <w:szCs w:val="24"/>
        </w:rPr>
        <w:t xml:space="preserve">Лёгкая атлетика. </w:t>
      </w:r>
      <w:r>
        <w:rPr>
          <w:rFonts w:ascii="Times New Roman" w:eastAsia="Times New Roman" w:hAnsi="Times New Roman" w:cs="Times New Roman"/>
          <w:sz w:val="24"/>
          <w:szCs w:val="24"/>
        </w:rPr>
        <w:t>Беговые упражнения: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 высоким подниманием бедра,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прыжками и с</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ускорением, с изменяющимся направлением движения, из разных исходных положений; челночный бег; высокий старт с последующим ускорением.</w:t>
      </w:r>
    </w:p>
    <w:p w:rsidR="00F03483" w:rsidRDefault="00420E9D" w:rsidP="0004513D">
      <w:pPr>
        <w:spacing w:after="0"/>
        <w:ind w:left="3"/>
        <w:jc w:val="both"/>
        <w:rPr>
          <w:sz w:val="20"/>
          <w:szCs w:val="20"/>
        </w:rPr>
      </w:pPr>
      <w:r>
        <w:rPr>
          <w:rFonts w:ascii="Times New Roman" w:eastAsia="Times New Roman" w:hAnsi="Times New Roman" w:cs="Times New Roman"/>
          <w:sz w:val="24"/>
          <w:szCs w:val="24"/>
        </w:rPr>
        <w:t>Прыжковые упражнения: на одной ноге и двух ногах на месте и с продвижением; в длину и высоту; спрыгивание и запрыгивание</w:t>
      </w:r>
      <w:r w:rsidR="00331B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Метание: малого мяча в вертикальную цель и на дальность.</w:t>
      </w:r>
    </w:p>
    <w:p w:rsidR="009861B6" w:rsidRPr="009861B6" w:rsidRDefault="009861B6" w:rsidP="0004513D">
      <w:pPr>
        <w:spacing w:after="0"/>
        <w:jc w:val="both"/>
        <w:rPr>
          <w:rFonts w:ascii="Times New Roman" w:hAnsi="Times New Roman" w:cs="Times New Roman"/>
          <w:sz w:val="20"/>
          <w:szCs w:val="20"/>
        </w:rPr>
      </w:pPr>
      <w:r w:rsidRPr="009861B6">
        <w:rPr>
          <w:rFonts w:ascii="Times New Roman" w:eastAsia="Times New Roman" w:hAnsi="Times New Roman" w:cs="Times New Roman"/>
          <w:b/>
          <w:bCs/>
          <w:sz w:val="24"/>
          <w:szCs w:val="24"/>
        </w:rPr>
        <w:t xml:space="preserve">Родной язык </w:t>
      </w:r>
      <w:r>
        <w:rPr>
          <w:rFonts w:ascii="Times New Roman" w:eastAsia="Times New Roman" w:hAnsi="Times New Roman" w:cs="Times New Roman"/>
          <w:b/>
          <w:bCs/>
          <w:sz w:val="24"/>
          <w:szCs w:val="24"/>
        </w:rPr>
        <w:t>и Литературное чтение на родном языке</w:t>
      </w:r>
    </w:p>
    <w:p w:rsidR="002A6A7E" w:rsidRDefault="009861B6" w:rsidP="0004513D">
      <w:pPr>
        <w:pStyle w:val="a4"/>
        <w:numPr>
          <w:ilvl w:val="0"/>
          <w:numId w:val="102"/>
        </w:numPr>
        <w:tabs>
          <w:tab w:val="left" w:pos="520"/>
          <w:tab w:val="left" w:pos="9614"/>
        </w:tabs>
        <w:spacing w:after="0"/>
        <w:ind w:left="0" w:right="-25" w:firstLine="360"/>
        <w:jc w:val="both"/>
        <w:rPr>
          <w:rFonts w:ascii="Times New Roman" w:eastAsia="Times New Roman" w:hAnsi="Times New Roman" w:cs="Times New Roman"/>
          <w:sz w:val="24"/>
          <w:szCs w:val="24"/>
        </w:rPr>
      </w:pPr>
      <w:r w:rsidRPr="002A6A7E">
        <w:rPr>
          <w:rFonts w:ascii="Times New Roman" w:eastAsia="Times New Roman" w:hAnsi="Times New Roman" w:cs="Times New Roman"/>
          <w:sz w:val="24"/>
          <w:szCs w:val="24"/>
        </w:rPr>
        <w:t>понимание обучающимися того, что родной язык представляет собой явление национальной и мировой культуры, средство сохранения и передачи нравственных ценностей и традиций русского народа;</w:t>
      </w:r>
    </w:p>
    <w:p w:rsidR="002A6A7E" w:rsidRDefault="009861B6" w:rsidP="0004513D">
      <w:pPr>
        <w:pStyle w:val="a4"/>
        <w:numPr>
          <w:ilvl w:val="0"/>
          <w:numId w:val="102"/>
        </w:numPr>
        <w:tabs>
          <w:tab w:val="left" w:pos="520"/>
          <w:tab w:val="left" w:pos="9614"/>
        </w:tabs>
        <w:spacing w:after="0"/>
        <w:ind w:left="0" w:right="-25" w:firstLine="360"/>
        <w:jc w:val="both"/>
        <w:rPr>
          <w:rFonts w:ascii="Times New Roman" w:eastAsia="Times New Roman" w:hAnsi="Times New Roman" w:cs="Times New Roman"/>
          <w:sz w:val="24"/>
          <w:szCs w:val="24"/>
        </w:rPr>
      </w:pPr>
      <w:r w:rsidRPr="002A6A7E">
        <w:rPr>
          <w:rFonts w:ascii="Times New Roman" w:eastAsia="Times New Roman" w:hAnsi="Times New Roman" w:cs="Times New Roman"/>
          <w:sz w:val="24"/>
          <w:szCs w:val="24"/>
        </w:rPr>
        <w:t>осознание значения русского языка как государственного языка Российской Федерации, языка межнационального общения;</w:t>
      </w:r>
    </w:p>
    <w:p w:rsidR="005C2489" w:rsidRPr="006868D3" w:rsidRDefault="009861B6" w:rsidP="0004513D">
      <w:pPr>
        <w:pStyle w:val="a4"/>
        <w:numPr>
          <w:ilvl w:val="0"/>
          <w:numId w:val="102"/>
        </w:numPr>
        <w:tabs>
          <w:tab w:val="left" w:pos="520"/>
          <w:tab w:val="left" w:pos="9614"/>
        </w:tabs>
        <w:spacing w:after="0"/>
        <w:ind w:left="0" w:right="-25" w:firstLine="360"/>
        <w:jc w:val="both"/>
        <w:rPr>
          <w:rFonts w:ascii="Times New Roman" w:eastAsia="Times New Roman" w:hAnsi="Times New Roman" w:cs="Times New Roman"/>
          <w:sz w:val="24"/>
          <w:szCs w:val="24"/>
        </w:rPr>
      </w:pPr>
      <w:r w:rsidRPr="006868D3">
        <w:rPr>
          <w:rFonts w:ascii="Times New Roman" w:eastAsia="Times New Roman" w:hAnsi="Times New Roman" w:cs="Times New Roman"/>
          <w:sz w:val="24"/>
          <w:szCs w:val="24"/>
        </w:rPr>
        <w:t>воспитание позитивного эмоционального ценностного отношения к русскому языку, чувство сопричастности к сохранению его уникальности и чистоты;</w:t>
      </w:r>
    </w:p>
    <w:p w:rsidR="005C2489" w:rsidRPr="006868D3" w:rsidRDefault="009861B6" w:rsidP="0004513D">
      <w:pPr>
        <w:pStyle w:val="a4"/>
        <w:numPr>
          <w:ilvl w:val="0"/>
          <w:numId w:val="102"/>
        </w:numPr>
        <w:tabs>
          <w:tab w:val="left" w:pos="520"/>
          <w:tab w:val="left" w:pos="9614"/>
        </w:tabs>
        <w:spacing w:after="0"/>
        <w:ind w:left="0" w:right="-25" w:firstLine="360"/>
        <w:jc w:val="both"/>
        <w:rPr>
          <w:rFonts w:ascii="Times New Roman" w:eastAsia="Times New Roman" w:hAnsi="Times New Roman" w:cs="Times New Roman"/>
          <w:sz w:val="24"/>
          <w:szCs w:val="24"/>
        </w:rPr>
      </w:pPr>
      <w:r w:rsidRPr="006868D3">
        <w:rPr>
          <w:rFonts w:ascii="Times New Roman" w:eastAsia="Times New Roman" w:hAnsi="Times New Roman" w:cs="Times New Roman"/>
          <w:sz w:val="24"/>
          <w:szCs w:val="24"/>
        </w:rPr>
        <w:t>формирование коммуникативной компетенции обучающихся как показателя их общей культуры, интеллектуальной и эмоциональной сферы;</w:t>
      </w:r>
    </w:p>
    <w:p w:rsidR="009861B6" w:rsidRPr="006868D3" w:rsidRDefault="009861B6" w:rsidP="0004513D">
      <w:pPr>
        <w:pStyle w:val="a4"/>
        <w:numPr>
          <w:ilvl w:val="0"/>
          <w:numId w:val="102"/>
        </w:numPr>
        <w:tabs>
          <w:tab w:val="left" w:pos="520"/>
          <w:tab w:val="left" w:pos="9614"/>
        </w:tabs>
        <w:spacing w:after="0"/>
        <w:ind w:left="0" w:right="-25" w:firstLine="360"/>
        <w:jc w:val="both"/>
        <w:rPr>
          <w:rFonts w:ascii="Times New Roman" w:eastAsia="Times New Roman" w:hAnsi="Times New Roman" w:cs="Times New Roman"/>
          <w:sz w:val="24"/>
          <w:szCs w:val="24"/>
        </w:rPr>
      </w:pPr>
      <w:r w:rsidRPr="006868D3">
        <w:rPr>
          <w:rFonts w:ascii="Times New Roman" w:eastAsia="Times New Roman" w:hAnsi="Times New Roman" w:cs="Times New Roman"/>
          <w:sz w:val="24"/>
          <w:szCs w:val="24"/>
        </w:rPr>
        <w:t>пробуждение у обучающихся интереса к словесному творчеству, приобщение к литературному наследию своего народа.</w:t>
      </w:r>
    </w:p>
    <w:p w:rsidR="006868D3" w:rsidRDefault="006868D3" w:rsidP="0004513D">
      <w:pPr>
        <w:widowControl w:val="0"/>
        <w:tabs>
          <w:tab w:val="left" w:pos="402"/>
        </w:tabs>
        <w:autoSpaceDE w:val="0"/>
        <w:autoSpaceDN w:val="0"/>
        <w:spacing w:before="8" w:after="0" w:line="240" w:lineRule="auto"/>
        <w:ind w:right="-33"/>
        <w:jc w:val="both"/>
        <w:rPr>
          <w:rFonts w:ascii="Times New Roman" w:hAnsi="Times New Roman" w:cs="Times New Roman"/>
          <w:b/>
          <w:sz w:val="24"/>
          <w:szCs w:val="24"/>
        </w:rPr>
      </w:pPr>
    </w:p>
    <w:p w:rsidR="003F2F1B" w:rsidRPr="001C25E8" w:rsidRDefault="00596A10" w:rsidP="0004513D">
      <w:pPr>
        <w:widowControl w:val="0"/>
        <w:tabs>
          <w:tab w:val="left" w:pos="402"/>
        </w:tabs>
        <w:autoSpaceDE w:val="0"/>
        <w:autoSpaceDN w:val="0"/>
        <w:spacing w:after="0"/>
        <w:ind w:right="-33"/>
        <w:jc w:val="both"/>
        <w:rPr>
          <w:rFonts w:ascii="Times New Roman" w:hAnsi="Times New Roman" w:cs="Times New Roman"/>
          <w:b/>
          <w:sz w:val="24"/>
          <w:szCs w:val="24"/>
        </w:rPr>
      </w:pPr>
      <w:r w:rsidRPr="006868D3">
        <w:rPr>
          <w:rFonts w:ascii="Times New Roman" w:hAnsi="Times New Roman" w:cs="Times New Roman"/>
          <w:b/>
          <w:sz w:val="24"/>
          <w:szCs w:val="24"/>
        </w:rPr>
        <w:t>2</w:t>
      </w:r>
      <w:r w:rsidRPr="001C25E8">
        <w:rPr>
          <w:rFonts w:ascii="Times New Roman" w:hAnsi="Times New Roman" w:cs="Times New Roman"/>
          <w:b/>
          <w:sz w:val="24"/>
          <w:szCs w:val="24"/>
        </w:rPr>
        <w:t>.18. Содержание курсов православного компонента ООП НОО</w:t>
      </w:r>
    </w:p>
    <w:p w:rsidR="006868D3" w:rsidRPr="001C25E8" w:rsidRDefault="006868D3" w:rsidP="0004513D">
      <w:pPr>
        <w:pStyle w:val="3"/>
        <w:spacing w:before="0"/>
        <w:ind w:right="-34"/>
        <w:jc w:val="both"/>
        <w:rPr>
          <w:rFonts w:ascii="Times New Roman" w:hAnsi="Times New Roman" w:cs="Times New Roman"/>
          <w:color w:val="auto"/>
          <w:sz w:val="24"/>
          <w:szCs w:val="24"/>
        </w:rPr>
      </w:pPr>
      <w:r w:rsidRPr="001C25E8">
        <w:rPr>
          <w:rFonts w:ascii="Times New Roman" w:hAnsi="Times New Roman" w:cs="Times New Roman"/>
          <w:color w:val="auto"/>
          <w:sz w:val="24"/>
          <w:szCs w:val="24"/>
        </w:rPr>
        <w:t>Основы  православной веры:</w:t>
      </w:r>
    </w:p>
    <w:p w:rsidR="006868D3" w:rsidRPr="001C25E8" w:rsidRDefault="006868D3" w:rsidP="0004513D">
      <w:pPr>
        <w:pStyle w:val="af"/>
        <w:tabs>
          <w:tab w:val="left" w:pos="1388"/>
          <w:tab w:val="left" w:pos="1770"/>
          <w:tab w:val="left" w:pos="2555"/>
          <w:tab w:val="left" w:pos="3771"/>
          <w:tab w:val="left" w:pos="4779"/>
          <w:tab w:val="left" w:pos="6255"/>
          <w:tab w:val="left" w:pos="8127"/>
        </w:tabs>
        <w:spacing w:line="276" w:lineRule="auto"/>
        <w:ind w:left="0" w:right="-34" w:firstLine="567"/>
        <w:rPr>
          <w:w w:val="105"/>
          <w:sz w:val="24"/>
          <w:szCs w:val="24"/>
        </w:rPr>
      </w:pPr>
      <w:r w:rsidRPr="001C25E8">
        <w:rPr>
          <w:w w:val="105"/>
          <w:sz w:val="24"/>
          <w:szCs w:val="24"/>
        </w:rPr>
        <w:t>Понятия</w:t>
      </w:r>
      <w:r w:rsidRPr="001C25E8">
        <w:rPr>
          <w:w w:val="105"/>
          <w:sz w:val="24"/>
          <w:szCs w:val="24"/>
        </w:rPr>
        <w:tab/>
        <w:t>о</w:t>
      </w:r>
      <w:r w:rsidRPr="001C25E8">
        <w:rPr>
          <w:w w:val="105"/>
          <w:sz w:val="24"/>
          <w:szCs w:val="24"/>
        </w:rPr>
        <w:tab/>
        <w:t>Боге.</w:t>
      </w:r>
      <w:r w:rsidRPr="001C25E8">
        <w:rPr>
          <w:w w:val="105"/>
          <w:sz w:val="24"/>
          <w:szCs w:val="24"/>
        </w:rPr>
        <w:tab/>
        <w:t>Свойства</w:t>
      </w:r>
      <w:r w:rsidRPr="001C25E8">
        <w:rPr>
          <w:w w:val="105"/>
          <w:sz w:val="24"/>
          <w:szCs w:val="24"/>
        </w:rPr>
        <w:tab/>
        <w:t xml:space="preserve"> Божии:</w:t>
      </w:r>
      <w:r w:rsidRPr="001C25E8">
        <w:rPr>
          <w:w w:val="105"/>
          <w:sz w:val="24"/>
          <w:szCs w:val="24"/>
        </w:rPr>
        <w:tab/>
        <w:t>духовность,</w:t>
      </w:r>
      <w:r w:rsidRPr="001C25E8">
        <w:rPr>
          <w:w w:val="105"/>
          <w:sz w:val="24"/>
          <w:szCs w:val="24"/>
        </w:rPr>
        <w:tab/>
        <w:t xml:space="preserve">всемогущество, </w:t>
      </w:r>
      <w:r w:rsidR="0004513D" w:rsidRPr="001C25E8">
        <w:rPr>
          <w:sz w:val="24"/>
          <w:szCs w:val="24"/>
        </w:rPr>
        <w:t>всеведение, везде</w:t>
      </w:r>
      <w:r w:rsidR="0004513D" w:rsidRPr="001C25E8">
        <w:rPr>
          <w:w w:val="105"/>
          <w:sz w:val="24"/>
          <w:szCs w:val="24"/>
        </w:rPr>
        <w:t>присутствие</w:t>
      </w:r>
      <w:r w:rsidRPr="001C25E8">
        <w:rPr>
          <w:w w:val="105"/>
          <w:sz w:val="24"/>
          <w:szCs w:val="24"/>
        </w:rPr>
        <w:t xml:space="preserve">, бессмертие, благость, справедливость, милосердие, любовь. Бог-Творец, Промыслитель (заботливый Отец). Понятие о вере. Вера как основа жизни </w:t>
      </w:r>
      <w:r w:rsidRPr="001C25E8">
        <w:rPr>
          <w:sz w:val="24"/>
          <w:szCs w:val="24"/>
        </w:rPr>
        <w:t xml:space="preserve">человека. Вера как доверие, надежда и любовь. Необходимость веры. Соотношение веры </w:t>
      </w:r>
      <w:r w:rsidRPr="001C25E8">
        <w:rPr>
          <w:w w:val="105"/>
          <w:sz w:val="24"/>
          <w:szCs w:val="24"/>
        </w:rPr>
        <w:t xml:space="preserve">и разума. Первичные понятия о Троичестве Божества на святоотеческих примерах </w:t>
      </w:r>
      <w:r w:rsidRPr="001C25E8">
        <w:rPr>
          <w:sz w:val="24"/>
          <w:szCs w:val="24"/>
        </w:rPr>
        <w:t xml:space="preserve">(солнце,  горящая свеча, трилистник). Декалог как основа нравственного закона (в рамках </w:t>
      </w:r>
      <w:r w:rsidRPr="001C25E8">
        <w:rPr>
          <w:w w:val="105"/>
          <w:sz w:val="24"/>
          <w:szCs w:val="24"/>
        </w:rPr>
        <w:t xml:space="preserve">изучения Заповедей с краткими пояснениями). Принцип разделения на 2 скрижали </w:t>
      </w:r>
      <w:r w:rsidRPr="001C25E8">
        <w:rPr>
          <w:sz w:val="24"/>
          <w:szCs w:val="24"/>
        </w:rPr>
        <w:t xml:space="preserve">(параллель с Евангелием, где Христос сводит весь закон к двум Заповедям любви к Богу </w:t>
      </w:r>
      <w:r w:rsidRPr="001C25E8">
        <w:rPr>
          <w:w w:val="105"/>
          <w:sz w:val="24"/>
          <w:szCs w:val="24"/>
        </w:rPr>
        <w:t>и ближнему). Первичные представления о Таинствах Церкви (Покаяние и Евхаристия).</w:t>
      </w:r>
    </w:p>
    <w:p w:rsidR="0004513D" w:rsidRDefault="0004513D" w:rsidP="0004513D">
      <w:pPr>
        <w:pStyle w:val="af"/>
        <w:tabs>
          <w:tab w:val="left" w:pos="1388"/>
          <w:tab w:val="left" w:pos="1770"/>
          <w:tab w:val="left" w:pos="2555"/>
          <w:tab w:val="left" w:pos="3771"/>
          <w:tab w:val="left" w:pos="4779"/>
          <w:tab w:val="left" w:pos="6255"/>
          <w:tab w:val="left" w:pos="8127"/>
        </w:tabs>
        <w:spacing w:line="276" w:lineRule="auto"/>
        <w:ind w:left="0" w:right="-34"/>
        <w:rPr>
          <w:b/>
          <w:i/>
          <w:w w:val="105"/>
          <w:sz w:val="24"/>
          <w:szCs w:val="24"/>
        </w:rPr>
      </w:pPr>
    </w:p>
    <w:p w:rsidR="006868D3" w:rsidRPr="001C25E8" w:rsidRDefault="006868D3" w:rsidP="0004513D">
      <w:pPr>
        <w:pStyle w:val="af"/>
        <w:tabs>
          <w:tab w:val="left" w:pos="1388"/>
          <w:tab w:val="left" w:pos="1770"/>
          <w:tab w:val="left" w:pos="2555"/>
          <w:tab w:val="left" w:pos="3771"/>
          <w:tab w:val="left" w:pos="4779"/>
          <w:tab w:val="left" w:pos="6255"/>
          <w:tab w:val="left" w:pos="8127"/>
        </w:tabs>
        <w:spacing w:line="276" w:lineRule="auto"/>
        <w:ind w:left="0" w:right="-34"/>
        <w:rPr>
          <w:b/>
          <w:i/>
          <w:sz w:val="24"/>
          <w:szCs w:val="24"/>
        </w:rPr>
      </w:pPr>
      <w:r w:rsidRPr="001C25E8">
        <w:rPr>
          <w:b/>
          <w:i/>
          <w:w w:val="105"/>
          <w:sz w:val="24"/>
          <w:szCs w:val="24"/>
        </w:rPr>
        <w:lastRenderedPageBreak/>
        <w:t>Молитвы</w:t>
      </w:r>
    </w:p>
    <w:p w:rsidR="006868D3" w:rsidRPr="001C25E8" w:rsidRDefault="006868D3" w:rsidP="0004513D">
      <w:pPr>
        <w:pStyle w:val="af"/>
        <w:spacing w:line="276" w:lineRule="auto"/>
        <w:ind w:left="0" w:right="-34" w:firstLine="567"/>
        <w:rPr>
          <w:sz w:val="24"/>
          <w:szCs w:val="24"/>
        </w:rPr>
      </w:pPr>
      <w:r w:rsidRPr="001C25E8">
        <w:rPr>
          <w:w w:val="105"/>
          <w:sz w:val="24"/>
          <w:szCs w:val="24"/>
        </w:rPr>
        <w:t>Молитва, как личный опыт общения с Богом и горним миром. Понятие частной и общественной молитвы. О Кресте и крестном</w:t>
      </w:r>
      <w:r w:rsidR="001C25E8">
        <w:rPr>
          <w:w w:val="105"/>
          <w:sz w:val="24"/>
          <w:szCs w:val="24"/>
        </w:rPr>
        <w:t xml:space="preserve"> </w:t>
      </w:r>
      <w:r w:rsidRPr="001C25E8">
        <w:rPr>
          <w:w w:val="105"/>
          <w:sz w:val="24"/>
          <w:szCs w:val="24"/>
        </w:rPr>
        <w:t>знамении. Молитвы о здравии и упокоении, как правильно написать записки о здравии и упокоении, куда поставить свечу.</w:t>
      </w:r>
    </w:p>
    <w:p w:rsidR="006868D3" w:rsidRPr="001C25E8" w:rsidRDefault="006868D3" w:rsidP="0004513D">
      <w:pPr>
        <w:pStyle w:val="af"/>
        <w:spacing w:line="276" w:lineRule="auto"/>
        <w:ind w:left="0" w:right="-34" w:firstLine="567"/>
        <w:rPr>
          <w:sz w:val="24"/>
          <w:szCs w:val="24"/>
        </w:rPr>
      </w:pPr>
      <w:r w:rsidRPr="001C25E8">
        <w:rPr>
          <w:w w:val="105"/>
          <w:sz w:val="24"/>
          <w:szCs w:val="24"/>
        </w:rPr>
        <w:t>Трисвятое по Отче наш. Символ веры. Молитва перед Причастием (Верую, Господи иисповедую…), Спаси, Господи, люди Твоя…, молитвы до и после трапезы. Молитвы перед и после учения. Великопостная молитва Ефрема Сирина. Достойно есть…,</w:t>
      </w:r>
      <w:r w:rsidR="0004513D">
        <w:rPr>
          <w:w w:val="105"/>
          <w:sz w:val="24"/>
          <w:szCs w:val="24"/>
        </w:rPr>
        <w:t xml:space="preserve"> </w:t>
      </w:r>
      <w:r w:rsidRPr="001C25E8">
        <w:rPr>
          <w:w w:val="105"/>
          <w:sz w:val="24"/>
          <w:szCs w:val="24"/>
        </w:rPr>
        <w:t>Ангел вопияше (9-я песнь Пасхального канона). Покаянный псалом Давида, 5(уметь читать и понимать смысл и содержание Псалма).</w:t>
      </w:r>
    </w:p>
    <w:p w:rsidR="006868D3" w:rsidRPr="001C25E8" w:rsidRDefault="006868D3" w:rsidP="0004513D">
      <w:pPr>
        <w:pStyle w:val="3"/>
        <w:spacing w:before="0"/>
        <w:ind w:right="-34"/>
        <w:jc w:val="both"/>
        <w:rPr>
          <w:rFonts w:ascii="Times New Roman" w:hAnsi="Times New Roman" w:cs="Times New Roman"/>
          <w:color w:val="auto"/>
          <w:sz w:val="24"/>
          <w:szCs w:val="24"/>
        </w:rPr>
      </w:pPr>
      <w:r w:rsidRPr="001C25E8">
        <w:rPr>
          <w:rFonts w:ascii="Times New Roman" w:hAnsi="Times New Roman" w:cs="Times New Roman"/>
          <w:color w:val="auto"/>
          <w:w w:val="105"/>
          <w:sz w:val="24"/>
          <w:szCs w:val="24"/>
        </w:rPr>
        <w:t>Священное Писание</w:t>
      </w:r>
    </w:p>
    <w:p w:rsidR="006868D3" w:rsidRPr="001C25E8" w:rsidRDefault="006868D3" w:rsidP="0004513D">
      <w:pPr>
        <w:pStyle w:val="af"/>
        <w:spacing w:line="276" w:lineRule="auto"/>
        <w:ind w:left="0" w:right="-34"/>
        <w:rPr>
          <w:sz w:val="24"/>
          <w:szCs w:val="24"/>
        </w:rPr>
      </w:pPr>
      <w:r w:rsidRPr="001C25E8">
        <w:rPr>
          <w:b/>
          <w:i/>
          <w:w w:val="105"/>
          <w:sz w:val="24"/>
          <w:szCs w:val="24"/>
        </w:rPr>
        <w:t>Общие понятия</w:t>
      </w:r>
      <w:r w:rsidRPr="001C25E8">
        <w:rPr>
          <w:w w:val="105"/>
          <w:sz w:val="24"/>
          <w:szCs w:val="24"/>
        </w:rPr>
        <w:t>: Что такое</w:t>
      </w:r>
      <w:r w:rsidR="007E56AC" w:rsidRPr="001C25E8">
        <w:rPr>
          <w:w w:val="105"/>
          <w:sz w:val="24"/>
          <w:szCs w:val="24"/>
        </w:rPr>
        <w:t xml:space="preserve"> </w:t>
      </w:r>
      <w:r w:rsidRPr="001C25E8">
        <w:rPr>
          <w:w w:val="105"/>
          <w:sz w:val="24"/>
          <w:szCs w:val="24"/>
        </w:rPr>
        <w:t xml:space="preserve"> «Священное</w:t>
      </w:r>
      <w:r w:rsidR="007E56AC" w:rsidRPr="001C25E8">
        <w:rPr>
          <w:w w:val="105"/>
          <w:sz w:val="24"/>
          <w:szCs w:val="24"/>
        </w:rPr>
        <w:t xml:space="preserve"> </w:t>
      </w:r>
      <w:r w:rsidRPr="001C25E8">
        <w:rPr>
          <w:w w:val="105"/>
          <w:sz w:val="24"/>
          <w:szCs w:val="24"/>
        </w:rPr>
        <w:t>Писание». Значение слова  «Библия». Термин</w:t>
      </w:r>
      <w:r w:rsidR="0004513D">
        <w:rPr>
          <w:w w:val="105"/>
          <w:sz w:val="24"/>
          <w:szCs w:val="24"/>
        </w:rPr>
        <w:t xml:space="preserve"> </w:t>
      </w:r>
      <w:r w:rsidRPr="001C25E8">
        <w:rPr>
          <w:w w:val="105"/>
          <w:sz w:val="24"/>
          <w:szCs w:val="24"/>
        </w:rPr>
        <w:t>«завет». Что значит Ветхий и Новый Завет (между кем заключены и что положено в основание этих договоров). Богодухновенность Священного Писания. Почему Священное Писание называют Словом Божиим? Как надо относиться к Библии, какое место Священное Писание занимает в жизни Церкви и христианина (кратко о богослужебном и догматическом  значении Священного Писания, а также о благочестивой практике чтения Священного Писания во время молитвенного правила). Библия как один  из главных источников наших знаний о Боге.</w:t>
      </w:r>
    </w:p>
    <w:p w:rsidR="0004513D" w:rsidRDefault="007E56AC" w:rsidP="0004513D">
      <w:pPr>
        <w:pStyle w:val="af"/>
        <w:spacing w:line="276" w:lineRule="auto"/>
        <w:ind w:left="0" w:right="-34"/>
        <w:rPr>
          <w:sz w:val="24"/>
          <w:szCs w:val="24"/>
        </w:rPr>
      </w:pPr>
      <w:r w:rsidRPr="001C25E8">
        <w:rPr>
          <w:b/>
          <w:i/>
          <w:w w:val="105"/>
          <w:sz w:val="24"/>
          <w:szCs w:val="24"/>
        </w:rPr>
        <w:t>С</w:t>
      </w:r>
      <w:r w:rsidR="006868D3" w:rsidRPr="001C25E8">
        <w:rPr>
          <w:b/>
          <w:i/>
          <w:w w:val="105"/>
          <w:sz w:val="24"/>
          <w:szCs w:val="24"/>
        </w:rPr>
        <w:t xml:space="preserve">вященная история Ветхого Завета. </w:t>
      </w:r>
      <w:r w:rsidR="006868D3" w:rsidRPr="001C25E8">
        <w:rPr>
          <w:w w:val="105"/>
          <w:sz w:val="24"/>
          <w:szCs w:val="24"/>
        </w:rPr>
        <w:t xml:space="preserve">Творение Богом мира. Понятие о видимом и невидимом мире. Творение Ангельского мира. Грех Денницы. Падение Денницы и некоторых с ним. Архангел Михаил и Небесное воинство. Творение видимого мира. История Шестоднева. Творение человека. Заповеди, данные Богом человеку в раю. Отношение людей с прочим тварным миром. Грехопадение прародителей. Последствия грехопадения и обетование о Спасителе. Наказание за грех (изгнание из рая, смерть, болезни). Жизнь людей после грехопадения. Каин и Авель. Суть жертвоприношений в Ветхом Завете (память о Боге, подготовка человечества к Божественной жертве). Распространение и умножение греха. Всемирный потоп. Жизнь Ноя и его детей после потопа. Вавилонская башня. Призвание Авраама и явление ему Бога в виде трех странников. Принесение Исаака в жертву. Исав и Иаков. Бегство Иакова. Видение Иаковом таинственной лествицы.  История Иосифа. Переезд Израиля в Египет. Египетское рабство. Рождение пророка Моисея и призвание его к освобождению евреев от рабства египетского. Десять казней египетских. Пасха и исход евреев из Египта. </w:t>
      </w:r>
      <w:r w:rsidR="006868D3" w:rsidRPr="001C25E8">
        <w:rPr>
          <w:sz w:val="24"/>
          <w:szCs w:val="24"/>
        </w:rPr>
        <w:t xml:space="preserve">Переход евреев через Черное море. Чудеса в пустыне. Дарование закона на горе Синай, </w:t>
      </w:r>
      <w:r w:rsidRPr="001C25E8">
        <w:rPr>
          <w:w w:val="105"/>
          <w:sz w:val="24"/>
          <w:szCs w:val="24"/>
        </w:rPr>
        <w:t>устроение скинии. Сорокалетнее С</w:t>
      </w:r>
      <w:r w:rsidR="006868D3" w:rsidRPr="001C25E8">
        <w:rPr>
          <w:w w:val="105"/>
          <w:sz w:val="24"/>
          <w:szCs w:val="24"/>
        </w:rPr>
        <w:t xml:space="preserve">транствование по пустыне и Вхождение в Землю Обетованную. Эпоха Судей. Судьи (из 14 только 3: Гедеон, Самсон, Самуил). Цари: Саул, Давид, Соломон. Пророки Илия, Елисей, Иона. Пророки о приходе Спасителя (обзорно). Пророк Даниил и благочестивые отроки. Ожидание прихода Мессии.Священная история Нового Завета. </w:t>
      </w:r>
      <w:r w:rsidR="006868D3" w:rsidRPr="001C25E8">
        <w:rPr>
          <w:sz w:val="24"/>
          <w:szCs w:val="24"/>
        </w:rPr>
        <w:t>Рождество Пресвятой Девы Марии. Введение её в</w:t>
      </w:r>
      <w:r w:rsidRPr="001C25E8">
        <w:rPr>
          <w:sz w:val="24"/>
          <w:szCs w:val="24"/>
        </w:rPr>
        <w:t xml:space="preserve"> </w:t>
      </w:r>
      <w:r w:rsidR="006868D3" w:rsidRPr="001C25E8">
        <w:rPr>
          <w:sz w:val="24"/>
          <w:szCs w:val="24"/>
        </w:rPr>
        <w:t xml:space="preserve">храм. Благовещение Божией Матери и посещение Ею праведной Елизаветы. Рождение Святого Иоанна Предтечи. Рождество Господа нашего Иисуса Христа. Поклонение волхвов. Сретение Господа нашего Иисуса </w:t>
      </w:r>
      <w:r w:rsidR="006868D3" w:rsidRPr="001C25E8">
        <w:rPr>
          <w:w w:val="105"/>
          <w:sz w:val="24"/>
          <w:szCs w:val="24"/>
        </w:rPr>
        <w:t>Христа. Крещение Господне. Апостолы–ученики Христовы. Объяснение слова «апостол». Нагорная проповедь, «золотая цепь христианской добродетели». Учение Спасителя притчами. Понятие термина «притча». Примеры того, как Господь учит</w:t>
      </w:r>
      <w:r w:rsidRPr="001C25E8">
        <w:rPr>
          <w:w w:val="105"/>
          <w:sz w:val="24"/>
          <w:szCs w:val="24"/>
        </w:rPr>
        <w:t xml:space="preserve"> </w:t>
      </w:r>
      <w:r w:rsidR="006868D3" w:rsidRPr="001C25E8">
        <w:rPr>
          <w:w w:val="105"/>
          <w:sz w:val="24"/>
          <w:szCs w:val="24"/>
        </w:rPr>
        <w:t>притчами покаянию (о блудном сыне), прощению (о милосердном царе и не</w:t>
      </w:r>
      <w:r w:rsidRPr="001C25E8">
        <w:rPr>
          <w:w w:val="105"/>
          <w:sz w:val="24"/>
          <w:szCs w:val="24"/>
        </w:rPr>
        <w:t xml:space="preserve"> </w:t>
      </w:r>
      <w:r w:rsidR="006868D3" w:rsidRPr="001C25E8">
        <w:rPr>
          <w:w w:val="105"/>
          <w:sz w:val="24"/>
          <w:szCs w:val="24"/>
        </w:rPr>
        <w:t>праведном</w:t>
      </w:r>
      <w:r w:rsidRPr="001C25E8">
        <w:rPr>
          <w:w w:val="105"/>
          <w:sz w:val="24"/>
          <w:szCs w:val="24"/>
        </w:rPr>
        <w:t xml:space="preserve"> </w:t>
      </w:r>
      <w:r w:rsidR="006868D3" w:rsidRPr="001C25E8">
        <w:rPr>
          <w:w w:val="105"/>
          <w:sz w:val="24"/>
          <w:szCs w:val="24"/>
        </w:rPr>
        <w:t>заимодавце), о Царствии Божием (притча о сеятеле), о постоянной готовности к встреч</w:t>
      </w:r>
      <w:r w:rsidR="0004513D">
        <w:rPr>
          <w:w w:val="105"/>
          <w:sz w:val="24"/>
          <w:szCs w:val="24"/>
        </w:rPr>
        <w:t>е</w:t>
      </w:r>
      <w:r w:rsidR="006868D3" w:rsidRPr="001C25E8">
        <w:rPr>
          <w:w w:val="105"/>
          <w:sz w:val="24"/>
          <w:szCs w:val="24"/>
        </w:rPr>
        <w:t xml:space="preserve"> с Богом (притча о 10 девах), об отношении к ближнему (притча о милосердном </w:t>
      </w:r>
      <w:r w:rsidR="006868D3" w:rsidRPr="001C25E8">
        <w:rPr>
          <w:sz w:val="24"/>
          <w:szCs w:val="24"/>
        </w:rPr>
        <w:t xml:space="preserve">самарянине). О наибольшей заповеди в Законе. </w:t>
      </w:r>
    </w:p>
    <w:p w:rsidR="006868D3" w:rsidRPr="001C25E8" w:rsidRDefault="006868D3" w:rsidP="0004513D">
      <w:pPr>
        <w:pStyle w:val="af"/>
        <w:spacing w:line="276" w:lineRule="auto"/>
        <w:ind w:left="0" w:right="-34"/>
        <w:rPr>
          <w:b/>
          <w:sz w:val="24"/>
          <w:szCs w:val="24"/>
        </w:rPr>
      </w:pPr>
      <w:r w:rsidRPr="001C25E8">
        <w:rPr>
          <w:sz w:val="24"/>
          <w:szCs w:val="24"/>
        </w:rPr>
        <w:t xml:space="preserve">Обзорно о чудесах Спасителя. Последние </w:t>
      </w:r>
      <w:r w:rsidRPr="001C25E8">
        <w:rPr>
          <w:w w:val="105"/>
          <w:sz w:val="24"/>
          <w:szCs w:val="24"/>
        </w:rPr>
        <w:t xml:space="preserve">дни земной жизни Спасителя: Воскрешение Лазаря; </w:t>
      </w:r>
      <w:r w:rsidRPr="001C25E8">
        <w:rPr>
          <w:w w:val="105"/>
          <w:sz w:val="24"/>
          <w:szCs w:val="24"/>
        </w:rPr>
        <w:lastRenderedPageBreak/>
        <w:t>Вход Господень в Иерусалим; Предательство Иуды; Тайная Вечеря; Суд у Пилата; Распятие; Смерть и Погребение; Воскресение</w:t>
      </w:r>
      <w:r w:rsidR="00755DA2" w:rsidRPr="001C25E8">
        <w:rPr>
          <w:w w:val="105"/>
          <w:sz w:val="24"/>
          <w:szCs w:val="24"/>
        </w:rPr>
        <w:t xml:space="preserve"> </w:t>
      </w:r>
      <w:r w:rsidRPr="001C25E8">
        <w:rPr>
          <w:w w:val="105"/>
          <w:sz w:val="24"/>
          <w:szCs w:val="24"/>
        </w:rPr>
        <w:t>Христово.</w:t>
      </w:r>
    </w:p>
    <w:p w:rsidR="006868D3" w:rsidRPr="001C25E8" w:rsidRDefault="006868D3" w:rsidP="0004513D">
      <w:pPr>
        <w:pStyle w:val="3"/>
        <w:spacing w:before="0"/>
        <w:ind w:right="-34"/>
        <w:jc w:val="both"/>
        <w:rPr>
          <w:rFonts w:ascii="Times New Roman" w:hAnsi="Times New Roman" w:cs="Times New Roman"/>
          <w:color w:val="auto"/>
          <w:sz w:val="24"/>
          <w:szCs w:val="24"/>
        </w:rPr>
      </w:pPr>
      <w:r w:rsidRPr="001C25E8">
        <w:rPr>
          <w:rFonts w:ascii="Times New Roman" w:hAnsi="Times New Roman" w:cs="Times New Roman"/>
          <w:color w:val="auto"/>
          <w:sz w:val="24"/>
          <w:szCs w:val="24"/>
        </w:rPr>
        <w:t>Богослужение и Церковные Таинства</w:t>
      </w:r>
    </w:p>
    <w:p w:rsidR="006868D3" w:rsidRPr="001C25E8" w:rsidRDefault="006868D3" w:rsidP="0004513D">
      <w:pPr>
        <w:pStyle w:val="af"/>
        <w:spacing w:line="276" w:lineRule="auto"/>
        <w:ind w:left="0" w:right="-34" w:firstLine="567"/>
        <w:rPr>
          <w:sz w:val="24"/>
          <w:szCs w:val="24"/>
        </w:rPr>
      </w:pPr>
      <w:r w:rsidRPr="001C25E8">
        <w:rPr>
          <w:w w:val="105"/>
          <w:sz w:val="24"/>
          <w:szCs w:val="24"/>
        </w:rPr>
        <w:t>Понятие слова «церковь». Церковь как собрание верующих и как храм, где верующие</w:t>
      </w:r>
      <w:r w:rsidR="00755DA2" w:rsidRPr="001C25E8">
        <w:rPr>
          <w:w w:val="105"/>
          <w:sz w:val="24"/>
          <w:szCs w:val="24"/>
        </w:rPr>
        <w:t xml:space="preserve"> </w:t>
      </w:r>
      <w:r w:rsidRPr="001C25E8">
        <w:rPr>
          <w:sz w:val="24"/>
          <w:szCs w:val="24"/>
        </w:rPr>
        <w:t xml:space="preserve">чаще всего собираются вместе. Внешнее строение храма. Символика храма. Внутреннее устройство храма: притвор, неф, алтарь, иконостас, Царские врата, солея, клирос, амвон, </w:t>
      </w:r>
      <w:r w:rsidRPr="001C25E8">
        <w:rPr>
          <w:w w:val="105"/>
          <w:sz w:val="24"/>
          <w:szCs w:val="24"/>
        </w:rPr>
        <w:t xml:space="preserve">престол, жертвенник. Церковная утварь. Православные святыни и отношение к ним (как прикладываться к иконам и мощам, вкушать просфору, пить святую воду и другие традиции церковного быта). Что такое благословение. Как правильно брать благословение у священника или архиерея. Священнослужители: епископ, священник, </w:t>
      </w:r>
      <w:r w:rsidRPr="001C25E8">
        <w:rPr>
          <w:sz w:val="24"/>
          <w:szCs w:val="24"/>
        </w:rPr>
        <w:t xml:space="preserve">диакон и их священные одежды. Церковнослужители: певчие, чтецы, пономари, звонари </w:t>
      </w:r>
      <w:r w:rsidRPr="001C25E8">
        <w:rPr>
          <w:w w:val="105"/>
          <w:sz w:val="24"/>
          <w:szCs w:val="24"/>
        </w:rPr>
        <w:t>(в чем заключается их служение и труд в храме). Понятия о годовом, седмичном и суточном круге богослужения. Посты и постные дни седмицы. Двунадесятые и Великие Праздники (смысл и краткое содержание). Понятие Праздников «подвижных» и «подчислом».</w:t>
      </w:r>
      <w:r w:rsidRPr="001C25E8">
        <w:rPr>
          <w:sz w:val="24"/>
          <w:szCs w:val="24"/>
        </w:rPr>
        <w:t xml:space="preserve"> </w:t>
      </w:r>
      <w:r w:rsidRPr="001C25E8">
        <w:rPr>
          <w:w w:val="105"/>
          <w:sz w:val="24"/>
          <w:szCs w:val="24"/>
        </w:rPr>
        <w:t>Два центра Церковных Праздников - Пасха и Рождество Христово.</w:t>
      </w:r>
    </w:p>
    <w:p w:rsidR="006868D3" w:rsidRPr="001C25E8" w:rsidRDefault="006868D3" w:rsidP="0004513D">
      <w:pPr>
        <w:pStyle w:val="3"/>
        <w:spacing w:before="0"/>
        <w:ind w:right="-34"/>
        <w:jc w:val="both"/>
        <w:rPr>
          <w:rFonts w:ascii="Times New Roman" w:hAnsi="Times New Roman" w:cs="Times New Roman"/>
          <w:color w:val="auto"/>
          <w:sz w:val="24"/>
          <w:szCs w:val="24"/>
        </w:rPr>
      </w:pPr>
      <w:r w:rsidRPr="001C25E8">
        <w:rPr>
          <w:rFonts w:ascii="Times New Roman" w:hAnsi="Times New Roman" w:cs="Times New Roman"/>
          <w:color w:val="auto"/>
          <w:sz w:val="24"/>
          <w:szCs w:val="24"/>
        </w:rPr>
        <w:t xml:space="preserve">Из общецерковной </w:t>
      </w:r>
      <w:r w:rsidR="00D24D52" w:rsidRPr="001C25E8">
        <w:rPr>
          <w:rFonts w:ascii="Times New Roman" w:hAnsi="Times New Roman" w:cs="Times New Roman"/>
          <w:color w:val="auto"/>
          <w:sz w:val="24"/>
          <w:szCs w:val="24"/>
        </w:rPr>
        <w:t xml:space="preserve"> </w:t>
      </w:r>
      <w:r w:rsidRPr="001C25E8">
        <w:rPr>
          <w:rFonts w:ascii="Times New Roman" w:hAnsi="Times New Roman" w:cs="Times New Roman"/>
          <w:color w:val="auto"/>
          <w:sz w:val="24"/>
          <w:szCs w:val="24"/>
        </w:rPr>
        <w:t>Истории</w:t>
      </w:r>
      <w:r w:rsidR="00D24D52" w:rsidRPr="001C25E8">
        <w:rPr>
          <w:rFonts w:ascii="Times New Roman" w:hAnsi="Times New Roman" w:cs="Times New Roman"/>
          <w:color w:val="auto"/>
          <w:sz w:val="24"/>
          <w:szCs w:val="24"/>
        </w:rPr>
        <w:t xml:space="preserve"> </w:t>
      </w:r>
      <w:r w:rsidRPr="001C25E8">
        <w:rPr>
          <w:rFonts w:ascii="Times New Roman" w:hAnsi="Times New Roman" w:cs="Times New Roman"/>
          <w:color w:val="auto"/>
          <w:sz w:val="24"/>
          <w:szCs w:val="24"/>
        </w:rPr>
        <w:t>и Русской Церкви:</w:t>
      </w:r>
    </w:p>
    <w:p w:rsidR="006868D3" w:rsidRPr="001C25E8" w:rsidRDefault="006868D3" w:rsidP="0004513D">
      <w:pPr>
        <w:pStyle w:val="af"/>
        <w:spacing w:line="276" w:lineRule="auto"/>
        <w:ind w:left="0" w:right="-34" w:firstLine="567"/>
        <w:rPr>
          <w:sz w:val="24"/>
          <w:szCs w:val="24"/>
        </w:rPr>
      </w:pPr>
      <w:r w:rsidRPr="001C25E8">
        <w:rPr>
          <w:w w:val="105"/>
          <w:sz w:val="24"/>
          <w:szCs w:val="24"/>
        </w:rPr>
        <w:t>Апостолы, кто они такие, суть  их служения, сколько их было. Жития некоторых Апостолов (Апостолы Андрей, Петр, Иоанн Богослов). Значение слова</w:t>
      </w:r>
      <w:r w:rsidRPr="001C25E8">
        <w:rPr>
          <w:sz w:val="24"/>
          <w:szCs w:val="24"/>
        </w:rPr>
        <w:t xml:space="preserve"> «равноапостольный».  Святые равноапостольные царица Елена и Константин </w:t>
      </w:r>
      <w:r w:rsidRPr="001C25E8">
        <w:rPr>
          <w:w w:val="105"/>
          <w:sz w:val="24"/>
          <w:szCs w:val="24"/>
        </w:rPr>
        <w:t>Великий. Обретение Креста. Святитель Николай Чудотворец и ег</w:t>
      </w:r>
      <w:r w:rsidR="00066B11">
        <w:rPr>
          <w:w w:val="105"/>
          <w:sz w:val="24"/>
          <w:szCs w:val="24"/>
        </w:rPr>
        <w:t>о</w:t>
      </w:r>
      <w:r w:rsidRPr="001C25E8">
        <w:rPr>
          <w:w w:val="105"/>
          <w:sz w:val="24"/>
          <w:szCs w:val="24"/>
        </w:rPr>
        <w:t xml:space="preserve"> краткое житие. Святые равноапостольные братья Кирилл и Мефодий. Славянская азбука и письменность. Крещение Руси. Святые равноапостольные князь Владимир и княгиня Ольга. Первые мученики Феодор и Иоанн. Крещение Руси. Казанская икона Божией Матери, 1612 год. Народное  ополчение. К. Минин и князь Д.Пожарский.</w:t>
      </w:r>
    </w:p>
    <w:p w:rsidR="006868D3" w:rsidRPr="001C25E8" w:rsidRDefault="006868D3" w:rsidP="0004513D">
      <w:pPr>
        <w:pStyle w:val="3"/>
        <w:spacing w:before="0"/>
        <w:ind w:right="-34"/>
        <w:jc w:val="both"/>
        <w:rPr>
          <w:rFonts w:ascii="Times New Roman" w:hAnsi="Times New Roman" w:cs="Times New Roman"/>
          <w:color w:val="auto"/>
          <w:sz w:val="24"/>
          <w:szCs w:val="24"/>
        </w:rPr>
      </w:pPr>
      <w:r w:rsidRPr="001C25E8">
        <w:rPr>
          <w:rFonts w:ascii="Times New Roman" w:hAnsi="Times New Roman" w:cs="Times New Roman"/>
          <w:color w:val="auto"/>
          <w:sz w:val="24"/>
          <w:szCs w:val="24"/>
        </w:rPr>
        <w:t>Основы  христианской  нравственности</w:t>
      </w:r>
    </w:p>
    <w:p w:rsidR="006868D3" w:rsidRPr="001C25E8" w:rsidRDefault="006868D3" w:rsidP="0004513D">
      <w:pPr>
        <w:pStyle w:val="af"/>
        <w:spacing w:line="276" w:lineRule="auto"/>
        <w:ind w:left="0" w:right="-34" w:firstLine="567"/>
        <w:rPr>
          <w:sz w:val="24"/>
          <w:szCs w:val="24"/>
        </w:rPr>
      </w:pPr>
      <w:r w:rsidRPr="001C25E8">
        <w:rPr>
          <w:w w:val="105"/>
          <w:sz w:val="24"/>
          <w:szCs w:val="24"/>
        </w:rPr>
        <w:t>Понятия о добре и зле (зло есть отступление от правды Божией, противление ей). Примеры из повседневной жизни доброго и злого, и соотнесение их с религиозными представлениями. Мир и нравственное отношение  человека к нему.</w:t>
      </w:r>
    </w:p>
    <w:p w:rsidR="006868D3" w:rsidRPr="001C25E8" w:rsidRDefault="006868D3" w:rsidP="0004513D">
      <w:pPr>
        <w:pStyle w:val="af"/>
        <w:spacing w:line="276" w:lineRule="auto"/>
        <w:ind w:left="0" w:right="-34" w:firstLine="567"/>
        <w:rPr>
          <w:sz w:val="24"/>
          <w:szCs w:val="24"/>
        </w:rPr>
      </w:pPr>
      <w:r w:rsidRPr="001C25E8">
        <w:rPr>
          <w:w w:val="105"/>
          <w:sz w:val="24"/>
          <w:szCs w:val="24"/>
        </w:rPr>
        <w:t xml:space="preserve">Золотое правило христианской добродетели (Матф.7:12). Основные добродетели: </w:t>
      </w:r>
      <w:r w:rsidRPr="001C25E8">
        <w:rPr>
          <w:sz w:val="24"/>
          <w:szCs w:val="24"/>
        </w:rPr>
        <w:t>послушание,  милосердие,  умение  прощать, смирение,  терпение,  служение Богу и людям.</w:t>
      </w:r>
      <w:r w:rsidR="00066B11">
        <w:rPr>
          <w:sz w:val="24"/>
          <w:szCs w:val="24"/>
        </w:rPr>
        <w:t xml:space="preserve"> </w:t>
      </w:r>
      <w:r w:rsidRPr="001C25E8">
        <w:rPr>
          <w:w w:val="105"/>
          <w:sz w:val="24"/>
          <w:szCs w:val="24"/>
        </w:rPr>
        <w:t>Забота о Божьем мире. О любви к ближним.</w:t>
      </w:r>
    </w:p>
    <w:p w:rsidR="006868D3" w:rsidRPr="001C25E8" w:rsidRDefault="006868D3" w:rsidP="0004513D">
      <w:pPr>
        <w:pStyle w:val="3"/>
        <w:spacing w:before="0"/>
        <w:ind w:right="-34"/>
        <w:jc w:val="both"/>
        <w:rPr>
          <w:rFonts w:ascii="Times New Roman" w:hAnsi="Times New Roman" w:cs="Times New Roman"/>
          <w:color w:val="auto"/>
          <w:sz w:val="24"/>
          <w:szCs w:val="24"/>
        </w:rPr>
      </w:pPr>
      <w:r w:rsidRPr="001C25E8">
        <w:rPr>
          <w:rFonts w:ascii="Times New Roman" w:hAnsi="Times New Roman" w:cs="Times New Roman"/>
          <w:color w:val="auto"/>
          <w:w w:val="105"/>
          <w:sz w:val="24"/>
          <w:szCs w:val="24"/>
        </w:rPr>
        <w:t>«Церковное</w:t>
      </w:r>
      <w:r w:rsidR="00D24D52" w:rsidRPr="001C25E8">
        <w:rPr>
          <w:rFonts w:ascii="Times New Roman" w:hAnsi="Times New Roman" w:cs="Times New Roman"/>
          <w:color w:val="auto"/>
          <w:w w:val="105"/>
          <w:sz w:val="24"/>
          <w:szCs w:val="24"/>
        </w:rPr>
        <w:t xml:space="preserve"> </w:t>
      </w:r>
      <w:r w:rsidRPr="001C25E8">
        <w:rPr>
          <w:rFonts w:ascii="Times New Roman" w:hAnsi="Times New Roman" w:cs="Times New Roman"/>
          <w:color w:val="auto"/>
          <w:w w:val="105"/>
          <w:sz w:val="24"/>
          <w:szCs w:val="24"/>
        </w:rPr>
        <w:t>пение»</w:t>
      </w:r>
    </w:p>
    <w:p w:rsidR="006868D3" w:rsidRPr="001C25E8" w:rsidRDefault="006868D3" w:rsidP="0004513D">
      <w:pPr>
        <w:pStyle w:val="af"/>
        <w:spacing w:line="276" w:lineRule="auto"/>
        <w:ind w:left="0" w:right="-34"/>
        <w:rPr>
          <w:sz w:val="24"/>
          <w:szCs w:val="24"/>
        </w:rPr>
      </w:pPr>
      <w:r w:rsidRPr="001C25E8">
        <w:rPr>
          <w:i/>
          <w:w w:val="105"/>
          <w:sz w:val="24"/>
          <w:szCs w:val="24"/>
        </w:rPr>
        <w:t>Простые песнопения, близкие к псалмодированию</w:t>
      </w:r>
      <w:r w:rsidR="00755DA2" w:rsidRPr="001C25E8">
        <w:rPr>
          <w:i/>
          <w:w w:val="105"/>
          <w:sz w:val="24"/>
          <w:szCs w:val="24"/>
        </w:rPr>
        <w:t>:</w:t>
      </w:r>
      <w:r w:rsidR="00755DA2" w:rsidRPr="001C25E8">
        <w:rPr>
          <w:w w:val="105"/>
          <w:sz w:val="24"/>
          <w:szCs w:val="24"/>
          <w:u w:val="single"/>
        </w:rPr>
        <w:t xml:space="preserve"> </w:t>
      </w:r>
      <w:r w:rsidR="00755DA2" w:rsidRPr="001C25E8">
        <w:rPr>
          <w:w w:val="105"/>
          <w:sz w:val="24"/>
          <w:szCs w:val="24"/>
        </w:rPr>
        <w:t>«Аминь»,</w:t>
      </w:r>
      <w:r w:rsidRPr="001C25E8">
        <w:rPr>
          <w:w w:val="105"/>
          <w:sz w:val="24"/>
          <w:szCs w:val="24"/>
        </w:rPr>
        <w:t xml:space="preserve"> «Господи,</w:t>
      </w:r>
      <w:r w:rsidR="00755DA2" w:rsidRPr="001C25E8">
        <w:rPr>
          <w:w w:val="105"/>
          <w:sz w:val="24"/>
          <w:szCs w:val="24"/>
        </w:rPr>
        <w:t xml:space="preserve"> помилуй»,</w:t>
      </w:r>
      <w:r w:rsidRPr="001C25E8">
        <w:rPr>
          <w:w w:val="105"/>
          <w:sz w:val="24"/>
          <w:szCs w:val="24"/>
        </w:rPr>
        <w:t xml:space="preserve"> «Подай,</w:t>
      </w:r>
      <w:r w:rsidR="00755DA2" w:rsidRPr="001C25E8">
        <w:rPr>
          <w:w w:val="105"/>
          <w:sz w:val="24"/>
          <w:szCs w:val="24"/>
        </w:rPr>
        <w:t xml:space="preserve"> </w:t>
      </w:r>
      <w:r w:rsidRPr="001C25E8">
        <w:rPr>
          <w:w w:val="105"/>
          <w:sz w:val="24"/>
          <w:szCs w:val="24"/>
        </w:rPr>
        <w:t>Господи»</w:t>
      </w:r>
      <w:r w:rsidR="00755DA2" w:rsidRPr="001C25E8">
        <w:rPr>
          <w:w w:val="105"/>
          <w:sz w:val="24"/>
          <w:szCs w:val="24"/>
        </w:rPr>
        <w:t xml:space="preserve">, </w:t>
      </w:r>
      <w:r w:rsidRPr="001C25E8">
        <w:rPr>
          <w:w w:val="105"/>
          <w:sz w:val="24"/>
          <w:szCs w:val="24"/>
        </w:rPr>
        <w:t>«Тебе,</w:t>
      </w:r>
      <w:r w:rsidR="00755DA2" w:rsidRPr="001C25E8">
        <w:rPr>
          <w:w w:val="105"/>
          <w:sz w:val="24"/>
          <w:szCs w:val="24"/>
        </w:rPr>
        <w:t xml:space="preserve"> Господи</w:t>
      </w:r>
      <w:r w:rsidR="0004513D" w:rsidRPr="001C25E8">
        <w:rPr>
          <w:w w:val="105"/>
          <w:sz w:val="24"/>
          <w:szCs w:val="24"/>
        </w:rPr>
        <w:t>», «</w:t>
      </w:r>
      <w:r w:rsidRPr="001C25E8">
        <w:rPr>
          <w:w w:val="105"/>
          <w:sz w:val="24"/>
          <w:szCs w:val="24"/>
        </w:rPr>
        <w:t xml:space="preserve">Слава Тебе, Господи, слава </w:t>
      </w:r>
      <w:r w:rsidR="00755DA2" w:rsidRPr="001C25E8">
        <w:rPr>
          <w:w w:val="105"/>
          <w:sz w:val="24"/>
          <w:szCs w:val="24"/>
        </w:rPr>
        <w:t>Тебе»,</w:t>
      </w:r>
      <w:r w:rsidRPr="001C25E8">
        <w:rPr>
          <w:w w:val="105"/>
          <w:sz w:val="24"/>
          <w:szCs w:val="24"/>
        </w:rPr>
        <w:t xml:space="preserve"> «И духовитво </w:t>
      </w:r>
      <w:r w:rsidR="00755DA2" w:rsidRPr="001C25E8">
        <w:rPr>
          <w:w w:val="105"/>
          <w:sz w:val="24"/>
          <w:szCs w:val="24"/>
        </w:rPr>
        <w:t xml:space="preserve">ему», </w:t>
      </w:r>
      <w:r w:rsidRPr="001C25E8">
        <w:rPr>
          <w:w w:val="105"/>
          <w:sz w:val="24"/>
          <w:szCs w:val="24"/>
        </w:rPr>
        <w:t xml:space="preserve">«Един </w:t>
      </w:r>
      <w:r w:rsidR="00755DA2" w:rsidRPr="001C25E8">
        <w:rPr>
          <w:w w:val="105"/>
          <w:sz w:val="24"/>
          <w:szCs w:val="24"/>
        </w:rPr>
        <w:t xml:space="preserve">Свят», </w:t>
      </w:r>
      <w:r w:rsidRPr="001C25E8">
        <w:rPr>
          <w:w w:val="105"/>
          <w:sz w:val="24"/>
          <w:szCs w:val="24"/>
        </w:rPr>
        <w:t>«Буди</w:t>
      </w:r>
      <w:r w:rsidR="00755DA2" w:rsidRPr="001C25E8">
        <w:rPr>
          <w:w w:val="105"/>
          <w:sz w:val="24"/>
          <w:szCs w:val="24"/>
        </w:rPr>
        <w:t xml:space="preserve"> </w:t>
      </w:r>
      <w:r w:rsidRPr="001C25E8">
        <w:rPr>
          <w:w w:val="105"/>
          <w:sz w:val="24"/>
          <w:szCs w:val="24"/>
        </w:rPr>
        <w:t>и мя Господне».</w:t>
      </w:r>
    </w:p>
    <w:p w:rsidR="006868D3" w:rsidRPr="001C25E8" w:rsidRDefault="006868D3" w:rsidP="0004513D">
      <w:pPr>
        <w:pStyle w:val="af"/>
        <w:spacing w:line="276" w:lineRule="auto"/>
        <w:ind w:left="0" w:right="-34"/>
        <w:rPr>
          <w:i/>
          <w:sz w:val="24"/>
          <w:szCs w:val="24"/>
        </w:rPr>
      </w:pPr>
      <w:r w:rsidRPr="001C25E8">
        <w:rPr>
          <w:i/>
          <w:sz w:val="24"/>
          <w:szCs w:val="24"/>
        </w:rPr>
        <w:t>Общенародные песнопения Литургии</w:t>
      </w:r>
      <w:r w:rsidR="00755DA2" w:rsidRPr="001C25E8">
        <w:rPr>
          <w:i/>
          <w:sz w:val="24"/>
          <w:szCs w:val="24"/>
        </w:rPr>
        <w:t xml:space="preserve">: </w:t>
      </w:r>
      <w:r w:rsidR="00755DA2" w:rsidRPr="001C25E8">
        <w:rPr>
          <w:w w:val="105"/>
          <w:sz w:val="24"/>
          <w:szCs w:val="24"/>
        </w:rPr>
        <w:t xml:space="preserve">«Верую», </w:t>
      </w:r>
      <w:r w:rsidRPr="001C25E8">
        <w:rPr>
          <w:w w:val="105"/>
          <w:sz w:val="24"/>
          <w:szCs w:val="24"/>
        </w:rPr>
        <w:t xml:space="preserve"> «Отче </w:t>
      </w:r>
      <w:r w:rsidR="00755DA2" w:rsidRPr="001C25E8">
        <w:rPr>
          <w:w w:val="105"/>
          <w:sz w:val="24"/>
          <w:szCs w:val="24"/>
        </w:rPr>
        <w:t xml:space="preserve">наш», </w:t>
      </w:r>
      <w:r w:rsidRPr="001C25E8">
        <w:rPr>
          <w:w w:val="105"/>
          <w:sz w:val="24"/>
          <w:szCs w:val="24"/>
        </w:rPr>
        <w:t xml:space="preserve"> «Тело Христово приимите»</w:t>
      </w:r>
      <w:r w:rsidRPr="001C25E8">
        <w:rPr>
          <w:b/>
          <w:w w:val="105"/>
          <w:sz w:val="24"/>
          <w:szCs w:val="24"/>
        </w:rPr>
        <w:t>.</w:t>
      </w:r>
    </w:p>
    <w:p w:rsidR="00755DA2" w:rsidRPr="001C25E8" w:rsidRDefault="006868D3" w:rsidP="0004513D">
      <w:pPr>
        <w:pStyle w:val="af"/>
        <w:spacing w:line="276" w:lineRule="auto"/>
        <w:ind w:left="0" w:right="-34"/>
        <w:rPr>
          <w:sz w:val="24"/>
          <w:szCs w:val="24"/>
        </w:rPr>
      </w:pPr>
      <w:r w:rsidRPr="001C25E8">
        <w:rPr>
          <w:i/>
          <w:w w:val="105"/>
          <w:sz w:val="24"/>
          <w:szCs w:val="24"/>
        </w:rPr>
        <w:t>Начальное знакомство</w:t>
      </w:r>
      <w:r w:rsidR="00755DA2" w:rsidRPr="001C25E8">
        <w:rPr>
          <w:i/>
          <w:w w:val="105"/>
          <w:sz w:val="24"/>
          <w:szCs w:val="24"/>
        </w:rPr>
        <w:t xml:space="preserve"> с </w:t>
      </w:r>
      <w:r w:rsidRPr="001C25E8">
        <w:rPr>
          <w:i/>
          <w:w w:val="105"/>
          <w:sz w:val="24"/>
          <w:szCs w:val="24"/>
        </w:rPr>
        <w:t>тропарным и гласам и на примере наиболее известных песнопений</w:t>
      </w:r>
      <w:r w:rsidR="00755DA2" w:rsidRPr="001C25E8">
        <w:rPr>
          <w:i/>
          <w:w w:val="105"/>
          <w:sz w:val="24"/>
          <w:szCs w:val="24"/>
        </w:rPr>
        <w:t xml:space="preserve">: </w:t>
      </w:r>
      <w:r w:rsidRPr="001C25E8">
        <w:rPr>
          <w:sz w:val="24"/>
          <w:szCs w:val="24"/>
        </w:rPr>
        <w:t xml:space="preserve">«Царю </w:t>
      </w:r>
      <w:r w:rsidR="00755DA2" w:rsidRPr="001C25E8">
        <w:rPr>
          <w:sz w:val="24"/>
          <w:szCs w:val="24"/>
        </w:rPr>
        <w:t>Небесный»,</w:t>
      </w:r>
      <w:r w:rsidRPr="001C25E8">
        <w:rPr>
          <w:sz w:val="24"/>
          <w:szCs w:val="24"/>
        </w:rPr>
        <w:t xml:space="preserve"> «Достойно </w:t>
      </w:r>
      <w:r w:rsidR="00755DA2" w:rsidRPr="001C25E8">
        <w:rPr>
          <w:sz w:val="24"/>
          <w:szCs w:val="24"/>
        </w:rPr>
        <w:t>есть»,</w:t>
      </w:r>
      <w:r w:rsidRPr="001C25E8">
        <w:rPr>
          <w:sz w:val="24"/>
          <w:szCs w:val="24"/>
        </w:rPr>
        <w:t xml:space="preserve"> «Богородице </w:t>
      </w:r>
      <w:r w:rsidR="00755DA2" w:rsidRPr="001C25E8">
        <w:rPr>
          <w:sz w:val="24"/>
          <w:szCs w:val="24"/>
        </w:rPr>
        <w:t>Дево»,</w:t>
      </w:r>
      <w:r w:rsidRPr="001C25E8">
        <w:rPr>
          <w:sz w:val="24"/>
          <w:szCs w:val="24"/>
        </w:rPr>
        <w:t xml:space="preserve"> «Спаси, Господи». </w:t>
      </w:r>
    </w:p>
    <w:p w:rsidR="006868D3" w:rsidRPr="001C25E8" w:rsidRDefault="006868D3" w:rsidP="0004513D">
      <w:pPr>
        <w:pStyle w:val="af"/>
        <w:spacing w:line="276" w:lineRule="auto"/>
        <w:ind w:left="0" w:right="-34"/>
        <w:rPr>
          <w:i/>
          <w:sz w:val="24"/>
          <w:szCs w:val="24"/>
        </w:rPr>
      </w:pPr>
      <w:r w:rsidRPr="001C25E8">
        <w:rPr>
          <w:i/>
          <w:w w:val="105"/>
          <w:sz w:val="24"/>
          <w:szCs w:val="24"/>
        </w:rPr>
        <w:t>Изучение тропарных  гласов</w:t>
      </w:r>
      <w:r w:rsidR="00755DA2" w:rsidRPr="001C25E8">
        <w:rPr>
          <w:i/>
          <w:w w:val="105"/>
          <w:sz w:val="24"/>
          <w:szCs w:val="24"/>
        </w:rPr>
        <w:t xml:space="preserve">: </w:t>
      </w:r>
      <w:r w:rsidRPr="001C25E8">
        <w:rPr>
          <w:w w:val="105"/>
          <w:sz w:val="24"/>
          <w:szCs w:val="24"/>
        </w:rPr>
        <w:t>«Бог Господь» и воскресные тропари и кондаки 8-мигласов. Тропари и кондаки Двунадесятых праздников.</w:t>
      </w:r>
    </w:p>
    <w:p w:rsidR="00755DA2" w:rsidRPr="001C25E8" w:rsidRDefault="006868D3" w:rsidP="0004513D">
      <w:pPr>
        <w:pStyle w:val="af"/>
        <w:spacing w:line="276" w:lineRule="auto"/>
        <w:ind w:left="0" w:right="-34"/>
        <w:rPr>
          <w:sz w:val="24"/>
          <w:szCs w:val="24"/>
        </w:rPr>
      </w:pPr>
      <w:r w:rsidRPr="001C25E8">
        <w:rPr>
          <w:i/>
          <w:sz w:val="24"/>
          <w:szCs w:val="24"/>
        </w:rPr>
        <w:t>Простейшие песнопения Литургии</w:t>
      </w:r>
      <w:r w:rsidR="00755DA2" w:rsidRPr="001C25E8">
        <w:rPr>
          <w:i/>
          <w:sz w:val="24"/>
          <w:szCs w:val="24"/>
        </w:rPr>
        <w:t xml:space="preserve">: </w:t>
      </w:r>
      <w:r w:rsidRPr="001C25E8">
        <w:rPr>
          <w:w w:val="105"/>
          <w:sz w:val="24"/>
          <w:szCs w:val="24"/>
        </w:rPr>
        <w:t>Антифоны изобразительные «Единородный Сыне» обиходное</w:t>
      </w:r>
      <w:r w:rsidR="00755DA2" w:rsidRPr="001C25E8">
        <w:rPr>
          <w:b/>
          <w:w w:val="105"/>
          <w:sz w:val="24"/>
          <w:szCs w:val="24"/>
        </w:rPr>
        <w:t xml:space="preserve">, </w:t>
      </w:r>
      <w:r w:rsidRPr="001C25E8">
        <w:rPr>
          <w:sz w:val="24"/>
          <w:szCs w:val="24"/>
        </w:rPr>
        <w:t>«Видехом Свет</w:t>
      </w:r>
      <w:r w:rsidR="00755DA2" w:rsidRPr="001C25E8">
        <w:rPr>
          <w:sz w:val="24"/>
          <w:szCs w:val="24"/>
        </w:rPr>
        <w:t xml:space="preserve"> </w:t>
      </w:r>
      <w:r w:rsidRPr="001C25E8">
        <w:rPr>
          <w:sz w:val="24"/>
          <w:szCs w:val="24"/>
        </w:rPr>
        <w:t>истинный»</w:t>
      </w:r>
      <w:r w:rsidR="00755DA2" w:rsidRPr="001C25E8">
        <w:rPr>
          <w:b/>
          <w:sz w:val="24"/>
          <w:szCs w:val="24"/>
        </w:rPr>
        <w:t>,</w:t>
      </w:r>
      <w:r w:rsidRPr="001C25E8">
        <w:rPr>
          <w:b/>
          <w:sz w:val="24"/>
          <w:szCs w:val="24"/>
        </w:rPr>
        <w:t xml:space="preserve"> </w:t>
      </w:r>
      <w:r w:rsidRPr="001C25E8">
        <w:rPr>
          <w:sz w:val="24"/>
          <w:szCs w:val="24"/>
        </w:rPr>
        <w:t>«Да исполнятся уста</w:t>
      </w:r>
      <w:r w:rsidR="00755DA2" w:rsidRPr="001C25E8">
        <w:rPr>
          <w:sz w:val="24"/>
          <w:szCs w:val="24"/>
        </w:rPr>
        <w:t xml:space="preserve"> </w:t>
      </w:r>
      <w:r w:rsidRPr="001C25E8">
        <w:rPr>
          <w:sz w:val="24"/>
          <w:szCs w:val="24"/>
        </w:rPr>
        <w:t xml:space="preserve">наша». </w:t>
      </w:r>
    </w:p>
    <w:p w:rsidR="006868D3" w:rsidRPr="001C25E8" w:rsidRDefault="006868D3" w:rsidP="0004513D">
      <w:pPr>
        <w:pStyle w:val="af"/>
        <w:spacing w:line="276" w:lineRule="auto"/>
        <w:ind w:left="0" w:right="-34"/>
        <w:rPr>
          <w:i/>
          <w:sz w:val="24"/>
          <w:szCs w:val="24"/>
        </w:rPr>
      </w:pPr>
      <w:r w:rsidRPr="001C25E8">
        <w:rPr>
          <w:i/>
          <w:w w:val="105"/>
          <w:sz w:val="24"/>
          <w:szCs w:val="24"/>
        </w:rPr>
        <w:t xml:space="preserve">Избранные песнопениям </w:t>
      </w:r>
      <w:r w:rsidR="00755DA2" w:rsidRPr="001C25E8">
        <w:rPr>
          <w:i/>
          <w:w w:val="105"/>
          <w:sz w:val="24"/>
          <w:szCs w:val="24"/>
        </w:rPr>
        <w:t>м</w:t>
      </w:r>
      <w:r w:rsidRPr="001C25E8">
        <w:rPr>
          <w:i/>
          <w:w w:val="105"/>
          <w:sz w:val="24"/>
          <w:szCs w:val="24"/>
        </w:rPr>
        <w:t>олебна, акафиста, панихиды.</w:t>
      </w:r>
    </w:p>
    <w:p w:rsidR="006868D3" w:rsidRPr="001C25E8" w:rsidRDefault="006868D3" w:rsidP="0004513D">
      <w:pPr>
        <w:pStyle w:val="af"/>
        <w:spacing w:line="276" w:lineRule="auto"/>
        <w:ind w:left="0" w:right="-34"/>
        <w:rPr>
          <w:i/>
          <w:sz w:val="24"/>
          <w:szCs w:val="24"/>
        </w:rPr>
      </w:pPr>
      <w:r w:rsidRPr="001C25E8">
        <w:rPr>
          <w:i/>
          <w:sz w:val="24"/>
          <w:szCs w:val="24"/>
        </w:rPr>
        <w:t>Песнопения  Всенощного  бдения,  основанные  на  тропарных  гласах</w:t>
      </w:r>
      <w:r w:rsidR="00755DA2" w:rsidRPr="001C25E8">
        <w:rPr>
          <w:i/>
          <w:sz w:val="24"/>
          <w:szCs w:val="24"/>
        </w:rPr>
        <w:t xml:space="preserve">: </w:t>
      </w:r>
      <w:r w:rsidRPr="001C25E8">
        <w:rPr>
          <w:w w:val="105"/>
          <w:sz w:val="24"/>
          <w:szCs w:val="24"/>
        </w:rPr>
        <w:t xml:space="preserve">«Сподоби, Господи», 8 глас «Ныне отпущаеши», 6 глас. «Богородице Дево», 4 глас </w:t>
      </w:r>
      <w:r w:rsidRPr="001C25E8">
        <w:rPr>
          <w:sz w:val="24"/>
          <w:szCs w:val="24"/>
        </w:rPr>
        <w:t>(повтор).  «Благословен  еси,  Господи», 5 глас.  «Воскресение Христово  видевше»,  6 глас.</w:t>
      </w:r>
      <w:r w:rsidR="00755DA2" w:rsidRPr="001C25E8">
        <w:rPr>
          <w:i/>
          <w:sz w:val="24"/>
          <w:szCs w:val="24"/>
        </w:rPr>
        <w:t xml:space="preserve"> </w:t>
      </w:r>
      <w:r w:rsidRPr="001C25E8">
        <w:rPr>
          <w:sz w:val="24"/>
          <w:szCs w:val="24"/>
        </w:rPr>
        <w:t xml:space="preserve">«Воскрес Иисус от гроба», 6 глас. </w:t>
      </w:r>
      <w:r w:rsidRPr="001C25E8">
        <w:rPr>
          <w:sz w:val="24"/>
          <w:szCs w:val="24"/>
        </w:rPr>
        <w:lastRenderedPageBreak/>
        <w:t xml:space="preserve">«Днесь спасением и рубысть», четные гласы. «Воскрес </w:t>
      </w:r>
      <w:r w:rsidRPr="001C25E8">
        <w:rPr>
          <w:w w:val="105"/>
          <w:sz w:val="24"/>
          <w:szCs w:val="24"/>
        </w:rPr>
        <w:t>из гроба»,  нечетные  гласы.  «Взбранной  Воеводе».</w:t>
      </w:r>
    </w:p>
    <w:p w:rsidR="00596A10" w:rsidRPr="001C25E8" w:rsidRDefault="00596A10" w:rsidP="0004513D">
      <w:pPr>
        <w:widowControl w:val="0"/>
        <w:tabs>
          <w:tab w:val="left" w:pos="402"/>
        </w:tabs>
        <w:autoSpaceDE w:val="0"/>
        <w:autoSpaceDN w:val="0"/>
        <w:spacing w:after="0"/>
        <w:ind w:right="-33"/>
        <w:jc w:val="both"/>
        <w:rPr>
          <w:rFonts w:ascii="Times New Roman" w:hAnsi="Times New Roman" w:cs="Times New Roman"/>
          <w:sz w:val="24"/>
          <w:szCs w:val="24"/>
        </w:rPr>
      </w:pPr>
    </w:p>
    <w:p w:rsidR="00F03483" w:rsidRPr="001C25E8" w:rsidRDefault="00831E10" w:rsidP="0004513D">
      <w:pPr>
        <w:tabs>
          <w:tab w:val="left" w:pos="320"/>
        </w:tabs>
        <w:spacing w:after="0"/>
        <w:ind w:right="-362"/>
        <w:jc w:val="both"/>
        <w:rPr>
          <w:rFonts w:ascii="Times New Roman" w:eastAsia="Times New Roman" w:hAnsi="Times New Roman" w:cs="Times New Roman"/>
          <w:b/>
          <w:bCs/>
          <w:sz w:val="24"/>
          <w:szCs w:val="24"/>
        </w:rPr>
      </w:pPr>
      <w:r w:rsidRPr="001C25E8">
        <w:rPr>
          <w:rFonts w:ascii="Times New Roman" w:eastAsia="Times New Roman" w:hAnsi="Times New Roman" w:cs="Times New Roman"/>
          <w:b/>
          <w:bCs/>
          <w:sz w:val="24"/>
          <w:szCs w:val="24"/>
        </w:rPr>
        <w:t>2.</w:t>
      </w:r>
      <w:r w:rsidR="00596A10" w:rsidRPr="001C25E8">
        <w:rPr>
          <w:rFonts w:ascii="Times New Roman" w:eastAsia="Times New Roman" w:hAnsi="Times New Roman" w:cs="Times New Roman"/>
          <w:b/>
          <w:bCs/>
          <w:sz w:val="24"/>
          <w:szCs w:val="24"/>
        </w:rPr>
        <w:t>19.</w:t>
      </w:r>
      <w:r w:rsidR="00745D0A" w:rsidRPr="001C25E8">
        <w:rPr>
          <w:rFonts w:ascii="Times New Roman" w:eastAsia="Times New Roman" w:hAnsi="Times New Roman" w:cs="Times New Roman"/>
          <w:b/>
          <w:bCs/>
          <w:sz w:val="24"/>
          <w:szCs w:val="24"/>
        </w:rPr>
        <w:t xml:space="preserve"> </w:t>
      </w:r>
      <w:r w:rsidR="00420E9D" w:rsidRPr="001C25E8">
        <w:rPr>
          <w:rFonts w:ascii="Times New Roman" w:eastAsia="Times New Roman" w:hAnsi="Times New Roman" w:cs="Times New Roman"/>
          <w:b/>
          <w:bCs/>
          <w:sz w:val="24"/>
          <w:szCs w:val="24"/>
        </w:rPr>
        <w:t xml:space="preserve">Программа духовно-нравственного развития, воспитания </w:t>
      </w:r>
      <w:r w:rsidR="0004513D" w:rsidRPr="001C25E8">
        <w:rPr>
          <w:rFonts w:ascii="Times New Roman" w:eastAsia="Times New Roman" w:hAnsi="Times New Roman" w:cs="Times New Roman"/>
          <w:b/>
          <w:bCs/>
          <w:sz w:val="24"/>
          <w:szCs w:val="24"/>
        </w:rPr>
        <w:t>обучающихся на</w:t>
      </w:r>
      <w:r w:rsidR="00557560" w:rsidRPr="001C25E8">
        <w:rPr>
          <w:rFonts w:ascii="Times New Roman" w:hAnsi="Times New Roman" w:cs="Times New Roman"/>
          <w:sz w:val="24"/>
          <w:szCs w:val="24"/>
        </w:rPr>
        <w:t xml:space="preserve"> </w:t>
      </w:r>
      <w:r w:rsidR="0004513D" w:rsidRPr="001C25E8">
        <w:rPr>
          <w:rFonts w:ascii="Times New Roman" w:eastAsia="Times New Roman" w:hAnsi="Times New Roman" w:cs="Times New Roman"/>
          <w:b/>
          <w:bCs/>
          <w:sz w:val="24"/>
          <w:szCs w:val="24"/>
        </w:rPr>
        <w:t>уровне начального</w:t>
      </w:r>
      <w:r w:rsidR="00420E9D" w:rsidRPr="001C25E8">
        <w:rPr>
          <w:rFonts w:ascii="Times New Roman" w:eastAsia="Times New Roman" w:hAnsi="Times New Roman" w:cs="Times New Roman"/>
          <w:b/>
          <w:bCs/>
          <w:sz w:val="24"/>
          <w:szCs w:val="24"/>
        </w:rPr>
        <w:t xml:space="preserve"> общего образования</w:t>
      </w:r>
    </w:p>
    <w:p w:rsidR="006C777C" w:rsidRPr="001C25E8" w:rsidRDefault="006C777C"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b/>
          <w:bCs/>
          <w:i/>
          <w:iCs/>
          <w:sz w:val="24"/>
          <w:szCs w:val="24"/>
        </w:rPr>
        <w:t xml:space="preserve">      Духовно-нравственное воспитание </w:t>
      </w:r>
      <w:r w:rsidRPr="001C25E8">
        <w:rPr>
          <w:rFonts w:ascii="Times New Roman" w:eastAsia="Times New Roman" w:hAnsi="Times New Roman" w:cs="Times New Roman"/>
          <w:sz w:val="24"/>
          <w:szCs w:val="24"/>
        </w:rPr>
        <w:t>–</w:t>
      </w:r>
      <w:r w:rsidRPr="001C25E8">
        <w:rPr>
          <w:rFonts w:ascii="Times New Roman" w:eastAsia="Times New Roman" w:hAnsi="Times New Roman" w:cs="Times New Roman"/>
          <w:b/>
          <w:bCs/>
          <w:i/>
          <w:iCs/>
          <w:sz w:val="24"/>
          <w:szCs w:val="24"/>
        </w:rPr>
        <w:t xml:space="preserve"> </w:t>
      </w:r>
      <w:r w:rsidRPr="001C25E8">
        <w:rPr>
          <w:rFonts w:ascii="Times New Roman" w:eastAsia="Times New Roman" w:hAnsi="Times New Roman" w:cs="Times New Roman"/>
          <w:sz w:val="24"/>
          <w:szCs w:val="24"/>
        </w:rPr>
        <w:t>педагогически организованный процесс</w:t>
      </w:r>
      <w:r w:rsidRPr="001C25E8">
        <w:rPr>
          <w:rFonts w:ascii="Times New Roman" w:eastAsia="Times New Roman" w:hAnsi="Times New Roman" w:cs="Times New Roman"/>
          <w:b/>
          <w:bCs/>
          <w:i/>
          <w:iCs/>
          <w:sz w:val="24"/>
          <w:szCs w:val="24"/>
        </w:rPr>
        <w:t xml:space="preserve"> </w:t>
      </w:r>
      <w:r w:rsidRPr="001C25E8">
        <w:rPr>
          <w:rFonts w:ascii="Times New Roman" w:eastAsia="Times New Roman" w:hAnsi="Times New Roman" w:cs="Times New Roman"/>
          <w:sz w:val="24"/>
          <w:szCs w:val="24"/>
        </w:rPr>
        <w:t>усвоения и принятия обучающим</w:t>
      </w:r>
      <w:r w:rsidR="005C2489" w:rsidRPr="001C25E8">
        <w:rPr>
          <w:rFonts w:ascii="Times New Roman" w:eastAsia="Times New Roman" w:hAnsi="Times New Roman" w:cs="Times New Roman"/>
          <w:sz w:val="24"/>
          <w:szCs w:val="24"/>
        </w:rPr>
        <w:t>и</w:t>
      </w:r>
      <w:r w:rsidRPr="001C25E8">
        <w:rPr>
          <w:rFonts w:ascii="Times New Roman" w:eastAsia="Times New Roman" w:hAnsi="Times New Roman" w:cs="Times New Roman"/>
          <w:sz w:val="24"/>
          <w:szCs w:val="24"/>
        </w:rPr>
        <w:t>ся базовых национальных ценностей, освоение системы общечеловеческих ценностей и культурных, духовных и нравственных ценностей многонационального народа Российской Федерации.</w:t>
      </w:r>
    </w:p>
    <w:p w:rsidR="006C777C" w:rsidRPr="001C25E8" w:rsidRDefault="006C777C"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b/>
          <w:bCs/>
          <w:i/>
          <w:iCs/>
          <w:sz w:val="24"/>
          <w:szCs w:val="24"/>
        </w:rPr>
        <w:t xml:space="preserve">     Духовно-нравственное развитие </w:t>
      </w:r>
      <w:r w:rsidRPr="001C25E8">
        <w:rPr>
          <w:rFonts w:ascii="Times New Roman" w:eastAsia="Times New Roman" w:hAnsi="Times New Roman" w:cs="Times New Roman"/>
          <w:sz w:val="24"/>
          <w:szCs w:val="24"/>
        </w:rPr>
        <w:t>–</w:t>
      </w:r>
      <w:r w:rsidRPr="001C25E8">
        <w:rPr>
          <w:rFonts w:ascii="Times New Roman" w:eastAsia="Times New Roman" w:hAnsi="Times New Roman" w:cs="Times New Roman"/>
          <w:b/>
          <w:bCs/>
          <w:i/>
          <w:iCs/>
          <w:sz w:val="24"/>
          <w:szCs w:val="24"/>
        </w:rPr>
        <w:t xml:space="preserve"> </w:t>
      </w:r>
      <w:r w:rsidRPr="001C25E8">
        <w:rPr>
          <w:rFonts w:ascii="Times New Roman" w:eastAsia="Times New Roman" w:hAnsi="Times New Roman" w:cs="Times New Roman"/>
          <w:sz w:val="24"/>
          <w:szCs w:val="24"/>
        </w:rPr>
        <w:t>осуществляемое в процессе социализации</w:t>
      </w:r>
      <w:r w:rsidRPr="001C25E8">
        <w:rPr>
          <w:rFonts w:ascii="Times New Roman" w:eastAsia="Times New Roman" w:hAnsi="Times New Roman" w:cs="Times New Roman"/>
          <w:b/>
          <w:bCs/>
          <w:i/>
          <w:iCs/>
          <w:sz w:val="24"/>
          <w:szCs w:val="24"/>
        </w:rPr>
        <w:t xml:space="preserve"> </w:t>
      </w:r>
      <w:r w:rsidRPr="001C25E8">
        <w:rPr>
          <w:rFonts w:ascii="Times New Roman" w:eastAsia="Times New Roman" w:hAnsi="Times New Roman" w:cs="Times New Roman"/>
          <w:sz w:val="24"/>
          <w:szCs w:val="24"/>
        </w:rPr>
        <w:t>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отношение к себе, другим людям, обществу, государству, Отечеству, миру в целом.</w:t>
      </w:r>
    </w:p>
    <w:p w:rsidR="00F03483" w:rsidRPr="001C25E8" w:rsidRDefault="006C777C"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     </w:t>
      </w:r>
      <w:r w:rsidR="00420E9D" w:rsidRPr="001C25E8">
        <w:rPr>
          <w:rFonts w:ascii="Times New Roman" w:eastAsia="Times New Roman" w:hAnsi="Times New Roman" w:cs="Times New Roman"/>
          <w:sz w:val="24"/>
          <w:szCs w:val="24"/>
        </w:rPr>
        <w:t>Программа духовно-нравственного воспитания и развития учащихся разработана в соответствии с требованиями Закона «Об образовании РФ», Федерального государственного образовательного стандарта начального общего образования, на основании Концепции духовно-нравственного развития и воспитания личности гражданина России, Концепции УМК «Школа России», с учетом методических разработок издательства «Просвещение»</w:t>
      </w:r>
      <w:r w:rsidR="00AE7219" w:rsidRPr="001C25E8">
        <w:rPr>
          <w:rFonts w:ascii="Times New Roman" w:eastAsia="Times New Roman" w:hAnsi="Times New Roman" w:cs="Times New Roman"/>
          <w:sz w:val="24"/>
          <w:szCs w:val="24"/>
        </w:rPr>
        <w:t>.</w:t>
      </w:r>
    </w:p>
    <w:p w:rsidR="004D3271" w:rsidRPr="001C25E8" w:rsidRDefault="00831E1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       </w:t>
      </w:r>
      <w:r w:rsidR="00420E9D" w:rsidRPr="001C25E8">
        <w:rPr>
          <w:rFonts w:ascii="Times New Roman" w:eastAsia="Times New Roman" w:hAnsi="Times New Roman" w:cs="Times New Roman"/>
          <w:sz w:val="24"/>
          <w:szCs w:val="24"/>
        </w:rPr>
        <w:t xml:space="preserve">Программа духовно-нравственного развития и воспитания учащихся направлена на раскрытие способностей и талантов учащихся, на воспитание в каждом ученике гражданина и патриота, подготовку их к жизни в высокотехнологичном конкурентном мире. </w:t>
      </w:r>
    </w:p>
    <w:p w:rsidR="004D3271" w:rsidRPr="001C25E8" w:rsidRDefault="006C777C"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Актуальность программы определяется сложностью темы, поскольку духовно-нравственное воспитание личности рассматривается не только как одно из направлений содержания воспитательных программ, но и как стержень, базовая основа процесса воспитания во всем многообразии его направлений, методов, форм, технологий. Система работы по духовно-нравственному воспитанию учащихся представляет собой совокупность субъектов и объектов воспитания, отношений и взаимосвязей между ними, функционирующую в пределах имеющихся ресурсов с целью формирования у каждого человека духовной культуры, морально-нравственных качеств.</w:t>
      </w:r>
      <w:r w:rsidR="004D3271" w:rsidRPr="001C25E8">
        <w:rPr>
          <w:rFonts w:ascii="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На основе национального воспитательного идеала формулируется основная педагогическая цель - воспитание, социально-педагогическая поддержка становления и развития высоконравственного, ответственного, инициативного и компетентного гражданина России.</w:t>
      </w:r>
    </w:p>
    <w:p w:rsidR="004D3271" w:rsidRPr="001C25E8" w:rsidRDefault="004D3271"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b/>
          <w:bCs/>
          <w:sz w:val="24"/>
          <w:szCs w:val="24"/>
        </w:rPr>
        <w:t>Цели программы духовно-нравственного развития и воспитания:</w:t>
      </w:r>
    </w:p>
    <w:p w:rsidR="004D3271" w:rsidRPr="001C25E8" w:rsidRDefault="004D3271" w:rsidP="0004513D">
      <w:pPr>
        <w:pStyle w:val="a4"/>
        <w:numPr>
          <w:ilvl w:val="0"/>
          <w:numId w:val="82"/>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организовать жизнь детского коллектива так, чтобы она являлась средой личностного становления каждого ребёнка;</w:t>
      </w:r>
    </w:p>
    <w:p w:rsidR="004D3271" w:rsidRPr="001C25E8" w:rsidRDefault="004D3271" w:rsidP="0004513D">
      <w:pPr>
        <w:pStyle w:val="a4"/>
        <w:numPr>
          <w:ilvl w:val="0"/>
          <w:numId w:val="82"/>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создать условия, где могут проявляться новые качества в личности ребёнка;</w:t>
      </w:r>
    </w:p>
    <w:p w:rsidR="004D3271" w:rsidRPr="001C25E8" w:rsidRDefault="004D3271" w:rsidP="0004513D">
      <w:pPr>
        <w:pStyle w:val="a4"/>
        <w:numPr>
          <w:ilvl w:val="0"/>
          <w:numId w:val="82"/>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сохранить духовно-нравственное здоровье детей, приобщая их к нравственным и духовным ценностям православной культур, воспитания.</w:t>
      </w:r>
    </w:p>
    <w:p w:rsidR="00604FE7" w:rsidRPr="001C25E8" w:rsidRDefault="00604FE7" w:rsidP="0004513D">
      <w:pPr>
        <w:spacing w:after="0"/>
        <w:jc w:val="both"/>
        <w:rPr>
          <w:rFonts w:ascii="Times New Roman" w:hAnsi="Times New Roman" w:cs="Times New Roman"/>
          <w:b/>
          <w:sz w:val="24"/>
          <w:szCs w:val="24"/>
        </w:rPr>
      </w:pPr>
      <w:r w:rsidRPr="001C25E8">
        <w:rPr>
          <w:rFonts w:ascii="Times New Roman" w:hAnsi="Times New Roman" w:cs="Times New Roman"/>
          <w:b/>
          <w:sz w:val="24"/>
          <w:szCs w:val="24"/>
        </w:rPr>
        <w:t xml:space="preserve">В </w:t>
      </w:r>
      <w:r w:rsidRPr="001C25E8">
        <w:rPr>
          <w:rFonts w:ascii="Times New Roman" w:eastAsia="Times New Roman" w:hAnsi="Times New Roman" w:cs="Times New Roman"/>
          <w:b/>
          <w:sz w:val="24"/>
          <w:szCs w:val="24"/>
        </w:rPr>
        <w:t>соответствии с этой целью гимназия призвана способствовать созданию условий:</w:t>
      </w:r>
    </w:p>
    <w:p w:rsidR="00604FE7" w:rsidRPr="001C25E8" w:rsidRDefault="00604FE7" w:rsidP="0004513D">
      <w:pPr>
        <w:pStyle w:val="a4"/>
        <w:numPr>
          <w:ilvl w:val="0"/>
          <w:numId w:val="9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для успешного усвоения учащимися содержания образования;</w:t>
      </w:r>
    </w:p>
    <w:p w:rsidR="00604FE7" w:rsidRPr="001C25E8" w:rsidRDefault="00604FE7" w:rsidP="0004513D">
      <w:pPr>
        <w:pStyle w:val="a4"/>
        <w:numPr>
          <w:ilvl w:val="0"/>
          <w:numId w:val="9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для развития индивидуальных способностей детей;</w:t>
      </w:r>
    </w:p>
    <w:p w:rsidR="00604FE7" w:rsidRPr="001C25E8" w:rsidRDefault="00604FE7" w:rsidP="0004513D">
      <w:pPr>
        <w:pStyle w:val="a4"/>
        <w:numPr>
          <w:ilvl w:val="0"/>
          <w:numId w:val="9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для формирования высоконравственной гармоничной личности, способной к творческому труду;</w:t>
      </w:r>
    </w:p>
    <w:p w:rsidR="00604FE7" w:rsidRPr="001C25E8" w:rsidRDefault="00604FE7" w:rsidP="0004513D">
      <w:pPr>
        <w:pStyle w:val="a4"/>
        <w:numPr>
          <w:ilvl w:val="0"/>
          <w:numId w:val="9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для формирования исторического сознания, гражданственности и патриотизма;</w:t>
      </w:r>
    </w:p>
    <w:p w:rsidR="00604FE7" w:rsidRPr="001C25E8" w:rsidRDefault="00604FE7" w:rsidP="001C25E8">
      <w:pPr>
        <w:pStyle w:val="a4"/>
        <w:numPr>
          <w:ilvl w:val="0"/>
          <w:numId w:val="9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lastRenderedPageBreak/>
        <w:t>для формирования духовно-нравственных ценностей, традиционных русских добродетелей: любви к ближнему, смирению, терпению, милосердию, любви к Родине, открытости, уважению к иным культурам, нациям и языкам;</w:t>
      </w:r>
    </w:p>
    <w:p w:rsidR="00604FE7" w:rsidRPr="001C25E8" w:rsidRDefault="00604FE7" w:rsidP="001C25E8">
      <w:pPr>
        <w:pStyle w:val="a4"/>
        <w:numPr>
          <w:ilvl w:val="0"/>
          <w:numId w:val="9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для воспитания уважения и любви к народной культуре, декоративно-прикладному искусству, русским ремеслам, разнообразному народному творчеству.</w:t>
      </w:r>
    </w:p>
    <w:p w:rsidR="004D3271" w:rsidRPr="001C25E8" w:rsidRDefault="004D3271" w:rsidP="001C25E8">
      <w:p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b/>
          <w:bCs/>
          <w:sz w:val="24"/>
          <w:szCs w:val="24"/>
        </w:rPr>
        <w:t>Задачи программы:</w:t>
      </w:r>
    </w:p>
    <w:p w:rsidR="004D3271" w:rsidRPr="001C25E8" w:rsidRDefault="004D3271" w:rsidP="001C25E8">
      <w:p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b/>
          <w:bCs/>
          <w:sz w:val="24"/>
          <w:szCs w:val="24"/>
        </w:rPr>
        <w:t>В области формирования личностной культуры:</w:t>
      </w:r>
    </w:p>
    <w:p w:rsidR="00780F88" w:rsidRPr="001C25E8" w:rsidRDefault="004D3271"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формирование способности к духовному развитию, реализации творческого потенциала </w:t>
      </w:r>
    </w:p>
    <w:p w:rsidR="0038115B" w:rsidRDefault="0004513D" w:rsidP="001C25E8">
      <w:pPr>
        <w:pStyle w:val="a4"/>
        <w:spacing w:after="0"/>
        <w:ind w:right="-5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учебно - игровой, предметно</w:t>
      </w:r>
      <w:r w:rsidR="004D3271" w:rsidRPr="001C25E8">
        <w:rPr>
          <w:rFonts w:ascii="Times New Roman" w:eastAsia="Times New Roman" w:hAnsi="Times New Roman" w:cs="Times New Roman"/>
          <w:sz w:val="24"/>
          <w:szCs w:val="24"/>
        </w:rPr>
        <w:t xml:space="preserve">-продуктивной, социально ориентированной деятельности </w:t>
      </w:r>
    </w:p>
    <w:p w:rsidR="00780F88" w:rsidRPr="001C25E8" w:rsidRDefault="004D3271" w:rsidP="001C25E8">
      <w:pPr>
        <w:pStyle w:val="a4"/>
        <w:spacing w:after="0"/>
        <w:ind w:right="-559"/>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на основе нравственных установок и моральных норм, непрерывного образования, </w:t>
      </w:r>
    </w:p>
    <w:p w:rsidR="004D3271" w:rsidRPr="001C25E8" w:rsidRDefault="004D3271" w:rsidP="001C25E8">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самовоспитания и универсальной духовно нравственной компетенции — «становиться лучше»;</w:t>
      </w:r>
    </w:p>
    <w:p w:rsidR="0038115B" w:rsidRPr="0038115B" w:rsidRDefault="004D3271"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укрепление нравственности, основанной на свободе воли и духовных отечественных </w:t>
      </w:r>
    </w:p>
    <w:p w:rsidR="004D3271" w:rsidRPr="001C25E8" w:rsidRDefault="004D3271" w:rsidP="0038115B">
      <w:pPr>
        <w:pStyle w:val="a4"/>
        <w:spacing w:after="0"/>
        <w:ind w:right="-8"/>
        <w:jc w:val="both"/>
        <w:rPr>
          <w:rFonts w:ascii="Times New Roman" w:hAnsi="Times New Roman" w:cs="Times New Roman"/>
          <w:sz w:val="24"/>
          <w:szCs w:val="24"/>
        </w:rPr>
      </w:pPr>
      <w:r w:rsidRPr="001C25E8">
        <w:rPr>
          <w:rFonts w:ascii="Times New Roman" w:eastAsia="Times New Roman" w:hAnsi="Times New Roman" w:cs="Times New Roman"/>
          <w:sz w:val="24"/>
          <w:szCs w:val="24"/>
        </w:rPr>
        <w:t>традициях, внутренней установке личности школьника поступать согласно своей совести;</w:t>
      </w:r>
    </w:p>
    <w:p w:rsidR="004D3271" w:rsidRPr="001C25E8" w:rsidRDefault="004D3271"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формирование нравственного смысла учения;</w:t>
      </w:r>
    </w:p>
    <w:p w:rsidR="005C71D6" w:rsidRPr="005C71D6" w:rsidRDefault="004D3271"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формирование осн</w:t>
      </w:r>
      <w:r w:rsidR="00780F88" w:rsidRPr="001C25E8">
        <w:rPr>
          <w:rFonts w:ascii="Times New Roman" w:eastAsia="Times New Roman" w:hAnsi="Times New Roman" w:cs="Times New Roman"/>
          <w:sz w:val="24"/>
          <w:szCs w:val="24"/>
        </w:rPr>
        <w:t>ов мор</w:t>
      </w:r>
      <w:r w:rsidR="0004513D">
        <w:rPr>
          <w:rFonts w:ascii="Times New Roman" w:eastAsia="Times New Roman" w:hAnsi="Times New Roman" w:cs="Times New Roman"/>
          <w:sz w:val="24"/>
          <w:szCs w:val="24"/>
        </w:rPr>
        <w:t xml:space="preserve">али – </w:t>
      </w:r>
      <w:r w:rsidR="00780F88" w:rsidRPr="001C25E8">
        <w:rPr>
          <w:rFonts w:ascii="Times New Roman" w:eastAsia="Times New Roman" w:hAnsi="Times New Roman" w:cs="Times New Roman"/>
          <w:sz w:val="24"/>
          <w:szCs w:val="24"/>
        </w:rPr>
        <w:t>необходимость</w:t>
      </w:r>
      <w:r w:rsidRPr="001C25E8">
        <w:rPr>
          <w:rFonts w:ascii="Times New Roman" w:eastAsia="Times New Roman" w:hAnsi="Times New Roman" w:cs="Times New Roman"/>
          <w:sz w:val="24"/>
          <w:szCs w:val="24"/>
        </w:rPr>
        <w:t xml:space="preserve"> определённого поведения, </w:t>
      </w:r>
    </w:p>
    <w:p w:rsidR="005C71D6" w:rsidRDefault="004D3271" w:rsidP="005C71D6">
      <w:pPr>
        <w:pStyle w:val="a4"/>
        <w:spacing w:after="0"/>
        <w:ind w:right="-559"/>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обусловленного принятыми в обществе представлениями о добре и зле, </w:t>
      </w:r>
    </w:p>
    <w:p w:rsidR="00780F88" w:rsidRPr="001C25E8" w:rsidRDefault="004D3271" w:rsidP="005C71D6">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должном и недопустимом, укрепление </w:t>
      </w:r>
    </w:p>
    <w:p w:rsidR="004D3271" w:rsidRPr="001C25E8" w:rsidRDefault="004D3271" w:rsidP="001C25E8">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у обучающегося позитивной нравственной самооценки, самоуважения и жизненного оптимизма; </w:t>
      </w:r>
    </w:p>
    <w:p w:rsidR="004D3271" w:rsidRPr="001C25E8" w:rsidRDefault="00780F88"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принятие </w:t>
      </w:r>
      <w:r w:rsidR="004D3271" w:rsidRPr="001C25E8">
        <w:rPr>
          <w:rFonts w:ascii="Times New Roman" w:eastAsia="Times New Roman" w:hAnsi="Times New Roman" w:cs="Times New Roman"/>
          <w:sz w:val="24"/>
          <w:szCs w:val="24"/>
        </w:rPr>
        <w:t xml:space="preserve"> базовых национальных ценностей, национальных и этнических духовных традиций;</w:t>
      </w:r>
    </w:p>
    <w:p w:rsidR="004D3271" w:rsidRPr="001C25E8" w:rsidRDefault="004D3271"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формирование эстетических потребностей, ценностей и чувств;</w:t>
      </w:r>
    </w:p>
    <w:p w:rsidR="005C71D6" w:rsidRPr="005C71D6" w:rsidRDefault="004D3271"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формирование способности открыто выражать и отстаивать свою нравственно </w:t>
      </w:r>
    </w:p>
    <w:p w:rsidR="005C71D6" w:rsidRDefault="004D3271" w:rsidP="005C71D6">
      <w:pPr>
        <w:pStyle w:val="a4"/>
        <w:spacing w:after="0"/>
        <w:ind w:right="-559"/>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оправданную позицию, проявлять критичность к собственным намерениям, </w:t>
      </w:r>
    </w:p>
    <w:p w:rsidR="004D3271" w:rsidRPr="001C25E8" w:rsidRDefault="004D3271" w:rsidP="005C71D6">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мыслям и поступкам;</w:t>
      </w:r>
    </w:p>
    <w:p w:rsidR="00780F88" w:rsidRPr="001C25E8" w:rsidRDefault="004D3271"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формирование способности к самостоятельным поступкам и действиям, совершаемым на </w:t>
      </w:r>
    </w:p>
    <w:p w:rsidR="004D3271" w:rsidRPr="001C25E8" w:rsidRDefault="004D3271" w:rsidP="001C25E8">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основе морального выбора, к принятию ответственности за их результаты;</w:t>
      </w:r>
    </w:p>
    <w:p w:rsidR="0038115B" w:rsidRPr="0038115B" w:rsidRDefault="004D3271"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развитие трудолюбия, способности к преодолению трудностей, целеустремлённости </w:t>
      </w:r>
    </w:p>
    <w:p w:rsidR="004D3271" w:rsidRPr="001C25E8" w:rsidRDefault="004D3271" w:rsidP="0038115B">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и настойчивости в достижении результата;</w:t>
      </w:r>
    </w:p>
    <w:p w:rsidR="00557560" w:rsidRPr="001C25E8" w:rsidRDefault="004D3271" w:rsidP="001C25E8">
      <w:pPr>
        <w:pStyle w:val="a4"/>
        <w:numPr>
          <w:ilvl w:val="0"/>
          <w:numId w:val="83"/>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осознание обучающимся ценности человеческой жизни, формирование умения </w:t>
      </w:r>
    </w:p>
    <w:p w:rsidR="0038115B" w:rsidRDefault="004D3271" w:rsidP="001C25E8">
      <w:pPr>
        <w:pStyle w:val="a4"/>
        <w:spacing w:after="0"/>
        <w:ind w:right="-559"/>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противостоять в пределах своих возможностей действиям и влияниям, представляющим </w:t>
      </w:r>
    </w:p>
    <w:p w:rsidR="004D3271" w:rsidRPr="001C25E8" w:rsidRDefault="004D3271" w:rsidP="001C25E8">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угрозу для жизни, физического и нравственного здоровья, духовной безопасности личности.</w:t>
      </w:r>
    </w:p>
    <w:p w:rsidR="004D3271" w:rsidRPr="001C25E8" w:rsidRDefault="004D3271" w:rsidP="001C25E8">
      <w:pPr>
        <w:spacing w:after="0"/>
        <w:ind w:right="-559"/>
        <w:jc w:val="both"/>
        <w:rPr>
          <w:rFonts w:ascii="Times New Roman" w:eastAsia="Times New Roman" w:hAnsi="Times New Roman" w:cs="Times New Roman"/>
          <w:b/>
          <w:bCs/>
          <w:sz w:val="24"/>
          <w:szCs w:val="24"/>
        </w:rPr>
      </w:pPr>
      <w:r w:rsidRPr="001C25E8">
        <w:rPr>
          <w:rFonts w:ascii="Times New Roman" w:eastAsia="Times New Roman" w:hAnsi="Times New Roman" w:cs="Times New Roman"/>
          <w:b/>
          <w:bCs/>
          <w:sz w:val="24"/>
          <w:szCs w:val="24"/>
        </w:rPr>
        <w:t>В области формирования социальной культуры:</w:t>
      </w:r>
    </w:p>
    <w:p w:rsidR="004D3271" w:rsidRPr="001C25E8" w:rsidRDefault="004D3271" w:rsidP="001C25E8">
      <w:pPr>
        <w:pStyle w:val="a4"/>
        <w:numPr>
          <w:ilvl w:val="0"/>
          <w:numId w:val="84"/>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формирование основ российской гражданской идентичности;</w:t>
      </w:r>
    </w:p>
    <w:p w:rsidR="005C71D6" w:rsidRPr="005C71D6" w:rsidRDefault="004D3271" w:rsidP="001C25E8">
      <w:pPr>
        <w:pStyle w:val="a4"/>
        <w:numPr>
          <w:ilvl w:val="0"/>
          <w:numId w:val="84"/>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формирование чувства любви к Родине на основе изучения национальных культурных </w:t>
      </w:r>
    </w:p>
    <w:p w:rsidR="004D3271" w:rsidRPr="001C25E8" w:rsidRDefault="004D3271" w:rsidP="005C71D6">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традиций, пробуждение веры в Россию, чувства личной ответственности за Отечество;</w:t>
      </w:r>
    </w:p>
    <w:p w:rsidR="004D3271" w:rsidRPr="001C25E8" w:rsidRDefault="004D3271" w:rsidP="001C25E8">
      <w:pPr>
        <w:pStyle w:val="a4"/>
        <w:numPr>
          <w:ilvl w:val="0"/>
          <w:numId w:val="84"/>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воспитание ценностного отношения к своему национальному языку и культуре;</w:t>
      </w:r>
    </w:p>
    <w:p w:rsidR="004D3271" w:rsidRPr="001C25E8" w:rsidRDefault="004D3271" w:rsidP="001C25E8">
      <w:pPr>
        <w:pStyle w:val="a4"/>
        <w:numPr>
          <w:ilvl w:val="0"/>
          <w:numId w:val="84"/>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формирование патриотизма и гражданской солидарности;</w:t>
      </w:r>
    </w:p>
    <w:p w:rsidR="005C71D6" w:rsidRPr="005C71D6" w:rsidRDefault="004D3271" w:rsidP="001C25E8">
      <w:pPr>
        <w:pStyle w:val="a4"/>
        <w:numPr>
          <w:ilvl w:val="0"/>
          <w:numId w:val="84"/>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развитие навыков организации и осуществления сотрудничества с педагогами, </w:t>
      </w:r>
    </w:p>
    <w:p w:rsidR="004D3271" w:rsidRPr="001C25E8" w:rsidRDefault="004D3271" w:rsidP="005C71D6">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сверстниками, родителями, старшими детьми в решении общих проблему;</w:t>
      </w:r>
    </w:p>
    <w:p w:rsidR="004D3271" w:rsidRPr="001C25E8" w:rsidRDefault="004D3271" w:rsidP="001C25E8">
      <w:pPr>
        <w:pStyle w:val="a4"/>
        <w:numPr>
          <w:ilvl w:val="0"/>
          <w:numId w:val="84"/>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укрепление доверия к другим людям;</w:t>
      </w:r>
    </w:p>
    <w:p w:rsidR="005C71D6" w:rsidRPr="005C71D6" w:rsidRDefault="004D3271" w:rsidP="001C25E8">
      <w:pPr>
        <w:pStyle w:val="a4"/>
        <w:numPr>
          <w:ilvl w:val="0"/>
          <w:numId w:val="84"/>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развитие доброжелательности и эмоциональной отзывчивости, понимания и </w:t>
      </w:r>
    </w:p>
    <w:p w:rsidR="004D3271" w:rsidRPr="001C25E8" w:rsidRDefault="004D3271" w:rsidP="005C71D6">
      <w:pPr>
        <w:pStyle w:val="a4"/>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сопереживания другим людям;</w:t>
      </w:r>
    </w:p>
    <w:p w:rsidR="004D3271" w:rsidRPr="001C25E8" w:rsidRDefault="004D3271" w:rsidP="001C25E8">
      <w:pPr>
        <w:pStyle w:val="a4"/>
        <w:numPr>
          <w:ilvl w:val="0"/>
          <w:numId w:val="84"/>
        </w:numPr>
        <w:spacing w:after="0"/>
        <w:ind w:right="-559"/>
        <w:jc w:val="both"/>
        <w:rPr>
          <w:rFonts w:ascii="Times New Roman" w:hAnsi="Times New Roman" w:cs="Times New Roman"/>
          <w:sz w:val="24"/>
          <w:szCs w:val="24"/>
        </w:rPr>
      </w:pPr>
      <w:r w:rsidRPr="001C25E8">
        <w:rPr>
          <w:rFonts w:ascii="Times New Roman" w:eastAsia="Times New Roman" w:hAnsi="Times New Roman" w:cs="Times New Roman"/>
          <w:sz w:val="24"/>
          <w:szCs w:val="24"/>
        </w:rPr>
        <w:t>становление гуманистических и демократических ценностных ориентации;</w:t>
      </w:r>
    </w:p>
    <w:p w:rsidR="004D3271" w:rsidRPr="001C25E8" w:rsidRDefault="004D3271" w:rsidP="001C25E8">
      <w:pPr>
        <w:spacing w:after="0"/>
        <w:ind w:left="260"/>
        <w:jc w:val="both"/>
        <w:rPr>
          <w:rFonts w:ascii="Times New Roman" w:hAnsi="Times New Roman" w:cs="Times New Roman"/>
          <w:sz w:val="24"/>
          <w:szCs w:val="24"/>
        </w:rPr>
      </w:pPr>
      <w:r w:rsidRPr="001C25E8">
        <w:rPr>
          <w:rFonts w:ascii="Times New Roman" w:eastAsia="Times New Roman" w:hAnsi="Times New Roman" w:cs="Times New Roman"/>
          <w:b/>
          <w:bCs/>
          <w:sz w:val="24"/>
          <w:szCs w:val="24"/>
        </w:rPr>
        <w:t>В области формирования семейной культуры:</w:t>
      </w:r>
    </w:p>
    <w:p w:rsidR="004D3271" w:rsidRPr="001C25E8" w:rsidRDefault="004D3271" w:rsidP="001C25E8">
      <w:pPr>
        <w:pStyle w:val="a4"/>
        <w:numPr>
          <w:ilvl w:val="0"/>
          <w:numId w:val="85"/>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формирование отношения к семье как основе российского общества;</w:t>
      </w:r>
    </w:p>
    <w:p w:rsidR="004D3271" w:rsidRPr="001C25E8" w:rsidRDefault="004D3271" w:rsidP="001C25E8">
      <w:pPr>
        <w:pStyle w:val="a4"/>
        <w:numPr>
          <w:ilvl w:val="0"/>
          <w:numId w:val="85"/>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lastRenderedPageBreak/>
        <w:t>формирование у обучающегося уважительного отношения к родителям, осознанного, заботливого отношения к старшим и младшим;</w:t>
      </w:r>
    </w:p>
    <w:p w:rsidR="004D3271" w:rsidRPr="001C25E8" w:rsidRDefault="004D3271" w:rsidP="001C25E8">
      <w:pPr>
        <w:pStyle w:val="a4"/>
        <w:numPr>
          <w:ilvl w:val="0"/>
          <w:numId w:val="85"/>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формирование представления о семейных ценностях, тендерных семейных ролях и уважения к ним;</w:t>
      </w:r>
    </w:p>
    <w:p w:rsidR="004D3271" w:rsidRPr="001C25E8" w:rsidRDefault="004D3271" w:rsidP="001C25E8">
      <w:pPr>
        <w:pStyle w:val="a4"/>
        <w:numPr>
          <w:ilvl w:val="0"/>
          <w:numId w:val="85"/>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знакомство обучающегося с культурно - историческими и этническими традициями российской семьи.</w:t>
      </w:r>
    </w:p>
    <w:p w:rsidR="00780F88" w:rsidRPr="001C25E8" w:rsidRDefault="004D3271" w:rsidP="001C25E8">
      <w:pPr>
        <w:spacing w:after="0"/>
        <w:ind w:right="1120"/>
        <w:jc w:val="both"/>
        <w:rPr>
          <w:rFonts w:ascii="Times New Roman" w:eastAsia="Times New Roman" w:hAnsi="Times New Roman" w:cs="Times New Roman"/>
          <w:b/>
          <w:bCs/>
          <w:sz w:val="24"/>
          <w:szCs w:val="24"/>
        </w:rPr>
      </w:pPr>
      <w:r w:rsidRPr="001C25E8">
        <w:rPr>
          <w:rFonts w:ascii="Times New Roman" w:eastAsia="Times New Roman" w:hAnsi="Times New Roman" w:cs="Times New Roman"/>
          <w:b/>
          <w:bCs/>
          <w:sz w:val="24"/>
          <w:szCs w:val="24"/>
        </w:rPr>
        <w:t>Направления духовно-нравственного развития и воспитания обучающихся</w:t>
      </w:r>
      <w:r w:rsidR="00780F88" w:rsidRPr="001C25E8">
        <w:rPr>
          <w:rFonts w:ascii="Times New Roman" w:eastAsia="Times New Roman" w:hAnsi="Times New Roman" w:cs="Times New Roman"/>
          <w:b/>
          <w:bCs/>
          <w:sz w:val="24"/>
          <w:szCs w:val="24"/>
        </w:rPr>
        <w:t>:</w:t>
      </w:r>
      <w:r w:rsidRPr="001C25E8">
        <w:rPr>
          <w:rFonts w:ascii="Times New Roman" w:eastAsia="Times New Roman" w:hAnsi="Times New Roman" w:cs="Times New Roman"/>
          <w:b/>
          <w:bCs/>
          <w:sz w:val="24"/>
          <w:szCs w:val="24"/>
        </w:rPr>
        <w:t xml:space="preserve"> </w:t>
      </w:r>
    </w:p>
    <w:p w:rsidR="00A719E0" w:rsidRPr="001C25E8" w:rsidRDefault="004D3271" w:rsidP="001C25E8">
      <w:pPr>
        <w:pStyle w:val="a4"/>
        <w:numPr>
          <w:ilvl w:val="0"/>
          <w:numId w:val="93"/>
        </w:numPr>
        <w:spacing w:after="0"/>
        <w:ind w:left="0" w:firstLine="360"/>
        <w:jc w:val="both"/>
        <w:rPr>
          <w:rFonts w:ascii="Times New Roman" w:hAnsi="Times New Roman" w:cs="Times New Roman"/>
          <w:sz w:val="24"/>
          <w:szCs w:val="24"/>
        </w:rPr>
      </w:pPr>
      <w:r w:rsidRPr="001C25E8">
        <w:rPr>
          <w:rFonts w:ascii="Times New Roman" w:eastAsia="Times New Roman" w:hAnsi="Times New Roman" w:cs="Times New Roman"/>
          <w:bCs/>
          <w:sz w:val="24"/>
          <w:szCs w:val="24"/>
        </w:rPr>
        <w:t>Воспитание гражданственности, патриотизма, уважения к правам, свободам и обязанностям человека</w:t>
      </w:r>
      <w:r w:rsidR="00A719E0" w:rsidRPr="001C25E8">
        <w:rPr>
          <w:rFonts w:ascii="Times New Roman" w:eastAsia="Times New Roman" w:hAnsi="Times New Roman" w:cs="Times New Roman"/>
          <w:bCs/>
          <w:sz w:val="24"/>
          <w:szCs w:val="24"/>
        </w:rPr>
        <w:t xml:space="preserve">; </w:t>
      </w:r>
      <w:r w:rsidRPr="001C25E8">
        <w:rPr>
          <w:rFonts w:ascii="Times New Roman" w:eastAsia="Times New Roman" w:hAnsi="Times New Roman" w:cs="Times New Roman"/>
          <w:sz w:val="24"/>
          <w:szCs w:val="24"/>
        </w:rPr>
        <w:t>любовь к России, своему народу, своему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w:t>
      </w:r>
    </w:p>
    <w:p w:rsidR="00A719E0" w:rsidRPr="001C25E8" w:rsidRDefault="004D3271" w:rsidP="001C25E8">
      <w:pPr>
        <w:pStyle w:val="a4"/>
        <w:numPr>
          <w:ilvl w:val="0"/>
          <w:numId w:val="93"/>
        </w:numPr>
        <w:spacing w:after="0"/>
        <w:ind w:left="0" w:firstLine="360"/>
        <w:jc w:val="both"/>
        <w:rPr>
          <w:rFonts w:ascii="Times New Roman" w:hAnsi="Times New Roman" w:cs="Times New Roman"/>
          <w:sz w:val="24"/>
          <w:szCs w:val="24"/>
        </w:rPr>
      </w:pPr>
      <w:r w:rsidRPr="001C25E8">
        <w:rPr>
          <w:rFonts w:ascii="Times New Roman" w:eastAsia="Times New Roman" w:hAnsi="Times New Roman" w:cs="Times New Roman"/>
          <w:bCs/>
          <w:sz w:val="24"/>
          <w:szCs w:val="24"/>
        </w:rPr>
        <w:t>Воспитание  нравственных чувств и этического сознания:</w:t>
      </w:r>
      <w:r w:rsidR="00A719E0" w:rsidRPr="001C25E8">
        <w:rPr>
          <w:rFonts w:ascii="Times New Roman" w:eastAsia="Symbol" w:hAnsi="Times New Roman" w:cs="Times New Roman"/>
          <w:sz w:val="24"/>
          <w:szCs w:val="24"/>
        </w:rPr>
        <w:t xml:space="preserve"> </w:t>
      </w:r>
      <w:r w:rsidRPr="001C25E8">
        <w:rPr>
          <w:rFonts w:ascii="Times New Roman" w:eastAsia="Times New Roman" w:hAnsi="Times New Roman" w:cs="Times New Roman"/>
          <w:sz w:val="24"/>
          <w:szCs w:val="24"/>
        </w:rPr>
        <w:t>справедливость; милосердие; честь; достоинство; уважение родителей; уважение достоинства человека, равноправие, ответственность и чувство долга; забота и помощь, мораль, честность, щедрость, забота о старших и младших; свобода совести и вероисповедания; толерантность, преставление о вере, духовной культуре и светской этике, нравственный выбор; жизнь и смысл жизни;</w:t>
      </w:r>
      <w:r w:rsidR="00A719E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уважение к труду; творчество и созидание; стремление к познанию и истине; целеустремлённость и настойчивость, бережливость, трудолюбие.</w:t>
      </w:r>
    </w:p>
    <w:p w:rsidR="00A719E0" w:rsidRPr="001C25E8" w:rsidRDefault="004D3271" w:rsidP="001C25E8">
      <w:pPr>
        <w:pStyle w:val="a4"/>
        <w:numPr>
          <w:ilvl w:val="0"/>
          <w:numId w:val="93"/>
        </w:numPr>
        <w:spacing w:after="0"/>
        <w:ind w:left="0" w:firstLine="360"/>
        <w:jc w:val="both"/>
        <w:rPr>
          <w:rFonts w:ascii="Times New Roman" w:hAnsi="Times New Roman" w:cs="Times New Roman"/>
          <w:sz w:val="24"/>
          <w:szCs w:val="24"/>
        </w:rPr>
      </w:pPr>
      <w:r w:rsidRPr="001C25E8">
        <w:rPr>
          <w:rFonts w:ascii="Times New Roman" w:eastAsia="Times New Roman" w:hAnsi="Times New Roman" w:cs="Times New Roman"/>
          <w:bCs/>
          <w:sz w:val="24"/>
          <w:szCs w:val="24"/>
        </w:rPr>
        <w:t>Воспитание   ценностного   отношения   к   природе,   окружающей   среде</w:t>
      </w:r>
      <w:r w:rsidR="00A719E0" w:rsidRPr="001C25E8">
        <w:rPr>
          <w:rFonts w:ascii="Times New Roman" w:eastAsia="Times New Roman" w:hAnsi="Times New Roman" w:cs="Times New Roman"/>
          <w:bCs/>
          <w:sz w:val="24"/>
          <w:szCs w:val="24"/>
        </w:rPr>
        <w:t xml:space="preserve"> </w:t>
      </w:r>
      <w:r w:rsidRPr="001C25E8">
        <w:rPr>
          <w:rFonts w:ascii="Times New Roman" w:eastAsia="Times New Roman" w:hAnsi="Times New Roman" w:cs="Times New Roman"/>
          <w:bCs/>
          <w:sz w:val="24"/>
          <w:szCs w:val="24"/>
        </w:rPr>
        <w:t xml:space="preserve">(экологическое воспитание): </w:t>
      </w:r>
      <w:r w:rsidRPr="001C25E8">
        <w:rPr>
          <w:rFonts w:ascii="Times New Roman" w:eastAsia="Times New Roman" w:hAnsi="Times New Roman" w:cs="Times New Roman"/>
          <w:sz w:val="24"/>
          <w:szCs w:val="24"/>
        </w:rPr>
        <w:t>родная земля;</w:t>
      </w:r>
      <w:r w:rsidR="00A719E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заповедная природа;</w:t>
      </w:r>
      <w:r w:rsidR="00A719E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планета Земля;</w:t>
      </w:r>
      <w:r w:rsidR="00A719E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экологическое сознание.</w:t>
      </w:r>
    </w:p>
    <w:p w:rsidR="00A719E0" w:rsidRPr="001C25E8" w:rsidRDefault="004D3271" w:rsidP="001C25E8">
      <w:pPr>
        <w:pStyle w:val="a4"/>
        <w:numPr>
          <w:ilvl w:val="0"/>
          <w:numId w:val="93"/>
        </w:numPr>
        <w:spacing w:after="0"/>
        <w:ind w:left="0" w:firstLine="360"/>
        <w:jc w:val="both"/>
        <w:rPr>
          <w:rFonts w:ascii="Times New Roman" w:hAnsi="Times New Roman" w:cs="Times New Roman"/>
          <w:sz w:val="24"/>
          <w:szCs w:val="24"/>
        </w:rPr>
      </w:pPr>
      <w:r w:rsidRPr="001C25E8">
        <w:rPr>
          <w:rFonts w:ascii="Times New Roman" w:eastAsia="Times New Roman" w:hAnsi="Times New Roman" w:cs="Times New Roman"/>
          <w:bCs/>
          <w:sz w:val="24"/>
          <w:szCs w:val="24"/>
        </w:rPr>
        <w:t>Формирование ценностного отношения</w:t>
      </w:r>
      <w:r w:rsidRPr="001C25E8">
        <w:rPr>
          <w:rFonts w:ascii="Times New Roman" w:hAnsi="Times New Roman" w:cs="Times New Roman"/>
          <w:sz w:val="24"/>
          <w:szCs w:val="24"/>
        </w:rPr>
        <w:tab/>
      </w:r>
      <w:r w:rsidR="00A719E0" w:rsidRPr="001C25E8">
        <w:rPr>
          <w:rFonts w:ascii="Times New Roman" w:eastAsia="Times New Roman" w:hAnsi="Times New Roman" w:cs="Times New Roman"/>
          <w:bCs/>
          <w:sz w:val="24"/>
          <w:szCs w:val="24"/>
        </w:rPr>
        <w:t xml:space="preserve">к здоровью </w:t>
      </w:r>
      <w:r w:rsidRPr="001C25E8">
        <w:rPr>
          <w:rFonts w:ascii="Times New Roman" w:eastAsia="Times New Roman" w:hAnsi="Times New Roman" w:cs="Times New Roman"/>
          <w:bCs/>
          <w:sz w:val="24"/>
          <w:szCs w:val="24"/>
        </w:rPr>
        <w:t>и здоровому образу</w:t>
      </w:r>
      <w:r w:rsidR="00A719E0" w:rsidRPr="001C25E8">
        <w:rPr>
          <w:rFonts w:ascii="Times New Roman" w:eastAsia="Times New Roman" w:hAnsi="Times New Roman" w:cs="Times New Roman"/>
          <w:bCs/>
          <w:sz w:val="24"/>
          <w:szCs w:val="24"/>
        </w:rPr>
        <w:t xml:space="preserve"> </w:t>
      </w:r>
      <w:r w:rsidRPr="001C25E8">
        <w:rPr>
          <w:rFonts w:ascii="Times New Roman" w:eastAsia="Times New Roman" w:hAnsi="Times New Roman" w:cs="Times New Roman"/>
          <w:bCs/>
          <w:sz w:val="24"/>
          <w:szCs w:val="24"/>
        </w:rPr>
        <w:t>жизни</w:t>
      </w:r>
      <w:r w:rsidR="00A719E0" w:rsidRPr="001C25E8">
        <w:rPr>
          <w:rFonts w:ascii="Times New Roman" w:eastAsia="Times New Roman" w:hAnsi="Times New Roman" w:cs="Times New Roman"/>
          <w:bCs/>
          <w:sz w:val="24"/>
          <w:szCs w:val="24"/>
        </w:rPr>
        <w:t>;</w:t>
      </w:r>
    </w:p>
    <w:p w:rsidR="005C2489" w:rsidRPr="001C25E8" w:rsidRDefault="004D3271" w:rsidP="001C25E8">
      <w:pPr>
        <w:pStyle w:val="a4"/>
        <w:numPr>
          <w:ilvl w:val="0"/>
          <w:numId w:val="93"/>
        </w:numPr>
        <w:spacing w:after="0"/>
        <w:ind w:left="0" w:firstLine="360"/>
        <w:jc w:val="both"/>
        <w:rPr>
          <w:rFonts w:ascii="Times New Roman" w:hAnsi="Times New Roman" w:cs="Times New Roman"/>
          <w:sz w:val="24"/>
          <w:szCs w:val="24"/>
        </w:rPr>
      </w:pPr>
      <w:r w:rsidRPr="001C25E8">
        <w:rPr>
          <w:rFonts w:ascii="Times New Roman" w:eastAsia="Times New Roman" w:hAnsi="Times New Roman" w:cs="Times New Roman"/>
          <w:bCs/>
          <w:sz w:val="24"/>
          <w:szCs w:val="24"/>
        </w:rPr>
        <w:t>Воспитание ценностного отношения к прекрасному, формирование представлений об эстетически иде</w:t>
      </w:r>
      <w:r w:rsidR="00A719E0" w:rsidRPr="001C25E8">
        <w:rPr>
          <w:rFonts w:ascii="Times New Roman" w:eastAsia="Times New Roman" w:hAnsi="Times New Roman" w:cs="Times New Roman"/>
          <w:bCs/>
          <w:sz w:val="24"/>
          <w:szCs w:val="24"/>
        </w:rPr>
        <w:t>алах и ценностях</w:t>
      </w:r>
      <w:r w:rsidRPr="001C25E8">
        <w:rPr>
          <w:rFonts w:ascii="Times New Roman" w:eastAsia="Times New Roman" w:hAnsi="Times New Roman" w:cs="Times New Roman"/>
          <w:bCs/>
          <w:sz w:val="24"/>
          <w:szCs w:val="24"/>
        </w:rPr>
        <w:t xml:space="preserve"> </w:t>
      </w:r>
      <w:r w:rsidRPr="001C25E8">
        <w:rPr>
          <w:rFonts w:ascii="Times New Roman" w:eastAsia="Times New Roman" w:hAnsi="Times New Roman" w:cs="Times New Roman"/>
          <w:sz w:val="24"/>
          <w:szCs w:val="24"/>
        </w:rPr>
        <w:t>красота;</w:t>
      </w:r>
      <w:r w:rsidR="00A719E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гармония;</w:t>
      </w:r>
      <w:r w:rsidR="00A719E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духовный мир человека; эстетическое развитие, самовыражение в творчестве и искусстве.</w:t>
      </w:r>
    </w:p>
    <w:p w:rsidR="004D3271" w:rsidRPr="001C25E8" w:rsidRDefault="004D3271" w:rsidP="001C25E8">
      <w:pPr>
        <w:spacing w:after="0"/>
        <w:ind w:right="-259"/>
        <w:jc w:val="both"/>
        <w:rPr>
          <w:rFonts w:ascii="Times New Roman" w:hAnsi="Times New Roman" w:cs="Times New Roman"/>
          <w:sz w:val="24"/>
          <w:szCs w:val="24"/>
        </w:rPr>
      </w:pPr>
      <w:r w:rsidRPr="001C25E8">
        <w:rPr>
          <w:rFonts w:ascii="Times New Roman" w:eastAsia="Times New Roman" w:hAnsi="Times New Roman" w:cs="Times New Roman"/>
          <w:b/>
          <w:bCs/>
          <w:sz w:val="24"/>
          <w:szCs w:val="24"/>
        </w:rPr>
        <w:t>Примерные виды деятельности и формы занятий с обучающимися</w:t>
      </w:r>
    </w:p>
    <w:p w:rsidR="004D3271" w:rsidRPr="001C25E8" w:rsidRDefault="004D3271" w:rsidP="001C25E8">
      <w:pPr>
        <w:spacing w:after="0"/>
        <w:ind w:right="-259"/>
        <w:jc w:val="both"/>
        <w:rPr>
          <w:rFonts w:ascii="Times New Roman" w:hAnsi="Times New Roman" w:cs="Times New Roman"/>
          <w:b/>
          <w:sz w:val="24"/>
          <w:szCs w:val="24"/>
        </w:rPr>
      </w:pPr>
      <w:r w:rsidRPr="001C25E8">
        <w:rPr>
          <w:rFonts w:ascii="Times New Roman" w:eastAsia="Times New Roman" w:hAnsi="Times New Roman" w:cs="Times New Roman"/>
          <w:b/>
          <w:bCs/>
          <w:iCs/>
          <w:sz w:val="24"/>
          <w:szCs w:val="24"/>
        </w:rPr>
        <w:t>Воспитание гражданственности, патриотизма, уважения к правам, свободам и</w:t>
      </w:r>
    </w:p>
    <w:p w:rsidR="004D3271" w:rsidRPr="001C25E8" w:rsidRDefault="00FE09D3" w:rsidP="001C25E8">
      <w:pPr>
        <w:spacing w:after="0"/>
        <w:ind w:right="-259"/>
        <w:jc w:val="both"/>
        <w:rPr>
          <w:rFonts w:ascii="Times New Roman" w:hAnsi="Times New Roman" w:cs="Times New Roman"/>
          <w:b/>
          <w:sz w:val="24"/>
          <w:szCs w:val="24"/>
        </w:rPr>
      </w:pPr>
      <w:r w:rsidRPr="001C25E8">
        <w:rPr>
          <w:rFonts w:ascii="Times New Roman" w:eastAsia="Times New Roman" w:hAnsi="Times New Roman" w:cs="Times New Roman"/>
          <w:b/>
          <w:bCs/>
          <w:iCs/>
          <w:sz w:val="24"/>
          <w:szCs w:val="24"/>
        </w:rPr>
        <w:t>обязанностям человека:</w:t>
      </w:r>
    </w:p>
    <w:p w:rsidR="005C2489" w:rsidRPr="001C25E8" w:rsidRDefault="004D3271" w:rsidP="001C25E8">
      <w:pPr>
        <w:pStyle w:val="a4"/>
        <w:numPr>
          <w:ilvl w:val="0"/>
          <w:numId w:val="103"/>
        </w:numPr>
        <w:tabs>
          <w:tab w:val="left" w:pos="502"/>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получение первоначальных представлений о Конституции Российской Федерации, ознакомление</w:t>
      </w:r>
      <w:r w:rsidR="0004513D">
        <w:rPr>
          <w:rFonts w:ascii="Times New Roman" w:eastAsia="Times New Roman" w:hAnsi="Times New Roman" w:cs="Times New Roman"/>
          <w:sz w:val="24"/>
          <w:szCs w:val="24"/>
        </w:rPr>
        <w:t xml:space="preserve"> с государственной символикой – </w:t>
      </w:r>
      <w:r w:rsidRPr="001C25E8">
        <w:rPr>
          <w:rFonts w:ascii="Times New Roman" w:eastAsia="Times New Roman" w:hAnsi="Times New Roman" w:cs="Times New Roman"/>
          <w:sz w:val="24"/>
          <w:szCs w:val="24"/>
        </w:rPr>
        <w:t>Гербом, Флагом Российской Федерации, гербом и флагом субъекта Росси</w:t>
      </w:r>
      <w:r w:rsidR="00CA5DEE" w:rsidRPr="001C25E8">
        <w:rPr>
          <w:rFonts w:ascii="Times New Roman" w:eastAsia="Times New Roman" w:hAnsi="Times New Roman" w:cs="Times New Roman"/>
          <w:sz w:val="24"/>
          <w:szCs w:val="24"/>
        </w:rPr>
        <w:t xml:space="preserve">йской Федерации </w:t>
      </w:r>
      <w:r w:rsidRPr="001C25E8">
        <w:rPr>
          <w:rFonts w:ascii="Times New Roman" w:eastAsia="Times New Roman" w:hAnsi="Times New Roman" w:cs="Times New Roman"/>
          <w:sz w:val="24"/>
          <w:szCs w:val="24"/>
        </w:rPr>
        <w:t>(на плакатах, картинах, в процессе бесед, чтения кни</w:t>
      </w:r>
      <w:r w:rsidR="00FE09D3" w:rsidRPr="001C25E8">
        <w:rPr>
          <w:rFonts w:ascii="Times New Roman" w:eastAsia="Times New Roman" w:hAnsi="Times New Roman" w:cs="Times New Roman"/>
          <w:sz w:val="24"/>
          <w:szCs w:val="24"/>
        </w:rPr>
        <w:t>г</w:t>
      </w:r>
      <w:r w:rsidR="00CA5DEE" w:rsidRPr="001C25E8">
        <w:rPr>
          <w:rFonts w:ascii="Times New Roman" w:eastAsia="Times New Roman" w:hAnsi="Times New Roman" w:cs="Times New Roman"/>
          <w:sz w:val="24"/>
          <w:szCs w:val="24"/>
        </w:rPr>
        <w:t>);</w:t>
      </w:r>
    </w:p>
    <w:p w:rsidR="005C2489" w:rsidRPr="001C25E8" w:rsidRDefault="004D3271" w:rsidP="001C25E8">
      <w:pPr>
        <w:pStyle w:val="a4"/>
        <w:numPr>
          <w:ilvl w:val="0"/>
          <w:numId w:val="103"/>
        </w:numPr>
        <w:tabs>
          <w:tab w:val="left" w:pos="502"/>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ознакомление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w:t>
      </w:r>
      <w:r w:rsidR="00CA5DEE" w:rsidRPr="001C25E8">
        <w:rPr>
          <w:rFonts w:ascii="Times New Roman" w:eastAsia="Times New Roman" w:hAnsi="Times New Roman" w:cs="Times New Roman"/>
          <w:sz w:val="24"/>
          <w:szCs w:val="24"/>
        </w:rPr>
        <w:t>отра кинофильмов);</w:t>
      </w:r>
    </w:p>
    <w:p w:rsidR="005C2489" w:rsidRPr="001C25E8" w:rsidRDefault="004D3271" w:rsidP="001C25E8">
      <w:pPr>
        <w:pStyle w:val="a4"/>
        <w:numPr>
          <w:ilvl w:val="0"/>
          <w:numId w:val="103"/>
        </w:numPr>
        <w:tabs>
          <w:tab w:val="left" w:pos="502"/>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ознакомление с историей</w:t>
      </w:r>
      <w:r w:rsidR="00FE09D3" w:rsidRPr="001C25E8">
        <w:rPr>
          <w:rFonts w:ascii="Times New Roman" w:eastAsia="Times New Roman" w:hAnsi="Times New Roman" w:cs="Times New Roman"/>
          <w:sz w:val="24"/>
          <w:szCs w:val="24"/>
        </w:rPr>
        <w:t xml:space="preserve"> и культурой </w:t>
      </w:r>
      <w:r w:rsidRPr="001C25E8">
        <w:rPr>
          <w:rFonts w:ascii="Times New Roman" w:eastAsia="Times New Roman" w:hAnsi="Times New Roman" w:cs="Times New Roman"/>
          <w:sz w:val="24"/>
          <w:szCs w:val="24"/>
        </w:rPr>
        <w:t xml:space="preserve"> края, народным творчеством, этнокультурными традициями, фольклором, особенностями быта народов России </w:t>
      </w:r>
      <w:r w:rsidR="00CA5DEE" w:rsidRPr="001C25E8">
        <w:rPr>
          <w:rFonts w:ascii="Times New Roman" w:eastAsia="Times New Roman" w:hAnsi="Times New Roman" w:cs="Times New Roman"/>
          <w:sz w:val="24"/>
          <w:szCs w:val="24"/>
        </w:rPr>
        <w:t xml:space="preserve">(в процессе бесед, </w:t>
      </w:r>
      <w:r w:rsidRPr="001C25E8">
        <w:rPr>
          <w:rFonts w:ascii="Times New Roman" w:eastAsia="Times New Roman" w:hAnsi="Times New Roman" w:cs="Times New Roman"/>
          <w:sz w:val="24"/>
          <w:szCs w:val="24"/>
        </w:rPr>
        <w:t>тв</w:t>
      </w:r>
      <w:r w:rsidR="00CA5DEE" w:rsidRPr="001C25E8">
        <w:rPr>
          <w:rFonts w:ascii="Times New Roman" w:eastAsia="Times New Roman" w:hAnsi="Times New Roman" w:cs="Times New Roman"/>
          <w:sz w:val="24"/>
          <w:szCs w:val="24"/>
        </w:rPr>
        <w:t>орческих конкурсов,  праздников, экскурсий);</w:t>
      </w:r>
    </w:p>
    <w:p w:rsidR="004D3271" w:rsidRPr="001C25E8" w:rsidRDefault="004D3271" w:rsidP="001C25E8">
      <w:pPr>
        <w:pStyle w:val="a4"/>
        <w:numPr>
          <w:ilvl w:val="0"/>
          <w:numId w:val="103"/>
        </w:numPr>
        <w:tabs>
          <w:tab w:val="left" w:pos="502"/>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знакомство с важнейшими событиями в истории нашей страны, содержанием и значением государственных </w:t>
      </w:r>
      <w:r w:rsidR="00CA5DEE" w:rsidRPr="001C25E8">
        <w:rPr>
          <w:rFonts w:ascii="Times New Roman" w:eastAsia="Times New Roman" w:hAnsi="Times New Roman" w:cs="Times New Roman"/>
          <w:sz w:val="24"/>
          <w:szCs w:val="24"/>
        </w:rPr>
        <w:t xml:space="preserve"> и церковных </w:t>
      </w:r>
      <w:r w:rsidRPr="001C25E8">
        <w:rPr>
          <w:rFonts w:ascii="Times New Roman" w:eastAsia="Times New Roman" w:hAnsi="Times New Roman" w:cs="Times New Roman"/>
          <w:sz w:val="24"/>
          <w:szCs w:val="24"/>
        </w:rPr>
        <w:t>праздников (в процессе бесед, проведения классных ч</w:t>
      </w:r>
      <w:r w:rsidR="00CA5DEE" w:rsidRPr="001C25E8">
        <w:rPr>
          <w:rFonts w:ascii="Times New Roman" w:eastAsia="Times New Roman" w:hAnsi="Times New Roman" w:cs="Times New Roman"/>
          <w:sz w:val="24"/>
          <w:szCs w:val="24"/>
        </w:rPr>
        <w:t>асов,</w:t>
      </w:r>
      <w:r w:rsidRPr="001C25E8">
        <w:rPr>
          <w:rFonts w:ascii="Times New Roman" w:eastAsia="Times New Roman" w:hAnsi="Times New Roman" w:cs="Times New Roman"/>
          <w:sz w:val="24"/>
          <w:szCs w:val="24"/>
        </w:rPr>
        <w:t xml:space="preserve"> участия в подготовке и проведении мероприятий, посвящен</w:t>
      </w:r>
      <w:r w:rsidR="00CA5DEE" w:rsidRPr="001C25E8">
        <w:rPr>
          <w:rFonts w:ascii="Times New Roman" w:eastAsia="Times New Roman" w:hAnsi="Times New Roman" w:cs="Times New Roman"/>
          <w:sz w:val="24"/>
          <w:szCs w:val="24"/>
        </w:rPr>
        <w:t xml:space="preserve">ных </w:t>
      </w:r>
      <w:r w:rsidR="00FE09D3" w:rsidRPr="001C25E8">
        <w:rPr>
          <w:rFonts w:ascii="Times New Roman" w:eastAsia="Times New Roman" w:hAnsi="Times New Roman" w:cs="Times New Roman"/>
          <w:sz w:val="24"/>
          <w:szCs w:val="24"/>
        </w:rPr>
        <w:t>праздникам).</w:t>
      </w:r>
    </w:p>
    <w:p w:rsidR="00CA5DEE" w:rsidRPr="001C25E8" w:rsidRDefault="004D3271" w:rsidP="001C25E8">
      <w:pPr>
        <w:spacing w:after="0"/>
        <w:jc w:val="both"/>
        <w:rPr>
          <w:rFonts w:ascii="Times New Roman" w:hAnsi="Times New Roman" w:cs="Times New Roman"/>
          <w:sz w:val="24"/>
          <w:szCs w:val="24"/>
        </w:rPr>
      </w:pPr>
      <w:r w:rsidRPr="001C25E8">
        <w:rPr>
          <w:rFonts w:ascii="Times New Roman" w:eastAsia="Times New Roman" w:hAnsi="Times New Roman" w:cs="Times New Roman"/>
          <w:b/>
          <w:bCs/>
          <w:iCs/>
          <w:sz w:val="24"/>
          <w:szCs w:val="24"/>
        </w:rPr>
        <w:t>Воспитание нравственных чувств и этического сознания</w:t>
      </w:r>
      <w:r w:rsidRPr="001C25E8">
        <w:rPr>
          <w:rFonts w:ascii="Times New Roman" w:eastAsia="Times New Roman" w:hAnsi="Times New Roman" w:cs="Times New Roman"/>
          <w:sz w:val="24"/>
          <w:szCs w:val="24"/>
        </w:rPr>
        <w:t>:</w:t>
      </w:r>
    </w:p>
    <w:p w:rsidR="005C2489" w:rsidRPr="001C25E8" w:rsidRDefault="004D3271" w:rsidP="001C25E8">
      <w:pPr>
        <w:pStyle w:val="a4"/>
        <w:numPr>
          <w:ilvl w:val="0"/>
          <w:numId w:val="104"/>
        </w:numPr>
        <w:tabs>
          <w:tab w:val="left" w:pos="509"/>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участие в проведении уроков этики, внеурочных мероприятий, направленных на формирование представлений о нормах морально - нравственного поведения, игровых программах, позволяющих школьникам приобретать опыт ролевого нравственного взаимодействия;</w:t>
      </w:r>
    </w:p>
    <w:p w:rsidR="005C2489" w:rsidRPr="001C25E8" w:rsidRDefault="004D3271" w:rsidP="001C25E8">
      <w:pPr>
        <w:pStyle w:val="a4"/>
        <w:numPr>
          <w:ilvl w:val="0"/>
          <w:numId w:val="104"/>
        </w:numPr>
        <w:tabs>
          <w:tab w:val="left" w:pos="509"/>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lastRenderedPageBreak/>
        <w:t>ознакомление с основными правилами поведения в школе, общественных местах, обучение распознаванию хороших и плохих поступков (в процессе бесед, классных час</w:t>
      </w:r>
      <w:r w:rsidR="00CA5DEE" w:rsidRPr="001C25E8">
        <w:rPr>
          <w:rFonts w:ascii="Times New Roman" w:eastAsia="Times New Roman" w:hAnsi="Times New Roman" w:cs="Times New Roman"/>
          <w:sz w:val="24"/>
          <w:szCs w:val="24"/>
        </w:rPr>
        <w:t>ов, просмотра учебных фильмов</w:t>
      </w:r>
      <w:r w:rsidRPr="001C25E8">
        <w:rPr>
          <w:rFonts w:ascii="Times New Roman" w:eastAsia="Times New Roman" w:hAnsi="Times New Roman" w:cs="Times New Roman"/>
          <w:sz w:val="24"/>
          <w:szCs w:val="24"/>
        </w:rPr>
        <w:t>);</w:t>
      </w:r>
    </w:p>
    <w:p w:rsidR="005C2489" w:rsidRPr="001C25E8" w:rsidRDefault="004D3271" w:rsidP="001C25E8">
      <w:pPr>
        <w:pStyle w:val="a4"/>
        <w:numPr>
          <w:ilvl w:val="0"/>
          <w:numId w:val="104"/>
        </w:numPr>
        <w:tabs>
          <w:tab w:val="left" w:pos="509"/>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усвоение первоначального опыта нравственных взаимоотношений в коллективе класса </w:t>
      </w:r>
      <w:r w:rsidR="0004513D">
        <w:rPr>
          <w:rFonts w:ascii="Times New Roman" w:eastAsia="Times New Roman" w:hAnsi="Times New Roman" w:cs="Times New Roman"/>
          <w:sz w:val="24"/>
          <w:szCs w:val="24"/>
        </w:rPr>
        <w:t xml:space="preserve">и образовательного учреждения – </w:t>
      </w:r>
      <w:r w:rsidRPr="001C25E8">
        <w:rPr>
          <w:rFonts w:ascii="Times New Roman" w:eastAsia="Times New Roman" w:hAnsi="Times New Roman" w:cs="Times New Roman"/>
          <w:sz w:val="24"/>
          <w:szCs w:val="24"/>
        </w:rPr>
        <w:t>овладение навыками вежливого, приветливого, внимательного отношения к сверстникам, старшим и младшим детям, взрослым, обучение дружной игре, взаимной поддержке, участию в коллективных играх, приобретение опыта совместной деятельности;</w:t>
      </w:r>
    </w:p>
    <w:p w:rsidR="004D3271" w:rsidRPr="001C25E8" w:rsidRDefault="004D3271" w:rsidP="001C25E8">
      <w:pPr>
        <w:pStyle w:val="a4"/>
        <w:numPr>
          <w:ilvl w:val="0"/>
          <w:numId w:val="104"/>
        </w:numPr>
        <w:tabs>
          <w:tab w:val="left" w:pos="509"/>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получение первоначальных представлений о нравственных взаимоотношениях в семье (участие в беседах о семье, о родителях и прародителях);</w:t>
      </w:r>
    </w:p>
    <w:p w:rsidR="004D3271" w:rsidRPr="001C25E8" w:rsidRDefault="004D3271" w:rsidP="001C25E8">
      <w:pPr>
        <w:spacing w:after="0"/>
        <w:jc w:val="both"/>
        <w:rPr>
          <w:rFonts w:ascii="Times New Roman" w:hAnsi="Times New Roman" w:cs="Times New Roman"/>
          <w:sz w:val="24"/>
          <w:szCs w:val="24"/>
        </w:rPr>
      </w:pPr>
      <w:r w:rsidRPr="001C25E8">
        <w:rPr>
          <w:rFonts w:ascii="Times New Roman" w:eastAsia="Times New Roman" w:hAnsi="Times New Roman" w:cs="Times New Roman"/>
          <w:b/>
          <w:bCs/>
          <w:sz w:val="24"/>
          <w:szCs w:val="24"/>
        </w:rPr>
        <w:t>Воспитание трудолюбия, творческого отношения к учению, труду, жизни</w:t>
      </w:r>
      <w:r w:rsidR="006479AD" w:rsidRPr="001C25E8">
        <w:rPr>
          <w:rFonts w:ascii="Times New Roman" w:eastAsia="Times New Roman" w:hAnsi="Times New Roman" w:cs="Times New Roman"/>
          <w:b/>
          <w:bCs/>
          <w:sz w:val="24"/>
          <w:szCs w:val="24"/>
        </w:rPr>
        <w:t>:</w:t>
      </w:r>
    </w:p>
    <w:p w:rsidR="006479AD" w:rsidRPr="001C25E8" w:rsidRDefault="006479AD" w:rsidP="001C25E8">
      <w:pPr>
        <w:pStyle w:val="a4"/>
        <w:tabs>
          <w:tab w:val="left" w:pos="0"/>
        </w:tabs>
        <w:spacing w:after="0"/>
        <w:ind w:left="0"/>
        <w:jc w:val="both"/>
        <w:rPr>
          <w:rFonts w:ascii="Times New Roman" w:eastAsia="Times New Roman" w:hAnsi="Times New Roman" w:cs="Times New Roman"/>
          <w:sz w:val="24"/>
          <w:szCs w:val="24"/>
        </w:rPr>
      </w:pPr>
      <w:r w:rsidRPr="001C25E8">
        <w:rPr>
          <w:rFonts w:ascii="Times New Roman" w:hAnsi="Times New Roman" w:cs="Times New Roman"/>
          <w:sz w:val="24"/>
          <w:szCs w:val="24"/>
        </w:rPr>
        <w:t xml:space="preserve">В </w:t>
      </w:r>
      <w:r w:rsidR="004D3271" w:rsidRPr="001C25E8">
        <w:rPr>
          <w:rFonts w:ascii="Times New Roman" w:eastAsia="Times New Roman" w:hAnsi="Times New Roman" w:cs="Times New Roman"/>
          <w:sz w:val="24"/>
          <w:szCs w:val="24"/>
        </w:rPr>
        <w:t>процессе изучения учебных дисциплин и проведения внеурочных мероприятий обучающиеся получают первоначальные представления о роли знаний, труда и значении творчества в жизни человека и общества:</w:t>
      </w:r>
    </w:p>
    <w:p w:rsidR="005C2489" w:rsidRPr="001C25E8" w:rsidRDefault="004D3271" w:rsidP="001C25E8">
      <w:pPr>
        <w:pStyle w:val="a4"/>
        <w:numPr>
          <w:ilvl w:val="0"/>
          <w:numId w:val="105"/>
        </w:numPr>
        <w:tabs>
          <w:tab w:val="left" w:pos="0"/>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участвуют в экскурс</w:t>
      </w:r>
      <w:r w:rsidR="006479AD" w:rsidRPr="001C25E8">
        <w:rPr>
          <w:rFonts w:ascii="Times New Roman" w:eastAsia="Times New Roman" w:hAnsi="Times New Roman" w:cs="Times New Roman"/>
          <w:sz w:val="24"/>
          <w:szCs w:val="24"/>
        </w:rPr>
        <w:t>иях по</w:t>
      </w:r>
      <w:r w:rsidRPr="001C25E8">
        <w:rPr>
          <w:rFonts w:ascii="Times New Roman" w:eastAsia="Times New Roman" w:hAnsi="Times New Roman" w:cs="Times New Roman"/>
          <w:sz w:val="24"/>
          <w:szCs w:val="24"/>
        </w:rPr>
        <w:t xml:space="preserve"> городу, во время которых знакомятся с различными видами труда, различными професс</w:t>
      </w:r>
      <w:r w:rsidR="006479AD" w:rsidRPr="001C25E8">
        <w:rPr>
          <w:rFonts w:ascii="Times New Roman" w:eastAsia="Times New Roman" w:hAnsi="Times New Roman" w:cs="Times New Roman"/>
          <w:sz w:val="24"/>
          <w:szCs w:val="24"/>
        </w:rPr>
        <w:t>иями</w:t>
      </w:r>
      <w:r w:rsidRPr="001C25E8">
        <w:rPr>
          <w:rFonts w:ascii="Times New Roman" w:eastAsia="Times New Roman" w:hAnsi="Times New Roman" w:cs="Times New Roman"/>
          <w:sz w:val="24"/>
          <w:szCs w:val="24"/>
        </w:rPr>
        <w:t>;</w:t>
      </w:r>
    </w:p>
    <w:p w:rsidR="005C2489" w:rsidRPr="001C25E8" w:rsidRDefault="004D3271" w:rsidP="001C25E8">
      <w:pPr>
        <w:pStyle w:val="a4"/>
        <w:numPr>
          <w:ilvl w:val="0"/>
          <w:numId w:val="105"/>
        </w:numPr>
        <w:tabs>
          <w:tab w:val="left" w:pos="0"/>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узнают о профессиях своих родителей (законных представителей) и прародителей, участвуют в организации и проведении презентаций «Труд наших родных»;</w:t>
      </w:r>
    </w:p>
    <w:p w:rsidR="004D3271" w:rsidRPr="001C25E8" w:rsidRDefault="004D3271" w:rsidP="001C25E8">
      <w:pPr>
        <w:pStyle w:val="a4"/>
        <w:numPr>
          <w:ilvl w:val="0"/>
          <w:numId w:val="105"/>
        </w:numPr>
        <w:tabs>
          <w:tab w:val="left" w:pos="0"/>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учатся творчески применять знания, полученные при изучении учебных предметов на практике (в рамках предмета «Технология», участия в разработке и реализаци</w:t>
      </w:r>
      <w:r w:rsidR="006479AD" w:rsidRPr="001C25E8">
        <w:rPr>
          <w:rFonts w:ascii="Times New Roman" w:eastAsia="Times New Roman" w:hAnsi="Times New Roman" w:cs="Times New Roman"/>
          <w:sz w:val="24"/>
          <w:szCs w:val="24"/>
        </w:rPr>
        <w:t>и различных проектов).</w:t>
      </w:r>
    </w:p>
    <w:p w:rsidR="004D3271" w:rsidRPr="001C25E8" w:rsidRDefault="004D3271" w:rsidP="001C25E8">
      <w:pPr>
        <w:spacing w:after="0"/>
        <w:jc w:val="both"/>
        <w:rPr>
          <w:rFonts w:ascii="Times New Roman" w:hAnsi="Times New Roman" w:cs="Times New Roman"/>
          <w:sz w:val="24"/>
          <w:szCs w:val="24"/>
        </w:rPr>
      </w:pPr>
      <w:r w:rsidRPr="001C25E8">
        <w:rPr>
          <w:rFonts w:ascii="Times New Roman" w:eastAsia="Times New Roman" w:hAnsi="Times New Roman" w:cs="Times New Roman"/>
          <w:b/>
          <w:bCs/>
          <w:iCs/>
          <w:sz w:val="24"/>
          <w:szCs w:val="24"/>
        </w:rPr>
        <w:t>Формирование ценностного отношения к здоровью и здоровому образу жизни:</w:t>
      </w:r>
    </w:p>
    <w:p w:rsidR="005C2489" w:rsidRPr="001C25E8" w:rsidRDefault="004D3271" w:rsidP="001C25E8">
      <w:pPr>
        <w:pStyle w:val="a4"/>
        <w:numPr>
          <w:ilvl w:val="0"/>
          <w:numId w:val="106"/>
        </w:numPr>
        <w:tabs>
          <w:tab w:val="left" w:pos="0"/>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приобретение познаний о здоровье, здоровом образе жизни, возможностях человеческого организма, об основных условиях и способах укрепления здоровья (в ходе уроков физической культуры, б</w:t>
      </w:r>
      <w:r w:rsidR="006479AD" w:rsidRPr="001C25E8">
        <w:rPr>
          <w:rFonts w:ascii="Times New Roman" w:eastAsia="Times New Roman" w:hAnsi="Times New Roman" w:cs="Times New Roman"/>
          <w:sz w:val="24"/>
          <w:szCs w:val="24"/>
        </w:rPr>
        <w:t>есед,</w:t>
      </w:r>
      <w:r w:rsidRPr="001C25E8">
        <w:rPr>
          <w:rFonts w:ascii="Times New Roman" w:eastAsia="Times New Roman" w:hAnsi="Times New Roman" w:cs="Times New Roman"/>
          <w:sz w:val="24"/>
          <w:szCs w:val="24"/>
        </w:rPr>
        <w:t xml:space="preserve"> в системе внеклассных </w:t>
      </w:r>
      <w:r w:rsidR="006479AD" w:rsidRPr="001C25E8">
        <w:rPr>
          <w:rFonts w:ascii="Times New Roman" w:eastAsia="Times New Roman" w:hAnsi="Times New Roman" w:cs="Times New Roman"/>
          <w:sz w:val="24"/>
          <w:szCs w:val="24"/>
        </w:rPr>
        <w:t>мероприятий</w:t>
      </w:r>
      <w:r w:rsidRPr="001C25E8">
        <w:rPr>
          <w:rFonts w:ascii="Times New Roman" w:eastAsia="Times New Roman" w:hAnsi="Times New Roman" w:cs="Times New Roman"/>
          <w:sz w:val="24"/>
          <w:szCs w:val="24"/>
        </w:rPr>
        <w:t>);</w:t>
      </w:r>
    </w:p>
    <w:p w:rsidR="005C2489" w:rsidRPr="001C25E8" w:rsidRDefault="004D3271" w:rsidP="001C25E8">
      <w:pPr>
        <w:pStyle w:val="a4"/>
        <w:numPr>
          <w:ilvl w:val="0"/>
          <w:numId w:val="106"/>
        </w:numPr>
        <w:tabs>
          <w:tab w:val="left" w:pos="0"/>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участие в беседах о значении занятий физическими упражнениями, активного образа жизни, спорта, прогулок на природе для укрепления своего здоровья;</w:t>
      </w:r>
    </w:p>
    <w:p w:rsidR="005C2489" w:rsidRPr="001C25E8" w:rsidRDefault="004D3271" w:rsidP="001C25E8">
      <w:pPr>
        <w:pStyle w:val="a4"/>
        <w:numPr>
          <w:ilvl w:val="0"/>
          <w:numId w:val="106"/>
        </w:numPr>
        <w:tabs>
          <w:tab w:val="left" w:pos="0"/>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составление здоровьесберегающего режима дня и контроль его выполнения, поддержание чистоты и порядка в помещениях, соблюдение санитарно - гигиенических норм труда и отдыха;</w:t>
      </w:r>
    </w:p>
    <w:p w:rsidR="004D3271" w:rsidRPr="001C25E8" w:rsidRDefault="004D3271" w:rsidP="001C25E8">
      <w:pPr>
        <w:pStyle w:val="a4"/>
        <w:numPr>
          <w:ilvl w:val="0"/>
          <w:numId w:val="106"/>
        </w:numPr>
        <w:tabs>
          <w:tab w:val="left" w:pos="0"/>
        </w:tabs>
        <w:spacing w:after="0"/>
        <w:ind w:left="0" w:firstLine="36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получение навыков следить за чистотой и опрятностью своей одежды, за чистотой своего тела, рационально пользоваться оздоровляющим влиянием природных факторов (солнца, чистого воздуха, чистой воды), экологически грамотного питания (в процессе б</w:t>
      </w:r>
      <w:r w:rsidR="00CB5D70" w:rsidRPr="001C25E8">
        <w:rPr>
          <w:rFonts w:ascii="Times New Roman" w:eastAsia="Times New Roman" w:hAnsi="Times New Roman" w:cs="Times New Roman"/>
          <w:sz w:val="24"/>
          <w:szCs w:val="24"/>
        </w:rPr>
        <w:t>есед, просмотра учебных фильмов</w:t>
      </w:r>
      <w:r w:rsidRPr="001C25E8">
        <w:rPr>
          <w:rFonts w:ascii="Times New Roman" w:eastAsia="Times New Roman" w:hAnsi="Times New Roman" w:cs="Times New Roman"/>
          <w:sz w:val="24"/>
          <w:szCs w:val="24"/>
        </w:rPr>
        <w:t>).</w:t>
      </w:r>
    </w:p>
    <w:p w:rsidR="00CB5D70" w:rsidRPr="001C25E8" w:rsidRDefault="004D3271" w:rsidP="001C25E8">
      <w:pPr>
        <w:spacing w:after="0"/>
        <w:ind w:right="80"/>
        <w:jc w:val="both"/>
        <w:rPr>
          <w:rFonts w:ascii="Times New Roman" w:hAnsi="Times New Roman" w:cs="Times New Roman"/>
          <w:sz w:val="24"/>
          <w:szCs w:val="24"/>
        </w:rPr>
      </w:pPr>
      <w:r w:rsidRPr="001C25E8">
        <w:rPr>
          <w:rFonts w:ascii="Times New Roman" w:eastAsia="Times New Roman" w:hAnsi="Times New Roman" w:cs="Times New Roman"/>
          <w:b/>
          <w:bCs/>
          <w:iCs/>
          <w:sz w:val="24"/>
          <w:szCs w:val="24"/>
        </w:rPr>
        <w:t>Воспитание ценностного отношения к природе, окружающей среде (экологическое воспитание):</w:t>
      </w:r>
    </w:p>
    <w:p w:rsidR="00CB5D70" w:rsidRPr="001C25E8" w:rsidRDefault="004D3271" w:rsidP="001C25E8">
      <w:pPr>
        <w:pStyle w:val="a4"/>
        <w:numPr>
          <w:ilvl w:val="0"/>
          <w:numId w:val="107"/>
        </w:numPr>
        <w:spacing w:after="0"/>
        <w:ind w:left="0" w:right="80" w:firstLine="360"/>
        <w:jc w:val="both"/>
        <w:rPr>
          <w:rFonts w:ascii="Times New Roman" w:hAnsi="Times New Roman" w:cs="Times New Roman"/>
          <w:sz w:val="24"/>
          <w:szCs w:val="24"/>
        </w:rPr>
      </w:pPr>
      <w:r w:rsidRPr="001C25E8">
        <w:rPr>
          <w:rFonts w:ascii="Times New Roman" w:eastAsia="Times New Roman" w:hAnsi="Times New Roman" w:cs="Times New Roman"/>
          <w:sz w:val="24"/>
          <w:szCs w:val="24"/>
        </w:rPr>
        <w:t>усвоение элементарных представлений об экокультурных ценностях, традициях этического отношения к природе в культуре народов России, других стран, нормах экологической этики, об экологически грамотном взаимодействии человека с природо</w:t>
      </w:r>
      <w:r w:rsidR="00CB5D70" w:rsidRPr="001C25E8">
        <w:rPr>
          <w:rFonts w:ascii="Times New Roman" w:eastAsia="Times New Roman" w:hAnsi="Times New Roman" w:cs="Times New Roman"/>
          <w:sz w:val="24"/>
          <w:szCs w:val="24"/>
        </w:rPr>
        <w:t xml:space="preserve">й </w:t>
      </w:r>
    </w:p>
    <w:p w:rsidR="005C2489" w:rsidRPr="001C25E8" w:rsidRDefault="00CB5D70" w:rsidP="001C25E8">
      <w:pPr>
        <w:pStyle w:val="a4"/>
        <w:spacing w:after="0"/>
        <w:ind w:left="0" w:right="80"/>
        <w:jc w:val="both"/>
        <w:rPr>
          <w:rFonts w:ascii="Times New Roman" w:hAnsi="Times New Roman" w:cs="Times New Roman"/>
          <w:sz w:val="24"/>
          <w:szCs w:val="24"/>
        </w:rPr>
      </w:pPr>
      <w:r w:rsidRPr="001C25E8">
        <w:rPr>
          <w:rFonts w:ascii="Times New Roman" w:eastAsia="Times New Roman" w:hAnsi="Times New Roman" w:cs="Times New Roman"/>
          <w:sz w:val="24"/>
          <w:szCs w:val="24"/>
        </w:rPr>
        <w:t>(</w:t>
      </w:r>
      <w:r w:rsidR="004D3271" w:rsidRPr="001C25E8">
        <w:rPr>
          <w:rFonts w:ascii="Times New Roman" w:eastAsia="Times New Roman" w:hAnsi="Times New Roman" w:cs="Times New Roman"/>
          <w:sz w:val="24"/>
          <w:szCs w:val="24"/>
        </w:rPr>
        <w:t>бесед</w:t>
      </w:r>
      <w:r w:rsidRPr="001C25E8">
        <w:rPr>
          <w:rFonts w:ascii="Times New Roman" w:eastAsia="Times New Roman" w:hAnsi="Times New Roman" w:cs="Times New Roman"/>
          <w:sz w:val="24"/>
          <w:szCs w:val="24"/>
        </w:rPr>
        <w:t>ы, просмотр</w:t>
      </w:r>
      <w:r w:rsidR="004D3271" w:rsidRPr="001C25E8">
        <w:rPr>
          <w:rFonts w:ascii="Times New Roman" w:eastAsia="Times New Roman" w:hAnsi="Times New Roman" w:cs="Times New Roman"/>
          <w:sz w:val="24"/>
          <w:szCs w:val="24"/>
        </w:rPr>
        <w:t xml:space="preserve"> учебных фильмов);</w:t>
      </w:r>
    </w:p>
    <w:p w:rsidR="00557560" w:rsidRPr="001C25E8" w:rsidRDefault="004D3271" w:rsidP="001C25E8">
      <w:pPr>
        <w:pStyle w:val="a4"/>
        <w:spacing w:after="0"/>
        <w:ind w:left="0" w:right="8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получение первоначального опыта участия в </w:t>
      </w:r>
      <w:r w:rsidR="005067F5" w:rsidRPr="001C25E8">
        <w:rPr>
          <w:rFonts w:ascii="Times New Roman" w:eastAsia="Times New Roman" w:hAnsi="Times New Roman" w:cs="Times New Roman"/>
          <w:sz w:val="24"/>
          <w:szCs w:val="24"/>
        </w:rPr>
        <w:t>природоохранительной</w:t>
      </w:r>
      <w:r w:rsidR="00CB5D7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 xml:space="preserve"> деятел</w:t>
      </w:r>
      <w:r w:rsidR="00557560" w:rsidRPr="001C25E8">
        <w:rPr>
          <w:rFonts w:ascii="Times New Roman" w:eastAsia="Times New Roman" w:hAnsi="Times New Roman" w:cs="Times New Roman"/>
          <w:sz w:val="24"/>
          <w:szCs w:val="24"/>
        </w:rPr>
        <w:t xml:space="preserve">ьности </w:t>
      </w:r>
    </w:p>
    <w:p w:rsidR="00CB5D70" w:rsidRPr="001C25E8" w:rsidRDefault="00557560" w:rsidP="001C25E8">
      <w:pPr>
        <w:pStyle w:val="a4"/>
        <w:spacing w:after="0"/>
        <w:ind w:left="0" w:right="80"/>
        <w:jc w:val="both"/>
        <w:rPr>
          <w:rFonts w:ascii="Times New Roman" w:hAnsi="Times New Roman" w:cs="Times New Roman"/>
          <w:sz w:val="24"/>
          <w:szCs w:val="24"/>
        </w:rPr>
      </w:pPr>
      <w:r w:rsidRPr="001C25E8">
        <w:rPr>
          <w:rFonts w:ascii="Times New Roman" w:eastAsia="Times New Roman" w:hAnsi="Times New Roman" w:cs="Times New Roman"/>
          <w:sz w:val="24"/>
          <w:szCs w:val="24"/>
        </w:rPr>
        <w:t>(</w:t>
      </w:r>
      <w:r w:rsidR="004D3271" w:rsidRPr="001C25E8">
        <w:rPr>
          <w:rFonts w:ascii="Times New Roman" w:eastAsia="Times New Roman" w:hAnsi="Times New Roman" w:cs="Times New Roman"/>
          <w:sz w:val="24"/>
          <w:szCs w:val="24"/>
        </w:rPr>
        <w:t>экологические акции, высадка растений, создание цветочных клумб, очистка доступных территорий от м</w:t>
      </w:r>
      <w:r w:rsidR="00CB5D70" w:rsidRPr="001C25E8">
        <w:rPr>
          <w:rFonts w:ascii="Times New Roman" w:eastAsia="Times New Roman" w:hAnsi="Times New Roman" w:cs="Times New Roman"/>
          <w:sz w:val="24"/>
          <w:szCs w:val="24"/>
        </w:rPr>
        <w:t>усора, подкормка птиц и т. д.).</w:t>
      </w:r>
    </w:p>
    <w:p w:rsidR="00CB5D70" w:rsidRPr="001C25E8" w:rsidRDefault="004D3271" w:rsidP="001C25E8">
      <w:pPr>
        <w:pStyle w:val="a4"/>
        <w:spacing w:after="0"/>
        <w:ind w:left="0"/>
        <w:jc w:val="both"/>
        <w:rPr>
          <w:rFonts w:ascii="Times New Roman" w:eastAsia="Times New Roman" w:hAnsi="Times New Roman" w:cs="Times New Roman"/>
          <w:b/>
          <w:bCs/>
          <w:iCs/>
          <w:sz w:val="24"/>
          <w:szCs w:val="24"/>
        </w:rPr>
      </w:pPr>
      <w:r w:rsidRPr="001C25E8">
        <w:rPr>
          <w:rFonts w:ascii="Times New Roman" w:eastAsia="Times New Roman" w:hAnsi="Times New Roman" w:cs="Times New Roman"/>
          <w:b/>
          <w:bCs/>
          <w:iCs/>
          <w:sz w:val="24"/>
          <w:szCs w:val="24"/>
        </w:rPr>
        <w:t>Воспитание ценностного отношения к прекрасному, формирование представлений об эстетических идеалах и ценностях (эстетическое воспитание):</w:t>
      </w:r>
    </w:p>
    <w:p w:rsidR="005C2489" w:rsidRPr="001C25E8" w:rsidRDefault="004D3271" w:rsidP="001C25E8">
      <w:pPr>
        <w:pStyle w:val="a4"/>
        <w:numPr>
          <w:ilvl w:val="0"/>
          <w:numId w:val="107"/>
        </w:numPr>
        <w:spacing w:after="0"/>
        <w:ind w:left="0" w:firstLine="360"/>
        <w:jc w:val="both"/>
        <w:rPr>
          <w:rFonts w:ascii="Times New Roman" w:hAnsi="Times New Roman" w:cs="Times New Roman"/>
          <w:sz w:val="24"/>
          <w:szCs w:val="24"/>
        </w:rPr>
      </w:pPr>
      <w:r w:rsidRPr="001C25E8">
        <w:rPr>
          <w:rFonts w:ascii="Times New Roman" w:eastAsia="Times New Roman" w:hAnsi="Times New Roman" w:cs="Times New Roman"/>
          <w:sz w:val="24"/>
          <w:szCs w:val="24"/>
        </w:rPr>
        <w:t>получение</w:t>
      </w:r>
      <w:r w:rsidR="00CB5D7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 xml:space="preserve"> элементарных представлений об эстетических идеалах и художественных ценностях культуры России, культур народов России (в ходе изучения инвариантных и </w:t>
      </w:r>
      <w:r w:rsidRPr="001C25E8">
        <w:rPr>
          <w:rFonts w:ascii="Times New Roman" w:eastAsia="Times New Roman" w:hAnsi="Times New Roman" w:cs="Times New Roman"/>
          <w:sz w:val="24"/>
          <w:szCs w:val="24"/>
        </w:rPr>
        <w:lastRenderedPageBreak/>
        <w:t>вариативных учебных дисциплин, знакомства с лучшими произведениями и</w:t>
      </w:r>
      <w:r w:rsidR="00CB5D70" w:rsidRPr="001C25E8">
        <w:rPr>
          <w:rFonts w:ascii="Times New Roman" w:eastAsia="Times New Roman" w:hAnsi="Times New Roman" w:cs="Times New Roman"/>
          <w:sz w:val="24"/>
          <w:szCs w:val="24"/>
        </w:rPr>
        <w:t>скусства в музеях,</w:t>
      </w:r>
      <w:r w:rsidRPr="001C25E8">
        <w:rPr>
          <w:rFonts w:ascii="Times New Roman" w:eastAsia="Times New Roman" w:hAnsi="Times New Roman" w:cs="Times New Roman"/>
          <w:sz w:val="24"/>
          <w:szCs w:val="24"/>
        </w:rPr>
        <w:t xml:space="preserve"> по</w:t>
      </w:r>
      <w:r w:rsidR="00CB5D70" w:rsidRPr="001C25E8">
        <w:rPr>
          <w:rFonts w:ascii="Times New Roman" w:eastAsia="Times New Roman" w:hAnsi="Times New Roman" w:cs="Times New Roman"/>
          <w:sz w:val="24"/>
          <w:szCs w:val="24"/>
        </w:rPr>
        <w:t xml:space="preserve"> репродукциям, учебным фильмам).</w:t>
      </w:r>
    </w:p>
    <w:p w:rsidR="005C2489" w:rsidRPr="001C25E8" w:rsidRDefault="004D3271" w:rsidP="001C25E8">
      <w:pPr>
        <w:pStyle w:val="a4"/>
        <w:numPr>
          <w:ilvl w:val="0"/>
          <w:numId w:val="107"/>
        </w:numPr>
        <w:spacing w:after="0"/>
        <w:ind w:left="0" w:firstLine="360"/>
        <w:jc w:val="both"/>
        <w:rPr>
          <w:rFonts w:ascii="Times New Roman" w:hAnsi="Times New Roman" w:cs="Times New Roman"/>
          <w:sz w:val="24"/>
          <w:szCs w:val="24"/>
        </w:rPr>
      </w:pPr>
      <w:r w:rsidRPr="001C25E8">
        <w:rPr>
          <w:rFonts w:ascii="Times New Roman" w:eastAsia="Times New Roman" w:hAnsi="Times New Roman" w:cs="Times New Roman"/>
          <w:sz w:val="24"/>
          <w:szCs w:val="24"/>
        </w:rPr>
        <w:t>ознакомление с эстетическими идеалами, традициями художественной культуры родного края, с фольклором и народными художествен</w:t>
      </w:r>
      <w:r w:rsidR="007D22BD" w:rsidRPr="001C25E8">
        <w:rPr>
          <w:rFonts w:ascii="Times New Roman" w:eastAsia="Times New Roman" w:hAnsi="Times New Roman" w:cs="Times New Roman"/>
          <w:sz w:val="24"/>
          <w:szCs w:val="24"/>
        </w:rPr>
        <w:t xml:space="preserve">ными промыслами (в ходе </w:t>
      </w:r>
      <w:r w:rsidRPr="001C25E8">
        <w:rPr>
          <w:rFonts w:ascii="Times New Roman" w:eastAsia="Times New Roman" w:hAnsi="Times New Roman" w:cs="Times New Roman"/>
          <w:sz w:val="24"/>
          <w:szCs w:val="24"/>
        </w:rPr>
        <w:t xml:space="preserve"> внеклассных мероприятий</w:t>
      </w:r>
      <w:r w:rsidR="007D22BD" w:rsidRPr="001C25E8">
        <w:rPr>
          <w:rFonts w:ascii="Times New Roman" w:eastAsia="Times New Roman" w:hAnsi="Times New Roman" w:cs="Times New Roman"/>
          <w:sz w:val="24"/>
          <w:szCs w:val="24"/>
        </w:rPr>
        <w:t>).</w:t>
      </w:r>
      <w:r w:rsidRPr="001C25E8">
        <w:rPr>
          <w:rFonts w:ascii="Times New Roman" w:eastAsia="Times New Roman" w:hAnsi="Times New Roman" w:cs="Times New Roman"/>
          <w:sz w:val="24"/>
          <w:szCs w:val="24"/>
        </w:rPr>
        <w:t xml:space="preserve"> </w:t>
      </w:r>
    </w:p>
    <w:p w:rsidR="007D22BD" w:rsidRPr="001C25E8" w:rsidRDefault="004D3271" w:rsidP="001C25E8">
      <w:pPr>
        <w:pStyle w:val="a4"/>
        <w:spacing w:after="0"/>
        <w:ind w:left="0"/>
        <w:jc w:val="both"/>
        <w:rPr>
          <w:rFonts w:ascii="Times New Roman" w:eastAsia="Times New Roman" w:hAnsi="Times New Roman" w:cs="Times New Roman"/>
          <w:sz w:val="24"/>
          <w:szCs w:val="24"/>
        </w:rPr>
      </w:pPr>
      <w:r w:rsidRPr="00066B11">
        <w:rPr>
          <w:rFonts w:ascii="Times New Roman" w:eastAsia="Times New Roman" w:hAnsi="Times New Roman" w:cs="Times New Roman"/>
          <w:sz w:val="24"/>
          <w:szCs w:val="24"/>
        </w:rPr>
        <w:t>Ч</w:t>
      </w:r>
      <w:r w:rsidR="00066B11">
        <w:rPr>
          <w:rFonts w:ascii="Times New Roman" w:eastAsia="Times New Roman" w:hAnsi="Times New Roman" w:cs="Times New Roman"/>
          <w:sz w:val="24"/>
          <w:szCs w:val="24"/>
        </w:rPr>
        <w:t>ОУ «Православная Свято-Владимирская гимназия</w:t>
      </w:r>
      <w:r w:rsidRPr="00066B11">
        <w:rPr>
          <w:rFonts w:ascii="Times New Roman" w:eastAsia="Times New Roman" w:hAnsi="Times New Roman" w:cs="Times New Roman"/>
          <w:sz w:val="24"/>
          <w:szCs w:val="24"/>
        </w:rPr>
        <w:t>» еще очень молодое общеобразовательное учреждение.</w:t>
      </w:r>
      <w:r w:rsidRPr="001C25E8">
        <w:rPr>
          <w:rFonts w:ascii="Times New Roman" w:eastAsia="Times New Roman" w:hAnsi="Times New Roman" w:cs="Times New Roman"/>
          <w:sz w:val="24"/>
          <w:szCs w:val="24"/>
        </w:rPr>
        <w:t xml:space="preserve"> В истории развития гимназии, как и в жизни человека, народа, страны есть свое прошлое, настоящее и будущее.</w:t>
      </w:r>
    </w:p>
    <w:p w:rsidR="007D22BD" w:rsidRPr="001C25E8" w:rsidRDefault="004D3271" w:rsidP="001C25E8">
      <w:pPr>
        <w:pStyle w:val="a4"/>
        <w:spacing w:after="0"/>
        <w:ind w:left="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Будущее нашей гимназии для нас – это совершенный образ, образовательное учреждение высочайшего уровня развития. </w:t>
      </w:r>
    </w:p>
    <w:p w:rsidR="007D22BD" w:rsidRPr="001C25E8" w:rsidRDefault="004D3271" w:rsidP="001C25E8">
      <w:pPr>
        <w:pStyle w:val="a4"/>
        <w:spacing w:after="0"/>
        <w:ind w:left="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Настоящее – это повседневная реальность. </w:t>
      </w:r>
    </w:p>
    <w:p w:rsidR="007D22BD" w:rsidRPr="001C25E8" w:rsidRDefault="004D3271" w:rsidP="001C25E8">
      <w:pPr>
        <w:pStyle w:val="a4"/>
        <w:spacing w:after="0"/>
        <w:ind w:left="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Прошлое – это то, что предшествовало настоящему, страницы истории, опыт.</w:t>
      </w:r>
    </w:p>
    <w:p w:rsidR="007D22BD" w:rsidRPr="001C25E8" w:rsidRDefault="004D3271" w:rsidP="001C25E8">
      <w:pPr>
        <w:pStyle w:val="a4"/>
        <w:spacing w:after="0"/>
        <w:ind w:left="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Что определяет перспективу развития гимназии? Конечно же мечта. Мечта создать школу необычную. Такую, чтоб давала </w:t>
      </w:r>
      <w:r w:rsidR="007D22BD" w:rsidRPr="001C25E8">
        <w:rPr>
          <w:rFonts w:ascii="Times New Roman" w:eastAsia="Times New Roman" w:hAnsi="Times New Roman" w:cs="Times New Roman"/>
          <w:sz w:val="24"/>
          <w:szCs w:val="24"/>
        </w:rPr>
        <w:t>ребенку не только знания, умения</w:t>
      </w:r>
      <w:r w:rsidRPr="001C25E8">
        <w:rPr>
          <w:rFonts w:ascii="Times New Roman" w:eastAsia="Times New Roman" w:hAnsi="Times New Roman" w:cs="Times New Roman"/>
          <w:sz w:val="24"/>
          <w:szCs w:val="24"/>
        </w:rPr>
        <w:t xml:space="preserve"> и навыки, а такую, чтобы открывала возможность совершенствования Личности ребенка. Чтобы гимназия наша стала не просто общеобразовательным учреждением, но центром духовно-нравственного и культурного становления Личности.</w:t>
      </w:r>
    </w:p>
    <w:p w:rsidR="007D22BD" w:rsidRPr="001C25E8" w:rsidRDefault="007D22BD" w:rsidP="001C25E8">
      <w:pPr>
        <w:pStyle w:val="a4"/>
        <w:spacing w:after="0"/>
        <w:ind w:left="0"/>
        <w:jc w:val="both"/>
        <w:rPr>
          <w:rFonts w:ascii="Times New Roman" w:eastAsia="Times New Roman" w:hAnsi="Times New Roman" w:cs="Times New Roman"/>
          <w:b/>
          <w:sz w:val="24"/>
          <w:szCs w:val="24"/>
        </w:rPr>
      </w:pPr>
      <w:r w:rsidRPr="001C25E8">
        <w:rPr>
          <w:rFonts w:ascii="Times New Roman" w:eastAsia="Times New Roman" w:hAnsi="Times New Roman" w:cs="Times New Roman"/>
          <w:b/>
          <w:sz w:val="24"/>
          <w:szCs w:val="24"/>
        </w:rPr>
        <w:t xml:space="preserve">В </w:t>
      </w:r>
      <w:r w:rsidR="004D3271" w:rsidRPr="001C25E8">
        <w:rPr>
          <w:rFonts w:ascii="Times New Roman" w:eastAsia="Times New Roman" w:hAnsi="Times New Roman" w:cs="Times New Roman"/>
          <w:b/>
          <w:sz w:val="24"/>
          <w:szCs w:val="24"/>
        </w:rPr>
        <w:t>гим</w:t>
      </w:r>
      <w:r w:rsidRPr="001C25E8">
        <w:rPr>
          <w:rFonts w:ascii="Times New Roman" w:eastAsia="Times New Roman" w:hAnsi="Times New Roman" w:cs="Times New Roman"/>
          <w:b/>
          <w:sz w:val="24"/>
          <w:szCs w:val="24"/>
        </w:rPr>
        <w:t xml:space="preserve">назии уже сложился рад традиций: </w:t>
      </w:r>
    </w:p>
    <w:p w:rsidR="007D22BD" w:rsidRPr="001C25E8" w:rsidRDefault="007D22BD" w:rsidP="001C25E8">
      <w:pPr>
        <w:pStyle w:val="a4"/>
        <w:numPr>
          <w:ilvl w:val="0"/>
          <w:numId w:val="94"/>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е</w:t>
      </w:r>
      <w:r w:rsidR="004D3271" w:rsidRPr="001C25E8">
        <w:rPr>
          <w:rFonts w:ascii="Times New Roman" w:eastAsia="Times New Roman" w:hAnsi="Times New Roman" w:cs="Times New Roman"/>
          <w:sz w:val="24"/>
          <w:szCs w:val="24"/>
        </w:rPr>
        <w:t xml:space="preserve">сть свой Гимн, </w:t>
      </w:r>
      <w:r w:rsidR="0004513D">
        <w:rPr>
          <w:rFonts w:ascii="Times New Roman" w:eastAsia="Times New Roman" w:hAnsi="Times New Roman" w:cs="Times New Roman"/>
          <w:sz w:val="24"/>
          <w:szCs w:val="24"/>
        </w:rPr>
        <w:t>девиз.</w:t>
      </w:r>
    </w:p>
    <w:p w:rsidR="007D22BD" w:rsidRPr="001C25E8" w:rsidRDefault="004D3271" w:rsidP="001C25E8">
      <w:pPr>
        <w:pStyle w:val="a4"/>
        <w:numPr>
          <w:ilvl w:val="0"/>
          <w:numId w:val="94"/>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Кодекс чести гимна</w:t>
      </w:r>
      <w:r w:rsidR="0004513D">
        <w:rPr>
          <w:rFonts w:ascii="Times New Roman" w:eastAsia="Times New Roman" w:hAnsi="Times New Roman" w:cs="Times New Roman"/>
          <w:sz w:val="24"/>
          <w:szCs w:val="24"/>
        </w:rPr>
        <w:t>зиста, который перекликается с З</w:t>
      </w:r>
      <w:r w:rsidRPr="001C25E8">
        <w:rPr>
          <w:rFonts w:ascii="Times New Roman" w:eastAsia="Times New Roman" w:hAnsi="Times New Roman" w:cs="Times New Roman"/>
          <w:sz w:val="24"/>
          <w:szCs w:val="24"/>
        </w:rPr>
        <w:t>аповедями Божьими и является главным документом, определяющим правила поведения и мировосприятия ребенка.</w:t>
      </w:r>
    </w:p>
    <w:p w:rsidR="007D22BD" w:rsidRPr="001C25E8" w:rsidRDefault="004D3271" w:rsidP="001C25E8">
      <w:pPr>
        <w:pStyle w:val="a4"/>
        <w:numPr>
          <w:ilvl w:val="0"/>
          <w:numId w:val="94"/>
        </w:num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реализуется  воспитательная  система  «Православный  христианин.</w:t>
      </w:r>
      <w:r w:rsidR="007D22BD"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Ответственный гражданин», приоритетными направлениями которой являются: «воспитание гражданственности, патриотизма, уважения к правам, свободам и обязанностям человека» и «воспитание нравственных чувств и этического сознания».</w:t>
      </w:r>
    </w:p>
    <w:p w:rsidR="007D22BD" w:rsidRPr="001C25E8" w:rsidRDefault="00355934" w:rsidP="001C25E8">
      <w:p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Категория «уклад школьной жизни» является базовой для организации пространства духовно-нравственного развития обучающегося.</w:t>
      </w:r>
      <w:r w:rsidR="007D22BD"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Уклад гимназии рассматривается нами как пространство воспитания, в котором все участники объединены общими ценностями. Уклад жизни гимназии организуется педагогическим коллективом школы при активном и согласованном участии Церкви и семьи, и определяется следующими принципами:</w:t>
      </w:r>
    </w:p>
    <w:p w:rsidR="007D22BD" w:rsidRPr="001C25E8" w:rsidRDefault="004D3271" w:rsidP="001C25E8">
      <w:pPr>
        <w:spacing w:after="0"/>
        <w:jc w:val="both"/>
        <w:rPr>
          <w:rFonts w:ascii="Times New Roman" w:hAnsi="Times New Roman" w:cs="Times New Roman"/>
          <w:sz w:val="24"/>
          <w:szCs w:val="24"/>
        </w:rPr>
      </w:pPr>
      <w:r w:rsidRPr="001C25E8">
        <w:rPr>
          <w:rFonts w:ascii="Times New Roman" w:eastAsia="Times New Roman" w:hAnsi="Times New Roman" w:cs="Times New Roman"/>
          <w:i/>
          <w:iCs/>
          <w:sz w:val="24"/>
          <w:szCs w:val="24"/>
        </w:rPr>
        <w:t xml:space="preserve">Принцип традиционности. </w:t>
      </w:r>
      <w:r w:rsidR="00355934" w:rsidRPr="001C25E8">
        <w:rPr>
          <w:rFonts w:ascii="Times New Roman" w:eastAsia="Times New Roman" w:hAnsi="Times New Roman" w:cs="Times New Roman"/>
          <w:sz w:val="24"/>
          <w:szCs w:val="24"/>
        </w:rPr>
        <w:t>Основанием</w:t>
      </w:r>
      <w:r w:rsidRPr="001C25E8">
        <w:rPr>
          <w:rFonts w:ascii="Times New Roman" w:eastAsia="Times New Roman" w:hAnsi="Times New Roman" w:cs="Times New Roman"/>
          <w:sz w:val="24"/>
          <w:szCs w:val="24"/>
        </w:rPr>
        <w:t xml:space="preserve"> являются православные</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традиции, которые</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позволяют создавать неординарное пространство для духовно-нравственного развития.</w:t>
      </w:r>
    </w:p>
    <w:p w:rsidR="007D22BD" w:rsidRPr="001C25E8" w:rsidRDefault="004D3271" w:rsidP="001C25E8">
      <w:pPr>
        <w:spacing w:after="0"/>
        <w:jc w:val="both"/>
        <w:rPr>
          <w:rFonts w:ascii="Times New Roman" w:hAnsi="Times New Roman" w:cs="Times New Roman"/>
          <w:sz w:val="24"/>
          <w:szCs w:val="24"/>
        </w:rPr>
      </w:pPr>
      <w:r w:rsidRPr="001C25E8">
        <w:rPr>
          <w:rFonts w:ascii="Times New Roman" w:eastAsia="Times New Roman" w:hAnsi="Times New Roman" w:cs="Times New Roman"/>
          <w:i/>
          <w:iCs/>
          <w:sz w:val="24"/>
          <w:szCs w:val="24"/>
        </w:rPr>
        <w:t xml:space="preserve">Принцип соборности. </w:t>
      </w:r>
      <w:r w:rsidRPr="001C25E8">
        <w:rPr>
          <w:rFonts w:ascii="Times New Roman" w:eastAsia="Times New Roman" w:hAnsi="Times New Roman" w:cs="Times New Roman"/>
          <w:sz w:val="24"/>
          <w:szCs w:val="24"/>
        </w:rPr>
        <w:t>Становление человека происходит в пространстве совместно-распределенной деятельности, в пространстве событийной общности. Формированию сообщностей способствует организация совместной деятельности.</w:t>
      </w:r>
    </w:p>
    <w:p w:rsidR="004D3271" w:rsidRPr="001C25E8" w:rsidRDefault="004D3271" w:rsidP="001C25E8">
      <w:pPr>
        <w:spacing w:after="0"/>
        <w:jc w:val="both"/>
        <w:rPr>
          <w:rFonts w:ascii="Times New Roman" w:hAnsi="Times New Roman" w:cs="Times New Roman"/>
          <w:sz w:val="24"/>
          <w:szCs w:val="24"/>
        </w:rPr>
      </w:pPr>
      <w:r w:rsidRPr="001C25E8">
        <w:rPr>
          <w:rFonts w:ascii="Times New Roman" w:eastAsia="Times New Roman" w:hAnsi="Times New Roman" w:cs="Times New Roman"/>
          <w:i/>
          <w:iCs/>
          <w:sz w:val="24"/>
          <w:szCs w:val="24"/>
        </w:rPr>
        <w:t>Принцип ориентации на идеал</w:t>
      </w:r>
      <w:r w:rsidRPr="001C25E8">
        <w:rPr>
          <w:rFonts w:ascii="Times New Roman" w:eastAsia="Times New Roman" w:hAnsi="Times New Roman" w:cs="Times New Roman"/>
          <w:sz w:val="24"/>
          <w:szCs w:val="24"/>
        </w:rPr>
        <w:t>.</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Образ выпускника начальной школы предстаёт идеалом</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воспитания в духе православных национальных ценностей.</w:t>
      </w:r>
    </w:p>
    <w:p w:rsidR="004D3271" w:rsidRPr="001C25E8" w:rsidRDefault="004D3271" w:rsidP="001C25E8">
      <w:pPr>
        <w:spacing w:after="0"/>
        <w:jc w:val="both"/>
        <w:rPr>
          <w:rFonts w:ascii="Times New Roman" w:hAnsi="Times New Roman" w:cs="Times New Roman"/>
          <w:sz w:val="24"/>
          <w:szCs w:val="24"/>
        </w:rPr>
      </w:pPr>
      <w:r w:rsidRPr="001C25E8">
        <w:rPr>
          <w:rFonts w:ascii="Times New Roman" w:eastAsia="Times New Roman" w:hAnsi="Times New Roman" w:cs="Times New Roman"/>
          <w:i/>
          <w:iCs/>
          <w:sz w:val="24"/>
          <w:szCs w:val="24"/>
        </w:rPr>
        <w:t xml:space="preserve">Аксиологический принцип. </w:t>
      </w:r>
      <w:r w:rsidRPr="001C25E8">
        <w:rPr>
          <w:rFonts w:ascii="Times New Roman" w:eastAsia="Times New Roman" w:hAnsi="Times New Roman" w:cs="Times New Roman"/>
          <w:sz w:val="24"/>
          <w:szCs w:val="24"/>
        </w:rPr>
        <w:t>Православные и общечеловеческие ценности определяют</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основное содержание духовно-нравственного развития и воспитан</w:t>
      </w:r>
      <w:r w:rsidR="00355934" w:rsidRPr="001C25E8">
        <w:rPr>
          <w:rFonts w:ascii="Times New Roman" w:eastAsia="Times New Roman" w:hAnsi="Times New Roman" w:cs="Times New Roman"/>
          <w:sz w:val="24"/>
          <w:szCs w:val="24"/>
        </w:rPr>
        <w:t>ия личности школьника</w:t>
      </w:r>
      <w:r w:rsidRPr="001C25E8">
        <w:rPr>
          <w:rFonts w:ascii="Times New Roman" w:eastAsia="Times New Roman" w:hAnsi="Times New Roman" w:cs="Times New Roman"/>
          <w:sz w:val="24"/>
          <w:szCs w:val="24"/>
        </w:rPr>
        <w:t>.</w:t>
      </w:r>
    </w:p>
    <w:p w:rsidR="004D3271" w:rsidRPr="001C25E8" w:rsidRDefault="004D3271" w:rsidP="001C25E8">
      <w:pPr>
        <w:spacing w:after="0"/>
        <w:jc w:val="both"/>
        <w:rPr>
          <w:rFonts w:ascii="Times New Roman" w:hAnsi="Times New Roman" w:cs="Times New Roman"/>
          <w:sz w:val="24"/>
          <w:szCs w:val="24"/>
        </w:rPr>
      </w:pPr>
      <w:r w:rsidRPr="001C25E8">
        <w:rPr>
          <w:rFonts w:ascii="Times New Roman" w:eastAsia="Times New Roman" w:hAnsi="Times New Roman" w:cs="Times New Roman"/>
          <w:i/>
          <w:iCs/>
          <w:sz w:val="24"/>
          <w:szCs w:val="24"/>
        </w:rPr>
        <w:t>Принцип следования нравственному примеру.</w:t>
      </w:r>
      <w:r w:rsidR="00355934" w:rsidRPr="001C25E8">
        <w:rPr>
          <w:rFonts w:ascii="Times New Roman" w:eastAsia="Times New Roman" w:hAnsi="Times New Roman" w:cs="Times New Roman"/>
          <w:i/>
          <w:iCs/>
          <w:sz w:val="24"/>
          <w:szCs w:val="24"/>
        </w:rPr>
        <w:t xml:space="preserve"> </w:t>
      </w:r>
      <w:r w:rsidRPr="001C25E8">
        <w:rPr>
          <w:rFonts w:ascii="Times New Roman" w:eastAsia="Times New Roman" w:hAnsi="Times New Roman" w:cs="Times New Roman"/>
          <w:sz w:val="24"/>
          <w:szCs w:val="24"/>
        </w:rPr>
        <w:t>В нашем понимании наиболее ярким</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нравственным примером являются примеры жития святых, жертвенная любовь к ближним. В примерах жития демонстрируется устремлённость людей к вершинам духа, персонифицируется, наполняется конкретным жизненным содержанием национальный воспитательный идеал.</w:t>
      </w:r>
    </w:p>
    <w:p w:rsidR="00355934" w:rsidRPr="001C25E8" w:rsidRDefault="004D3271"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i/>
          <w:iCs/>
          <w:sz w:val="24"/>
          <w:szCs w:val="24"/>
        </w:rPr>
        <w:t>Принцип идентификации (персонификации)</w:t>
      </w:r>
      <w:r w:rsidRPr="001C25E8">
        <w:rPr>
          <w:rFonts w:ascii="Times New Roman" w:eastAsia="Times New Roman" w:hAnsi="Times New Roman" w:cs="Times New Roman"/>
          <w:sz w:val="24"/>
          <w:szCs w:val="24"/>
        </w:rPr>
        <w:t>.</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Наиболее значимыми</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 xml:space="preserve">персонифицированными идеалами для нас являются святые русской православной. </w:t>
      </w:r>
    </w:p>
    <w:p w:rsidR="007D22BD" w:rsidRPr="001C25E8" w:rsidRDefault="004D3271"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i/>
          <w:iCs/>
          <w:sz w:val="24"/>
          <w:szCs w:val="24"/>
        </w:rPr>
        <w:lastRenderedPageBreak/>
        <w:t>Принцип диалогического общения</w:t>
      </w:r>
      <w:r w:rsidRPr="001C25E8">
        <w:rPr>
          <w:rFonts w:ascii="Times New Roman" w:eastAsia="Times New Roman" w:hAnsi="Times New Roman" w:cs="Times New Roman"/>
          <w:sz w:val="24"/>
          <w:szCs w:val="24"/>
        </w:rPr>
        <w:t>.</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Общение в гимназии строится на диалогической</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 xml:space="preserve">основе. Для обучающегося очень важен диалог с духовником гимназии, который дает советы, духовные наставления, помогает преодолеть трудности. Большую роль в воспитании играет диалог, организуемый учителем на уроке, через создание психолого-педагогических ситуаций. Он помогает приобрести детям опыт построения собственного мировоззрения. В диалоге со сверстниками школьники учатся слушать и слышать друг друга, достигать взаимопонимания, приходить к договору и взаимному уважению. </w:t>
      </w:r>
    </w:p>
    <w:p w:rsidR="004D3271" w:rsidRPr="001C25E8" w:rsidRDefault="004D3271"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i/>
          <w:iCs/>
          <w:sz w:val="24"/>
          <w:szCs w:val="24"/>
        </w:rPr>
        <w:t xml:space="preserve">Принцип системно-деятельностной организации воспитания. </w:t>
      </w:r>
      <w:r w:rsidRPr="001C25E8">
        <w:rPr>
          <w:rFonts w:ascii="Times New Roman" w:eastAsia="Times New Roman" w:hAnsi="Times New Roman" w:cs="Times New Roman"/>
          <w:sz w:val="24"/>
          <w:szCs w:val="24"/>
        </w:rPr>
        <w:t>Интеграция содержания</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различных видов деятельности обучающихся осуществляется в гимназии на основе базовых национальных и христианских ценностей.</w:t>
      </w:r>
    </w:p>
    <w:p w:rsidR="00355934" w:rsidRPr="001C25E8" w:rsidRDefault="00355934" w:rsidP="0004513D">
      <w:pPr>
        <w:spacing w:after="0"/>
        <w:jc w:val="both"/>
        <w:rPr>
          <w:rFonts w:ascii="Times New Roman" w:eastAsia="Times New Roman" w:hAnsi="Times New Roman" w:cs="Times New Roman"/>
          <w:sz w:val="24"/>
          <w:szCs w:val="24"/>
        </w:rPr>
      </w:pPr>
      <w:r w:rsidRPr="001C25E8">
        <w:rPr>
          <w:rFonts w:ascii="Times New Roman" w:hAnsi="Times New Roman" w:cs="Times New Roman"/>
          <w:sz w:val="24"/>
          <w:szCs w:val="24"/>
        </w:rPr>
        <w:t xml:space="preserve">      </w:t>
      </w:r>
      <w:r w:rsidR="004D3271" w:rsidRPr="001C25E8">
        <w:rPr>
          <w:rFonts w:ascii="Times New Roman" w:eastAsia="Times New Roman" w:hAnsi="Times New Roman" w:cs="Times New Roman"/>
          <w:sz w:val="24"/>
          <w:szCs w:val="24"/>
        </w:rPr>
        <w:t>Учебный год в гимназии выстроен в соответствие с церковным годовым циклом (кругом). Круг имеет в своей основе естественные природные ритмы смены времен года, которые влекут смену форм человеческого поведения, его отношений с внешним миром. Стержнем же является Православное вероучение. Год представляет собой систему христианских событий, включающую в себя праздники и трудовые будни, в их четком последовательном взаимодействии. Выделяются периоды покаяния (посты) как время глубокой внутренней работы и периоды праздников, как дней радости, духовного просветления. Чередование труда и отдыха позволяет человеку понять смысл, усвоить и выполнить жизненные правила, выработать привычки к личной физической и духовной гигиене, расширить поле миропонимания и исключить произвол. Проживание этих правил упорядочивает жизнь людей</w:t>
      </w:r>
      <w:r w:rsidRPr="001C25E8">
        <w:rPr>
          <w:rFonts w:ascii="Times New Roman" w:eastAsia="Times New Roman" w:hAnsi="Times New Roman" w:cs="Times New Roman"/>
          <w:sz w:val="24"/>
          <w:szCs w:val="24"/>
        </w:rPr>
        <w:t>.</w:t>
      </w:r>
    </w:p>
    <w:p w:rsidR="004D3271" w:rsidRPr="001C25E8" w:rsidRDefault="00355934"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 xml:space="preserve">День в </w:t>
      </w:r>
      <w:r w:rsidR="004D3271" w:rsidRPr="001C25E8">
        <w:rPr>
          <w:rFonts w:ascii="Times New Roman" w:eastAsia="Times New Roman" w:hAnsi="Times New Roman" w:cs="Times New Roman"/>
          <w:sz w:val="24"/>
          <w:szCs w:val="24"/>
        </w:rPr>
        <w:t>православной гимназии начинается с общей молитвы в Храме. Молитва – это о</w:t>
      </w:r>
      <w:r w:rsidRPr="001C25E8">
        <w:rPr>
          <w:rFonts w:ascii="Times New Roman" w:eastAsia="Times New Roman" w:hAnsi="Times New Roman" w:cs="Times New Roman"/>
          <w:sz w:val="24"/>
          <w:szCs w:val="24"/>
        </w:rPr>
        <w:t>бщение с Богом. Ученики</w:t>
      </w:r>
      <w:r w:rsidR="004D3271" w:rsidRPr="001C25E8">
        <w:rPr>
          <w:rFonts w:ascii="Times New Roman" w:eastAsia="Times New Roman" w:hAnsi="Times New Roman" w:cs="Times New Roman"/>
          <w:sz w:val="24"/>
          <w:szCs w:val="24"/>
        </w:rPr>
        <w:t xml:space="preserve"> принимают активное участие в жизни храма: помогают в алтаре, поют на клиросе, читают Апостол, Часы, Псалтирь, прислуживают у подсвечников.</w:t>
      </w:r>
      <w:r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Главными для гимназической жизни являются</w:t>
      </w:r>
      <w:r w:rsidR="004D3271" w:rsidRPr="001C25E8">
        <w:rPr>
          <w:rFonts w:ascii="Times New Roman" w:eastAsia="Times New Roman" w:hAnsi="Times New Roman" w:cs="Times New Roman"/>
          <w:i/>
          <w:iCs/>
          <w:sz w:val="24"/>
          <w:szCs w:val="24"/>
        </w:rPr>
        <w:t xml:space="preserve"> хрис</w:t>
      </w:r>
      <w:r w:rsidR="00C315B3">
        <w:rPr>
          <w:rFonts w:ascii="Times New Roman" w:eastAsia="Times New Roman" w:hAnsi="Times New Roman" w:cs="Times New Roman"/>
          <w:i/>
          <w:iCs/>
          <w:sz w:val="24"/>
          <w:szCs w:val="24"/>
        </w:rPr>
        <w:t>тианские</w:t>
      </w:r>
      <w:r w:rsidR="004D3271" w:rsidRPr="00066B11">
        <w:rPr>
          <w:rFonts w:ascii="Times New Roman" w:eastAsia="Times New Roman" w:hAnsi="Times New Roman" w:cs="Times New Roman"/>
          <w:i/>
          <w:iCs/>
          <w:sz w:val="24"/>
          <w:szCs w:val="24"/>
        </w:rPr>
        <w:t xml:space="preserve"> праздник</w:t>
      </w:r>
      <w:r w:rsidR="00C315B3">
        <w:rPr>
          <w:rFonts w:ascii="Times New Roman" w:eastAsia="Times New Roman" w:hAnsi="Times New Roman" w:cs="Times New Roman"/>
          <w:i/>
          <w:iCs/>
          <w:sz w:val="24"/>
          <w:szCs w:val="24"/>
        </w:rPr>
        <w:t>и</w:t>
      </w:r>
      <w:r w:rsidR="004D3271" w:rsidRPr="00066B11">
        <w:rPr>
          <w:rFonts w:ascii="Times New Roman" w:eastAsia="Times New Roman" w:hAnsi="Times New Roman" w:cs="Times New Roman"/>
          <w:sz w:val="24"/>
          <w:szCs w:val="24"/>
        </w:rPr>
        <w:t xml:space="preserve">: это праздник </w:t>
      </w:r>
      <w:r w:rsidR="00066B11" w:rsidRPr="00066B11">
        <w:rPr>
          <w:rFonts w:ascii="Times New Roman" w:eastAsia="Times New Roman" w:hAnsi="Times New Roman" w:cs="Times New Roman"/>
          <w:sz w:val="24"/>
          <w:szCs w:val="24"/>
        </w:rPr>
        <w:t xml:space="preserve">равноапостольного </w:t>
      </w:r>
      <w:r w:rsidR="00066B11">
        <w:rPr>
          <w:rFonts w:ascii="Times New Roman" w:eastAsia="Times New Roman" w:hAnsi="Times New Roman" w:cs="Times New Roman"/>
          <w:sz w:val="24"/>
          <w:szCs w:val="24"/>
        </w:rPr>
        <w:t xml:space="preserve">князя </w:t>
      </w:r>
      <w:r w:rsidR="00066B11" w:rsidRPr="00066B11">
        <w:rPr>
          <w:rFonts w:ascii="Times New Roman" w:eastAsia="Times New Roman" w:hAnsi="Times New Roman" w:cs="Times New Roman"/>
          <w:sz w:val="24"/>
          <w:szCs w:val="24"/>
        </w:rPr>
        <w:t>В</w:t>
      </w:r>
      <w:r w:rsidR="00C050F6" w:rsidRPr="00066B11">
        <w:rPr>
          <w:rFonts w:ascii="Times New Roman" w:eastAsia="Times New Roman" w:hAnsi="Times New Roman" w:cs="Times New Roman"/>
          <w:sz w:val="24"/>
          <w:szCs w:val="24"/>
        </w:rPr>
        <w:t>ладимир</w:t>
      </w:r>
      <w:r w:rsidR="00066B11" w:rsidRPr="00066B11">
        <w:rPr>
          <w:rFonts w:ascii="Times New Roman" w:eastAsia="Times New Roman" w:hAnsi="Times New Roman" w:cs="Times New Roman"/>
          <w:sz w:val="24"/>
          <w:szCs w:val="24"/>
        </w:rPr>
        <w:t>а,</w:t>
      </w:r>
      <w:r w:rsidR="00C050F6" w:rsidRPr="00066B11">
        <w:rPr>
          <w:rFonts w:ascii="Times New Roman" w:eastAsia="Times New Roman" w:hAnsi="Times New Roman" w:cs="Times New Roman"/>
          <w:sz w:val="24"/>
          <w:szCs w:val="24"/>
        </w:rPr>
        <w:t xml:space="preserve"> </w:t>
      </w:r>
      <w:r w:rsidR="00C315B3">
        <w:rPr>
          <w:rFonts w:ascii="Times New Roman" w:eastAsia="Times New Roman" w:hAnsi="Times New Roman" w:cs="Times New Roman"/>
          <w:sz w:val="24"/>
          <w:szCs w:val="24"/>
        </w:rPr>
        <w:t>«Рождество Пресвятой Богородицы»,</w:t>
      </w:r>
      <w:r w:rsidR="004D3271" w:rsidRPr="00066B11">
        <w:rPr>
          <w:rFonts w:ascii="Times New Roman" w:eastAsia="Times New Roman" w:hAnsi="Times New Roman" w:cs="Times New Roman"/>
          <w:sz w:val="24"/>
          <w:szCs w:val="24"/>
        </w:rPr>
        <w:t xml:space="preserve"> праздник «Рождества Христова»; главный христианский праздник «Пасха» и «День Кирилла и Мефодия».</w:t>
      </w:r>
      <w:r w:rsidRPr="00066B11">
        <w:rPr>
          <w:rFonts w:ascii="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Ежегодно вместе со всей страной проводятся акции и мероприятия, посвященные Дню Матери, Дню Народного Единства</w:t>
      </w:r>
      <w:r w:rsidR="00C315B3">
        <w:rPr>
          <w:rFonts w:ascii="Times New Roman" w:eastAsia="Times New Roman" w:hAnsi="Times New Roman" w:cs="Times New Roman"/>
          <w:sz w:val="24"/>
          <w:szCs w:val="24"/>
        </w:rPr>
        <w:t xml:space="preserve">, День Земли </w:t>
      </w:r>
      <w:r w:rsidR="004D3271" w:rsidRPr="001C25E8">
        <w:rPr>
          <w:rFonts w:ascii="Times New Roman" w:eastAsia="Times New Roman" w:hAnsi="Times New Roman" w:cs="Times New Roman"/>
          <w:sz w:val="24"/>
          <w:szCs w:val="24"/>
        </w:rPr>
        <w:t xml:space="preserve"> и Дню Победы.</w:t>
      </w:r>
    </w:p>
    <w:p w:rsidR="00355934" w:rsidRPr="001C25E8" w:rsidRDefault="004D3271" w:rsidP="0004513D">
      <w:pPr>
        <w:spacing w:after="0"/>
        <w:jc w:val="both"/>
        <w:rPr>
          <w:rFonts w:ascii="Times New Roman" w:eastAsia="Times New Roman" w:hAnsi="Times New Roman" w:cs="Times New Roman"/>
          <w:b/>
          <w:sz w:val="24"/>
          <w:szCs w:val="24"/>
        </w:rPr>
      </w:pPr>
      <w:r w:rsidRPr="001C25E8">
        <w:rPr>
          <w:rFonts w:ascii="Times New Roman" w:eastAsia="Times New Roman" w:hAnsi="Times New Roman" w:cs="Times New Roman"/>
          <w:b/>
          <w:sz w:val="24"/>
          <w:szCs w:val="24"/>
        </w:rPr>
        <w:t>Учебный год условно делится на этапы:</w:t>
      </w:r>
    </w:p>
    <w:p w:rsidR="004D3271" w:rsidRPr="001C25E8" w:rsidRDefault="004D3271" w:rsidP="0004513D">
      <w:pPr>
        <w:spacing w:after="0"/>
        <w:jc w:val="both"/>
        <w:rPr>
          <w:rFonts w:ascii="Times New Roman" w:eastAsia="Times New Roman" w:hAnsi="Times New Roman" w:cs="Times New Roman"/>
          <w:b/>
          <w:sz w:val="24"/>
          <w:szCs w:val="24"/>
        </w:rPr>
      </w:pPr>
      <w:r w:rsidRPr="001C25E8">
        <w:rPr>
          <w:rFonts w:ascii="Times New Roman" w:eastAsia="Times New Roman" w:hAnsi="Times New Roman" w:cs="Times New Roman"/>
          <w:i/>
          <w:iCs/>
          <w:sz w:val="24"/>
          <w:szCs w:val="24"/>
        </w:rPr>
        <w:t>1 этап - «Ступеньки к мудрости»</w:t>
      </w:r>
      <w:r w:rsidR="00355934" w:rsidRPr="001C25E8">
        <w:rPr>
          <w:rFonts w:ascii="Times New Roman" w:eastAsia="Times New Roman" w:hAnsi="Times New Roman" w:cs="Times New Roman"/>
          <w:i/>
          <w:iCs/>
          <w:sz w:val="24"/>
          <w:szCs w:val="24"/>
        </w:rPr>
        <w:t xml:space="preserve"> </w:t>
      </w:r>
      <w:r w:rsidRPr="001C25E8">
        <w:rPr>
          <w:rFonts w:ascii="Times New Roman" w:eastAsia="Times New Roman" w:hAnsi="Times New Roman" w:cs="Times New Roman"/>
          <w:sz w:val="24"/>
          <w:szCs w:val="24"/>
        </w:rPr>
        <w:t>(1сентября-8октября),</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главной задачей которого</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является формирование нравственных и организационных основ уклада школьной жизни через диагностику и проектирование жизнедеятельности, погружение в учебные занятия, кружковую деятельность, спортивные праздники, мероприятия по укреплению и сохранению здоровья учащихся, театральные постановки к Дню учителя. Заканчивается этап праздником, посвященным «Сергию Радонежскому».</w:t>
      </w:r>
    </w:p>
    <w:p w:rsidR="004D3271" w:rsidRPr="001C25E8" w:rsidRDefault="004D3271"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i/>
          <w:iCs/>
          <w:sz w:val="24"/>
          <w:szCs w:val="24"/>
        </w:rPr>
        <w:t xml:space="preserve">2этап - «Духовное зрение» </w:t>
      </w:r>
      <w:r w:rsidR="00355934" w:rsidRPr="001C25E8">
        <w:rPr>
          <w:rFonts w:ascii="Times New Roman" w:eastAsia="Times New Roman" w:hAnsi="Times New Roman" w:cs="Times New Roman"/>
          <w:sz w:val="24"/>
          <w:szCs w:val="24"/>
        </w:rPr>
        <w:t xml:space="preserve">(9октября– 19января), </w:t>
      </w:r>
      <w:r w:rsidRPr="001C25E8">
        <w:rPr>
          <w:rFonts w:ascii="Times New Roman" w:eastAsia="Times New Roman" w:hAnsi="Times New Roman" w:cs="Times New Roman"/>
          <w:sz w:val="24"/>
          <w:szCs w:val="24"/>
        </w:rPr>
        <w:t>важной задачей второго этапа</w:t>
      </w:r>
      <w:r w:rsidR="00355934"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является формирование духовных основ жизнедеятельности гимназии, через участие в православных чтениях, всероссийских и епархиальных конкурсах, изучении духовных дисциплин, проведении тематических классных часов по житиям Святых. В этот период гимназисты принимают участие в</w:t>
      </w:r>
      <w:r w:rsidR="00604FE7" w:rsidRPr="001C25E8">
        <w:rPr>
          <w:rFonts w:ascii="Times New Roman" w:eastAsia="Times New Roman" w:hAnsi="Times New Roman" w:cs="Times New Roman"/>
          <w:sz w:val="24"/>
          <w:szCs w:val="24"/>
        </w:rPr>
        <w:t xml:space="preserve"> выставке </w:t>
      </w:r>
      <w:r w:rsidRPr="001C25E8">
        <w:rPr>
          <w:rFonts w:ascii="Times New Roman" w:eastAsia="Times New Roman" w:hAnsi="Times New Roman" w:cs="Times New Roman"/>
          <w:sz w:val="24"/>
          <w:szCs w:val="24"/>
        </w:rPr>
        <w:t>творческих работ, участвуют в традиционных мероприятиях</w:t>
      </w:r>
      <w:r w:rsidR="00604FE7" w:rsidRPr="001C25E8">
        <w:rPr>
          <w:rFonts w:ascii="Times New Roman" w:eastAsia="Times New Roman" w:hAnsi="Times New Roman" w:cs="Times New Roman"/>
          <w:sz w:val="24"/>
          <w:szCs w:val="24"/>
        </w:rPr>
        <w:t>.</w:t>
      </w:r>
      <w:r w:rsidRPr="001C25E8">
        <w:rPr>
          <w:rFonts w:ascii="Times New Roman" w:eastAsia="Times New Roman" w:hAnsi="Times New Roman" w:cs="Times New Roman"/>
          <w:sz w:val="24"/>
          <w:szCs w:val="24"/>
        </w:rPr>
        <w:t xml:space="preserve"> Проводятся мероприятия по укреплению и сохранению здоровья учащихся. К участию в мероприятиях гимназии привлекаются родители. Заканчивается этап праздником «Рождества Христова».</w:t>
      </w:r>
    </w:p>
    <w:p w:rsidR="004D3271" w:rsidRPr="001C25E8" w:rsidRDefault="00AD10E5"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i/>
          <w:iCs/>
          <w:sz w:val="24"/>
          <w:szCs w:val="24"/>
        </w:rPr>
        <w:t>3</w:t>
      </w:r>
      <w:r w:rsidR="004D3271" w:rsidRPr="001C25E8">
        <w:rPr>
          <w:rFonts w:ascii="Times New Roman" w:eastAsia="Times New Roman" w:hAnsi="Times New Roman" w:cs="Times New Roman"/>
          <w:i/>
          <w:iCs/>
          <w:sz w:val="24"/>
          <w:szCs w:val="24"/>
        </w:rPr>
        <w:t xml:space="preserve">этап - «В знании - сила» </w:t>
      </w:r>
      <w:r w:rsidR="004D3271" w:rsidRPr="001C25E8">
        <w:rPr>
          <w:rFonts w:ascii="Times New Roman" w:eastAsia="Times New Roman" w:hAnsi="Times New Roman" w:cs="Times New Roman"/>
          <w:sz w:val="24"/>
          <w:szCs w:val="24"/>
        </w:rPr>
        <w:t>(январь-апрель/по календарю церкви/),</w:t>
      </w:r>
      <w:r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основной его</w:t>
      </w:r>
      <w:r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задачей является формирование интеллектуальных основ жизнедеятельности гимназии, через проведение предметных недель, конкурсов чтецов, конкурса на лучшую тетрад</w:t>
      </w:r>
      <w:r w:rsidR="00604FE7" w:rsidRPr="001C25E8">
        <w:rPr>
          <w:rFonts w:ascii="Times New Roman" w:eastAsia="Times New Roman" w:hAnsi="Times New Roman" w:cs="Times New Roman"/>
          <w:sz w:val="24"/>
          <w:szCs w:val="24"/>
        </w:rPr>
        <w:t>ь, участие в школьных и городских</w:t>
      </w:r>
      <w:r w:rsidR="004D3271" w:rsidRPr="001C25E8">
        <w:rPr>
          <w:rFonts w:ascii="Times New Roman" w:eastAsia="Times New Roman" w:hAnsi="Times New Roman" w:cs="Times New Roman"/>
          <w:sz w:val="24"/>
          <w:szCs w:val="24"/>
        </w:rPr>
        <w:t xml:space="preserve"> олимпиадах по русскому зыку и по математике, проведение защиты рефератов, </w:t>
      </w:r>
      <w:r w:rsidR="004D3271" w:rsidRPr="001C25E8">
        <w:rPr>
          <w:rFonts w:ascii="Times New Roman" w:eastAsia="Times New Roman" w:hAnsi="Times New Roman" w:cs="Times New Roman"/>
          <w:sz w:val="24"/>
          <w:szCs w:val="24"/>
        </w:rPr>
        <w:lastRenderedPageBreak/>
        <w:t>проектов по предметам. В этот период проводятся зимние спортивные игры и соревнования, мероприятия по оздоровлению гимназистов. К участию в мероприятиях гимназии привлекаются родители. Заканчивается этап праздником «Пасха».</w:t>
      </w:r>
    </w:p>
    <w:p w:rsidR="00604FE7" w:rsidRPr="001C25E8" w:rsidRDefault="00AD10E5"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4</w:t>
      </w:r>
      <w:r w:rsidRPr="001C25E8">
        <w:rPr>
          <w:rFonts w:ascii="Times New Roman" w:eastAsia="Times New Roman" w:hAnsi="Times New Roman" w:cs="Times New Roman"/>
          <w:i/>
          <w:iCs/>
          <w:sz w:val="24"/>
          <w:szCs w:val="24"/>
        </w:rPr>
        <w:t xml:space="preserve">этап - </w:t>
      </w:r>
      <w:r w:rsidR="004D3271" w:rsidRPr="001C25E8">
        <w:rPr>
          <w:rFonts w:ascii="Times New Roman" w:eastAsia="Times New Roman" w:hAnsi="Times New Roman" w:cs="Times New Roman"/>
          <w:i/>
          <w:iCs/>
          <w:sz w:val="24"/>
          <w:szCs w:val="24"/>
        </w:rPr>
        <w:t xml:space="preserve">«Дорогою добра» </w:t>
      </w:r>
      <w:r w:rsidR="004D3271" w:rsidRPr="001C25E8">
        <w:rPr>
          <w:rFonts w:ascii="Times New Roman" w:eastAsia="Times New Roman" w:hAnsi="Times New Roman" w:cs="Times New Roman"/>
          <w:sz w:val="24"/>
          <w:szCs w:val="24"/>
        </w:rPr>
        <w:t>(май–июнь),</w:t>
      </w:r>
      <w:r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основная задача данного этапа</w:t>
      </w:r>
      <w:r w:rsidR="002855B0">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w:t>
      </w:r>
      <w:r w:rsidR="002855B0">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формирование</w:t>
      </w:r>
      <w:r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национально-исторической памяти, гражданской ответственности за личные и общественные успехи, через изучение исторического п</w:t>
      </w:r>
      <w:r w:rsidRPr="001C25E8">
        <w:rPr>
          <w:rFonts w:ascii="Times New Roman" w:eastAsia="Times New Roman" w:hAnsi="Times New Roman" w:cs="Times New Roman"/>
          <w:sz w:val="24"/>
          <w:szCs w:val="24"/>
        </w:rPr>
        <w:t xml:space="preserve">рошлого страны, участия в </w:t>
      </w:r>
      <w:r w:rsidR="004D3271" w:rsidRPr="001C25E8">
        <w:rPr>
          <w:rFonts w:ascii="Times New Roman" w:eastAsia="Times New Roman" w:hAnsi="Times New Roman" w:cs="Times New Roman"/>
          <w:sz w:val="24"/>
          <w:szCs w:val="24"/>
        </w:rPr>
        <w:t xml:space="preserve"> мероприятиях, посвященных Дню победы, проведение тематических</w:t>
      </w:r>
      <w:r w:rsidRPr="001C25E8">
        <w:rPr>
          <w:rFonts w:ascii="Times New Roman" w:eastAsia="Times New Roman" w:hAnsi="Times New Roman" w:cs="Times New Roman"/>
          <w:sz w:val="24"/>
          <w:szCs w:val="24"/>
        </w:rPr>
        <w:t xml:space="preserve"> классных часов, </w:t>
      </w:r>
      <w:r w:rsidR="004D3271" w:rsidRPr="001C25E8">
        <w:rPr>
          <w:rFonts w:ascii="Times New Roman" w:eastAsia="Times New Roman" w:hAnsi="Times New Roman" w:cs="Times New Roman"/>
          <w:sz w:val="24"/>
          <w:szCs w:val="24"/>
        </w:rPr>
        <w:t xml:space="preserve"> посвящение первоклассников в гимназисты, участие в празднике последнего звонка, организацию паломнических поездок. В этот период проводятся спортивные игры и соревнования, мероприятия по оздоровлению гимназистов.</w:t>
      </w:r>
      <w:r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Учебный го</w:t>
      </w:r>
      <w:r w:rsidR="00596A10" w:rsidRPr="001C25E8">
        <w:rPr>
          <w:rFonts w:ascii="Times New Roman" w:eastAsia="Times New Roman" w:hAnsi="Times New Roman" w:cs="Times New Roman"/>
          <w:sz w:val="24"/>
          <w:szCs w:val="24"/>
        </w:rPr>
        <w:t>д заканчивается «</w:t>
      </w:r>
      <w:r w:rsidR="004D3271" w:rsidRPr="001C25E8">
        <w:rPr>
          <w:rFonts w:ascii="Times New Roman" w:eastAsia="Times New Roman" w:hAnsi="Times New Roman" w:cs="Times New Roman"/>
          <w:sz w:val="24"/>
          <w:szCs w:val="24"/>
        </w:rPr>
        <w:t>выпускным вечером в 4 классе.</w:t>
      </w:r>
      <w:r w:rsidRPr="001C25E8">
        <w:rPr>
          <w:rFonts w:ascii="Times New Roman" w:eastAsia="Times New Roman" w:hAnsi="Times New Roman" w:cs="Times New Roman"/>
          <w:sz w:val="24"/>
          <w:szCs w:val="24"/>
        </w:rPr>
        <w:t xml:space="preserve"> </w:t>
      </w:r>
    </w:p>
    <w:p w:rsidR="008764FC" w:rsidRPr="001C25E8" w:rsidRDefault="00604FE7"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Важные даты требуют объединения всех участников образовательно-воспитательного пространства, подготовки праздн</w:t>
      </w:r>
      <w:r w:rsidR="00AD10E5" w:rsidRPr="001C25E8">
        <w:rPr>
          <w:rFonts w:ascii="Times New Roman" w:eastAsia="Times New Roman" w:hAnsi="Times New Roman" w:cs="Times New Roman"/>
          <w:sz w:val="24"/>
          <w:szCs w:val="24"/>
        </w:rPr>
        <w:t>ичных представлений,</w:t>
      </w:r>
      <w:r w:rsidR="004D3271" w:rsidRPr="001C25E8">
        <w:rPr>
          <w:rFonts w:ascii="Times New Roman" w:eastAsia="Times New Roman" w:hAnsi="Times New Roman" w:cs="Times New Roman"/>
          <w:sz w:val="24"/>
          <w:szCs w:val="24"/>
        </w:rPr>
        <w:t xml:space="preserve"> выступлений детей. Достижение воспитательного идеала возможно только через коллектив. Ключевое дело вбирает в себя основные аспекты воспитания в их взаимосвязи и взаимодействии и оказывает целостное педагогическое воздействие на интеллектуальную, духовно-нравственную и эмоционально-волевую сферу ребенка.</w:t>
      </w:r>
      <w:r w:rsidR="00AD10E5"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Участие в общем деле выражает доминирующую коллективную потребность и является значимым для учащихся. Каждому ребенку предоставляется возможность определить для себя долю, характер своего участия и ответственности. В процессе ключевого дела ребята</w:t>
      </w:r>
      <w:r w:rsidR="003C024A" w:rsidRPr="001C25E8">
        <w:rPr>
          <w:rFonts w:ascii="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приобретают навыки общения, учатся работать, делить успех и ответственность с другими, узнают друг о друге много нового. Организация ключевых дел позволяет объединять разновозрастные категории, укреплять межличностные связи, удовлетворять естественные потребности членов гимназического сообщества в общении, творческом самовыражении, признании. Важным условием здесь является ориентирование детей и взрослых в процессе деятельности на общечеловеческие ценности</w:t>
      </w:r>
      <w:r w:rsidR="006C777C" w:rsidRPr="001C25E8">
        <w:rPr>
          <w:rFonts w:ascii="Times New Roman" w:eastAsia="Times New Roman" w:hAnsi="Times New Roman" w:cs="Times New Roman"/>
          <w:sz w:val="24"/>
          <w:szCs w:val="24"/>
        </w:rPr>
        <w:t xml:space="preserve">.  </w:t>
      </w:r>
      <w:r w:rsidR="004D3271" w:rsidRPr="001C25E8">
        <w:rPr>
          <w:rFonts w:ascii="Times New Roman" w:eastAsia="Times New Roman" w:hAnsi="Times New Roman" w:cs="Times New Roman"/>
          <w:sz w:val="24"/>
          <w:szCs w:val="24"/>
        </w:rPr>
        <w:t>В воспитательном</w:t>
      </w:r>
      <w:r w:rsidR="002D233A" w:rsidRPr="001C25E8">
        <w:rPr>
          <w:rFonts w:ascii="Times New Roman" w:eastAsia="Times New Roman" w:hAnsi="Times New Roman" w:cs="Times New Roman"/>
          <w:sz w:val="24"/>
          <w:szCs w:val="24"/>
        </w:rPr>
        <w:t xml:space="preserve"> процессе важен «треугольник»: Церковь - Школа- С</w:t>
      </w:r>
      <w:r w:rsidR="004D3271" w:rsidRPr="001C25E8">
        <w:rPr>
          <w:rFonts w:ascii="Times New Roman" w:eastAsia="Times New Roman" w:hAnsi="Times New Roman" w:cs="Times New Roman"/>
          <w:sz w:val="24"/>
          <w:szCs w:val="24"/>
        </w:rPr>
        <w:t>емья</w:t>
      </w:r>
      <w:r w:rsidR="002855B0">
        <w:rPr>
          <w:rFonts w:ascii="Times New Roman" w:eastAsia="Times New Roman" w:hAnsi="Times New Roman" w:cs="Times New Roman"/>
          <w:sz w:val="24"/>
          <w:szCs w:val="24"/>
        </w:rPr>
        <w:t>.</w:t>
      </w:r>
    </w:p>
    <w:p w:rsidR="008764FC" w:rsidRPr="001C25E8" w:rsidRDefault="008764FC"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b/>
          <w:sz w:val="24"/>
          <w:szCs w:val="24"/>
        </w:rPr>
        <w:t xml:space="preserve">        </w:t>
      </w:r>
      <w:r w:rsidR="00420E9D" w:rsidRPr="001C25E8">
        <w:rPr>
          <w:rFonts w:ascii="Times New Roman" w:eastAsia="Times New Roman" w:hAnsi="Times New Roman" w:cs="Times New Roman"/>
          <w:b/>
          <w:sz w:val="24"/>
          <w:szCs w:val="24"/>
        </w:rPr>
        <w:t>Главная концептуальная идея УМК «Школа России» –</w:t>
      </w:r>
      <w:r w:rsidR="00420E9D" w:rsidRPr="001C25E8">
        <w:rPr>
          <w:rFonts w:ascii="Times New Roman" w:eastAsia="Times New Roman" w:hAnsi="Times New Roman" w:cs="Times New Roman"/>
          <w:sz w:val="24"/>
          <w:szCs w:val="24"/>
        </w:rPr>
        <w:t xml:space="preserve"> </w:t>
      </w:r>
      <w:r w:rsidR="00420E9D" w:rsidRPr="001C25E8">
        <w:rPr>
          <w:rFonts w:ascii="Times New Roman" w:eastAsia="Times New Roman" w:hAnsi="Times New Roman" w:cs="Times New Roman"/>
          <w:b/>
          <w:bCs/>
          <w:i/>
          <w:iCs/>
          <w:sz w:val="24"/>
          <w:szCs w:val="24"/>
        </w:rPr>
        <w:t>российская школа должна</w:t>
      </w:r>
      <w:r w:rsidR="00420E9D" w:rsidRPr="001C25E8">
        <w:rPr>
          <w:rFonts w:ascii="Times New Roman" w:eastAsia="Times New Roman" w:hAnsi="Times New Roman" w:cs="Times New Roman"/>
          <w:sz w:val="24"/>
          <w:szCs w:val="24"/>
        </w:rPr>
        <w:t xml:space="preserve"> </w:t>
      </w:r>
      <w:r w:rsidR="00420E9D" w:rsidRPr="001C25E8">
        <w:rPr>
          <w:rFonts w:ascii="Times New Roman" w:eastAsia="Times New Roman" w:hAnsi="Times New Roman" w:cs="Times New Roman"/>
          <w:b/>
          <w:bCs/>
          <w:i/>
          <w:iCs/>
          <w:sz w:val="24"/>
          <w:szCs w:val="24"/>
        </w:rPr>
        <w:t>стать школой духовно-нравственного развития и воспитания гражданина нашего Отечества</w:t>
      </w:r>
      <w:r w:rsidRPr="001C25E8">
        <w:rPr>
          <w:rFonts w:ascii="Times New Roman" w:eastAsia="Times New Roman" w:hAnsi="Times New Roman" w:cs="Times New Roman"/>
          <w:b/>
          <w:bCs/>
          <w:i/>
          <w:iCs/>
          <w:sz w:val="24"/>
          <w:szCs w:val="24"/>
        </w:rPr>
        <w:t>.</w:t>
      </w:r>
    </w:p>
    <w:p w:rsidR="00F03483" w:rsidRPr="001C25E8" w:rsidRDefault="00420E9D"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b/>
          <w:sz w:val="24"/>
          <w:szCs w:val="24"/>
        </w:rPr>
        <w:t>Во-первых,</w:t>
      </w:r>
      <w:r w:rsidRPr="001C25E8">
        <w:rPr>
          <w:rFonts w:ascii="Times New Roman" w:eastAsia="Times New Roman" w:hAnsi="Times New Roman" w:cs="Times New Roman"/>
          <w:sz w:val="24"/>
          <w:szCs w:val="24"/>
        </w:rPr>
        <w:t xml:space="preserve"> отбор содержания учебного материала осуществлён с ориентацией на формирование базовых национальных ценностей.</w:t>
      </w:r>
      <w:r w:rsidR="002D233A"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 xml:space="preserve"> Посредством всех учебников УМК «Школа России» в детях воспитывается благородное отношение к </w:t>
      </w:r>
      <w:r w:rsidR="0004513D" w:rsidRPr="001C25E8">
        <w:rPr>
          <w:rFonts w:ascii="Times New Roman" w:eastAsia="Times New Roman" w:hAnsi="Times New Roman" w:cs="Times New Roman"/>
          <w:sz w:val="24"/>
          <w:szCs w:val="24"/>
        </w:rPr>
        <w:t>нашему Отечеству</w:t>
      </w:r>
      <w:r w:rsidRPr="001C25E8">
        <w:rPr>
          <w:rFonts w:ascii="Times New Roman" w:eastAsia="Times New Roman" w:hAnsi="Times New Roman" w:cs="Times New Roman"/>
          <w:sz w:val="24"/>
          <w:szCs w:val="24"/>
        </w:rPr>
        <w:t xml:space="preserve"> и к своей малой родине, уважительное отношение к своему народу и ко всем народам России, к государственному русскому языку, объединяющему народы, к их национальным культурам, самобытным обычаям и традициям, к духовным, природным и культурным ценностям, к государственным символам Российской Федерации.</w:t>
      </w:r>
    </w:p>
    <w:p w:rsidR="00F03483" w:rsidRPr="001C25E8" w:rsidRDefault="00420E9D" w:rsidP="0004513D">
      <w:pPr>
        <w:spacing w:after="0"/>
        <w:jc w:val="both"/>
        <w:rPr>
          <w:rFonts w:ascii="Times New Roman" w:eastAsia="Symbol" w:hAnsi="Times New Roman" w:cs="Times New Roman"/>
          <w:sz w:val="24"/>
          <w:szCs w:val="24"/>
        </w:rPr>
      </w:pPr>
      <w:r w:rsidRPr="001C25E8">
        <w:rPr>
          <w:rFonts w:ascii="Times New Roman" w:eastAsia="Times New Roman" w:hAnsi="Times New Roman" w:cs="Times New Roman"/>
          <w:b/>
          <w:sz w:val="24"/>
          <w:szCs w:val="24"/>
        </w:rPr>
        <w:t>Во-вторых,</w:t>
      </w:r>
      <w:r w:rsidRPr="001C25E8">
        <w:rPr>
          <w:rFonts w:ascii="Times New Roman" w:eastAsia="Times New Roman" w:hAnsi="Times New Roman" w:cs="Times New Roman"/>
          <w:sz w:val="24"/>
          <w:szCs w:val="24"/>
        </w:rPr>
        <w:t xml:space="preserve"> это краеведческие знания, содержательное, дидактическое и методическое обеспечение которых составляет значительную часть учебников. Учитывая особенности предметных областей учебного плана начального общего образования ФГОС и возрастные психологические особенности младших школьников, средствами информационно-образовательной </w:t>
      </w:r>
      <w:r w:rsidR="0004513D" w:rsidRPr="001C25E8">
        <w:rPr>
          <w:rFonts w:ascii="Times New Roman" w:eastAsia="Times New Roman" w:hAnsi="Times New Roman" w:cs="Times New Roman"/>
          <w:sz w:val="24"/>
          <w:szCs w:val="24"/>
        </w:rPr>
        <w:t>среды УМК</w:t>
      </w:r>
      <w:r w:rsidRPr="001C25E8">
        <w:rPr>
          <w:rFonts w:ascii="Times New Roman" w:eastAsia="Times New Roman" w:hAnsi="Times New Roman" w:cs="Times New Roman"/>
          <w:sz w:val="24"/>
          <w:szCs w:val="24"/>
        </w:rPr>
        <w:t xml:space="preserve"> «Школа России» создаются условия для развития у ребёнка интереса, переходящего в потребность к познанию, изучению своей страны, её прошлого и настоящего, её природы и общественной жизни, её духовного и культурного величия.</w:t>
      </w:r>
    </w:p>
    <w:p w:rsidR="00F03483" w:rsidRPr="001C25E8" w:rsidRDefault="008764FC" w:rsidP="0004513D">
      <w:pPr>
        <w:tabs>
          <w:tab w:val="left" w:pos="1335"/>
        </w:tabs>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b/>
          <w:sz w:val="24"/>
          <w:szCs w:val="24"/>
        </w:rPr>
        <w:t xml:space="preserve">В </w:t>
      </w:r>
      <w:r w:rsidR="00420E9D" w:rsidRPr="001C25E8">
        <w:rPr>
          <w:rFonts w:ascii="Times New Roman" w:eastAsia="Times New Roman" w:hAnsi="Times New Roman" w:cs="Times New Roman"/>
          <w:b/>
          <w:sz w:val="24"/>
          <w:szCs w:val="24"/>
        </w:rPr>
        <w:t>третьих</w:t>
      </w:r>
      <w:r w:rsidR="00420E9D" w:rsidRPr="001C25E8">
        <w:rPr>
          <w:rFonts w:ascii="Times New Roman" w:eastAsia="Times New Roman" w:hAnsi="Times New Roman" w:cs="Times New Roman"/>
          <w:sz w:val="24"/>
          <w:szCs w:val="24"/>
        </w:rPr>
        <w:t xml:space="preserve">, поликультурность содержания системы учебников «Школа России» носит сквозной характер. Она обеспечивается каждой предметной линией с учётом специфики предметного содержания и отражает многообразие и единство национальных культур народов России, содействуя формированию у обучающихся толерантности, </w:t>
      </w:r>
      <w:r w:rsidR="0004513D" w:rsidRPr="001C25E8">
        <w:rPr>
          <w:rFonts w:ascii="Times New Roman" w:eastAsia="Times New Roman" w:hAnsi="Times New Roman" w:cs="Times New Roman"/>
          <w:sz w:val="24"/>
          <w:szCs w:val="24"/>
        </w:rPr>
        <w:t>способности к</w:t>
      </w:r>
      <w:r w:rsidR="00420E9D" w:rsidRPr="001C25E8">
        <w:rPr>
          <w:rFonts w:ascii="Times New Roman" w:eastAsia="Times New Roman" w:hAnsi="Times New Roman" w:cs="Times New Roman"/>
          <w:sz w:val="24"/>
          <w:szCs w:val="24"/>
        </w:rPr>
        <w:t xml:space="preserve"> межнациональному и межконфессиональному диалогу, знакомству с культурами народов других стран мира.</w:t>
      </w:r>
    </w:p>
    <w:p w:rsidR="00F03483" w:rsidRPr="001C25E8" w:rsidRDefault="008764FC" w:rsidP="001C25E8">
      <w:pPr>
        <w:tabs>
          <w:tab w:val="left" w:pos="1378"/>
        </w:tabs>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lastRenderedPageBreak/>
        <w:t>В</w:t>
      </w:r>
      <w:r w:rsidR="00420E9D" w:rsidRPr="001C25E8">
        <w:rPr>
          <w:rFonts w:ascii="Times New Roman" w:eastAsia="Times New Roman" w:hAnsi="Times New Roman" w:cs="Times New Roman"/>
          <w:sz w:val="24"/>
          <w:szCs w:val="24"/>
        </w:rPr>
        <w:t xml:space="preserve">ажное место в системе учебников «Школа России» занимает курс </w:t>
      </w:r>
      <w:r w:rsidRPr="001C25E8">
        <w:rPr>
          <w:rFonts w:ascii="Times New Roman" w:eastAsia="Times New Roman" w:hAnsi="Times New Roman" w:cs="Times New Roman"/>
          <w:b/>
          <w:sz w:val="24"/>
          <w:szCs w:val="24"/>
        </w:rPr>
        <w:t>«Основы православной культуры</w:t>
      </w:r>
      <w:r w:rsidR="00420E9D" w:rsidRPr="001C25E8">
        <w:rPr>
          <w:rFonts w:ascii="Times New Roman" w:eastAsia="Times New Roman" w:hAnsi="Times New Roman" w:cs="Times New Roman"/>
          <w:b/>
          <w:sz w:val="24"/>
          <w:szCs w:val="24"/>
        </w:rPr>
        <w:t>»</w:t>
      </w:r>
      <w:r w:rsidR="002855B0">
        <w:rPr>
          <w:rFonts w:ascii="Times New Roman" w:eastAsia="Times New Roman" w:hAnsi="Times New Roman" w:cs="Times New Roman"/>
          <w:b/>
          <w:sz w:val="24"/>
          <w:szCs w:val="24"/>
        </w:rPr>
        <w:t xml:space="preserve"> в 4 классе</w:t>
      </w:r>
      <w:r w:rsidR="00420E9D" w:rsidRPr="001C25E8">
        <w:rPr>
          <w:rFonts w:ascii="Times New Roman" w:eastAsia="Times New Roman" w:hAnsi="Times New Roman" w:cs="Times New Roman"/>
          <w:b/>
          <w:sz w:val="24"/>
          <w:szCs w:val="24"/>
        </w:rPr>
        <w:t xml:space="preserve">. </w:t>
      </w:r>
      <w:r w:rsidR="00420E9D" w:rsidRPr="001C25E8">
        <w:rPr>
          <w:rFonts w:ascii="Times New Roman" w:eastAsia="Times New Roman" w:hAnsi="Times New Roman" w:cs="Times New Roman"/>
          <w:sz w:val="24"/>
          <w:szCs w:val="24"/>
        </w:rPr>
        <w:t>Курс органично интегрирован в систему учебников для решения задачи формирования у младших школьников мотивации к осознанному нравственному поведению, основанному на знании и уважении культурных и религиозных традиций многонационального и многоконфессионального народа России, а также к диалогу с представителями других культур, мировоззрений.</w:t>
      </w:r>
    </w:p>
    <w:p w:rsidR="00745D0A" w:rsidRPr="001C25E8" w:rsidRDefault="002D233A"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     </w:t>
      </w:r>
      <w:r w:rsidR="00420E9D" w:rsidRPr="001C25E8">
        <w:rPr>
          <w:rFonts w:ascii="Times New Roman" w:eastAsia="Times New Roman" w:hAnsi="Times New Roman" w:cs="Times New Roman"/>
          <w:sz w:val="24"/>
          <w:szCs w:val="24"/>
        </w:rPr>
        <w:t>Рабочие программы, учебники и учебные пособия построены таким образом, чтобы ребёнок с первых лет обучения в школе постепенно открывал свою планету, получая представления о её природе, странах и народах, многообразии их культур, о связях, объединяющих всех людей, о достижениях и проблемах человечества. Все эти знания и</w:t>
      </w:r>
      <w:r w:rsidR="008764FC" w:rsidRPr="001C25E8">
        <w:rPr>
          <w:rFonts w:ascii="Times New Roman" w:eastAsia="Times New Roman" w:hAnsi="Times New Roman" w:cs="Times New Roman"/>
          <w:sz w:val="24"/>
          <w:szCs w:val="24"/>
        </w:rPr>
        <w:t xml:space="preserve"> </w:t>
      </w:r>
      <w:r w:rsidR="00420E9D" w:rsidRPr="001C25E8">
        <w:rPr>
          <w:rFonts w:ascii="Times New Roman" w:eastAsia="Times New Roman" w:hAnsi="Times New Roman" w:cs="Times New Roman"/>
          <w:sz w:val="24"/>
          <w:szCs w:val="24"/>
        </w:rPr>
        <w:t>связанная с их освоением урочная и внеурочная деятельность эмоционально окрашены и направлены на утверждение в сознании обучающихся ценностей согласия, сотрудничества, взаимопонимания, на формирование толерантности как важнейшего личностного качества.</w:t>
      </w:r>
    </w:p>
    <w:p w:rsidR="00745D0A" w:rsidRPr="001C25E8" w:rsidRDefault="005C2A67" w:rsidP="001C25E8">
      <w:pPr>
        <w:pStyle w:val="2"/>
        <w:tabs>
          <w:tab w:val="left" w:pos="1159"/>
        </w:tabs>
        <w:spacing w:line="276" w:lineRule="auto"/>
        <w:ind w:left="0" w:right="-33"/>
        <w:rPr>
          <w:sz w:val="24"/>
          <w:szCs w:val="24"/>
        </w:rPr>
      </w:pPr>
      <w:r w:rsidRPr="001C25E8">
        <w:rPr>
          <w:sz w:val="24"/>
          <w:szCs w:val="24"/>
        </w:rPr>
        <w:t>2.19</w:t>
      </w:r>
      <w:r w:rsidR="00745D0A" w:rsidRPr="001C25E8">
        <w:rPr>
          <w:sz w:val="24"/>
          <w:szCs w:val="24"/>
        </w:rPr>
        <w:t>.1. Программа  внеурочной деятельности  «Церковное  пение»</w:t>
      </w:r>
    </w:p>
    <w:p w:rsidR="00745D0A" w:rsidRPr="001C25E8" w:rsidRDefault="00745D0A" w:rsidP="001C25E8">
      <w:pPr>
        <w:pStyle w:val="2"/>
        <w:tabs>
          <w:tab w:val="left" w:pos="1159"/>
        </w:tabs>
        <w:spacing w:line="276" w:lineRule="auto"/>
        <w:ind w:left="0" w:right="-33"/>
        <w:rPr>
          <w:b w:val="0"/>
          <w:sz w:val="24"/>
          <w:szCs w:val="24"/>
        </w:rPr>
      </w:pPr>
      <w:r w:rsidRPr="001C25E8">
        <w:rPr>
          <w:w w:val="105"/>
          <w:sz w:val="24"/>
          <w:szCs w:val="24"/>
        </w:rPr>
        <w:t>Цель:</w:t>
      </w:r>
      <w:r w:rsidRPr="001C25E8">
        <w:rPr>
          <w:b w:val="0"/>
          <w:w w:val="105"/>
          <w:sz w:val="24"/>
          <w:szCs w:val="24"/>
        </w:rPr>
        <w:t xml:space="preserve"> приобщение учащихся к духовным ценностям Православия посредством церковного пения</w:t>
      </w:r>
    </w:p>
    <w:p w:rsidR="00745D0A" w:rsidRPr="001C25E8" w:rsidRDefault="00745D0A" w:rsidP="001C25E8">
      <w:pPr>
        <w:pStyle w:val="2"/>
        <w:spacing w:line="276" w:lineRule="auto"/>
        <w:ind w:left="0" w:right="-33"/>
        <w:rPr>
          <w:sz w:val="24"/>
          <w:szCs w:val="24"/>
        </w:rPr>
      </w:pPr>
      <w:r w:rsidRPr="001C25E8">
        <w:rPr>
          <w:sz w:val="24"/>
          <w:szCs w:val="24"/>
        </w:rPr>
        <w:t>Задачи:</w:t>
      </w:r>
    </w:p>
    <w:p w:rsidR="00745D0A" w:rsidRPr="001C25E8" w:rsidRDefault="00745D0A" w:rsidP="001C25E8">
      <w:pPr>
        <w:pStyle w:val="2"/>
        <w:numPr>
          <w:ilvl w:val="0"/>
          <w:numId w:val="127"/>
        </w:numPr>
        <w:spacing w:line="276" w:lineRule="auto"/>
        <w:ind w:left="284" w:right="-33" w:hanging="284"/>
        <w:rPr>
          <w:b w:val="0"/>
          <w:sz w:val="24"/>
          <w:szCs w:val="24"/>
        </w:rPr>
      </w:pPr>
      <w:r w:rsidRPr="001C25E8">
        <w:rPr>
          <w:b w:val="0"/>
          <w:w w:val="105"/>
          <w:sz w:val="24"/>
          <w:szCs w:val="24"/>
        </w:rPr>
        <w:t>воспитание интереса к православному богослужению, подготовка к практическому участию в богослужебном пении;</w:t>
      </w:r>
    </w:p>
    <w:p w:rsidR="00745D0A" w:rsidRPr="001C25E8" w:rsidRDefault="00745D0A" w:rsidP="001C25E8">
      <w:pPr>
        <w:pStyle w:val="2"/>
        <w:numPr>
          <w:ilvl w:val="0"/>
          <w:numId w:val="127"/>
        </w:numPr>
        <w:spacing w:line="276" w:lineRule="auto"/>
        <w:ind w:left="284" w:right="-33" w:hanging="284"/>
        <w:rPr>
          <w:b w:val="0"/>
          <w:sz w:val="24"/>
          <w:szCs w:val="24"/>
        </w:rPr>
      </w:pPr>
      <w:r w:rsidRPr="001C25E8">
        <w:rPr>
          <w:b w:val="0"/>
          <w:w w:val="105"/>
          <w:sz w:val="24"/>
          <w:szCs w:val="24"/>
        </w:rPr>
        <w:t>овладение традицией духовных песнопений, их видам и жанрам и в соответствии с богослужебной практикой;</w:t>
      </w:r>
    </w:p>
    <w:p w:rsidR="00745D0A" w:rsidRPr="001C25E8" w:rsidRDefault="00745D0A" w:rsidP="001C25E8">
      <w:pPr>
        <w:pStyle w:val="2"/>
        <w:numPr>
          <w:ilvl w:val="0"/>
          <w:numId w:val="127"/>
        </w:numPr>
        <w:spacing w:line="276" w:lineRule="auto"/>
        <w:ind w:left="284" w:right="-33" w:hanging="284"/>
        <w:rPr>
          <w:b w:val="0"/>
          <w:sz w:val="24"/>
          <w:szCs w:val="24"/>
        </w:rPr>
      </w:pPr>
      <w:r w:rsidRPr="001C25E8">
        <w:rPr>
          <w:b w:val="0"/>
          <w:w w:val="105"/>
          <w:sz w:val="24"/>
          <w:szCs w:val="24"/>
        </w:rPr>
        <w:t>воспитание уважения к истории традициям музыкальной культуры России;</w:t>
      </w:r>
    </w:p>
    <w:p w:rsidR="00745D0A" w:rsidRPr="001C25E8" w:rsidRDefault="00745D0A" w:rsidP="001C25E8">
      <w:pPr>
        <w:pStyle w:val="2"/>
        <w:numPr>
          <w:ilvl w:val="0"/>
          <w:numId w:val="127"/>
        </w:numPr>
        <w:spacing w:line="276" w:lineRule="auto"/>
        <w:ind w:left="284" w:right="-33" w:hanging="284"/>
        <w:rPr>
          <w:b w:val="0"/>
          <w:sz w:val="24"/>
          <w:szCs w:val="24"/>
        </w:rPr>
      </w:pPr>
      <w:r w:rsidRPr="001C25E8">
        <w:rPr>
          <w:b w:val="0"/>
          <w:w w:val="105"/>
          <w:sz w:val="24"/>
          <w:szCs w:val="24"/>
        </w:rPr>
        <w:t>развитие</w:t>
      </w:r>
      <w:r w:rsidRPr="001C25E8">
        <w:rPr>
          <w:b w:val="0"/>
          <w:w w:val="105"/>
          <w:sz w:val="24"/>
          <w:szCs w:val="24"/>
        </w:rPr>
        <w:tab/>
        <w:t>вокально-хоровых навыков, музыкального слуха и певческого голоса учащихся;</w:t>
      </w:r>
    </w:p>
    <w:p w:rsidR="00745D0A" w:rsidRPr="001C25E8" w:rsidRDefault="00745D0A" w:rsidP="001C25E8">
      <w:pPr>
        <w:pStyle w:val="2"/>
        <w:numPr>
          <w:ilvl w:val="0"/>
          <w:numId w:val="127"/>
        </w:numPr>
        <w:spacing w:line="276" w:lineRule="auto"/>
        <w:ind w:left="284" w:right="-33" w:hanging="284"/>
        <w:rPr>
          <w:b w:val="0"/>
          <w:sz w:val="24"/>
          <w:szCs w:val="24"/>
        </w:rPr>
      </w:pPr>
      <w:r w:rsidRPr="001C25E8">
        <w:rPr>
          <w:b w:val="0"/>
          <w:w w:val="105"/>
          <w:sz w:val="24"/>
          <w:szCs w:val="24"/>
        </w:rPr>
        <w:t>развитие творческих способностей и художественного вкуса.</w:t>
      </w:r>
    </w:p>
    <w:p w:rsidR="00745D0A" w:rsidRPr="001C25E8" w:rsidRDefault="00745D0A" w:rsidP="001C25E8">
      <w:pPr>
        <w:pStyle w:val="2"/>
        <w:spacing w:line="276" w:lineRule="auto"/>
        <w:ind w:left="0" w:right="-33"/>
        <w:rPr>
          <w:sz w:val="24"/>
          <w:szCs w:val="24"/>
        </w:rPr>
      </w:pPr>
      <w:r w:rsidRPr="001C25E8">
        <w:rPr>
          <w:w w:val="105"/>
          <w:sz w:val="24"/>
          <w:szCs w:val="24"/>
        </w:rPr>
        <w:t>Результаты освоения</w:t>
      </w:r>
      <w:r w:rsidR="005C2A67" w:rsidRPr="001C25E8">
        <w:rPr>
          <w:w w:val="105"/>
          <w:sz w:val="24"/>
          <w:szCs w:val="24"/>
        </w:rPr>
        <w:t xml:space="preserve"> программы</w:t>
      </w:r>
      <w:r w:rsidRPr="001C25E8">
        <w:rPr>
          <w:w w:val="105"/>
          <w:sz w:val="24"/>
          <w:szCs w:val="24"/>
        </w:rPr>
        <w:t>:</w:t>
      </w:r>
    </w:p>
    <w:p w:rsidR="00745D0A" w:rsidRPr="001C25E8" w:rsidRDefault="00745D0A" w:rsidP="001C25E8">
      <w:pPr>
        <w:spacing w:after="0"/>
        <w:ind w:right="-33"/>
        <w:jc w:val="both"/>
        <w:rPr>
          <w:rFonts w:ascii="Times New Roman" w:hAnsi="Times New Roman" w:cs="Times New Roman"/>
          <w:b/>
          <w:i/>
          <w:sz w:val="24"/>
          <w:szCs w:val="24"/>
        </w:rPr>
      </w:pPr>
      <w:r w:rsidRPr="001C25E8">
        <w:rPr>
          <w:rFonts w:ascii="Times New Roman" w:hAnsi="Times New Roman" w:cs="Times New Roman"/>
          <w:b/>
          <w:i/>
          <w:w w:val="105"/>
          <w:sz w:val="24"/>
          <w:szCs w:val="24"/>
        </w:rPr>
        <w:t>Личностные:</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укоренённость в православной традиции, вере и любви к Богу и ближним как высших ценностях человеческой жизни;</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 xml:space="preserve">устремленность личности к высшему идеалу человеческого совершенства, </w:t>
      </w:r>
      <w:r w:rsidRPr="001C25E8">
        <w:rPr>
          <w:rFonts w:ascii="Times New Roman" w:hAnsi="Times New Roman" w:cs="Times New Roman"/>
          <w:sz w:val="24"/>
          <w:szCs w:val="24"/>
        </w:rPr>
        <w:t>выраженного в Богочеловеке – Господе Иисусе Христе («теосис», «обожение» человека);</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наличие нравственного самосознания (понятия о добре и зле, правде и лжи), усвоение таких качеств, как добросовестность, справедливость, верность, долг, честь, благожелательность;</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осознание себя чадом  Русской Православной  Церкви;</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наличие исторической памяти, чувства тесной связи со своим народом и Отечеством, осознание базовых ценностей общества: священного дара жизни, человеческой личности семьи, Родины;</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ответственность  и  прилежание  в учебе;</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любовь к ближним  через социальное служение  и жертвенность;</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наличие</w:t>
      </w:r>
      <w:r w:rsidRPr="001C25E8">
        <w:rPr>
          <w:rFonts w:ascii="Times New Roman" w:hAnsi="Times New Roman" w:cs="Times New Roman"/>
          <w:w w:val="105"/>
          <w:sz w:val="24"/>
          <w:szCs w:val="24"/>
        </w:rPr>
        <w:tab/>
        <w:t>и</w:t>
      </w:r>
      <w:r w:rsidRPr="001C25E8">
        <w:rPr>
          <w:rFonts w:ascii="Times New Roman" w:hAnsi="Times New Roman" w:cs="Times New Roman"/>
          <w:w w:val="105"/>
          <w:sz w:val="24"/>
          <w:szCs w:val="24"/>
        </w:rPr>
        <w:tab/>
        <w:t>практическая</w:t>
      </w:r>
      <w:r w:rsidRPr="001C25E8">
        <w:rPr>
          <w:rFonts w:ascii="Times New Roman" w:hAnsi="Times New Roman" w:cs="Times New Roman"/>
          <w:w w:val="105"/>
          <w:sz w:val="24"/>
          <w:szCs w:val="24"/>
        </w:rPr>
        <w:tab/>
        <w:t>реализация</w:t>
      </w:r>
      <w:r w:rsidRPr="001C25E8">
        <w:rPr>
          <w:rFonts w:ascii="Times New Roman" w:hAnsi="Times New Roman" w:cs="Times New Roman"/>
          <w:w w:val="105"/>
          <w:sz w:val="24"/>
          <w:szCs w:val="24"/>
        </w:rPr>
        <w:tab/>
        <w:t>навыков</w:t>
      </w:r>
      <w:r w:rsidRPr="001C25E8">
        <w:rPr>
          <w:rFonts w:ascii="Times New Roman" w:hAnsi="Times New Roman" w:cs="Times New Roman"/>
          <w:w w:val="105"/>
          <w:sz w:val="24"/>
          <w:szCs w:val="24"/>
        </w:rPr>
        <w:tab/>
        <w:t>совместного</w:t>
      </w:r>
      <w:r w:rsidRPr="001C25E8">
        <w:rPr>
          <w:rFonts w:ascii="Times New Roman" w:hAnsi="Times New Roman" w:cs="Times New Roman"/>
          <w:w w:val="105"/>
          <w:sz w:val="24"/>
          <w:szCs w:val="24"/>
        </w:rPr>
        <w:tab/>
        <w:t>творчества;</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наличие эстетических чувств, умения видеть красоту Божьего мира, красоту и внутренний смысл православного Богослужения;</w:t>
      </w:r>
    </w:p>
    <w:p w:rsidR="00745D0A" w:rsidRPr="001C25E8" w:rsidRDefault="00745D0A" w:rsidP="001C25E8">
      <w:pPr>
        <w:pStyle w:val="a4"/>
        <w:widowControl w:val="0"/>
        <w:numPr>
          <w:ilvl w:val="0"/>
          <w:numId w:val="128"/>
        </w:numPr>
        <w:tabs>
          <w:tab w:val="left" w:pos="403"/>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наличие бережного отношения к здоровью как дару Божиему;</w:t>
      </w:r>
    </w:p>
    <w:p w:rsidR="00745D0A" w:rsidRPr="001C25E8" w:rsidRDefault="00745D0A" w:rsidP="001C25E8">
      <w:pPr>
        <w:spacing w:after="0"/>
        <w:ind w:right="-33"/>
        <w:jc w:val="both"/>
        <w:rPr>
          <w:rFonts w:ascii="Times New Roman" w:hAnsi="Times New Roman" w:cs="Times New Roman"/>
          <w:i/>
          <w:sz w:val="24"/>
          <w:szCs w:val="24"/>
        </w:rPr>
      </w:pPr>
      <w:r w:rsidRPr="001C25E8">
        <w:rPr>
          <w:rFonts w:ascii="Times New Roman" w:hAnsi="Times New Roman" w:cs="Times New Roman"/>
          <w:b/>
          <w:i/>
          <w:w w:val="105"/>
          <w:sz w:val="24"/>
          <w:szCs w:val="24"/>
        </w:rPr>
        <w:t>Метапредметные</w:t>
      </w:r>
      <w:r w:rsidRPr="001C25E8">
        <w:rPr>
          <w:rFonts w:ascii="Times New Roman" w:hAnsi="Times New Roman" w:cs="Times New Roman"/>
          <w:i/>
          <w:w w:val="105"/>
          <w:sz w:val="24"/>
          <w:szCs w:val="24"/>
        </w:rPr>
        <w:t>:</w:t>
      </w:r>
    </w:p>
    <w:p w:rsidR="00745D0A" w:rsidRPr="001C25E8" w:rsidRDefault="00745D0A" w:rsidP="001C25E8">
      <w:pPr>
        <w:pStyle w:val="a4"/>
        <w:widowControl w:val="0"/>
        <w:numPr>
          <w:ilvl w:val="0"/>
          <w:numId w:val="129"/>
        </w:numPr>
        <w:tabs>
          <w:tab w:val="left" w:pos="284"/>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овладение базовыми понятиями православного вероучения, выстраивающими правильное понимание отношений знания и веры, науки и религии;</w:t>
      </w:r>
    </w:p>
    <w:p w:rsidR="00745D0A" w:rsidRPr="001C25E8" w:rsidRDefault="00745D0A" w:rsidP="001C25E8">
      <w:pPr>
        <w:pStyle w:val="a4"/>
        <w:widowControl w:val="0"/>
        <w:numPr>
          <w:ilvl w:val="0"/>
          <w:numId w:val="129"/>
        </w:numPr>
        <w:tabs>
          <w:tab w:val="left" w:pos="548"/>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lastRenderedPageBreak/>
        <w:t>формирование целостной картины мира на основе православного мировоззрения и мировосприятия;</w:t>
      </w:r>
    </w:p>
    <w:p w:rsidR="00745D0A" w:rsidRPr="001C25E8" w:rsidRDefault="00745D0A" w:rsidP="001C25E8">
      <w:pPr>
        <w:pStyle w:val="a4"/>
        <w:widowControl w:val="0"/>
        <w:numPr>
          <w:ilvl w:val="0"/>
          <w:numId w:val="129"/>
        </w:numPr>
        <w:tabs>
          <w:tab w:val="left" w:pos="548"/>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 xml:space="preserve">совершенствование умственных способностей через опыт учебы, труда, творческой </w:t>
      </w:r>
      <w:r w:rsidRPr="001C25E8">
        <w:rPr>
          <w:rFonts w:ascii="Times New Roman" w:hAnsi="Times New Roman" w:cs="Times New Roman"/>
          <w:sz w:val="24"/>
          <w:szCs w:val="24"/>
        </w:rPr>
        <w:t xml:space="preserve">деятельности, опыт духовной жизни, которые развивают такие качества ума, как память, </w:t>
      </w:r>
      <w:r w:rsidRPr="001C25E8">
        <w:rPr>
          <w:rFonts w:ascii="Times New Roman" w:hAnsi="Times New Roman" w:cs="Times New Roman"/>
          <w:w w:val="105"/>
          <w:sz w:val="24"/>
          <w:szCs w:val="24"/>
        </w:rPr>
        <w:t xml:space="preserve">понимание, умение сосредотачиваться, удерживать внимание, осмысленно слышать и слушать, рассуждать, отделять главное </w:t>
      </w:r>
      <w:r w:rsidR="0004513D" w:rsidRPr="001C25E8">
        <w:rPr>
          <w:rFonts w:ascii="Times New Roman" w:hAnsi="Times New Roman" w:cs="Times New Roman"/>
          <w:w w:val="105"/>
          <w:sz w:val="24"/>
          <w:szCs w:val="24"/>
        </w:rPr>
        <w:t>от второстепенного</w:t>
      </w:r>
      <w:r w:rsidRPr="001C25E8">
        <w:rPr>
          <w:rFonts w:ascii="Times New Roman" w:hAnsi="Times New Roman" w:cs="Times New Roman"/>
          <w:w w:val="105"/>
          <w:sz w:val="24"/>
          <w:szCs w:val="24"/>
        </w:rPr>
        <w:t>;</w:t>
      </w:r>
    </w:p>
    <w:p w:rsidR="00745D0A" w:rsidRPr="001C25E8" w:rsidRDefault="00745D0A" w:rsidP="001C25E8">
      <w:pPr>
        <w:pStyle w:val="a4"/>
        <w:widowControl w:val="0"/>
        <w:numPr>
          <w:ilvl w:val="0"/>
          <w:numId w:val="129"/>
        </w:numPr>
        <w:tabs>
          <w:tab w:val="left" w:pos="548"/>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сформированность нравственного отношения к знанию: знания не ради собственных амбиций и корысти, а  ради ответственного  служения  Богу  и Отечеству;</w:t>
      </w:r>
    </w:p>
    <w:p w:rsidR="00745D0A" w:rsidRPr="001C25E8" w:rsidRDefault="00745D0A" w:rsidP="001C25E8">
      <w:pPr>
        <w:pStyle w:val="a4"/>
        <w:widowControl w:val="0"/>
        <w:numPr>
          <w:ilvl w:val="0"/>
          <w:numId w:val="129"/>
        </w:numPr>
        <w:tabs>
          <w:tab w:val="left" w:pos="548"/>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овладение навыками смыслового чтения печатных текстов через бережное отношение к слову, помня наставления древнего книжника «Велика ведь бывает польза от учения книжного: книги наставляют и научают нас пути покаяния, ибо мудрость обретаем и воздержание в словах книжных.</w:t>
      </w:r>
    </w:p>
    <w:p w:rsidR="00745D0A" w:rsidRPr="001C25E8" w:rsidRDefault="00745D0A" w:rsidP="001C25E8">
      <w:pPr>
        <w:pStyle w:val="af"/>
        <w:spacing w:line="276" w:lineRule="auto"/>
        <w:ind w:left="0" w:right="-33"/>
        <w:rPr>
          <w:b/>
          <w:i/>
          <w:sz w:val="24"/>
          <w:szCs w:val="24"/>
        </w:rPr>
      </w:pPr>
      <w:r w:rsidRPr="001C25E8">
        <w:rPr>
          <w:b/>
          <w:i/>
          <w:sz w:val="24"/>
          <w:szCs w:val="24"/>
        </w:rPr>
        <w:t>Предметные:</w:t>
      </w:r>
    </w:p>
    <w:p w:rsidR="00745D0A" w:rsidRPr="001C25E8" w:rsidRDefault="00745D0A" w:rsidP="001C25E8">
      <w:pPr>
        <w:pStyle w:val="2"/>
        <w:numPr>
          <w:ilvl w:val="0"/>
          <w:numId w:val="130"/>
        </w:numPr>
        <w:tabs>
          <w:tab w:val="left" w:pos="1281"/>
        </w:tabs>
        <w:spacing w:line="276" w:lineRule="auto"/>
        <w:ind w:left="284" w:right="-33" w:hanging="284"/>
        <w:rPr>
          <w:b w:val="0"/>
          <w:w w:val="105"/>
          <w:sz w:val="24"/>
          <w:szCs w:val="24"/>
        </w:rPr>
      </w:pPr>
      <w:r w:rsidRPr="001C25E8">
        <w:rPr>
          <w:b w:val="0"/>
          <w:w w:val="105"/>
          <w:sz w:val="24"/>
          <w:szCs w:val="24"/>
        </w:rPr>
        <w:t>формирование представления о значении церковного пения;</w:t>
      </w:r>
    </w:p>
    <w:p w:rsidR="00745D0A" w:rsidRPr="001C25E8" w:rsidRDefault="00745D0A" w:rsidP="001C25E8">
      <w:pPr>
        <w:pStyle w:val="2"/>
        <w:numPr>
          <w:ilvl w:val="0"/>
          <w:numId w:val="130"/>
        </w:numPr>
        <w:tabs>
          <w:tab w:val="left" w:pos="1281"/>
        </w:tabs>
        <w:spacing w:line="276" w:lineRule="auto"/>
        <w:ind w:left="284" w:right="-33" w:hanging="284"/>
        <w:rPr>
          <w:b w:val="0"/>
          <w:w w:val="105"/>
          <w:sz w:val="24"/>
          <w:szCs w:val="24"/>
        </w:rPr>
      </w:pPr>
      <w:r w:rsidRPr="001C25E8">
        <w:rPr>
          <w:b w:val="0"/>
          <w:w w:val="105"/>
          <w:sz w:val="24"/>
          <w:szCs w:val="24"/>
        </w:rPr>
        <w:t>овладение певческими основами и основных неизменяемых песнопений православного богослужения;</w:t>
      </w:r>
    </w:p>
    <w:p w:rsidR="00745D0A" w:rsidRPr="001C25E8" w:rsidRDefault="00745D0A" w:rsidP="001C25E8">
      <w:pPr>
        <w:pStyle w:val="2"/>
        <w:numPr>
          <w:ilvl w:val="0"/>
          <w:numId w:val="130"/>
        </w:numPr>
        <w:tabs>
          <w:tab w:val="left" w:pos="1281"/>
        </w:tabs>
        <w:spacing w:line="276" w:lineRule="auto"/>
        <w:ind w:left="284" w:right="-33" w:hanging="284"/>
        <w:rPr>
          <w:b w:val="0"/>
          <w:w w:val="105"/>
          <w:sz w:val="24"/>
          <w:szCs w:val="24"/>
        </w:rPr>
      </w:pPr>
      <w:r w:rsidRPr="001C25E8">
        <w:rPr>
          <w:b w:val="0"/>
          <w:w w:val="105"/>
          <w:sz w:val="24"/>
          <w:szCs w:val="24"/>
        </w:rPr>
        <w:t>развитие вокально-хоровых навыков, музыкального слуха и певческого голоса</w:t>
      </w:r>
    </w:p>
    <w:p w:rsidR="00745D0A" w:rsidRPr="001C25E8" w:rsidRDefault="00745D0A" w:rsidP="001C25E8">
      <w:pPr>
        <w:pStyle w:val="2"/>
        <w:tabs>
          <w:tab w:val="left" w:pos="8297"/>
        </w:tabs>
        <w:spacing w:line="276" w:lineRule="auto"/>
        <w:ind w:left="0" w:right="-33"/>
        <w:rPr>
          <w:w w:val="105"/>
          <w:sz w:val="24"/>
          <w:szCs w:val="24"/>
        </w:rPr>
      </w:pPr>
      <w:r w:rsidRPr="001C25E8">
        <w:rPr>
          <w:w w:val="105"/>
          <w:sz w:val="24"/>
          <w:szCs w:val="24"/>
        </w:rPr>
        <w:t>Планируемые результаты реализации программы</w:t>
      </w:r>
    </w:p>
    <w:p w:rsidR="00745D0A" w:rsidRPr="001C25E8" w:rsidRDefault="00745D0A" w:rsidP="001C25E8">
      <w:pPr>
        <w:pStyle w:val="2"/>
        <w:tabs>
          <w:tab w:val="left" w:pos="8297"/>
        </w:tabs>
        <w:spacing w:line="276" w:lineRule="auto"/>
        <w:ind w:left="0" w:right="-33"/>
        <w:rPr>
          <w:w w:val="105"/>
          <w:sz w:val="24"/>
          <w:szCs w:val="24"/>
        </w:rPr>
      </w:pPr>
      <w:r w:rsidRPr="001C25E8">
        <w:rPr>
          <w:w w:val="105"/>
          <w:sz w:val="24"/>
          <w:szCs w:val="24"/>
        </w:rPr>
        <w:t>По окончании курса выпускник должен:</w:t>
      </w:r>
    </w:p>
    <w:p w:rsidR="00745D0A" w:rsidRPr="001C25E8" w:rsidRDefault="00745D0A" w:rsidP="001C25E8">
      <w:pPr>
        <w:pStyle w:val="2"/>
        <w:numPr>
          <w:ilvl w:val="0"/>
          <w:numId w:val="142"/>
        </w:numPr>
        <w:tabs>
          <w:tab w:val="left" w:pos="0"/>
          <w:tab w:val="left" w:pos="284"/>
        </w:tabs>
        <w:spacing w:line="276" w:lineRule="auto"/>
        <w:ind w:left="0" w:right="-33" w:firstLine="0"/>
        <w:rPr>
          <w:b w:val="0"/>
          <w:w w:val="105"/>
          <w:sz w:val="24"/>
          <w:szCs w:val="24"/>
        </w:rPr>
      </w:pPr>
      <w:r w:rsidRPr="001C25E8">
        <w:rPr>
          <w:b w:val="0"/>
          <w:w w:val="105"/>
          <w:sz w:val="24"/>
          <w:szCs w:val="24"/>
        </w:rPr>
        <w:t>отличать по слуху напевы разных гласов;</w:t>
      </w:r>
    </w:p>
    <w:p w:rsidR="00745D0A" w:rsidRPr="001C25E8" w:rsidRDefault="00745D0A" w:rsidP="001C25E8">
      <w:pPr>
        <w:pStyle w:val="2"/>
        <w:numPr>
          <w:ilvl w:val="0"/>
          <w:numId w:val="142"/>
        </w:numPr>
        <w:tabs>
          <w:tab w:val="left" w:pos="0"/>
          <w:tab w:val="left" w:pos="284"/>
        </w:tabs>
        <w:spacing w:line="276" w:lineRule="auto"/>
        <w:ind w:left="0" w:right="-33" w:firstLine="0"/>
        <w:rPr>
          <w:b w:val="0"/>
          <w:w w:val="105"/>
          <w:sz w:val="24"/>
          <w:szCs w:val="24"/>
        </w:rPr>
      </w:pPr>
      <w:r w:rsidRPr="001C25E8">
        <w:rPr>
          <w:b w:val="0"/>
          <w:w w:val="105"/>
          <w:sz w:val="24"/>
          <w:szCs w:val="24"/>
        </w:rPr>
        <w:t>петь наиболее известные воскресные и праздничные гласовые песнопения по тексту без нот;</w:t>
      </w:r>
    </w:p>
    <w:p w:rsidR="00745D0A" w:rsidRPr="001C25E8" w:rsidRDefault="00745D0A" w:rsidP="001C25E8">
      <w:pPr>
        <w:pStyle w:val="2"/>
        <w:numPr>
          <w:ilvl w:val="0"/>
          <w:numId w:val="142"/>
        </w:numPr>
        <w:tabs>
          <w:tab w:val="left" w:pos="0"/>
          <w:tab w:val="left" w:pos="284"/>
        </w:tabs>
        <w:spacing w:line="276" w:lineRule="auto"/>
        <w:ind w:left="0" w:right="-33" w:firstLine="0"/>
        <w:rPr>
          <w:b w:val="0"/>
          <w:w w:val="105"/>
          <w:sz w:val="24"/>
          <w:szCs w:val="24"/>
        </w:rPr>
      </w:pPr>
      <w:r w:rsidRPr="001C25E8">
        <w:rPr>
          <w:b w:val="0"/>
          <w:w w:val="105"/>
          <w:sz w:val="24"/>
          <w:szCs w:val="24"/>
        </w:rPr>
        <w:t>петь основные неизменяемые песнопения церковных служб по нотам или наизусть;</w:t>
      </w:r>
    </w:p>
    <w:p w:rsidR="00745D0A" w:rsidRPr="001C25E8" w:rsidRDefault="00745D0A" w:rsidP="001C25E8">
      <w:pPr>
        <w:pStyle w:val="2"/>
        <w:numPr>
          <w:ilvl w:val="0"/>
          <w:numId w:val="142"/>
        </w:numPr>
        <w:tabs>
          <w:tab w:val="left" w:pos="0"/>
          <w:tab w:val="left" w:pos="284"/>
        </w:tabs>
        <w:spacing w:line="276" w:lineRule="auto"/>
        <w:ind w:left="0" w:right="-33" w:firstLine="0"/>
        <w:rPr>
          <w:b w:val="0"/>
          <w:w w:val="105"/>
          <w:sz w:val="24"/>
          <w:szCs w:val="24"/>
        </w:rPr>
      </w:pPr>
      <w:r w:rsidRPr="001C25E8">
        <w:rPr>
          <w:b w:val="0"/>
          <w:w w:val="105"/>
          <w:sz w:val="24"/>
          <w:szCs w:val="24"/>
        </w:rPr>
        <w:t>соблюдать правила орфоэпии при пении на церковнославянском языке;</w:t>
      </w:r>
    </w:p>
    <w:p w:rsidR="00745D0A" w:rsidRPr="001C25E8" w:rsidRDefault="00745D0A" w:rsidP="001C25E8">
      <w:pPr>
        <w:pStyle w:val="2"/>
        <w:numPr>
          <w:ilvl w:val="0"/>
          <w:numId w:val="142"/>
        </w:numPr>
        <w:tabs>
          <w:tab w:val="left" w:pos="0"/>
          <w:tab w:val="left" w:pos="284"/>
        </w:tabs>
        <w:spacing w:line="276" w:lineRule="auto"/>
        <w:ind w:left="0" w:right="-33" w:firstLine="0"/>
        <w:rPr>
          <w:b w:val="0"/>
          <w:w w:val="105"/>
          <w:sz w:val="24"/>
          <w:szCs w:val="24"/>
        </w:rPr>
      </w:pPr>
      <w:r w:rsidRPr="001C25E8">
        <w:rPr>
          <w:b w:val="0"/>
          <w:w w:val="105"/>
          <w:sz w:val="24"/>
          <w:szCs w:val="24"/>
        </w:rPr>
        <w:t>понимать смысл исполняемых песнопений;</w:t>
      </w:r>
    </w:p>
    <w:p w:rsidR="00745D0A" w:rsidRPr="001C25E8" w:rsidRDefault="00745D0A" w:rsidP="001C25E8">
      <w:pPr>
        <w:pStyle w:val="2"/>
        <w:numPr>
          <w:ilvl w:val="0"/>
          <w:numId w:val="142"/>
        </w:numPr>
        <w:tabs>
          <w:tab w:val="left" w:pos="0"/>
          <w:tab w:val="left" w:pos="284"/>
        </w:tabs>
        <w:spacing w:line="276" w:lineRule="auto"/>
        <w:ind w:left="0" w:right="-33" w:firstLine="0"/>
        <w:rPr>
          <w:b w:val="0"/>
          <w:w w:val="105"/>
          <w:sz w:val="24"/>
          <w:szCs w:val="24"/>
        </w:rPr>
      </w:pPr>
      <w:r w:rsidRPr="001C25E8">
        <w:rPr>
          <w:b w:val="0"/>
          <w:w w:val="105"/>
          <w:sz w:val="24"/>
          <w:szCs w:val="24"/>
        </w:rPr>
        <w:t>владеть основными вокально-хоровыми навыками - дыхание, атака звука, дикция, пение по руке регента;</w:t>
      </w:r>
    </w:p>
    <w:p w:rsidR="00745D0A" w:rsidRPr="001C25E8" w:rsidRDefault="00745D0A" w:rsidP="001C25E8">
      <w:pPr>
        <w:pStyle w:val="2"/>
        <w:numPr>
          <w:ilvl w:val="0"/>
          <w:numId w:val="142"/>
        </w:numPr>
        <w:tabs>
          <w:tab w:val="left" w:pos="0"/>
          <w:tab w:val="left" w:pos="284"/>
        </w:tabs>
        <w:spacing w:line="276" w:lineRule="auto"/>
        <w:ind w:left="0" w:right="-33" w:firstLine="0"/>
        <w:rPr>
          <w:b w:val="0"/>
          <w:w w:val="105"/>
          <w:sz w:val="24"/>
          <w:szCs w:val="24"/>
        </w:rPr>
      </w:pPr>
      <w:r w:rsidRPr="001C25E8">
        <w:rPr>
          <w:b w:val="0"/>
          <w:w w:val="105"/>
          <w:sz w:val="24"/>
          <w:szCs w:val="24"/>
        </w:rPr>
        <w:t>знать и соблюдать правила поведения на клиросе.</w:t>
      </w:r>
    </w:p>
    <w:p w:rsidR="00745D0A" w:rsidRPr="001C25E8" w:rsidRDefault="00745D0A" w:rsidP="001C25E8">
      <w:pPr>
        <w:pStyle w:val="2"/>
        <w:tabs>
          <w:tab w:val="left" w:pos="1281"/>
        </w:tabs>
        <w:spacing w:line="276" w:lineRule="auto"/>
        <w:ind w:left="0" w:right="-33"/>
        <w:rPr>
          <w:w w:val="105"/>
          <w:sz w:val="24"/>
          <w:szCs w:val="24"/>
        </w:rPr>
      </w:pPr>
      <w:r w:rsidRPr="001C25E8">
        <w:rPr>
          <w:w w:val="105"/>
          <w:sz w:val="24"/>
          <w:szCs w:val="24"/>
        </w:rPr>
        <w:t>Уровень начального общего образования (одноголосие):</w:t>
      </w:r>
    </w:p>
    <w:p w:rsidR="00745D0A" w:rsidRPr="001C25E8" w:rsidRDefault="00745D0A" w:rsidP="001C25E8">
      <w:pPr>
        <w:pStyle w:val="2"/>
        <w:numPr>
          <w:ilvl w:val="0"/>
          <w:numId w:val="143"/>
        </w:numPr>
        <w:tabs>
          <w:tab w:val="left" w:pos="284"/>
        </w:tabs>
        <w:spacing w:line="276" w:lineRule="auto"/>
        <w:ind w:left="284" w:right="-33" w:hanging="284"/>
        <w:rPr>
          <w:b w:val="0"/>
          <w:w w:val="105"/>
          <w:sz w:val="24"/>
          <w:szCs w:val="24"/>
        </w:rPr>
      </w:pPr>
      <w:r w:rsidRPr="001C25E8">
        <w:rPr>
          <w:b w:val="0"/>
          <w:w w:val="105"/>
          <w:sz w:val="24"/>
          <w:szCs w:val="24"/>
        </w:rPr>
        <w:t>простое песнопения, близкие к псалмадированию;</w:t>
      </w:r>
    </w:p>
    <w:p w:rsidR="00745D0A" w:rsidRPr="001C25E8" w:rsidRDefault="00745D0A" w:rsidP="001C25E8">
      <w:pPr>
        <w:pStyle w:val="2"/>
        <w:numPr>
          <w:ilvl w:val="0"/>
          <w:numId w:val="143"/>
        </w:numPr>
        <w:tabs>
          <w:tab w:val="left" w:pos="284"/>
        </w:tabs>
        <w:spacing w:line="276" w:lineRule="auto"/>
        <w:ind w:left="284" w:right="-33" w:hanging="284"/>
        <w:rPr>
          <w:b w:val="0"/>
          <w:w w:val="105"/>
          <w:sz w:val="24"/>
          <w:szCs w:val="24"/>
        </w:rPr>
      </w:pPr>
      <w:r w:rsidRPr="001C25E8">
        <w:rPr>
          <w:b w:val="0"/>
          <w:w w:val="105"/>
          <w:sz w:val="24"/>
          <w:szCs w:val="24"/>
        </w:rPr>
        <w:t>общенародное песнопения Литургии;</w:t>
      </w:r>
    </w:p>
    <w:p w:rsidR="00745D0A" w:rsidRPr="001C25E8" w:rsidRDefault="00745D0A" w:rsidP="001C25E8">
      <w:pPr>
        <w:pStyle w:val="2"/>
        <w:numPr>
          <w:ilvl w:val="0"/>
          <w:numId w:val="143"/>
        </w:numPr>
        <w:tabs>
          <w:tab w:val="left" w:pos="284"/>
        </w:tabs>
        <w:spacing w:line="276" w:lineRule="auto"/>
        <w:ind w:left="284" w:right="-33" w:hanging="284"/>
        <w:rPr>
          <w:b w:val="0"/>
          <w:w w:val="105"/>
          <w:sz w:val="24"/>
          <w:szCs w:val="24"/>
        </w:rPr>
      </w:pPr>
      <w:r w:rsidRPr="001C25E8">
        <w:rPr>
          <w:b w:val="0"/>
          <w:w w:val="105"/>
          <w:sz w:val="24"/>
          <w:szCs w:val="24"/>
        </w:rPr>
        <w:t>начальное знакомство с тропарными гласами на примере наиболее известных песнопений;</w:t>
      </w:r>
    </w:p>
    <w:p w:rsidR="00745D0A" w:rsidRPr="001C25E8" w:rsidRDefault="00745D0A" w:rsidP="001C25E8">
      <w:pPr>
        <w:pStyle w:val="2"/>
        <w:numPr>
          <w:ilvl w:val="0"/>
          <w:numId w:val="143"/>
        </w:numPr>
        <w:tabs>
          <w:tab w:val="left" w:pos="284"/>
        </w:tabs>
        <w:spacing w:line="276" w:lineRule="auto"/>
        <w:ind w:left="284" w:right="-33" w:hanging="284"/>
        <w:rPr>
          <w:b w:val="0"/>
          <w:w w:val="105"/>
          <w:sz w:val="24"/>
          <w:szCs w:val="24"/>
        </w:rPr>
      </w:pPr>
      <w:r w:rsidRPr="001C25E8">
        <w:rPr>
          <w:b w:val="0"/>
          <w:w w:val="105"/>
          <w:sz w:val="24"/>
          <w:szCs w:val="24"/>
        </w:rPr>
        <w:t>изучение тропарных гласов;</w:t>
      </w:r>
    </w:p>
    <w:p w:rsidR="00745D0A" w:rsidRPr="001C25E8" w:rsidRDefault="00745D0A" w:rsidP="001C25E8">
      <w:pPr>
        <w:pStyle w:val="2"/>
        <w:numPr>
          <w:ilvl w:val="0"/>
          <w:numId w:val="143"/>
        </w:numPr>
        <w:tabs>
          <w:tab w:val="left" w:pos="284"/>
        </w:tabs>
        <w:spacing w:line="276" w:lineRule="auto"/>
        <w:ind w:left="284" w:right="-33" w:hanging="284"/>
        <w:rPr>
          <w:b w:val="0"/>
          <w:w w:val="105"/>
          <w:sz w:val="24"/>
          <w:szCs w:val="24"/>
        </w:rPr>
      </w:pPr>
      <w:r w:rsidRPr="001C25E8">
        <w:rPr>
          <w:b w:val="0"/>
          <w:w w:val="105"/>
          <w:sz w:val="24"/>
          <w:szCs w:val="24"/>
        </w:rPr>
        <w:t>избранные песнопения молебна, акафиста, панихиды;</w:t>
      </w:r>
    </w:p>
    <w:p w:rsidR="005C2A67" w:rsidRPr="005067F5" w:rsidRDefault="00745D0A" w:rsidP="005067F5">
      <w:pPr>
        <w:pStyle w:val="2"/>
        <w:numPr>
          <w:ilvl w:val="0"/>
          <w:numId w:val="143"/>
        </w:numPr>
        <w:tabs>
          <w:tab w:val="left" w:pos="284"/>
        </w:tabs>
        <w:spacing w:line="276" w:lineRule="auto"/>
        <w:ind w:left="284" w:right="-33" w:hanging="284"/>
        <w:rPr>
          <w:b w:val="0"/>
          <w:w w:val="105"/>
          <w:sz w:val="24"/>
          <w:szCs w:val="24"/>
        </w:rPr>
      </w:pPr>
      <w:r w:rsidRPr="001C25E8">
        <w:rPr>
          <w:b w:val="0"/>
          <w:w w:val="105"/>
          <w:sz w:val="24"/>
          <w:szCs w:val="24"/>
        </w:rPr>
        <w:t>песнопения Всенощного бдения, основанные на тропарных гласах.</w:t>
      </w:r>
    </w:p>
    <w:p w:rsidR="003231E4" w:rsidRPr="001C25E8" w:rsidRDefault="005C2A67" w:rsidP="001C25E8">
      <w:pPr>
        <w:pStyle w:val="2"/>
        <w:tabs>
          <w:tab w:val="left" w:pos="1281"/>
        </w:tabs>
        <w:spacing w:line="276" w:lineRule="auto"/>
        <w:ind w:left="0" w:right="-33"/>
        <w:rPr>
          <w:sz w:val="24"/>
          <w:szCs w:val="24"/>
        </w:rPr>
      </w:pPr>
      <w:r w:rsidRPr="001C25E8">
        <w:rPr>
          <w:w w:val="105"/>
          <w:sz w:val="24"/>
          <w:szCs w:val="24"/>
        </w:rPr>
        <w:t xml:space="preserve">2.19.2 </w:t>
      </w:r>
      <w:r w:rsidR="003231E4" w:rsidRPr="001C25E8">
        <w:rPr>
          <w:w w:val="105"/>
          <w:sz w:val="24"/>
          <w:szCs w:val="24"/>
        </w:rPr>
        <w:t>Программа внеурочной  деятельности  «Основы  православной  веры»</w:t>
      </w:r>
    </w:p>
    <w:p w:rsidR="003231E4" w:rsidRPr="001C25E8" w:rsidRDefault="003231E4" w:rsidP="001C25E8">
      <w:pPr>
        <w:pStyle w:val="2"/>
        <w:tabs>
          <w:tab w:val="left" w:pos="1281"/>
        </w:tabs>
        <w:spacing w:line="276" w:lineRule="auto"/>
        <w:ind w:left="0" w:right="-33"/>
        <w:rPr>
          <w:b w:val="0"/>
          <w:sz w:val="24"/>
          <w:szCs w:val="24"/>
        </w:rPr>
      </w:pPr>
      <w:r w:rsidRPr="001C25E8">
        <w:rPr>
          <w:rStyle w:val="c13"/>
          <w:b w:val="0"/>
          <w:sz w:val="24"/>
          <w:szCs w:val="24"/>
        </w:rPr>
        <w:t xml:space="preserve">        Настоящая рабочая программа учебного предмета «Основы православной веры» разработана в соответствии с требованиями федерального государственного образовательного стандарта начального общего образования (ФГОС НOO), а также с учетом лучших традиций российской педагогики.</w:t>
      </w:r>
      <w:r w:rsidRPr="001C25E8">
        <w:rPr>
          <w:rStyle w:val="a3"/>
          <w:b w:val="0"/>
          <w:sz w:val="24"/>
          <w:szCs w:val="24"/>
          <w:u w:val="none"/>
        </w:rPr>
        <w:t xml:space="preserve"> </w:t>
      </w:r>
      <w:r w:rsidRPr="001C25E8">
        <w:rPr>
          <w:rStyle w:val="c13"/>
          <w:b w:val="0"/>
          <w:sz w:val="24"/>
          <w:szCs w:val="24"/>
        </w:rPr>
        <w:t>Настоящая рабочая программа составлена с учетом образовательных запросов учащихся и их родителей (законных представителей), а также выбора ими учебного предмета «Основы православной веры» одного из модулей комплексного учебного курса «Основы религиозных культур и светской этики».</w:t>
      </w:r>
    </w:p>
    <w:p w:rsidR="003231E4" w:rsidRPr="001C25E8" w:rsidRDefault="003231E4" w:rsidP="001C25E8">
      <w:pPr>
        <w:spacing w:after="0"/>
        <w:ind w:right="-33"/>
        <w:jc w:val="both"/>
        <w:rPr>
          <w:rFonts w:ascii="Times New Roman" w:hAnsi="Times New Roman" w:cs="Times New Roman"/>
          <w:sz w:val="24"/>
          <w:szCs w:val="24"/>
        </w:rPr>
      </w:pPr>
      <w:r w:rsidRPr="001C25E8">
        <w:rPr>
          <w:rFonts w:ascii="Times New Roman" w:hAnsi="Times New Roman" w:cs="Times New Roman"/>
          <w:b/>
          <w:w w:val="105"/>
          <w:sz w:val="24"/>
          <w:szCs w:val="24"/>
        </w:rPr>
        <w:t>Цель</w:t>
      </w:r>
      <w:r w:rsidRPr="001C25E8">
        <w:rPr>
          <w:rFonts w:ascii="Times New Roman" w:hAnsi="Times New Roman" w:cs="Times New Roman"/>
          <w:w w:val="105"/>
          <w:sz w:val="24"/>
          <w:szCs w:val="24"/>
        </w:rPr>
        <w:t xml:space="preserve">: развитие у младших школьников ценностных ориентаций и общеучебных (метапредметных) умений, навыков и способов деятельности, помогающих воспринимать </w:t>
      </w:r>
      <w:r w:rsidRPr="001C25E8">
        <w:rPr>
          <w:rFonts w:ascii="Times New Roman" w:hAnsi="Times New Roman" w:cs="Times New Roman"/>
          <w:w w:val="105"/>
          <w:sz w:val="24"/>
          <w:szCs w:val="24"/>
        </w:rPr>
        <w:lastRenderedPageBreak/>
        <w:t>жизнь в контексте православного мировоззрения и осмысливать изучаемые предметы через призму христианской веры</w:t>
      </w:r>
    </w:p>
    <w:p w:rsidR="003231E4" w:rsidRPr="001C25E8" w:rsidRDefault="003231E4" w:rsidP="001C25E8">
      <w:pPr>
        <w:pStyle w:val="2"/>
        <w:spacing w:line="276" w:lineRule="auto"/>
        <w:ind w:left="0" w:right="-33"/>
        <w:rPr>
          <w:sz w:val="24"/>
          <w:szCs w:val="24"/>
        </w:rPr>
      </w:pPr>
      <w:r w:rsidRPr="001C25E8">
        <w:rPr>
          <w:sz w:val="24"/>
          <w:szCs w:val="24"/>
        </w:rPr>
        <w:t>Задачи:</w:t>
      </w:r>
    </w:p>
    <w:p w:rsidR="003231E4" w:rsidRPr="001C25E8" w:rsidRDefault="003231E4" w:rsidP="001C25E8">
      <w:pPr>
        <w:pStyle w:val="a4"/>
        <w:widowControl w:val="0"/>
        <w:numPr>
          <w:ilvl w:val="0"/>
          <w:numId w:val="131"/>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овладение базовыми понятиями православного вероучения;</w:t>
      </w:r>
    </w:p>
    <w:p w:rsidR="003231E4" w:rsidRPr="001C25E8" w:rsidRDefault="003231E4" w:rsidP="001C25E8">
      <w:pPr>
        <w:pStyle w:val="a4"/>
        <w:widowControl w:val="0"/>
        <w:numPr>
          <w:ilvl w:val="0"/>
          <w:numId w:val="131"/>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умение извлекать духовный и нравственный смысл из общих знаний;</w:t>
      </w:r>
    </w:p>
    <w:p w:rsidR="003231E4" w:rsidRPr="001C25E8" w:rsidRDefault="003231E4" w:rsidP="001C25E8">
      <w:pPr>
        <w:pStyle w:val="a4"/>
        <w:widowControl w:val="0"/>
        <w:numPr>
          <w:ilvl w:val="0"/>
          <w:numId w:val="131"/>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развитие познавательной деятельности младшего школьника в гуманитарной сфере в контексте православного  мировосприятия;</w:t>
      </w:r>
    </w:p>
    <w:p w:rsidR="003231E4" w:rsidRPr="001C25E8" w:rsidRDefault="003231E4" w:rsidP="001C25E8">
      <w:pPr>
        <w:pStyle w:val="a4"/>
        <w:widowControl w:val="0"/>
        <w:numPr>
          <w:ilvl w:val="0"/>
          <w:numId w:val="131"/>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sz w:val="24"/>
          <w:szCs w:val="24"/>
        </w:rPr>
        <w:t>умение анализировать и духовно  осмысливать прочитанные тексты.</w:t>
      </w:r>
    </w:p>
    <w:p w:rsidR="003231E4" w:rsidRPr="001C25E8" w:rsidRDefault="003231E4" w:rsidP="001C25E8">
      <w:pPr>
        <w:pStyle w:val="2"/>
        <w:spacing w:line="276" w:lineRule="auto"/>
        <w:ind w:left="0" w:right="-33"/>
        <w:rPr>
          <w:sz w:val="24"/>
          <w:szCs w:val="24"/>
        </w:rPr>
      </w:pPr>
      <w:r w:rsidRPr="001C25E8">
        <w:rPr>
          <w:w w:val="105"/>
          <w:sz w:val="24"/>
          <w:szCs w:val="24"/>
        </w:rPr>
        <w:t>Результаты  освоения:</w:t>
      </w:r>
    </w:p>
    <w:p w:rsidR="003231E4" w:rsidRPr="001C25E8" w:rsidRDefault="003231E4" w:rsidP="001C25E8">
      <w:pPr>
        <w:pStyle w:val="3"/>
        <w:spacing w:before="0"/>
        <w:ind w:right="-33"/>
        <w:jc w:val="both"/>
        <w:rPr>
          <w:rFonts w:ascii="Times New Roman" w:hAnsi="Times New Roman" w:cs="Times New Roman"/>
          <w:b w:val="0"/>
          <w:i/>
          <w:color w:val="auto"/>
          <w:sz w:val="24"/>
          <w:szCs w:val="24"/>
        </w:rPr>
      </w:pPr>
      <w:r w:rsidRPr="001C25E8">
        <w:rPr>
          <w:rFonts w:ascii="Times New Roman" w:hAnsi="Times New Roman" w:cs="Times New Roman"/>
          <w:color w:val="auto"/>
          <w:w w:val="105"/>
          <w:sz w:val="24"/>
          <w:szCs w:val="24"/>
        </w:rPr>
        <w:t>Личностные</w:t>
      </w:r>
      <w:r w:rsidRPr="001C25E8">
        <w:rPr>
          <w:rFonts w:ascii="Times New Roman" w:hAnsi="Times New Roman" w:cs="Times New Roman"/>
          <w:b w:val="0"/>
          <w:i/>
          <w:color w:val="auto"/>
          <w:w w:val="105"/>
          <w:sz w:val="24"/>
          <w:szCs w:val="24"/>
        </w:rPr>
        <w:t>:</w:t>
      </w:r>
    </w:p>
    <w:p w:rsidR="003231E4" w:rsidRPr="001C25E8" w:rsidRDefault="003231E4" w:rsidP="001C25E8">
      <w:pPr>
        <w:pStyle w:val="a4"/>
        <w:widowControl w:val="0"/>
        <w:numPr>
          <w:ilvl w:val="0"/>
          <w:numId w:val="132"/>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spacing w:val="-1"/>
          <w:w w:val="105"/>
          <w:sz w:val="24"/>
          <w:szCs w:val="24"/>
        </w:rPr>
        <w:t xml:space="preserve">ознакомление  с основами веры  в контексте  </w:t>
      </w:r>
      <w:r w:rsidRPr="001C25E8">
        <w:rPr>
          <w:rFonts w:ascii="Times New Roman" w:hAnsi="Times New Roman" w:cs="Times New Roman"/>
          <w:w w:val="105"/>
          <w:sz w:val="24"/>
          <w:szCs w:val="24"/>
        </w:rPr>
        <w:t>Библейской истории;</w:t>
      </w:r>
    </w:p>
    <w:p w:rsidR="003231E4" w:rsidRPr="001C25E8" w:rsidRDefault="003231E4" w:rsidP="001C25E8">
      <w:pPr>
        <w:pStyle w:val="a4"/>
        <w:widowControl w:val="0"/>
        <w:numPr>
          <w:ilvl w:val="0"/>
          <w:numId w:val="132"/>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приобретение начального опыта личного аскетизма и добродетели (Богообщения и жертвенного служения людям);</w:t>
      </w:r>
    </w:p>
    <w:p w:rsidR="003231E4" w:rsidRPr="001C25E8" w:rsidRDefault="003231E4" w:rsidP="001C25E8">
      <w:pPr>
        <w:pStyle w:val="a4"/>
        <w:widowControl w:val="0"/>
        <w:numPr>
          <w:ilvl w:val="0"/>
          <w:numId w:val="132"/>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sz w:val="24"/>
          <w:szCs w:val="24"/>
        </w:rPr>
        <w:t>любовь к Родине, её святыням и культуре, формирование исторической памяти;</w:t>
      </w:r>
    </w:p>
    <w:p w:rsidR="003231E4" w:rsidRPr="001C25E8" w:rsidRDefault="003231E4" w:rsidP="001C25E8">
      <w:pPr>
        <w:pStyle w:val="a4"/>
        <w:widowControl w:val="0"/>
        <w:numPr>
          <w:ilvl w:val="0"/>
          <w:numId w:val="132"/>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sz w:val="24"/>
          <w:szCs w:val="24"/>
        </w:rPr>
        <w:t>благоговейное отношение к святыням Православной Церкви;</w:t>
      </w:r>
    </w:p>
    <w:p w:rsidR="003231E4" w:rsidRPr="001C25E8" w:rsidRDefault="003231E4" w:rsidP="001C25E8">
      <w:pPr>
        <w:pStyle w:val="a4"/>
        <w:widowControl w:val="0"/>
        <w:numPr>
          <w:ilvl w:val="0"/>
          <w:numId w:val="132"/>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spacing w:val="-1"/>
          <w:w w:val="105"/>
          <w:sz w:val="24"/>
          <w:szCs w:val="24"/>
        </w:rPr>
        <w:t>отношение к миру как дару Божьему, который нужно беречь и преумножать;</w:t>
      </w:r>
    </w:p>
    <w:p w:rsidR="003231E4" w:rsidRPr="001C25E8" w:rsidRDefault="003231E4" w:rsidP="001C25E8">
      <w:pPr>
        <w:pStyle w:val="a4"/>
        <w:widowControl w:val="0"/>
        <w:numPr>
          <w:ilvl w:val="0"/>
          <w:numId w:val="132"/>
        </w:numPr>
        <w:tabs>
          <w:tab w:val="left" w:pos="396"/>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усвоение норм христианской нравственности на уровне поступка и поведения.</w:t>
      </w:r>
    </w:p>
    <w:p w:rsidR="003231E4" w:rsidRPr="001C25E8" w:rsidRDefault="003231E4" w:rsidP="001C25E8">
      <w:pPr>
        <w:spacing w:after="0"/>
        <w:ind w:right="-33"/>
        <w:jc w:val="both"/>
        <w:rPr>
          <w:rFonts w:ascii="Times New Roman" w:hAnsi="Times New Roman" w:cs="Times New Roman"/>
          <w:b/>
          <w:sz w:val="24"/>
          <w:szCs w:val="24"/>
        </w:rPr>
      </w:pPr>
      <w:r w:rsidRPr="001C25E8">
        <w:rPr>
          <w:rFonts w:ascii="Times New Roman" w:hAnsi="Times New Roman" w:cs="Times New Roman"/>
          <w:b/>
          <w:sz w:val="24"/>
          <w:szCs w:val="24"/>
        </w:rPr>
        <w:t>Предметные:</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 xml:space="preserve">осмысленно выполнять личное молитвенное правило, уметь читать молитвы по молитвослову; </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знать начальные молитвы наизусть;</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свободно ориентироваться и действовать в храмовом пространстве во время богослужений и внебогослужебного времени;</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отличать облачение священнослужителей, знать название священных сосудов и церковной утвари;</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sz w:val="24"/>
          <w:szCs w:val="24"/>
        </w:rPr>
        <w:t>знать  Заповеди Божиии  Заповеди блаженства;</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sz w:val="24"/>
          <w:szCs w:val="24"/>
        </w:rPr>
        <w:t>пересказывать отдельные  истории  Священного  Писания Ветхого и Нового Завета;</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ориентироваться в хронологии событий Библейской истории (в рамках пройденного материала);</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 xml:space="preserve">уметь рассказывать о важнейших событиях из истории Россиии Русской Православной Церкви: просвещении славян, происхождении славянской письменности, </w:t>
      </w:r>
      <w:r w:rsidRPr="001C25E8">
        <w:rPr>
          <w:rFonts w:ascii="Times New Roman" w:hAnsi="Times New Roman" w:cs="Times New Roman"/>
          <w:spacing w:val="-1"/>
          <w:w w:val="105"/>
          <w:sz w:val="24"/>
          <w:szCs w:val="24"/>
        </w:rPr>
        <w:t xml:space="preserve">Крещении </w:t>
      </w:r>
      <w:r w:rsidRPr="001C25E8">
        <w:rPr>
          <w:rFonts w:ascii="Times New Roman" w:hAnsi="Times New Roman" w:cs="Times New Roman"/>
          <w:w w:val="105"/>
          <w:sz w:val="24"/>
          <w:szCs w:val="24"/>
        </w:rPr>
        <w:t>Руси, о первых русских святых, о первых монастырях, о событиях, связанных с современным светским праздником Днем народного единства(4ноября);</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иметь представление  и уметь объяснять, какое место и значение имеют в жизни Церкви Соборы;</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знать смысл некоторых Церковных Таинств;</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знать и объяснять золотое правило нравственности, основные понятия христианской нравственности;</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spacing w:val="-1"/>
          <w:w w:val="105"/>
          <w:sz w:val="24"/>
          <w:szCs w:val="24"/>
        </w:rPr>
        <w:t xml:space="preserve">уметь рассказывать о церковных </w:t>
      </w:r>
      <w:r w:rsidRPr="001C25E8">
        <w:rPr>
          <w:rFonts w:ascii="Times New Roman" w:hAnsi="Times New Roman" w:cs="Times New Roman"/>
          <w:w w:val="105"/>
          <w:sz w:val="24"/>
          <w:szCs w:val="24"/>
        </w:rPr>
        <w:t>праздниках;</w:t>
      </w:r>
    </w:p>
    <w:p w:rsidR="003231E4" w:rsidRPr="001C25E8" w:rsidRDefault="003231E4" w:rsidP="001C25E8">
      <w:pPr>
        <w:pStyle w:val="a4"/>
        <w:numPr>
          <w:ilvl w:val="0"/>
          <w:numId w:val="133"/>
        </w:numPr>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осознанно  приступать к  Таинству Исповеди;</w:t>
      </w:r>
    </w:p>
    <w:p w:rsidR="003231E4" w:rsidRPr="001C25E8" w:rsidRDefault="003231E4" w:rsidP="001C25E8">
      <w:pPr>
        <w:pStyle w:val="3"/>
        <w:spacing w:before="0"/>
        <w:ind w:right="-33"/>
        <w:jc w:val="both"/>
        <w:rPr>
          <w:rFonts w:ascii="Times New Roman" w:hAnsi="Times New Roman" w:cs="Times New Roman"/>
          <w:color w:val="auto"/>
          <w:sz w:val="24"/>
          <w:szCs w:val="24"/>
        </w:rPr>
      </w:pPr>
      <w:r w:rsidRPr="001C25E8">
        <w:rPr>
          <w:rFonts w:ascii="Times New Roman" w:hAnsi="Times New Roman" w:cs="Times New Roman"/>
          <w:color w:val="auto"/>
          <w:w w:val="105"/>
          <w:sz w:val="24"/>
          <w:szCs w:val="24"/>
        </w:rPr>
        <w:t>Метапредметные:</w:t>
      </w:r>
    </w:p>
    <w:p w:rsidR="003231E4" w:rsidRPr="001C25E8" w:rsidRDefault="003231E4" w:rsidP="001C25E8">
      <w:pPr>
        <w:pStyle w:val="a4"/>
        <w:widowControl w:val="0"/>
        <w:numPr>
          <w:ilvl w:val="0"/>
          <w:numId w:val="134"/>
        </w:numPr>
        <w:tabs>
          <w:tab w:val="left" w:pos="404"/>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овладение способностью принимать и сохранять цели и задачи учебной деятельности, а также находить средства ее осуществления;</w:t>
      </w:r>
    </w:p>
    <w:p w:rsidR="003231E4" w:rsidRPr="001C25E8" w:rsidRDefault="003231E4" w:rsidP="001C25E8">
      <w:pPr>
        <w:pStyle w:val="a4"/>
        <w:widowControl w:val="0"/>
        <w:numPr>
          <w:ilvl w:val="0"/>
          <w:numId w:val="134"/>
        </w:numPr>
        <w:tabs>
          <w:tab w:val="left" w:pos="404"/>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 xml:space="preserve">формирование умений планировать, контролировать и оценивать учебные действия в соответствии с поставленной задачей и условиями ее реализации; определять наиболее </w:t>
      </w:r>
      <w:r w:rsidRPr="001C25E8">
        <w:rPr>
          <w:rFonts w:ascii="Times New Roman" w:hAnsi="Times New Roman" w:cs="Times New Roman"/>
          <w:w w:val="105"/>
          <w:sz w:val="24"/>
          <w:szCs w:val="24"/>
        </w:rPr>
        <w:lastRenderedPageBreak/>
        <w:t>эффективные способы достижения результата; вносить соответствующие коррективы в их выполнение на основе оценки и с учётом характера ошибок; понимать причины успеха/неуспеха учебной деятельности;</w:t>
      </w:r>
    </w:p>
    <w:p w:rsidR="003231E4" w:rsidRPr="001C25E8" w:rsidRDefault="003231E4" w:rsidP="001C25E8">
      <w:pPr>
        <w:pStyle w:val="a4"/>
        <w:widowControl w:val="0"/>
        <w:numPr>
          <w:ilvl w:val="0"/>
          <w:numId w:val="134"/>
        </w:numPr>
        <w:tabs>
          <w:tab w:val="left" w:pos="404"/>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sz w:val="24"/>
          <w:szCs w:val="24"/>
        </w:rPr>
        <w:t>умение осуществлять информационный поиск  для  выполнения учебных  заданий;</w:t>
      </w:r>
    </w:p>
    <w:p w:rsidR="003231E4" w:rsidRPr="001C25E8" w:rsidRDefault="003231E4" w:rsidP="001C25E8">
      <w:pPr>
        <w:pStyle w:val="a4"/>
        <w:widowControl w:val="0"/>
        <w:numPr>
          <w:ilvl w:val="0"/>
          <w:numId w:val="134"/>
        </w:numPr>
        <w:tabs>
          <w:tab w:val="left" w:pos="404"/>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овладение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3231E4" w:rsidRPr="001C25E8" w:rsidRDefault="003231E4" w:rsidP="001C25E8">
      <w:pPr>
        <w:pStyle w:val="a4"/>
        <w:widowControl w:val="0"/>
        <w:numPr>
          <w:ilvl w:val="0"/>
          <w:numId w:val="134"/>
        </w:numPr>
        <w:tabs>
          <w:tab w:val="left" w:pos="404"/>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w w:val="105"/>
          <w:sz w:val="24"/>
          <w:szCs w:val="24"/>
        </w:rPr>
        <w:t xml:space="preserve">готовность слушать собеседника, вести диалог, признавать возможность существования различных точек зрения и права каждого иметь свою собственную; </w:t>
      </w:r>
    </w:p>
    <w:p w:rsidR="003231E4" w:rsidRPr="001C25E8" w:rsidRDefault="003231E4" w:rsidP="001C25E8">
      <w:pPr>
        <w:pStyle w:val="a4"/>
        <w:widowControl w:val="0"/>
        <w:numPr>
          <w:ilvl w:val="0"/>
          <w:numId w:val="134"/>
        </w:numPr>
        <w:tabs>
          <w:tab w:val="left" w:pos="404"/>
        </w:tabs>
        <w:autoSpaceDE w:val="0"/>
        <w:autoSpaceDN w:val="0"/>
        <w:spacing w:after="0"/>
        <w:ind w:left="284" w:right="-33" w:hanging="284"/>
        <w:jc w:val="both"/>
        <w:rPr>
          <w:rFonts w:ascii="Times New Roman" w:hAnsi="Times New Roman" w:cs="Times New Roman"/>
          <w:sz w:val="24"/>
          <w:szCs w:val="24"/>
        </w:rPr>
      </w:pPr>
      <w:r w:rsidRPr="001C25E8">
        <w:rPr>
          <w:rFonts w:ascii="Times New Roman" w:hAnsi="Times New Roman" w:cs="Times New Roman"/>
          <w:sz w:val="24"/>
          <w:szCs w:val="24"/>
        </w:rPr>
        <w:t xml:space="preserve">определение общей цели и путей ее достижения, умение договориться о распределении </w:t>
      </w:r>
      <w:r w:rsidRPr="001C25E8">
        <w:rPr>
          <w:rFonts w:ascii="Times New Roman" w:hAnsi="Times New Roman" w:cs="Times New Roman"/>
          <w:w w:val="105"/>
          <w:sz w:val="24"/>
          <w:szCs w:val="24"/>
        </w:rPr>
        <w:t>ролей в совместной деятельности; адекватно оценивать собственное поведение и поведение окружающих.</w:t>
      </w:r>
    </w:p>
    <w:p w:rsidR="003231E4" w:rsidRPr="001C25E8" w:rsidRDefault="003231E4" w:rsidP="001C25E8">
      <w:pPr>
        <w:pStyle w:val="a4"/>
        <w:spacing w:after="0"/>
        <w:jc w:val="both"/>
        <w:rPr>
          <w:rFonts w:ascii="Times New Roman" w:hAnsi="Times New Roman" w:cs="Times New Roman"/>
          <w:b/>
          <w:w w:val="105"/>
          <w:sz w:val="24"/>
          <w:szCs w:val="24"/>
        </w:rPr>
      </w:pPr>
      <w:r w:rsidRPr="001C25E8">
        <w:rPr>
          <w:rFonts w:ascii="Times New Roman" w:hAnsi="Times New Roman" w:cs="Times New Roman"/>
          <w:b/>
          <w:w w:val="105"/>
          <w:sz w:val="24"/>
          <w:szCs w:val="24"/>
        </w:rPr>
        <w:t>Планируемые результаты реализации программы</w:t>
      </w:r>
    </w:p>
    <w:p w:rsidR="003231E4" w:rsidRPr="001C25E8" w:rsidRDefault="003231E4" w:rsidP="001C25E8">
      <w:pPr>
        <w:pStyle w:val="1"/>
        <w:spacing w:before="0" w:line="276" w:lineRule="auto"/>
        <w:ind w:left="0"/>
        <w:jc w:val="both"/>
        <w:rPr>
          <w:sz w:val="24"/>
          <w:szCs w:val="24"/>
        </w:rPr>
      </w:pPr>
      <w:r w:rsidRPr="001C25E8">
        <w:rPr>
          <w:rStyle w:val="c19"/>
          <w:sz w:val="24"/>
          <w:szCs w:val="24"/>
        </w:rPr>
        <w:t>Учащейся 4 класса должен:</w:t>
      </w:r>
    </w:p>
    <w:p w:rsidR="003231E4" w:rsidRPr="001C25E8" w:rsidRDefault="003231E4" w:rsidP="001C25E8">
      <w:pPr>
        <w:pStyle w:val="c7"/>
        <w:spacing w:before="0" w:beforeAutospacing="0" w:after="0" w:afterAutospacing="0" w:line="276" w:lineRule="auto"/>
        <w:jc w:val="both"/>
        <w:rPr>
          <w:b/>
        </w:rPr>
      </w:pPr>
      <w:r w:rsidRPr="001C25E8">
        <w:rPr>
          <w:rStyle w:val="c13"/>
          <w:b/>
        </w:rPr>
        <w:t>Знать/понимать:</w:t>
      </w:r>
    </w:p>
    <w:p w:rsidR="003231E4" w:rsidRPr="001C25E8" w:rsidRDefault="003231E4" w:rsidP="001C25E8">
      <w:pPr>
        <w:pStyle w:val="c7"/>
        <w:numPr>
          <w:ilvl w:val="0"/>
          <w:numId w:val="146"/>
        </w:numPr>
        <w:spacing w:before="0" w:beforeAutospacing="0" w:after="0" w:afterAutospacing="0" w:line="276" w:lineRule="auto"/>
        <w:ind w:left="284" w:hanging="284"/>
        <w:jc w:val="both"/>
      </w:pPr>
      <w:r w:rsidRPr="001C25E8">
        <w:rPr>
          <w:rStyle w:val="c13"/>
        </w:rPr>
        <w:t>основные понятия религиозных культур;</w:t>
      </w:r>
    </w:p>
    <w:p w:rsidR="003231E4" w:rsidRPr="001C25E8" w:rsidRDefault="003231E4" w:rsidP="001C25E8">
      <w:pPr>
        <w:pStyle w:val="c7"/>
        <w:numPr>
          <w:ilvl w:val="0"/>
          <w:numId w:val="146"/>
        </w:numPr>
        <w:spacing w:before="0" w:beforeAutospacing="0" w:after="0" w:afterAutospacing="0" w:line="276" w:lineRule="auto"/>
        <w:ind w:left="284" w:hanging="284"/>
        <w:jc w:val="both"/>
      </w:pPr>
      <w:r w:rsidRPr="001C25E8">
        <w:rPr>
          <w:rStyle w:val="c13"/>
        </w:rPr>
        <w:t>историю возникновения религиозных культур;</w:t>
      </w:r>
    </w:p>
    <w:p w:rsidR="003231E4" w:rsidRPr="001C25E8" w:rsidRDefault="003231E4" w:rsidP="001C25E8">
      <w:pPr>
        <w:pStyle w:val="c7"/>
        <w:numPr>
          <w:ilvl w:val="0"/>
          <w:numId w:val="146"/>
        </w:numPr>
        <w:spacing w:before="0" w:beforeAutospacing="0" w:after="0" w:afterAutospacing="0" w:line="276" w:lineRule="auto"/>
        <w:ind w:left="284" w:hanging="284"/>
        <w:jc w:val="both"/>
      </w:pPr>
      <w:r w:rsidRPr="001C25E8">
        <w:rPr>
          <w:rStyle w:val="c13"/>
        </w:rPr>
        <w:t>историю развития различных религиозных культур в истории России;</w:t>
      </w:r>
    </w:p>
    <w:p w:rsidR="003231E4" w:rsidRPr="001C25E8" w:rsidRDefault="003231E4" w:rsidP="001C25E8">
      <w:pPr>
        <w:pStyle w:val="c7"/>
        <w:numPr>
          <w:ilvl w:val="0"/>
          <w:numId w:val="146"/>
        </w:numPr>
        <w:spacing w:before="0" w:beforeAutospacing="0" w:after="0" w:afterAutospacing="0" w:line="276" w:lineRule="auto"/>
        <w:ind w:left="284" w:hanging="284"/>
        <w:jc w:val="both"/>
      </w:pPr>
      <w:r w:rsidRPr="001C25E8">
        <w:rPr>
          <w:rStyle w:val="c13"/>
        </w:rPr>
        <w:t>особенности и традиции религий;</w:t>
      </w:r>
    </w:p>
    <w:p w:rsidR="003231E4" w:rsidRPr="001C25E8" w:rsidRDefault="003231E4" w:rsidP="001C25E8">
      <w:pPr>
        <w:pStyle w:val="c7"/>
        <w:numPr>
          <w:ilvl w:val="0"/>
          <w:numId w:val="146"/>
        </w:numPr>
        <w:spacing w:before="0" w:beforeAutospacing="0" w:after="0" w:afterAutospacing="0" w:line="276" w:lineRule="auto"/>
        <w:ind w:left="284" w:hanging="284"/>
        <w:jc w:val="both"/>
      </w:pPr>
      <w:r w:rsidRPr="001C25E8">
        <w:rPr>
          <w:rStyle w:val="c13"/>
        </w:rPr>
        <w:t>описание основных содержательных составляющих священных книг, сооружений, праздников и святынь.</w:t>
      </w:r>
    </w:p>
    <w:p w:rsidR="003231E4" w:rsidRPr="001C25E8" w:rsidRDefault="003231E4" w:rsidP="001C25E8">
      <w:pPr>
        <w:pStyle w:val="c7"/>
        <w:spacing w:before="0" w:beforeAutospacing="0" w:after="0" w:afterAutospacing="0" w:line="276" w:lineRule="auto"/>
        <w:jc w:val="both"/>
        <w:rPr>
          <w:b/>
        </w:rPr>
      </w:pPr>
      <w:r w:rsidRPr="001C25E8">
        <w:rPr>
          <w:rStyle w:val="c13"/>
          <w:b/>
        </w:rPr>
        <w:t>Уметь:</w:t>
      </w:r>
    </w:p>
    <w:p w:rsidR="003231E4" w:rsidRPr="001C25E8" w:rsidRDefault="003231E4" w:rsidP="001C25E8">
      <w:pPr>
        <w:pStyle w:val="c7"/>
        <w:numPr>
          <w:ilvl w:val="0"/>
          <w:numId w:val="147"/>
        </w:numPr>
        <w:spacing w:before="0" w:beforeAutospacing="0" w:after="0" w:afterAutospacing="0" w:line="276" w:lineRule="auto"/>
        <w:ind w:left="284" w:hanging="284"/>
        <w:jc w:val="both"/>
      </w:pPr>
      <w:r w:rsidRPr="001C25E8">
        <w:rPr>
          <w:rStyle w:val="c13"/>
        </w:rPr>
        <w:t>описывать различные явления религиозных традиций и культур;</w:t>
      </w:r>
    </w:p>
    <w:p w:rsidR="003231E4" w:rsidRPr="001C25E8" w:rsidRDefault="003231E4" w:rsidP="001C25E8">
      <w:pPr>
        <w:pStyle w:val="c7"/>
        <w:numPr>
          <w:ilvl w:val="0"/>
          <w:numId w:val="147"/>
        </w:numPr>
        <w:spacing w:before="0" w:beforeAutospacing="0" w:after="0" w:afterAutospacing="0" w:line="276" w:lineRule="auto"/>
        <w:ind w:left="284" w:hanging="284"/>
        <w:jc w:val="both"/>
      </w:pPr>
      <w:r w:rsidRPr="001C25E8">
        <w:rPr>
          <w:rStyle w:val="c13"/>
        </w:rPr>
        <w:t>устанавливать взаимосвязь между религиозной культурой и поведением людей;</w:t>
      </w:r>
    </w:p>
    <w:p w:rsidR="003231E4" w:rsidRPr="001C25E8" w:rsidRDefault="003231E4" w:rsidP="001C25E8">
      <w:pPr>
        <w:pStyle w:val="c7"/>
        <w:numPr>
          <w:ilvl w:val="0"/>
          <w:numId w:val="147"/>
        </w:numPr>
        <w:spacing w:before="0" w:beforeAutospacing="0" w:after="0" w:afterAutospacing="0" w:line="276" w:lineRule="auto"/>
        <w:ind w:left="284" w:hanging="284"/>
        <w:jc w:val="both"/>
      </w:pPr>
      <w:r w:rsidRPr="001C25E8">
        <w:rPr>
          <w:rStyle w:val="c13"/>
        </w:rPr>
        <w:t>излагать свое мнение по поводу значения религиозной культуры (культур) в жизни людей и общества;</w:t>
      </w:r>
    </w:p>
    <w:p w:rsidR="003231E4" w:rsidRPr="001C25E8" w:rsidRDefault="003231E4" w:rsidP="001C25E8">
      <w:pPr>
        <w:pStyle w:val="c7"/>
        <w:numPr>
          <w:ilvl w:val="0"/>
          <w:numId w:val="147"/>
        </w:numPr>
        <w:spacing w:before="0" w:beforeAutospacing="0" w:after="0" w:afterAutospacing="0" w:line="276" w:lineRule="auto"/>
        <w:ind w:left="284" w:hanging="284"/>
        <w:jc w:val="both"/>
      </w:pPr>
      <w:r w:rsidRPr="001C25E8">
        <w:rPr>
          <w:rStyle w:val="c13"/>
        </w:rPr>
        <w:t>соотносить нравственные формы поведения с нормами религиозной культуры;</w:t>
      </w:r>
    </w:p>
    <w:p w:rsidR="003231E4" w:rsidRPr="001C25E8" w:rsidRDefault="003231E4" w:rsidP="001C25E8">
      <w:pPr>
        <w:pStyle w:val="c7"/>
        <w:numPr>
          <w:ilvl w:val="0"/>
          <w:numId w:val="147"/>
        </w:numPr>
        <w:spacing w:before="0" w:beforeAutospacing="0" w:after="0" w:afterAutospacing="0" w:line="276" w:lineRule="auto"/>
        <w:ind w:left="284" w:hanging="284"/>
        <w:jc w:val="both"/>
      </w:pPr>
      <w:r w:rsidRPr="001C25E8">
        <w:rPr>
          <w:rStyle w:val="c13"/>
        </w:rPr>
        <w:t>строить толерантное отношение с представителями разных мировоззрений и культурных традиций;</w:t>
      </w:r>
    </w:p>
    <w:p w:rsidR="003231E4" w:rsidRPr="001C25E8" w:rsidRDefault="003231E4" w:rsidP="001C25E8">
      <w:pPr>
        <w:pStyle w:val="c7"/>
        <w:numPr>
          <w:ilvl w:val="0"/>
          <w:numId w:val="147"/>
        </w:numPr>
        <w:spacing w:before="0" w:beforeAutospacing="0" w:after="0" w:afterAutospacing="0" w:line="276" w:lineRule="auto"/>
        <w:ind w:left="284" w:hanging="284"/>
        <w:jc w:val="both"/>
      </w:pPr>
      <w:r w:rsidRPr="001C25E8">
        <w:rPr>
          <w:rStyle w:val="c13"/>
        </w:rPr>
        <w:t>осуществлять поиск необходимой информации для выполнения заданий;</w:t>
      </w:r>
    </w:p>
    <w:p w:rsidR="003231E4" w:rsidRPr="001C25E8" w:rsidRDefault="003231E4" w:rsidP="001C25E8">
      <w:pPr>
        <w:pStyle w:val="c7"/>
        <w:numPr>
          <w:ilvl w:val="0"/>
          <w:numId w:val="147"/>
        </w:numPr>
        <w:spacing w:before="0" w:beforeAutospacing="0" w:after="0" w:afterAutospacing="0" w:line="276" w:lineRule="auto"/>
        <w:ind w:left="284" w:hanging="284"/>
        <w:jc w:val="both"/>
      </w:pPr>
      <w:r w:rsidRPr="001C25E8">
        <w:rPr>
          <w:rStyle w:val="c13"/>
        </w:rPr>
        <w:t>участвовать в диалоге: слушать собеседника и излагать своё мнение;</w:t>
      </w:r>
    </w:p>
    <w:p w:rsidR="007F7B56" w:rsidRPr="001C25E8" w:rsidRDefault="003231E4" w:rsidP="005067F5">
      <w:pPr>
        <w:pStyle w:val="c7"/>
        <w:numPr>
          <w:ilvl w:val="0"/>
          <w:numId w:val="147"/>
        </w:numPr>
        <w:spacing w:before="0" w:beforeAutospacing="0" w:after="0" w:afterAutospacing="0" w:line="276" w:lineRule="auto"/>
        <w:ind w:left="284" w:hanging="284"/>
        <w:jc w:val="both"/>
      </w:pPr>
      <w:r w:rsidRPr="001C25E8">
        <w:rPr>
          <w:rStyle w:val="c13"/>
        </w:rPr>
        <w:t>готовить сообщения по выбранным темам.</w:t>
      </w:r>
    </w:p>
    <w:p w:rsidR="003231E4" w:rsidRPr="001C25E8" w:rsidRDefault="003231E4" w:rsidP="001C25E8">
      <w:pPr>
        <w:pStyle w:val="a4"/>
        <w:numPr>
          <w:ilvl w:val="2"/>
          <w:numId w:val="166"/>
        </w:numPr>
        <w:spacing w:after="0"/>
        <w:ind w:right="-33"/>
        <w:jc w:val="both"/>
        <w:rPr>
          <w:rFonts w:ascii="Times New Roman" w:hAnsi="Times New Roman" w:cs="Times New Roman"/>
          <w:b/>
          <w:sz w:val="24"/>
          <w:szCs w:val="24"/>
        </w:rPr>
      </w:pPr>
      <w:r w:rsidRPr="001C25E8">
        <w:rPr>
          <w:rFonts w:ascii="Times New Roman" w:hAnsi="Times New Roman" w:cs="Times New Roman"/>
          <w:b/>
          <w:sz w:val="24"/>
          <w:szCs w:val="24"/>
        </w:rPr>
        <w:t>Программа  внеурочной деятельности  «Шахматы»</w:t>
      </w:r>
    </w:p>
    <w:p w:rsidR="003231E4" w:rsidRPr="001C25E8" w:rsidRDefault="003231E4" w:rsidP="001C25E8">
      <w:pPr>
        <w:spacing w:after="0"/>
        <w:ind w:right="-33"/>
        <w:jc w:val="both"/>
        <w:rPr>
          <w:rFonts w:ascii="Times New Roman" w:hAnsi="Times New Roman" w:cs="Times New Roman"/>
          <w:w w:val="105"/>
          <w:sz w:val="24"/>
          <w:szCs w:val="24"/>
        </w:rPr>
      </w:pPr>
      <w:r w:rsidRPr="001C25E8">
        <w:rPr>
          <w:rFonts w:ascii="Times New Roman" w:hAnsi="Times New Roman" w:cs="Times New Roman"/>
          <w:b/>
          <w:w w:val="105"/>
          <w:sz w:val="24"/>
          <w:szCs w:val="24"/>
        </w:rPr>
        <w:t xml:space="preserve">Цель: </w:t>
      </w:r>
      <w:r w:rsidRPr="001C25E8">
        <w:rPr>
          <w:rFonts w:ascii="Times New Roman" w:hAnsi="Times New Roman" w:cs="Times New Roman"/>
          <w:w w:val="105"/>
          <w:sz w:val="24"/>
          <w:szCs w:val="24"/>
        </w:rPr>
        <w:t>создание условий для личностного и интеллектуального развития учащихся, формирования общей культуры и организации содержательного досуга посредством обучения игре в шахматы.</w:t>
      </w:r>
    </w:p>
    <w:p w:rsidR="003231E4" w:rsidRPr="001C25E8" w:rsidRDefault="003231E4" w:rsidP="001C25E8">
      <w:pPr>
        <w:spacing w:after="0"/>
        <w:ind w:right="-33"/>
        <w:jc w:val="both"/>
        <w:rPr>
          <w:rFonts w:ascii="Times New Roman" w:hAnsi="Times New Roman" w:cs="Times New Roman"/>
          <w:b/>
          <w:sz w:val="24"/>
          <w:szCs w:val="24"/>
        </w:rPr>
      </w:pPr>
      <w:r w:rsidRPr="001C25E8">
        <w:rPr>
          <w:rFonts w:ascii="Times New Roman" w:hAnsi="Times New Roman" w:cs="Times New Roman"/>
          <w:b/>
          <w:sz w:val="24"/>
          <w:szCs w:val="24"/>
        </w:rPr>
        <w:t>Задачи:</w:t>
      </w:r>
    </w:p>
    <w:p w:rsidR="003231E4" w:rsidRPr="001C25E8" w:rsidRDefault="003231E4" w:rsidP="001C25E8">
      <w:pPr>
        <w:pStyle w:val="a4"/>
        <w:numPr>
          <w:ilvl w:val="0"/>
          <w:numId w:val="135"/>
        </w:numPr>
        <w:spacing w:after="0"/>
        <w:ind w:left="284" w:right="-33" w:hanging="284"/>
        <w:jc w:val="both"/>
        <w:rPr>
          <w:rFonts w:ascii="Times New Roman" w:hAnsi="Times New Roman" w:cs="Times New Roman"/>
          <w:b/>
          <w:sz w:val="24"/>
          <w:szCs w:val="24"/>
        </w:rPr>
      </w:pPr>
      <w:r w:rsidRPr="001C25E8">
        <w:rPr>
          <w:rFonts w:ascii="Times New Roman" w:hAnsi="Times New Roman" w:cs="Times New Roman"/>
          <w:w w:val="105"/>
          <w:sz w:val="24"/>
          <w:szCs w:val="24"/>
        </w:rPr>
        <w:t>развитие мышления младшего школьника во всех его проявлениях от наглядно-образного мышления до комбинаторного, тактического и творческого;</w:t>
      </w:r>
    </w:p>
    <w:p w:rsidR="003231E4" w:rsidRPr="001C25E8" w:rsidRDefault="003231E4" w:rsidP="001C25E8">
      <w:pPr>
        <w:pStyle w:val="a4"/>
        <w:numPr>
          <w:ilvl w:val="0"/>
          <w:numId w:val="135"/>
        </w:numPr>
        <w:spacing w:after="0"/>
        <w:ind w:left="284" w:right="-33" w:hanging="284"/>
        <w:jc w:val="both"/>
        <w:rPr>
          <w:rFonts w:ascii="Times New Roman" w:hAnsi="Times New Roman" w:cs="Times New Roman"/>
          <w:b/>
          <w:sz w:val="24"/>
          <w:szCs w:val="24"/>
        </w:rPr>
      </w:pPr>
      <w:r w:rsidRPr="001C25E8">
        <w:rPr>
          <w:rFonts w:ascii="Times New Roman" w:hAnsi="Times New Roman" w:cs="Times New Roman"/>
          <w:sz w:val="24"/>
          <w:szCs w:val="24"/>
        </w:rPr>
        <w:t>организация общественно-полезной и  досуговой  деятельности  учащихся;</w:t>
      </w:r>
    </w:p>
    <w:p w:rsidR="003231E4" w:rsidRPr="001C25E8" w:rsidRDefault="003231E4" w:rsidP="001C25E8">
      <w:pPr>
        <w:pStyle w:val="a4"/>
        <w:numPr>
          <w:ilvl w:val="0"/>
          <w:numId w:val="135"/>
        </w:numPr>
        <w:spacing w:after="0"/>
        <w:ind w:left="284" w:right="-33" w:hanging="284"/>
        <w:jc w:val="both"/>
        <w:rPr>
          <w:rFonts w:ascii="Times New Roman" w:hAnsi="Times New Roman" w:cs="Times New Roman"/>
          <w:b/>
          <w:sz w:val="24"/>
          <w:szCs w:val="24"/>
        </w:rPr>
      </w:pPr>
      <w:r w:rsidRPr="001C25E8">
        <w:rPr>
          <w:rFonts w:ascii="Times New Roman" w:hAnsi="Times New Roman" w:cs="Times New Roman"/>
          <w:sz w:val="24"/>
          <w:szCs w:val="24"/>
        </w:rPr>
        <w:t>формирование навыков позитивного коммуникативного общения;</w:t>
      </w:r>
    </w:p>
    <w:p w:rsidR="003231E4" w:rsidRPr="001C25E8" w:rsidRDefault="003231E4" w:rsidP="001C25E8">
      <w:pPr>
        <w:pStyle w:val="a4"/>
        <w:numPr>
          <w:ilvl w:val="0"/>
          <w:numId w:val="135"/>
        </w:numPr>
        <w:spacing w:after="0"/>
        <w:ind w:left="284" w:right="-33" w:hanging="284"/>
        <w:jc w:val="both"/>
        <w:rPr>
          <w:rFonts w:ascii="Times New Roman" w:hAnsi="Times New Roman" w:cs="Times New Roman"/>
          <w:b/>
          <w:sz w:val="24"/>
          <w:szCs w:val="24"/>
        </w:rPr>
      </w:pPr>
      <w:r w:rsidRPr="001C25E8">
        <w:rPr>
          <w:rFonts w:ascii="Times New Roman" w:hAnsi="Times New Roman" w:cs="Times New Roman"/>
          <w:w w:val="105"/>
          <w:sz w:val="24"/>
          <w:szCs w:val="24"/>
        </w:rPr>
        <w:t>воспитание</w:t>
      </w:r>
      <w:r w:rsidRPr="001C25E8">
        <w:rPr>
          <w:rFonts w:ascii="Times New Roman" w:hAnsi="Times New Roman" w:cs="Times New Roman"/>
          <w:w w:val="105"/>
          <w:sz w:val="24"/>
          <w:szCs w:val="24"/>
        </w:rPr>
        <w:tab/>
        <w:t>способ</w:t>
      </w:r>
      <w:r w:rsidR="00BF0773" w:rsidRPr="001C25E8">
        <w:rPr>
          <w:rFonts w:ascii="Times New Roman" w:hAnsi="Times New Roman" w:cs="Times New Roman"/>
          <w:w w:val="105"/>
          <w:sz w:val="24"/>
          <w:szCs w:val="24"/>
        </w:rPr>
        <w:t>ности</w:t>
      </w:r>
      <w:r w:rsidR="00BF0773" w:rsidRPr="001C25E8">
        <w:rPr>
          <w:rFonts w:ascii="Times New Roman" w:hAnsi="Times New Roman" w:cs="Times New Roman"/>
          <w:w w:val="105"/>
          <w:sz w:val="24"/>
          <w:szCs w:val="24"/>
        </w:rPr>
        <w:tab/>
        <w:t>к</w:t>
      </w:r>
      <w:r w:rsidR="00BF0773" w:rsidRPr="001C25E8">
        <w:rPr>
          <w:rFonts w:ascii="Times New Roman" w:hAnsi="Times New Roman" w:cs="Times New Roman"/>
          <w:w w:val="105"/>
          <w:sz w:val="24"/>
          <w:szCs w:val="24"/>
        </w:rPr>
        <w:tab/>
        <w:t>преодолению</w:t>
      </w:r>
      <w:r w:rsidR="00BF0773" w:rsidRPr="001C25E8">
        <w:rPr>
          <w:rFonts w:ascii="Times New Roman" w:hAnsi="Times New Roman" w:cs="Times New Roman"/>
          <w:w w:val="105"/>
          <w:sz w:val="24"/>
          <w:szCs w:val="24"/>
        </w:rPr>
        <w:tab/>
        <w:t xml:space="preserve">трудностей, </w:t>
      </w:r>
      <w:r w:rsidRPr="001C25E8">
        <w:rPr>
          <w:rFonts w:ascii="Times New Roman" w:hAnsi="Times New Roman" w:cs="Times New Roman"/>
          <w:w w:val="105"/>
          <w:sz w:val="24"/>
          <w:szCs w:val="24"/>
        </w:rPr>
        <w:t>целеустремлённости</w:t>
      </w:r>
      <w:r w:rsidR="00BF0773" w:rsidRPr="001C25E8">
        <w:rPr>
          <w:rFonts w:ascii="Times New Roman" w:hAnsi="Times New Roman" w:cs="Times New Roman"/>
          <w:w w:val="105"/>
          <w:sz w:val="24"/>
          <w:szCs w:val="24"/>
        </w:rPr>
        <w:t xml:space="preserve"> </w:t>
      </w:r>
      <w:r w:rsidRPr="001C25E8">
        <w:rPr>
          <w:rFonts w:ascii="Times New Roman" w:hAnsi="Times New Roman" w:cs="Times New Roman"/>
          <w:spacing w:val="-5"/>
          <w:w w:val="105"/>
          <w:sz w:val="24"/>
          <w:szCs w:val="24"/>
        </w:rPr>
        <w:t xml:space="preserve">и </w:t>
      </w:r>
      <w:r w:rsidRPr="001C25E8">
        <w:rPr>
          <w:rFonts w:ascii="Times New Roman" w:hAnsi="Times New Roman" w:cs="Times New Roman"/>
          <w:w w:val="105"/>
          <w:sz w:val="24"/>
          <w:szCs w:val="24"/>
        </w:rPr>
        <w:t>настойчивости в достижении результата.</w:t>
      </w:r>
    </w:p>
    <w:p w:rsidR="003231E4" w:rsidRPr="001C25E8" w:rsidRDefault="003231E4" w:rsidP="001C25E8">
      <w:pPr>
        <w:pStyle w:val="2"/>
        <w:spacing w:line="276" w:lineRule="auto"/>
        <w:ind w:left="0" w:right="-33"/>
        <w:rPr>
          <w:sz w:val="24"/>
          <w:szCs w:val="24"/>
        </w:rPr>
      </w:pPr>
      <w:r w:rsidRPr="001C25E8">
        <w:rPr>
          <w:w w:val="105"/>
          <w:sz w:val="24"/>
          <w:szCs w:val="24"/>
        </w:rPr>
        <w:t>Результаты освоения:</w:t>
      </w:r>
    </w:p>
    <w:p w:rsidR="003231E4" w:rsidRPr="001C25E8" w:rsidRDefault="003231E4" w:rsidP="001C25E8">
      <w:pPr>
        <w:spacing w:after="0"/>
        <w:ind w:right="-33"/>
        <w:jc w:val="both"/>
        <w:rPr>
          <w:rFonts w:ascii="Times New Roman" w:hAnsi="Times New Roman" w:cs="Times New Roman"/>
          <w:b/>
          <w:i/>
          <w:sz w:val="24"/>
          <w:szCs w:val="24"/>
        </w:rPr>
      </w:pPr>
      <w:r w:rsidRPr="001C25E8">
        <w:rPr>
          <w:rFonts w:ascii="Times New Roman" w:hAnsi="Times New Roman" w:cs="Times New Roman"/>
          <w:b/>
          <w:i/>
          <w:w w:val="105"/>
          <w:sz w:val="24"/>
          <w:szCs w:val="24"/>
        </w:rPr>
        <w:t>Личностные:</w:t>
      </w:r>
    </w:p>
    <w:p w:rsidR="003231E4" w:rsidRPr="001C25E8" w:rsidRDefault="003231E4" w:rsidP="001C25E8">
      <w:pPr>
        <w:pStyle w:val="a4"/>
        <w:widowControl w:val="0"/>
        <w:numPr>
          <w:ilvl w:val="0"/>
          <w:numId w:val="136"/>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sz w:val="24"/>
          <w:szCs w:val="24"/>
        </w:rPr>
        <w:t>развитие любознательности и сообразительности;</w:t>
      </w:r>
    </w:p>
    <w:p w:rsidR="003231E4" w:rsidRPr="001C25E8" w:rsidRDefault="003231E4" w:rsidP="001C25E8">
      <w:pPr>
        <w:pStyle w:val="a4"/>
        <w:widowControl w:val="0"/>
        <w:numPr>
          <w:ilvl w:val="0"/>
          <w:numId w:val="136"/>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sz w:val="24"/>
          <w:szCs w:val="24"/>
        </w:rPr>
        <w:lastRenderedPageBreak/>
        <w:t>развитие целеустремлённости, внимательности, умения  контролировать свои действия;</w:t>
      </w:r>
    </w:p>
    <w:p w:rsidR="003231E4" w:rsidRPr="001C25E8" w:rsidRDefault="003231E4" w:rsidP="001C25E8">
      <w:pPr>
        <w:pStyle w:val="a4"/>
        <w:widowControl w:val="0"/>
        <w:numPr>
          <w:ilvl w:val="0"/>
          <w:numId w:val="136"/>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развитие  навыков  сотрудничества со сверстниками;</w:t>
      </w:r>
    </w:p>
    <w:p w:rsidR="003231E4" w:rsidRPr="001C25E8" w:rsidRDefault="003231E4" w:rsidP="001C25E8">
      <w:pPr>
        <w:pStyle w:val="a4"/>
        <w:widowControl w:val="0"/>
        <w:numPr>
          <w:ilvl w:val="0"/>
          <w:numId w:val="136"/>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развитие  наглядно-образного  мышления  и логики.</w:t>
      </w:r>
    </w:p>
    <w:p w:rsidR="003231E4" w:rsidRPr="001C25E8" w:rsidRDefault="003231E4" w:rsidP="001C25E8">
      <w:pPr>
        <w:spacing w:after="0"/>
        <w:ind w:right="-33"/>
        <w:jc w:val="both"/>
        <w:rPr>
          <w:rFonts w:ascii="Times New Roman" w:hAnsi="Times New Roman" w:cs="Times New Roman"/>
          <w:b/>
          <w:i/>
          <w:sz w:val="24"/>
          <w:szCs w:val="24"/>
        </w:rPr>
      </w:pPr>
      <w:r w:rsidRPr="001C25E8">
        <w:rPr>
          <w:rFonts w:ascii="Times New Roman" w:hAnsi="Times New Roman" w:cs="Times New Roman"/>
          <w:b/>
          <w:i/>
          <w:w w:val="105"/>
          <w:sz w:val="24"/>
          <w:szCs w:val="24"/>
        </w:rPr>
        <w:t>Метапредметные:</w:t>
      </w:r>
    </w:p>
    <w:p w:rsidR="003231E4" w:rsidRPr="001C25E8" w:rsidRDefault="003231E4" w:rsidP="001C25E8">
      <w:pPr>
        <w:pStyle w:val="af"/>
        <w:spacing w:line="276" w:lineRule="auto"/>
        <w:ind w:left="0" w:right="-33"/>
        <w:rPr>
          <w:sz w:val="24"/>
          <w:szCs w:val="24"/>
        </w:rPr>
      </w:pPr>
      <w:r w:rsidRPr="001C25E8">
        <w:rPr>
          <w:w w:val="105"/>
          <w:sz w:val="24"/>
          <w:szCs w:val="24"/>
        </w:rPr>
        <w:t>Учащиеся должны знать:</w:t>
      </w:r>
    </w:p>
    <w:p w:rsidR="003231E4" w:rsidRPr="001C25E8" w:rsidRDefault="003231E4" w:rsidP="001C25E8">
      <w:pPr>
        <w:pStyle w:val="a4"/>
        <w:widowControl w:val="0"/>
        <w:numPr>
          <w:ilvl w:val="0"/>
          <w:numId w:val="137"/>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шахматную доску и её структуру;</w:t>
      </w:r>
    </w:p>
    <w:p w:rsidR="003231E4" w:rsidRPr="001C25E8" w:rsidRDefault="003231E4" w:rsidP="001C25E8">
      <w:pPr>
        <w:pStyle w:val="a4"/>
        <w:widowControl w:val="0"/>
        <w:numPr>
          <w:ilvl w:val="0"/>
          <w:numId w:val="137"/>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обозначение полей   и линий;</w:t>
      </w:r>
    </w:p>
    <w:p w:rsidR="003231E4" w:rsidRPr="001C25E8" w:rsidRDefault="003231E4" w:rsidP="001C25E8">
      <w:pPr>
        <w:pStyle w:val="a4"/>
        <w:widowControl w:val="0"/>
        <w:numPr>
          <w:ilvl w:val="0"/>
          <w:numId w:val="137"/>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ходы  и взятия всех фигур, рокировку;</w:t>
      </w:r>
    </w:p>
    <w:p w:rsidR="003231E4" w:rsidRPr="001C25E8" w:rsidRDefault="003231E4" w:rsidP="001C25E8">
      <w:pPr>
        <w:pStyle w:val="a4"/>
        <w:widowControl w:val="0"/>
        <w:numPr>
          <w:ilvl w:val="0"/>
          <w:numId w:val="137"/>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основные шахматные понятия (шах, мат, пат, падение, защита, три стадии шахматной партии  и др.).</w:t>
      </w:r>
    </w:p>
    <w:p w:rsidR="003231E4" w:rsidRPr="001C25E8" w:rsidRDefault="003231E4" w:rsidP="001C25E8">
      <w:pPr>
        <w:pStyle w:val="af"/>
        <w:spacing w:line="276" w:lineRule="auto"/>
        <w:ind w:left="0" w:right="-33"/>
        <w:rPr>
          <w:w w:val="105"/>
          <w:sz w:val="24"/>
          <w:szCs w:val="24"/>
        </w:rPr>
      </w:pPr>
      <w:r w:rsidRPr="001C25E8">
        <w:rPr>
          <w:w w:val="105"/>
          <w:sz w:val="24"/>
          <w:szCs w:val="24"/>
        </w:rPr>
        <w:t>Учащиеся должны уметь:</w:t>
      </w:r>
    </w:p>
    <w:p w:rsidR="003231E4" w:rsidRPr="001C25E8" w:rsidRDefault="003231E4" w:rsidP="001C25E8">
      <w:pPr>
        <w:pStyle w:val="af"/>
        <w:numPr>
          <w:ilvl w:val="0"/>
          <w:numId w:val="144"/>
        </w:numPr>
        <w:spacing w:line="276" w:lineRule="auto"/>
        <w:ind w:right="-33"/>
        <w:rPr>
          <w:w w:val="105"/>
          <w:sz w:val="24"/>
          <w:szCs w:val="24"/>
        </w:rPr>
      </w:pPr>
      <w:r w:rsidRPr="001C25E8">
        <w:rPr>
          <w:w w:val="105"/>
          <w:sz w:val="24"/>
          <w:szCs w:val="24"/>
        </w:rPr>
        <w:t>играть партию от начала до конца по шахматным правилам</w:t>
      </w:r>
    </w:p>
    <w:p w:rsidR="003231E4" w:rsidRPr="001C25E8" w:rsidRDefault="007F7B56" w:rsidP="001C25E8">
      <w:pPr>
        <w:pStyle w:val="af"/>
        <w:spacing w:line="276" w:lineRule="auto"/>
        <w:ind w:left="0" w:right="-33"/>
        <w:rPr>
          <w:sz w:val="24"/>
          <w:szCs w:val="24"/>
        </w:rPr>
      </w:pPr>
      <w:r w:rsidRPr="001C25E8">
        <w:rPr>
          <w:w w:val="105"/>
          <w:sz w:val="24"/>
          <w:szCs w:val="24"/>
        </w:rPr>
        <w:t xml:space="preserve">           </w:t>
      </w:r>
      <w:r w:rsidR="003231E4" w:rsidRPr="001C25E8">
        <w:rPr>
          <w:w w:val="105"/>
          <w:sz w:val="24"/>
          <w:szCs w:val="24"/>
        </w:rPr>
        <w:t>записывать партии позиции, разыгрывать партии по записи;</w:t>
      </w:r>
    </w:p>
    <w:p w:rsidR="003231E4" w:rsidRPr="001C25E8" w:rsidRDefault="003231E4" w:rsidP="001C25E8">
      <w:pPr>
        <w:pStyle w:val="a4"/>
        <w:widowControl w:val="0"/>
        <w:numPr>
          <w:ilvl w:val="0"/>
          <w:numId w:val="138"/>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находить мат в  один ход в любых задачах;</w:t>
      </w:r>
    </w:p>
    <w:p w:rsidR="003231E4" w:rsidRPr="001C25E8" w:rsidRDefault="003231E4" w:rsidP="001C25E8">
      <w:pPr>
        <w:pStyle w:val="a4"/>
        <w:widowControl w:val="0"/>
        <w:numPr>
          <w:ilvl w:val="0"/>
          <w:numId w:val="138"/>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sz w:val="24"/>
          <w:szCs w:val="24"/>
        </w:rPr>
        <w:t>планировать, контролировать и оценивать действия соперников;</w:t>
      </w:r>
    </w:p>
    <w:p w:rsidR="003231E4" w:rsidRPr="001C25E8" w:rsidRDefault="003231E4" w:rsidP="001C25E8">
      <w:pPr>
        <w:pStyle w:val="a4"/>
        <w:widowControl w:val="0"/>
        <w:numPr>
          <w:ilvl w:val="0"/>
          <w:numId w:val="138"/>
        </w:numPr>
        <w:tabs>
          <w:tab w:val="left" w:pos="39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определять  общую цель и пути её достижения;</w:t>
      </w:r>
    </w:p>
    <w:p w:rsidR="003231E4" w:rsidRPr="001C25E8" w:rsidRDefault="003231E4" w:rsidP="001C25E8">
      <w:pPr>
        <w:pStyle w:val="3"/>
        <w:spacing w:before="0"/>
        <w:ind w:right="-33"/>
        <w:jc w:val="both"/>
        <w:rPr>
          <w:rFonts w:ascii="Times New Roman" w:hAnsi="Times New Roman" w:cs="Times New Roman"/>
          <w:color w:val="auto"/>
          <w:sz w:val="24"/>
          <w:szCs w:val="24"/>
        </w:rPr>
      </w:pPr>
      <w:r w:rsidRPr="001C25E8">
        <w:rPr>
          <w:rFonts w:ascii="Times New Roman" w:hAnsi="Times New Roman" w:cs="Times New Roman"/>
          <w:color w:val="auto"/>
          <w:w w:val="105"/>
          <w:sz w:val="24"/>
          <w:szCs w:val="24"/>
        </w:rPr>
        <w:t>Познавательные:</w:t>
      </w:r>
    </w:p>
    <w:p w:rsidR="007F7B56" w:rsidRPr="001C25E8" w:rsidRDefault="003231E4" w:rsidP="001C25E8">
      <w:pPr>
        <w:pStyle w:val="a4"/>
        <w:widowControl w:val="0"/>
        <w:numPr>
          <w:ilvl w:val="0"/>
          <w:numId w:val="139"/>
        </w:numPr>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умение</w:t>
      </w:r>
      <w:r w:rsidRPr="001C25E8">
        <w:rPr>
          <w:rFonts w:ascii="Times New Roman" w:hAnsi="Times New Roman" w:cs="Times New Roman"/>
          <w:w w:val="105"/>
          <w:sz w:val="24"/>
          <w:szCs w:val="24"/>
        </w:rPr>
        <w:tab/>
        <w:t>с</w:t>
      </w:r>
      <w:r w:rsidRPr="001C25E8">
        <w:rPr>
          <w:rFonts w:ascii="Times New Roman" w:hAnsi="Times New Roman" w:cs="Times New Roman"/>
          <w:w w:val="105"/>
          <w:sz w:val="24"/>
          <w:szCs w:val="24"/>
        </w:rPr>
        <w:tab/>
        <w:t>помощью</w:t>
      </w:r>
      <w:r w:rsidRPr="001C25E8">
        <w:rPr>
          <w:rFonts w:ascii="Times New Roman" w:hAnsi="Times New Roman" w:cs="Times New Roman"/>
          <w:w w:val="105"/>
          <w:sz w:val="24"/>
          <w:szCs w:val="24"/>
        </w:rPr>
        <w:tab/>
        <w:t>педагога</w:t>
      </w:r>
      <w:r w:rsidRPr="001C25E8">
        <w:rPr>
          <w:rFonts w:ascii="Times New Roman" w:hAnsi="Times New Roman" w:cs="Times New Roman"/>
          <w:w w:val="105"/>
          <w:sz w:val="24"/>
          <w:szCs w:val="24"/>
        </w:rPr>
        <w:tab/>
        <w:t>и</w:t>
      </w:r>
      <w:r w:rsidRPr="001C25E8">
        <w:rPr>
          <w:rFonts w:ascii="Times New Roman" w:hAnsi="Times New Roman" w:cs="Times New Roman"/>
          <w:w w:val="105"/>
          <w:sz w:val="24"/>
          <w:szCs w:val="24"/>
        </w:rPr>
        <w:tab/>
        <w:t>самостоятельно</w:t>
      </w:r>
      <w:r w:rsidRPr="001C25E8">
        <w:rPr>
          <w:rFonts w:ascii="Times New Roman" w:hAnsi="Times New Roman" w:cs="Times New Roman"/>
          <w:w w:val="105"/>
          <w:sz w:val="24"/>
          <w:szCs w:val="24"/>
        </w:rPr>
        <w:tab/>
        <w:t>выделять</w:t>
      </w:r>
      <w:r w:rsidRPr="001C25E8">
        <w:rPr>
          <w:rFonts w:ascii="Times New Roman" w:hAnsi="Times New Roman" w:cs="Times New Roman"/>
          <w:w w:val="105"/>
          <w:sz w:val="24"/>
          <w:szCs w:val="24"/>
        </w:rPr>
        <w:tab/>
        <w:t>и</w:t>
      </w:r>
      <w:r w:rsidRPr="001C25E8">
        <w:rPr>
          <w:rFonts w:ascii="Times New Roman" w:hAnsi="Times New Roman" w:cs="Times New Roman"/>
          <w:w w:val="105"/>
          <w:sz w:val="24"/>
          <w:szCs w:val="24"/>
        </w:rPr>
        <w:tab/>
      </w:r>
      <w:r w:rsidRPr="001C25E8">
        <w:rPr>
          <w:rFonts w:ascii="Times New Roman" w:hAnsi="Times New Roman" w:cs="Times New Roman"/>
          <w:sz w:val="24"/>
          <w:szCs w:val="24"/>
        </w:rPr>
        <w:t>формулировать</w:t>
      </w:r>
    </w:p>
    <w:p w:rsidR="003231E4" w:rsidRPr="001C25E8" w:rsidRDefault="007F7B56" w:rsidP="001C25E8">
      <w:pPr>
        <w:widowControl w:val="0"/>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left="360" w:right="-33"/>
        <w:jc w:val="both"/>
        <w:rPr>
          <w:rFonts w:ascii="Times New Roman" w:hAnsi="Times New Roman" w:cs="Times New Roman"/>
          <w:sz w:val="24"/>
          <w:szCs w:val="24"/>
        </w:rPr>
      </w:pPr>
      <w:r w:rsidRPr="001C25E8">
        <w:rPr>
          <w:rFonts w:ascii="Times New Roman" w:hAnsi="Times New Roman" w:cs="Times New Roman"/>
          <w:w w:val="105"/>
          <w:sz w:val="24"/>
          <w:szCs w:val="24"/>
        </w:rPr>
        <w:t xml:space="preserve">   </w:t>
      </w:r>
      <w:r w:rsidR="003231E4" w:rsidRPr="001C25E8">
        <w:rPr>
          <w:rFonts w:ascii="Times New Roman" w:hAnsi="Times New Roman" w:cs="Times New Roman"/>
          <w:w w:val="105"/>
          <w:sz w:val="24"/>
          <w:szCs w:val="24"/>
        </w:rPr>
        <w:t>познавательную цель деятельности в области шахматной игры;</w:t>
      </w:r>
    </w:p>
    <w:p w:rsidR="003231E4" w:rsidRPr="001C25E8" w:rsidRDefault="003231E4" w:rsidP="001C25E8">
      <w:pPr>
        <w:pStyle w:val="a4"/>
        <w:widowControl w:val="0"/>
        <w:numPr>
          <w:ilvl w:val="0"/>
          <w:numId w:val="139"/>
        </w:numPr>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sz w:val="24"/>
          <w:szCs w:val="24"/>
        </w:rPr>
        <w:t>владение способом структурирования  шахматных знаний;</w:t>
      </w:r>
    </w:p>
    <w:p w:rsidR="007F7B56" w:rsidRPr="001C25E8" w:rsidRDefault="003231E4" w:rsidP="001C25E8">
      <w:pPr>
        <w:pStyle w:val="a4"/>
        <w:widowControl w:val="0"/>
        <w:numPr>
          <w:ilvl w:val="0"/>
          <w:numId w:val="139"/>
        </w:numPr>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способность выбрать наиболее эффективный способ решения учебной задачи в</w:t>
      </w:r>
    </w:p>
    <w:p w:rsidR="003231E4" w:rsidRPr="001C25E8" w:rsidRDefault="007F7B56" w:rsidP="001C25E8">
      <w:pPr>
        <w:widowControl w:val="0"/>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left="360" w:right="-33"/>
        <w:jc w:val="both"/>
        <w:rPr>
          <w:rFonts w:ascii="Times New Roman" w:hAnsi="Times New Roman" w:cs="Times New Roman"/>
          <w:sz w:val="24"/>
          <w:szCs w:val="24"/>
        </w:rPr>
      </w:pPr>
      <w:r w:rsidRPr="001C25E8">
        <w:rPr>
          <w:rFonts w:ascii="Times New Roman" w:hAnsi="Times New Roman" w:cs="Times New Roman"/>
          <w:w w:val="105"/>
          <w:sz w:val="24"/>
          <w:szCs w:val="24"/>
        </w:rPr>
        <w:t xml:space="preserve">  </w:t>
      </w:r>
      <w:r w:rsidR="003231E4" w:rsidRPr="001C25E8">
        <w:rPr>
          <w:rFonts w:ascii="Times New Roman" w:hAnsi="Times New Roman" w:cs="Times New Roman"/>
          <w:w w:val="105"/>
          <w:sz w:val="24"/>
          <w:szCs w:val="24"/>
        </w:rPr>
        <w:t>конкретных условиях;</w:t>
      </w:r>
    </w:p>
    <w:p w:rsidR="003231E4" w:rsidRPr="001C25E8" w:rsidRDefault="007F7B56" w:rsidP="001C25E8">
      <w:pPr>
        <w:pStyle w:val="a4"/>
        <w:widowControl w:val="0"/>
        <w:numPr>
          <w:ilvl w:val="0"/>
          <w:numId w:val="139"/>
        </w:numPr>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right="-33"/>
        <w:jc w:val="both"/>
        <w:rPr>
          <w:rFonts w:ascii="Times New Roman" w:hAnsi="Times New Roman" w:cs="Times New Roman"/>
          <w:w w:val="105"/>
          <w:sz w:val="24"/>
          <w:szCs w:val="24"/>
        </w:rPr>
      </w:pPr>
      <w:r w:rsidRPr="001C25E8">
        <w:rPr>
          <w:rFonts w:ascii="Times New Roman" w:hAnsi="Times New Roman" w:cs="Times New Roman"/>
          <w:sz w:val="24"/>
          <w:szCs w:val="24"/>
        </w:rPr>
        <w:t>умение находить необходиму</w:t>
      </w:r>
      <w:r w:rsidR="003231E4" w:rsidRPr="001C25E8">
        <w:rPr>
          <w:rFonts w:ascii="Times New Roman" w:hAnsi="Times New Roman" w:cs="Times New Roman"/>
          <w:sz w:val="24"/>
          <w:szCs w:val="24"/>
        </w:rPr>
        <w:t>ю</w:t>
      </w:r>
      <w:r w:rsidRPr="001C25E8">
        <w:rPr>
          <w:rFonts w:ascii="Times New Roman" w:hAnsi="Times New Roman" w:cs="Times New Roman"/>
          <w:sz w:val="24"/>
          <w:szCs w:val="24"/>
        </w:rPr>
        <w:t xml:space="preserve"> </w:t>
      </w:r>
      <w:r w:rsidR="003231E4" w:rsidRPr="001C25E8">
        <w:rPr>
          <w:rFonts w:ascii="Times New Roman" w:hAnsi="Times New Roman" w:cs="Times New Roman"/>
          <w:sz w:val="24"/>
          <w:szCs w:val="24"/>
        </w:rPr>
        <w:t>информацию;</w:t>
      </w:r>
    </w:p>
    <w:p w:rsidR="003231E4" w:rsidRPr="001C25E8" w:rsidRDefault="003231E4" w:rsidP="001C25E8">
      <w:pPr>
        <w:pStyle w:val="a4"/>
        <w:widowControl w:val="0"/>
        <w:numPr>
          <w:ilvl w:val="0"/>
          <w:numId w:val="140"/>
        </w:numPr>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Коммуникативные:</w:t>
      </w:r>
    </w:p>
    <w:p w:rsidR="003231E4" w:rsidRPr="001C25E8" w:rsidRDefault="003231E4" w:rsidP="001C25E8">
      <w:pPr>
        <w:pStyle w:val="a4"/>
        <w:widowControl w:val="0"/>
        <w:numPr>
          <w:ilvl w:val="0"/>
          <w:numId w:val="140"/>
        </w:numPr>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умение находить компромиссы и общие решения, разрешать конфликты на основе согласования различных позиций;</w:t>
      </w:r>
    </w:p>
    <w:p w:rsidR="003231E4" w:rsidRPr="001C25E8" w:rsidRDefault="003231E4" w:rsidP="001C25E8">
      <w:pPr>
        <w:pStyle w:val="a4"/>
        <w:widowControl w:val="0"/>
        <w:numPr>
          <w:ilvl w:val="0"/>
          <w:numId w:val="140"/>
        </w:numPr>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способность формулировать, аргументировать и отстаивать своё мнение, вести дискуссию, обсуждать содержание и результаты совместной деятельности;</w:t>
      </w:r>
    </w:p>
    <w:p w:rsidR="003231E4" w:rsidRPr="001C25E8" w:rsidRDefault="003231E4" w:rsidP="001C25E8">
      <w:pPr>
        <w:pStyle w:val="a4"/>
        <w:widowControl w:val="0"/>
        <w:numPr>
          <w:ilvl w:val="0"/>
          <w:numId w:val="140"/>
        </w:numPr>
        <w:tabs>
          <w:tab w:val="left" w:pos="539"/>
          <w:tab w:val="left" w:pos="540"/>
          <w:tab w:val="left" w:pos="1490"/>
          <w:tab w:val="left" w:pos="1799"/>
          <w:tab w:val="left" w:pos="2995"/>
          <w:tab w:val="left" w:pos="4096"/>
          <w:tab w:val="left" w:pos="4427"/>
          <w:tab w:val="left" w:pos="6249"/>
          <w:tab w:val="left" w:pos="7394"/>
          <w:tab w:val="left" w:pos="7733"/>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умение донести свою точку зрения до других и отстаивать собственную позицию, а также уважать и  учитывать позицию партнёра (собеседника);</w:t>
      </w:r>
    </w:p>
    <w:p w:rsidR="003231E4" w:rsidRPr="001C25E8" w:rsidRDefault="003231E4" w:rsidP="001C25E8">
      <w:pPr>
        <w:pStyle w:val="3"/>
        <w:spacing w:before="0"/>
        <w:ind w:right="-33"/>
        <w:jc w:val="both"/>
        <w:rPr>
          <w:rFonts w:ascii="Times New Roman" w:hAnsi="Times New Roman" w:cs="Times New Roman"/>
          <w:color w:val="auto"/>
          <w:sz w:val="24"/>
          <w:szCs w:val="24"/>
        </w:rPr>
      </w:pPr>
      <w:r w:rsidRPr="001C25E8">
        <w:rPr>
          <w:rFonts w:ascii="Times New Roman" w:hAnsi="Times New Roman" w:cs="Times New Roman"/>
          <w:color w:val="auto"/>
          <w:w w:val="105"/>
          <w:sz w:val="24"/>
          <w:szCs w:val="24"/>
        </w:rPr>
        <w:t>Предметные:</w:t>
      </w:r>
    </w:p>
    <w:p w:rsidR="003231E4" w:rsidRPr="001C25E8" w:rsidRDefault="003231E4" w:rsidP="001C25E8">
      <w:pPr>
        <w:pStyle w:val="a4"/>
        <w:widowControl w:val="0"/>
        <w:numPr>
          <w:ilvl w:val="0"/>
          <w:numId w:val="141"/>
        </w:numPr>
        <w:tabs>
          <w:tab w:val="left" w:pos="42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приобрести знания из истории развития шахмат, представления о роли шахмат и их значении в жизни  человека;</w:t>
      </w:r>
    </w:p>
    <w:p w:rsidR="003231E4" w:rsidRPr="001C25E8" w:rsidRDefault="003231E4" w:rsidP="001C25E8">
      <w:pPr>
        <w:pStyle w:val="a4"/>
        <w:widowControl w:val="0"/>
        <w:numPr>
          <w:ilvl w:val="0"/>
          <w:numId w:val="141"/>
        </w:numPr>
        <w:tabs>
          <w:tab w:val="left" w:pos="42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владеть терминологией шахматной игры, понимать функциональный смысл и направленность действий при закреплении изученного шахматного материала;</w:t>
      </w:r>
    </w:p>
    <w:p w:rsidR="003231E4" w:rsidRPr="001C25E8" w:rsidRDefault="003231E4" w:rsidP="001C25E8">
      <w:pPr>
        <w:pStyle w:val="a4"/>
        <w:widowControl w:val="0"/>
        <w:numPr>
          <w:ilvl w:val="0"/>
          <w:numId w:val="141"/>
        </w:numPr>
        <w:tabs>
          <w:tab w:val="left" w:pos="426"/>
        </w:tabs>
        <w:autoSpaceDE w:val="0"/>
        <w:autoSpaceDN w:val="0"/>
        <w:spacing w:after="0"/>
        <w:ind w:right="-33"/>
        <w:jc w:val="both"/>
        <w:rPr>
          <w:rFonts w:ascii="Times New Roman" w:hAnsi="Times New Roman" w:cs="Times New Roman"/>
          <w:sz w:val="24"/>
          <w:szCs w:val="24"/>
        </w:rPr>
      </w:pPr>
      <w:r w:rsidRPr="001C25E8">
        <w:rPr>
          <w:rFonts w:ascii="Times New Roman" w:hAnsi="Times New Roman" w:cs="Times New Roman"/>
          <w:w w:val="105"/>
          <w:sz w:val="24"/>
          <w:szCs w:val="24"/>
        </w:rPr>
        <w:t>приобрести навык организации  отдыха и досуга с использованием шахматной игры.</w:t>
      </w:r>
    </w:p>
    <w:p w:rsidR="003231E4" w:rsidRPr="001C25E8" w:rsidRDefault="003231E4" w:rsidP="001C25E8">
      <w:pPr>
        <w:spacing w:after="0"/>
        <w:jc w:val="both"/>
        <w:rPr>
          <w:rFonts w:ascii="Times New Roman" w:eastAsia="Times New Roman" w:hAnsi="Times New Roman" w:cs="Times New Roman"/>
          <w:b/>
          <w:sz w:val="24"/>
          <w:szCs w:val="24"/>
        </w:rPr>
      </w:pPr>
      <w:r w:rsidRPr="001C25E8">
        <w:rPr>
          <w:rFonts w:ascii="Times New Roman" w:eastAsia="Times New Roman" w:hAnsi="Times New Roman" w:cs="Times New Roman"/>
          <w:b/>
          <w:sz w:val="24"/>
          <w:szCs w:val="24"/>
        </w:rPr>
        <w:t>Планируемые результаты освоения программы</w:t>
      </w:r>
    </w:p>
    <w:p w:rsidR="003231E4" w:rsidRPr="001C25E8" w:rsidRDefault="003231E4"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В результате освоения программы «Шахматы в школе» учащиеся должны знать /применять:</w:t>
      </w:r>
    </w:p>
    <w:p w:rsidR="003231E4" w:rsidRPr="001C25E8" w:rsidRDefault="003231E4" w:rsidP="001C25E8">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правила техники безопасности во время занятий;</w:t>
      </w:r>
    </w:p>
    <w:p w:rsidR="003231E4" w:rsidRPr="001C25E8" w:rsidRDefault="003231E4" w:rsidP="001C25E8">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 историю возникновения и развития шахматной игры;</w:t>
      </w:r>
    </w:p>
    <w:p w:rsidR="003231E4" w:rsidRPr="001C25E8" w:rsidRDefault="003231E4" w:rsidP="001C25E8">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имена чемпионов мира по шахматам и ведущих шахматистов мира, какой</w:t>
      </w:r>
      <w:r w:rsidRPr="001C25E8">
        <w:rPr>
          <w:rFonts w:ascii="Times New Roman" w:eastAsia="Times New Roman" w:hAnsi="Times New Roman" w:cs="Times New Roman"/>
          <w:sz w:val="24"/>
          <w:szCs w:val="24"/>
        </w:rPr>
        <w:br/>
        <w:t>вклад они внесли в развитие шахмат;</w:t>
      </w:r>
    </w:p>
    <w:p w:rsidR="003231E4" w:rsidRPr="001C25E8" w:rsidRDefault="003231E4" w:rsidP="001C25E8">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вклад чемпионов мира по шахматам в развитие шахматной культуры;</w:t>
      </w:r>
    </w:p>
    <w:p w:rsidR="003231E4" w:rsidRPr="001C25E8" w:rsidRDefault="003231E4" w:rsidP="001C25E8">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lastRenderedPageBreak/>
        <w:t>историю возникновения шахматных соревнований, правила проведения соревнований, шахматный этикет, а также какими личностными (интеллектуальными, физическими, духовно-нравственными) качествами должен обладать шахматист - спортсмен;</w:t>
      </w:r>
    </w:p>
    <w:p w:rsidR="003231E4" w:rsidRPr="001C25E8" w:rsidRDefault="003231E4" w:rsidP="001C25E8">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историю развития шахматной культуры и спорта в России, выдающихся шахматных деятелей России;</w:t>
      </w:r>
    </w:p>
    <w:p w:rsidR="003231E4" w:rsidRPr="001C25E8" w:rsidRDefault="003231E4" w:rsidP="001C25E8">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приобретённые знания и умения в самостоятельной творческой деятельности</w:t>
      </w:r>
    </w:p>
    <w:p w:rsidR="003231E4" w:rsidRPr="001C25E8" w:rsidRDefault="003231E4" w:rsidP="001C25E8">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находить и решать различные шахматные комбинации, в том числе мат в два-три хода;</w:t>
      </w:r>
    </w:p>
    <w:p w:rsidR="003231E4" w:rsidRPr="001C25E8" w:rsidRDefault="003231E4" w:rsidP="001C25E8">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знать и применять основные принципы развития фигур в дебюте, открытые дебюты и их теоретические варианты;</w:t>
      </w:r>
    </w:p>
    <w:p w:rsidR="003231E4" w:rsidRPr="005067F5" w:rsidRDefault="003231E4" w:rsidP="005067F5">
      <w:pPr>
        <w:pStyle w:val="a4"/>
        <w:numPr>
          <w:ilvl w:val="0"/>
          <w:numId w:val="145"/>
        </w:num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принимать участие в шахматных соревнованиях.</w:t>
      </w:r>
    </w:p>
    <w:p w:rsidR="00FA1238" w:rsidRPr="001C25E8" w:rsidRDefault="007F7B56" w:rsidP="001C25E8">
      <w:pPr>
        <w:spacing w:after="0"/>
        <w:ind w:right="-33"/>
        <w:jc w:val="both"/>
        <w:rPr>
          <w:rFonts w:ascii="Times New Roman" w:hAnsi="Times New Roman" w:cs="Times New Roman"/>
          <w:b/>
          <w:sz w:val="24"/>
          <w:szCs w:val="24"/>
        </w:rPr>
      </w:pPr>
      <w:r w:rsidRPr="001C25E8">
        <w:rPr>
          <w:rFonts w:ascii="Times New Roman" w:hAnsi="Times New Roman" w:cs="Times New Roman"/>
          <w:b/>
          <w:sz w:val="24"/>
          <w:szCs w:val="24"/>
        </w:rPr>
        <w:t>2.19.</w:t>
      </w:r>
      <w:r w:rsidR="00BF0773" w:rsidRPr="001C25E8">
        <w:rPr>
          <w:rFonts w:ascii="Times New Roman" w:hAnsi="Times New Roman" w:cs="Times New Roman"/>
          <w:b/>
          <w:sz w:val="24"/>
          <w:szCs w:val="24"/>
        </w:rPr>
        <w:t xml:space="preserve"> 4. </w:t>
      </w:r>
      <w:r w:rsidR="003231E4" w:rsidRPr="001C25E8">
        <w:rPr>
          <w:rFonts w:ascii="Times New Roman" w:hAnsi="Times New Roman" w:cs="Times New Roman"/>
          <w:b/>
          <w:sz w:val="24"/>
          <w:szCs w:val="24"/>
        </w:rPr>
        <w:t>Программа  внеурочной деятельности  «Церковнославянский язык»</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Церковнославянский язык является обязательным предметом Стандарта православного компонента начального общего, осн</w:t>
      </w:r>
      <w:r w:rsidR="00FA1238" w:rsidRPr="001C25E8">
        <w:rPr>
          <w:rFonts w:ascii="Times New Roman" w:eastAsia="Times New Roman" w:hAnsi="Times New Roman" w:cs="Times New Roman"/>
          <w:sz w:val="24"/>
          <w:szCs w:val="24"/>
        </w:rPr>
        <w:t xml:space="preserve">овного общего, среднего </w:t>
      </w:r>
      <w:r w:rsidRPr="001C25E8">
        <w:rPr>
          <w:rFonts w:ascii="Times New Roman" w:eastAsia="Times New Roman" w:hAnsi="Times New Roman" w:cs="Times New Roman"/>
          <w:sz w:val="24"/>
          <w:szCs w:val="24"/>
        </w:rPr>
        <w:t xml:space="preserve">общего образования для учебных заведений Российской Федерации. </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b/>
          <w:sz w:val="24"/>
          <w:szCs w:val="24"/>
        </w:rPr>
        <w:t>Цель</w:t>
      </w:r>
      <w:r w:rsidR="007F7B56" w:rsidRPr="001C25E8">
        <w:rPr>
          <w:rFonts w:ascii="Times New Roman" w:eastAsia="Times New Roman" w:hAnsi="Times New Roman" w:cs="Times New Roman"/>
          <w:b/>
          <w:sz w:val="24"/>
          <w:szCs w:val="24"/>
        </w:rPr>
        <w:t>:</w:t>
      </w:r>
      <w:r w:rsidRPr="001C25E8">
        <w:rPr>
          <w:rFonts w:ascii="Times New Roman" w:eastAsia="Times New Roman" w:hAnsi="Times New Roman" w:cs="Times New Roman"/>
          <w:sz w:val="24"/>
          <w:szCs w:val="24"/>
        </w:rPr>
        <w:t xml:space="preserve"> этого предмета в системе православного образования: сформировать у обучающихся христианскую картину мира</w:t>
      </w:r>
      <w:r w:rsidR="00FA123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через осмысление основных христианских слов,</w:t>
      </w:r>
      <w:r w:rsidR="00FA123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понятий и символов и ввести</w:t>
      </w:r>
      <w:r w:rsidR="00FA123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обучающихся в литургическую жизнь Церкви.</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 xml:space="preserve">Для достижения поставленных целей необходимо </w:t>
      </w:r>
      <w:r w:rsidRPr="001C25E8">
        <w:rPr>
          <w:rFonts w:ascii="Times New Roman" w:eastAsia="Times New Roman" w:hAnsi="Times New Roman" w:cs="Times New Roman"/>
          <w:b/>
          <w:sz w:val="24"/>
          <w:szCs w:val="24"/>
        </w:rPr>
        <w:t>решение следующих практических задач</w:t>
      </w:r>
      <w:r w:rsidRPr="001C25E8">
        <w:rPr>
          <w:rFonts w:ascii="Times New Roman" w:eastAsia="Times New Roman" w:hAnsi="Times New Roman" w:cs="Times New Roman"/>
          <w:sz w:val="24"/>
          <w:szCs w:val="24"/>
        </w:rPr>
        <w:t>:</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воспитание  благоговейного отношения к церковнославянскому языку как к богослужебному языку Русской Православной Церкви и первому литературному</w:t>
      </w:r>
      <w:r w:rsidR="0084219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языку славян;</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развитие  языковой и речевой культуры, логики,  языкового чутья,</w:t>
      </w:r>
      <w:r w:rsidR="0084219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умения решать коммуникативные задачи;</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освоение первоначальных знаний по истории происхождения славянской письменности, о роли святых равноапостольных  Кирилла и Мефодия в просвещении славян; </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освоение традиций графики, фонетики, грамматики, лексики церковнославянского языка; владение простыми способами  анализа изучаемых явлений церковнославянского языка в сопоставлении с русским;</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овладение первоначальными  навыками правильного чтения и письма по-церковнославянски,</w:t>
      </w:r>
      <w:r w:rsidR="0084219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чтения наизусть основных молитв;</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совершенствование каллиграфических и артикуляционных навыков;</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обогащение словарного запаса и </w:t>
      </w:r>
      <w:r w:rsidR="0004513D" w:rsidRPr="001C25E8">
        <w:rPr>
          <w:rFonts w:ascii="Times New Roman" w:eastAsia="Times New Roman" w:hAnsi="Times New Roman" w:cs="Times New Roman"/>
          <w:sz w:val="24"/>
          <w:szCs w:val="24"/>
        </w:rPr>
        <w:t>повышение общекультурного</w:t>
      </w:r>
      <w:r w:rsidRPr="001C25E8">
        <w:rPr>
          <w:rFonts w:ascii="Times New Roman" w:eastAsia="Times New Roman" w:hAnsi="Times New Roman" w:cs="Times New Roman"/>
          <w:sz w:val="24"/>
          <w:szCs w:val="24"/>
        </w:rPr>
        <w:t xml:space="preserve"> уровня обучающихся;</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накопление первоначального духовного опыта через осмысленное и глубокое постижение текстов духовного содержания;</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формирование </w:t>
      </w:r>
      <w:r w:rsidR="0084219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нравственного сознания и нравственного поведения через приобщение</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к молитвенному опыту святых;</w:t>
      </w:r>
    </w:p>
    <w:p w:rsidR="002B3F22" w:rsidRPr="001C25E8" w:rsidRDefault="002B3F22"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0084219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воспитание</w:t>
      </w:r>
      <w:r w:rsidR="0084219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уважения</w:t>
      </w:r>
      <w:r w:rsidR="0084219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к родному языку и его истории, чувства сопричастности к сохранению е</w:t>
      </w:r>
      <w:r w:rsidR="00842190" w:rsidRPr="001C25E8">
        <w:rPr>
          <w:rFonts w:ascii="Times New Roman" w:eastAsia="Times New Roman" w:hAnsi="Times New Roman" w:cs="Times New Roman"/>
          <w:sz w:val="24"/>
          <w:szCs w:val="24"/>
        </w:rPr>
        <w:t xml:space="preserve">го </w:t>
      </w:r>
      <w:r w:rsidRPr="001C25E8">
        <w:rPr>
          <w:rFonts w:ascii="Times New Roman" w:eastAsia="Times New Roman" w:hAnsi="Times New Roman" w:cs="Times New Roman"/>
          <w:sz w:val="24"/>
          <w:szCs w:val="24"/>
        </w:rPr>
        <w:t>уникальности и чистоты,</w:t>
      </w:r>
      <w:r w:rsidR="0084219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пробуждение познавательного интереса к родному с</w:t>
      </w:r>
      <w:r w:rsidR="00842190" w:rsidRPr="001C25E8">
        <w:rPr>
          <w:rFonts w:ascii="Times New Roman" w:eastAsia="Times New Roman" w:hAnsi="Times New Roman" w:cs="Times New Roman"/>
          <w:sz w:val="24"/>
          <w:szCs w:val="24"/>
        </w:rPr>
        <w:t>лову.</w:t>
      </w:r>
    </w:p>
    <w:p w:rsidR="00842190" w:rsidRPr="001C25E8" w:rsidRDefault="00842190" w:rsidP="001C25E8">
      <w:pPr>
        <w:spacing w:after="0"/>
        <w:jc w:val="both"/>
        <w:rPr>
          <w:rFonts w:ascii="Times New Roman" w:eastAsia="Times New Roman" w:hAnsi="Times New Roman" w:cs="Times New Roman"/>
          <w:b/>
          <w:sz w:val="24"/>
          <w:szCs w:val="24"/>
        </w:rPr>
      </w:pPr>
      <w:r w:rsidRPr="001C25E8">
        <w:rPr>
          <w:rFonts w:ascii="Times New Roman" w:eastAsia="Times New Roman" w:hAnsi="Times New Roman" w:cs="Times New Roman"/>
          <w:b/>
          <w:sz w:val="24"/>
          <w:szCs w:val="24"/>
        </w:rPr>
        <w:t>Требования к результатам освоения программы</w:t>
      </w:r>
    </w:p>
    <w:p w:rsidR="00842190" w:rsidRPr="001C25E8" w:rsidRDefault="00842190"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b/>
          <w:sz w:val="24"/>
          <w:szCs w:val="24"/>
        </w:rPr>
        <w:t xml:space="preserve">Личностными </w:t>
      </w:r>
      <w:r w:rsidRPr="001C25E8">
        <w:rPr>
          <w:rFonts w:ascii="Times New Roman" w:eastAsia="Times New Roman" w:hAnsi="Times New Roman" w:cs="Times New Roman"/>
          <w:sz w:val="24"/>
          <w:szCs w:val="24"/>
        </w:rPr>
        <w:t xml:space="preserve">результатами являются: </w:t>
      </w:r>
    </w:p>
    <w:p w:rsidR="00842190" w:rsidRPr="001C25E8" w:rsidRDefault="00842190"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осознание учащимися роли церковнославянского языка в формировании православного мироощущения и мировидения, личностных качеств;</w:t>
      </w:r>
    </w:p>
    <w:p w:rsidR="00842190" w:rsidRPr="001C25E8" w:rsidRDefault="00842190"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осознание церковнославянского языка как языка православного богослужения, приобщения к духовному опыту Церкви;</w:t>
      </w:r>
    </w:p>
    <w:p w:rsidR="00842190" w:rsidRPr="001C25E8" w:rsidRDefault="00842190" w:rsidP="001C25E8">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понимание церковнославянского языка как невещественной сокровищницы славянской культуры, духовности славянских народов;</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lastRenderedPageBreak/>
        <w:sym w:font="Symbol" w:char="F0B7"/>
      </w:r>
      <w:r w:rsidRPr="001C25E8">
        <w:rPr>
          <w:rFonts w:ascii="Times New Roman" w:eastAsia="Times New Roman" w:hAnsi="Times New Roman" w:cs="Times New Roman"/>
          <w:sz w:val="24"/>
          <w:szCs w:val="24"/>
        </w:rPr>
        <w:t xml:space="preserve"> формирование позиции гражданина, ответственного за сохранение исторической памяти народа, запечатленной в его  родном языке.</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b/>
          <w:sz w:val="24"/>
          <w:szCs w:val="24"/>
        </w:rPr>
        <w:t xml:space="preserve">Метапредметными </w:t>
      </w:r>
      <w:r w:rsidRPr="001C25E8">
        <w:rPr>
          <w:rFonts w:ascii="Times New Roman" w:eastAsia="Times New Roman" w:hAnsi="Times New Roman" w:cs="Times New Roman"/>
          <w:sz w:val="24"/>
          <w:szCs w:val="24"/>
        </w:rPr>
        <w:t xml:space="preserve"> результатами являются: </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понимание логики исторического языкового развития русского и индоевропейских языков, умение оперировать семиотической информацией;</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высокая языковая культура и информационная поисковая активность;</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навыки осмысленного чтения и понимания текста, наблюдения  над языковыми явлениями;</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формирование знаково - символических и коммуникативных универсальных учебных действий;</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осмысленное в меру возраста участие обучающихся в православном богослужении;</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интерес к церковным книгам кириллической печати.</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b/>
          <w:sz w:val="24"/>
          <w:szCs w:val="24"/>
        </w:rPr>
        <w:t>Предметными</w:t>
      </w:r>
      <w:r w:rsidRPr="001C25E8">
        <w:rPr>
          <w:rFonts w:ascii="Times New Roman" w:eastAsia="Times New Roman" w:hAnsi="Times New Roman" w:cs="Times New Roman"/>
          <w:sz w:val="24"/>
          <w:szCs w:val="24"/>
        </w:rPr>
        <w:t xml:space="preserve"> результатами являются: </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знания по  истории возникновения славянской письменности и о роли святых равноапостольных</w:t>
      </w:r>
      <w:r w:rsidR="004B358B"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Кирилла и Мефодия в просвещении славян;</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понимание характера церковнославянского языка как языка сакрального, воплощенного в особых поэтических текстах; </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знание церковнославянской азбуки и  буквенной цифири, надстрочного узорочья, основных особенностей </w:t>
      </w:r>
      <w:r w:rsidR="004B358B"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церковнославянского языкового строя;</w:t>
      </w:r>
    </w:p>
    <w:p w:rsidR="00842190" w:rsidRPr="001C25E8" w:rsidRDefault="00842190"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Pr="001C25E8">
        <w:rPr>
          <w:rFonts w:ascii="Times New Roman" w:eastAsia="Times New Roman" w:hAnsi="Times New Roman" w:cs="Times New Roman"/>
          <w:sz w:val="24"/>
          <w:szCs w:val="24"/>
        </w:rPr>
        <w:t xml:space="preserve"> умение читать и переписывать церковнославянский текст. </w:t>
      </w:r>
    </w:p>
    <w:p w:rsidR="00FA1238" w:rsidRPr="001C25E8" w:rsidRDefault="00FA1238" w:rsidP="0004513D">
      <w:pPr>
        <w:pStyle w:val="af1"/>
        <w:spacing w:before="0" w:beforeAutospacing="0" w:after="0" w:afterAutospacing="0" w:line="276" w:lineRule="auto"/>
        <w:jc w:val="both"/>
      </w:pPr>
      <w:r w:rsidRPr="001C25E8">
        <w:rPr>
          <w:b/>
          <w:bCs/>
        </w:rPr>
        <w:t>Показатели эффективности планируемых результатов:</w:t>
      </w:r>
    </w:p>
    <w:p w:rsidR="00FA1238" w:rsidRPr="001C25E8" w:rsidRDefault="00FA1238" w:rsidP="0004513D">
      <w:pPr>
        <w:pStyle w:val="af1"/>
        <w:spacing w:before="0" w:beforeAutospacing="0" w:after="0" w:afterAutospacing="0" w:line="276" w:lineRule="auto"/>
        <w:jc w:val="both"/>
      </w:pPr>
      <w:r w:rsidRPr="001C25E8">
        <w:t>- Умение петь молитвы.</w:t>
      </w:r>
    </w:p>
    <w:p w:rsidR="00FA1238" w:rsidRPr="001C25E8" w:rsidRDefault="00FA1238" w:rsidP="0004513D">
      <w:pPr>
        <w:pStyle w:val="af1"/>
        <w:spacing w:before="0" w:beforeAutospacing="0" w:after="0" w:afterAutospacing="0" w:line="276" w:lineRule="auto"/>
        <w:jc w:val="both"/>
      </w:pPr>
      <w:r w:rsidRPr="001C25E8">
        <w:t>- Умение правильно читать текст на церковно-славянском языке.</w:t>
      </w:r>
    </w:p>
    <w:p w:rsidR="00FA1238" w:rsidRPr="001C25E8" w:rsidRDefault="00FA1238" w:rsidP="0004513D">
      <w:pPr>
        <w:pStyle w:val="af1"/>
        <w:spacing w:before="0" w:beforeAutospacing="0" w:after="0" w:afterAutospacing="0" w:line="276" w:lineRule="auto"/>
        <w:jc w:val="both"/>
      </w:pPr>
      <w:r w:rsidRPr="001C25E8">
        <w:t>-Участие в молитвенном правиле.</w:t>
      </w:r>
    </w:p>
    <w:p w:rsidR="00FA1238" w:rsidRPr="001C25E8" w:rsidRDefault="00FA1238" w:rsidP="0004513D">
      <w:pPr>
        <w:pStyle w:val="af1"/>
        <w:spacing w:before="0" w:beforeAutospacing="0" w:after="0" w:afterAutospacing="0" w:line="276" w:lineRule="auto"/>
        <w:jc w:val="both"/>
      </w:pPr>
      <w:r w:rsidRPr="001C25E8">
        <w:rPr>
          <w:b/>
          <w:bCs/>
        </w:rPr>
        <w:t>Индикаторы достижений планируемых результатов:</w:t>
      </w:r>
    </w:p>
    <w:p w:rsidR="00FA1238" w:rsidRPr="001C25E8" w:rsidRDefault="00FA1238" w:rsidP="0004513D">
      <w:pPr>
        <w:pStyle w:val="af1"/>
        <w:spacing w:before="0" w:beforeAutospacing="0" w:after="0" w:afterAutospacing="0" w:line="276" w:lineRule="auto"/>
        <w:jc w:val="both"/>
      </w:pPr>
      <w:r w:rsidRPr="001C25E8">
        <w:t>-100% детей знают и умеют петь молитвы (Отче наш, Царю небесный и т.д.).</w:t>
      </w:r>
    </w:p>
    <w:p w:rsidR="00FA1238" w:rsidRPr="001C25E8" w:rsidRDefault="00FA1238" w:rsidP="0004513D">
      <w:pPr>
        <w:pStyle w:val="af1"/>
        <w:spacing w:before="0" w:beforeAutospacing="0" w:after="0" w:afterAutospacing="0" w:line="276" w:lineRule="auto"/>
        <w:jc w:val="both"/>
      </w:pPr>
      <w:r w:rsidRPr="001C25E8">
        <w:t>-85% не ошибаются при чтении церковно-славянского текста.</w:t>
      </w:r>
    </w:p>
    <w:p w:rsidR="00FA1238" w:rsidRPr="001C25E8" w:rsidRDefault="00FA1238" w:rsidP="0004513D">
      <w:pPr>
        <w:pStyle w:val="af1"/>
        <w:spacing w:before="0" w:beforeAutospacing="0" w:after="0" w:afterAutospacing="0" w:line="276" w:lineRule="auto"/>
        <w:jc w:val="both"/>
      </w:pPr>
      <w:r w:rsidRPr="001C25E8">
        <w:t>-100% знают порядок молитвенного правила, участвуют в нем.</w:t>
      </w:r>
    </w:p>
    <w:p w:rsidR="00C76048" w:rsidRPr="001C25E8" w:rsidRDefault="00C76048" w:rsidP="0004513D">
      <w:pPr>
        <w:spacing w:after="0"/>
        <w:jc w:val="both"/>
        <w:rPr>
          <w:rFonts w:ascii="Times New Roman" w:eastAsia="Times New Roman" w:hAnsi="Times New Roman" w:cs="Times New Roman"/>
          <w:b/>
          <w:sz w:val="24"/>
          <w:szCs w:val="24"/>
        </w:rPr>
      </w:pPr>
      <w:r w:rsidRPr="001C25E8">
        <w:rPr>
          <w:rFonts w:ascii="Times New Roman" w:eastAsia="Times New Roman" w:hAnsi="Times New Roman" w:cs="Times New Roman"/>
          <w:b/>
          <w:sz w:val="24"/>
          <w:szCs w:val="24"/>
        </w:rPr>
        <w:t>У</w:t>
      </w:r>
      <w:r w:rsidR="00FA1238" w:rsidRPr="001C25E8">
        <w:rPr>
          <w:rFonts w:ascii="Times New Roman" w:eastAsia="Times New Roman" w:hAnsi="Times New Roman" w:cs="Times New Roman"/>
          <w:b/>
          <w:sz w:val="24"/>
          <w:szCs w:val="24"/>
        </w:rPr>
        <w:t>мения,</w:t>
      </w:r>
      <w:r w:rsidRPr="001C25E8">
        <w:rPr>
          <w:rFonts w:ascii="Times New Roman" w:eastAsia="Times New Roman" w:hAnsi="Times New Roman" w:cs="Times New Roman"/>
          <w:b/>
          <w:sz w:val="24"/>
          <w:szCs w:val="24"/>
        </w:rPr>
        <w:t xml:space="preserve"> навыки и способы деятельности:</w:t>
      </w:r>
    </w:p>
    <w:p w:rsidR="00FA1238" w:rsidRPr="001C25E8" w:rsidRDefault="00FA1238"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00C7604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интеллектуальных (обобщать, сравнивать, классифицировать, конвертировать из одной знаковой системы в другую и др.);</w:t>
      </w:r>
    </w:p>
    <w:p w:rsidR="00FA1238" w:rsidRPr="001C25E8" w:rsidRDefault="00FA1238"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00C7604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познавательных (стремление к Богопознанию, развитие учебно</w:t>
      </w:r>
      <w:r w:rsidR="00C7604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w:t>
      </w:r>
      <w:r w:rsidR="00C7604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 xml:space="preserve">познавательных мотивов, учебной самостоятельности, потребности употребления ЦСЯ в </w:t>
      </w:r>
      <w:r w:rsidR="00C7604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повседневной молитвенной практике, принимать, сохранять, ставить новые цели в познании, работать над их достижением);</w:t>
      </w:r>
    </w:p>
    <w:p w:rsidR="00FA1238" w:rsidRPr="001C25E8" w:rsidRDefault="00FA1238"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sym w:font="Symbol" w:char="F0B7"/>
      </w:r>
      <w:r w:rsidR="00C7604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организационных (планировать свою деятельность, работать в соборном единстве, служить ближним).</w:t>
      </w:r>
    </w:p>
    <w:p w:rsidR="00BF0773" w:rsidRPr="001C25E8" w:rsidRDefault="00FA1238" w:rsidP="0004513D">
      <w:pPr>
        <w:spacing w:after="0"/>
        <w:jc w:val="both"/>
        <w:rPr>
          <w:rFonts w:ascii="Times New Roman" w:eastAsia="Times New Roman" w:hAnsi="Times New Roman" w:cs="Times New Roman"/>
          <w:sz w:val="24"/>
          <w:szCs w:val="24"/>
        </w:rPr>
      </w:pPr>
      <w:r w:rsidRPr="001C25E8">
        <w:rPr>
          <w:rFonts w:ascii="Times New Roman" w:eastAsia="Times New Roman" w:hAnsi="Times New Roman" w:cs="Times New Roman"/>
          <w:sz w:val="24"/>
          <w:szCs w:val="24"/>
        </w:rPr>
        <w:t>В ходе освоения церковнославянского языка формируются умения, связанные с информационной культурой: читать, писать в родственной знаковой системе, работать с текстом, пользоваться словарями и справочниками.</w:t>
      </w:r>
      <w:r w:rsidR="00C7604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Также достигается основная цель осознанного участия в православном</w:t>
      </w:r>
      <w:r w:rsidR="00C7604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 xml:space="preserve">богослужении и воспитание высоко духовной и высоконравственной личности, имеющей </w:t>
      </w:r>
      <w:r w:rsidR="00C76048"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 xml:space="preserve">активную гражданскую позицию, ответственной за судьбу Родины. </w:t>
      </w:r>
    </w:p>
    <w:p w:rsidR="00BF0773" w:rsidRPr="001C25E8" w:rsidRDefault="00FF550F" w:rsidP="0004513D">
      <w:pPr>
        <w:spacing w:after="0"/>
        <w:ind w:right="-33"/>
        <w:jc w:val="both"/>
        <w:rPr>
          <w:rFonts w:ascii="Times New Roman" w:hAnsi="Times New Roman" w:cs="Times New Roman"/>
          <w:b/>
          <w:sz w:val="24"/>
          <w:szCs w:val="24"/>
        </w:rPr>
      </w:pPr>
      <w:r w:rsidRPr="001C25E8">
        <w:rPr>
          <w:rFonts w:ascii="Times New Roman" w:eastAsia="Times New Roman" w:hAnsi="Times New Roman" w:cs="Times New Roman"/>
          <w:b/>
          <w:sz w:val="24"/>
          <w:szCs w:val="24"/>
        </w:rPr>
        <w:t>2.19.</w:t>
      </w:r>
      <w:r w:rsidR="00BF0773" w:rsidRPr="001C25E8">
        <w:rPr>
          <w:rFonts w:ascii="Times New Roman" w:eastAsia="Times New Roman" w:hAnsi="Times New Roman" w:cs="Times New Roman"/>
          <w:sz w:val="24"/>
          <w:szCs w:val="24"/>
        </w:rPr>
        <w:t xml:space="preserve"> </w:t>
      </w:r>
      <w:r w:rsidR="00BF0773" w:rsidRPr="001C25E8">
        <w:rPr>
          <w:rFonts w:ascii="Times New Roman" w:hAnsi="Times New Roman" w:cs="Times New Roman"/>
          <w:b/>
          <w:sz w:val="24"/>
          <w:szCs w:val="24"/>
        </w:rPr>
        <w:t>5. Программа  внеурочной деятельно</w:t>
      </w:r>
      <w:r w:rsidR="00AB5090">
        <w:rPr>
          <w:rFonts w:ascii="Times New Roman" w:hAnsi="Times New Roman" w:cs="Times New Roman"/>
          <w:b/>
          <w:sz w:val="24"/>
          <w:szCs w:val="24"/>
        </w:rPr>
        <w:t>сти  «Казачья палитра</w:t>
      </w:r>
      <w:r w:rsidR="00BF0773" w:rsidRPr="001C25E8">
        <w:rPr>
          <w:rFonts w:ascii="Times New Roman" w:hAnsi="Times New Roman" w:cs="Times New Roman"/>
          <w:b/>
          <w:sz w:val="24"/>
          <w:szCs w:val="24"/>
        </w:rPr>
        <w:t>»</w:t>
      </w:r>
    </w:p>
    <w:p w:rsidR="00C76048" w:rsidRPr="001C25E8" w:rsidRDefault="006C68F9" w:rsidP="0004513D">
      <w:pPr>
        <w:spacing w:after="0"/>
        <w:jc w:val="both"/>
        <w:rPr>
          <w:rFonts w:ascii="Times New Roman" w:hAnsi="Times New Roman" w:cs="Times New Roman"/>
          <w:sz w:val="24"/>
          <w:szCs w:val="24"/>
        </w:rPr>
      </w:pPr>
      <w:r w:rsidRPr="001C25E8">
        <w:rPr>
          <w:rFonts w:ascii="Times New Roman" w:hAnsi="Times New Roman" w:cs="Times New Roman"/>
          <w:sz w:val="24"/>
          <w:szCs w:val="24"/>
        </w:rPr>
        <w:t xml:space="preserve">           </w:t>
      </w:r>
      <w:r w:rsidR="00BF0773" w:rsidRPr="001C25E8">
        <w:rPr>
          <w:rFonts w:ascii="Times New Roman" w:hAnsi="Times New Roman" w:cs="Times New Roman"/>
          <w:sz w:val="24"/>
          <w:szCs w:val="24"/>
        </w:rPr>
        <w:t>Нетрадиционные техники рисования – это толчок к развитию воображения, творчества, проявлению самостоятельности, инициативы, в</w:t>
      </w:r>
      <w:r w:rsidRPr="001C25E8">
        <w:rPr>
          <w:rFonts w:ascii="Times New Roman" w:hAnsi="Times New Roman" w:cs="Times New Roman"/>
          <w:sz w:val="24"/>
          <w:szCs w:val="24"/>
        </w:rPr>
        <w:t xml:space="preserve">ыражения индивидуальности. </w:t>
      </w:r>
      <w:r w:rsidR="00A42E73" w:rsidRPr="001C25E8">
        <w:rPr>
          <w:rFonts w:ascii="Times New Roman" w:hAnsi="Times New Roman" w:cs="Times New Roman"/>
          <w:sz w:val="24"/>
          <w:szCs w:val="24"/>
        </w:rPr>
        <w:t>Данный курс представляет благодатную почву для формирования эстетической культуры младшег</w:t>
      </w:r>
      <w:r w:rsidRPr="001C25E8">
        <w:rPr>
          <w:rFonts w:ascii="Times New Roman" w:hAnsi="Times New Roman" w:cs="Times New Roman"/>
          <w:sz w:val="24"/>
          <w:szCs w:val="24"/>
        </w:rPr>
        <w:t>о школьника, где в</w:t>
      </w:r>
      <w:r w:rsidR="00A42E73" w:rsidRPr="001C25E8">
        <w:rPr>
          <w:rFonts w:ascii="Times New Roman" w:hAnsi="Times New Roman" w:cs="Times New Roman"/>
          <w:sz w:val="24"/>
          <w:szCs w:val="24"/>
        </w:rPr>
        <w:t xml:space="preserve"> практической деятельности развиваются чувственная и интеллек</w:t>
      </w:r>
      <w:r w:rsidRPr="001C25E8">
        <w:rPr>
          <w:rFonts w:ascii="Times New Roman" w:hAnsi="Times New Roman" w:cs="Times New Roman"/>
          <w:sz w:val="24"/>
          <w:szCs w:val="24"/>
        </w:rPr>
        <w:t>туальная сферы личности ребёнка</w:t>
      </w:r>
      <w:r w:rsidR="00A42E73" w:rsidRPr="001C25E8">
        <w:rPr>
          <w:rFonts w:ascii="Times New Roman" w:hAnsi="Times New Roman" w:cs="Times New Roman"/>
          <w:sz w:val="24"/>
          <w:szCs w:val="24"/>
        </w:rPr>
        <w:t>.</w:t>
      </w:r>
    </w:p>
    <w:p w:rsidR="00A42E73" w:rsidRPr="001C25E8" w:rsidRDefault="00A42E73" w:rsidP="0004513D">
      <w:pPr>
        <w:pStyle w:val="af1"/>
        <w:spacing w:before="0" w:beforeAutospacing="0" w:after="0" w:afterAutospacing="0" w:line="276" w:lineRule="auto"/>
        <w:jc w:val="both"/>
      </w:pPr>
      <w:r w:rsidRPr="001C25E8">
        <w:rPr>
          <w:b/>
          <w:bCs/>
        </w:rPr>
        <w:lastRenderedPageBreak/>
        <w:t>Цел</w:t>
      </w:r>
      <w:r w:rsidR="006C68F9" w:rsidRPr="001C25E8">
        <w:rPr>
          <w:b/>
          <w:bCs/>
        </w:rPr>
        <w:t xml:space="preserve">ь: </w:t>
      </w:r>
      <w:r w:rsidRPr="001C25E8">
        <w:t>формирование художественной культуры школьников, развитие природных задатков, творческого потенциала,</w:t>
      </w:r>
      <w:r w:rsidR="006C68F9" w:rsidRPr="001C25E8">
        <w:t xml:space="preserve"> </w:t>
      </w:r>
      <w:r w:rsidRPr="001C25E8">
        <w:t>расширение диапазона чувств и зрительных представлений, фантазий, воображения;</w:t>
      </w:r>
      <w:r w:rsidR="006C68F9" w:rsidRPr="001C25E8">
        <w:t xml:space="preserve"> </w:t>
      </w:r>
      <w:r w:rsidRPr="001C25E8">
        <w:t>воспитание эмоциональной отзывчивости на явления окружающей действительности, на произведения искусства.</w:t>
      </w:r>
    </w:p>
    <w:p w:rsidR="00A42E73" w:rsidRPr="001C25E8" w:rsidRDefault="00A42E73" w:rsidP="0004513D">
      <w:pPr>
        <w:pStyle w:val="af1"/>
        <w:spacing w:before="0" w:beforeAutospacing="0" w:after="0" w:afterAutospacing="0" w:line="276" w:lineRule="auto"/>
        <w:jc w:val="both"/>
      </w:pPr>
      <w:r w:rsidRPr="001C25E8">
        <w:rPr>
          <w:b/>
          <w:bCs/>
        </w:rPr>
        <w:t>Задачи:</w:t>
      </w:r>
    </w:p>
    <w:p w:rsidR="006C68F9" w:rsidRPr="001C25E8" w:rsidRDefault="00A42E73" w:rsidP="0004513D">
      <w:pPr>
        <w:pStyle w:val="af1"/>
        <w:numPr>
          <w:ilvl w:val="0"/>
          <w:numId w:val="165"/>
        </w:numPr>
        <w:spacing w:before="0" w:beforeAutospacing="0" w:after="0" w:afterAutospacing="0" w:line="276" w:lineRule="auto"/>
        <w:jc w:val="both"/>
      </w:pPr>
      <w:r w:rsidRPr="001C25E8">
        <w:t>ознакомить детей с нетрадиционными техниками изображения, их применением, выразительными возможностями, свойствами изобразительных материалов;</w:t>
      </w:r>
    </w:p>
    <w:p w:rsidR="006C68F9" w:rsidRPr="001C25E8" w:rsidRDefault="00A42E73" w:rsidP="0004513D">
      <w:pPr>
        <w:pStyle w:val="af1"/>
        <w:numPr>
          <w:ilvl w:val="0"/>
          <w:numId w:val="165"/>
        </w:numPr>
        <w:spacing w:before="0" w:beforeAutospacing="0" w:after="0" w:afterAutospacing="0" w:line="276" w:lineRule="auto"/>
        <w:jc w:val="both"/>
      </w:pPr>
      <w:r w:rsidRPr="001C25E8">
        <w:t>создать условия для развития творческих способностей детей;</w:t>
      </w:r>
    </w:p>
    <w:p w:rsidR="002D6858" w:rsidRPr="001C25E8" w:rsidRDefault="00A42E73" w:rsidP="0004513D">
      <w:pPr>
        <w:pStyle w:val="af1"/>
        <w:numPr>
          <w:ilvl w:val="0"/>
          <w:numId w:val="165"/>
        </w:numPr>
        <w:spacing w:before="0" w:beforeAutospacing="0" w:after="0" w:afterAutospacing="0" w:line="276" w:lineRule="auto"/>
        <w:jc w:val="both"/>
      </w:pPr>
      <w:r w:rsidRPr="001C25E8">
        <w:t>способствовать воспитанию у детей интереса к изобразительной деятельности; усидчивости, аккуратности и терпения при выполнении работы; культуры деятельности;</w:t>
      </w:r>
    </w:p>
    <w:p w:rsidR="00A42E73" w:rsidRPr="001C25E8" w:rsidRDefault="00A42E73" w:rsidP="0004513D">
      <w:pPr>
        <w:pStyle w:val="af1"/>
        <w:numPr>
          <w:ilvl w:val="0"/>
          <w:numId w:val="165"/>
        </w:numPr>
        <w:spacing w:before="0" w:beforeAutospacing="0" w:after="0" w:afterAutospacing="0" w:line="276" w:lineRule="auto"/>
        <w:jc w:val="both"/>
      </w:pPr>
      <w:r w:rsidRPr="001C25E8">
        <w:t>создать условия для формирования навыков сотрудничества; оценки и самооценки</w:t>
      </w:r>
    </w:p>
    <w:p w:rsidR="002D6858" w:rsidRPr="001C25E8" w:rsidRDefault="002D6858" w:rsidP="0004513D">
      <w:pPr>
        <w:pStyle w:val="a4"/>
        <w:spacing w:after="0"/>
        <w:jc w:val="both"/>
        <w:rPr>
          <w:rFonts w:ascii="Times New Roman" w:eastAsia="Times New Roman" w:hAnsi="Times New Roman" w:cs="Times New Roman"/>
          <w:b/>
          <w:sz w:val="24"/>
          <w:szCs w:val="24"/>
        </w:rPr>
      </w:pPr>
      <w:r w:rsidRPr="001C25E8">
        <w:rPr>
          <w:rFonts w:ascii="Times New Roman" w:eastAsia="Times New Roman" w:hAnsi="Times New Roman" w:cs="Times New Roman"/>
          <w:b/>
          <w:sz w:val="24"/>
          <w:szCs w:val="24"/>
        </w:rPr>
        <w:t>Требования к результатам освоения программы</w:t>
      </w:r>
    </w:p>
    <w:p w:rsidR="00A42E73" w:rsidRPr="001C25E8" w:rsidRDefault="00A42E73" w:rsidP="0004513D">
      <w:pPr>
        <w:pStyle w:val="af1"/>
        <w:spacing w:before="0" w:beforeAutospacing="0" w:after="0" w:afterAutospacing="0" w:line="276" w:lineRule="auto"/>
        <w:jc w:val="both"/>
      </w:pPr>
      <w:r w:rsidRPr="001C25E8">
        <w:rPr>
          <w:b/>
          <w:bCs/>
        </w:rPr>
        <w:t>Личностные</w:t>
      </w:r>
      <w:r w:rsidR="002D6858" w:rsidRPr="001C25E8">
        <w:rPr>
          <w:b/>
          <w:bCs/>
        </w:rPr>
        <w:t>:</w:t>
      </w:r>
    </w:p>
    <w:p w:rsidR="00A42E73" w:rsidRPr="001C25E8" w:rsidRDefault="00A42E73" w:rsidP="0004513D">
      <w:pPr>
        <w:pStyle w:val="af1"/>
        <w:spacing w:before="0" w:beforeAutospacing="0" w:after="0" w:afterAutospacing="0" w:line="276" w:lineRule="auto"/>
        <w:jc w:val="both"/>
      </w:pPr>
      <w:r w:rsidRPr="001C25E8">
        <w:t>- учебно-познавательный интерес к новому материалу и способам решения новой задачи;</w:t>
      </w:r>
    </w:p>
    <w:p w:rsidR="00A42E73" w:rsidRPr="001C25E8" w:rsidRDefault="00A42E73" w:rsidP="0004513D">
      <w:pPr>
        <w:pStyle w:val="af1"/>
        <w:spacing w:before="0" w:beforeAutospacing="0" w:after="0" w:afterAutospacing="0" w:line="276" w:lineRule="auto"/>
        <w:jc w:val="both"/>
      </w:pPr>
      <w:r w:rsidRPr="001C25E8">
        <w:t>- способность к оценке своей работы;</w:t>
      </w:r>
    </w:p>
    <w:p w:rsidR="00A42E73" w:rsidRPr="001C25E8" w:rsidRDefault="00A42E73" w:rsidP="0004513D">
      <w:pPr>
        <w:pStyle w:val="af1"/>
        <w:spacing w:before="0" w:beforeAutospacing="0" w:after="0" w:afterAutospacing="0" w:line="276" w:lineRule="auto"/>
        <w:jc w:val="both"/>
      </w:pPr>
      <w:r w:rsidRPr="001C25E8">
        <w:t>- чувство прекрасного и эстетические чувства</w:t>
      </w:r>
    </w:p>
    <w:p w:rsidR="00A42E73" w:rsidRPr="001C25E8" w:rsidRDefault="00A42E73" w:rsidP="0004513D">
      <w:pPr>
        <w:pStyle w:val="af1"/>
        <w:spacing w:before="0" w:beforeAutospacing="0" w:after="0" w:afterAutospacing="0" w:line="276" w:lineRule="auto"/>
        <w:jc w:val="both"/>
      </w:pPr>
      <w:r w:rsidRPr="001C25E8">
        <w:rPr>
          <w:b/>
          <w:bCs/>
        </w:rPr>
        <w:t>Метапредметные:</w:t>
      </w:r>
    </w:p>
    <w:p w:rsidR="00A42E73" w:rsidRPr="001C25E8" w:rsidRDefault="00A42E73" w:rsidP="0004513D">
      <w:pPr>
        <w:pStyle w:val="af1"/>
        <w:spacing w:before="0" w:beforeAutospacing="0" w:after="0" w:afterAutospacing="0" w:line="276" w:lineRule="auto"/>
        <w:jc w:val="both"/>
      </w:pPr>
      <w:r w:rsidRPr="001C25E8">
        <w:rPr>
          <w:b/>
          <w:bCs/>
        </w:rPr>
        <w:t>Регулятивные</w:t>
      </w:r>
      <w:r w:rsidR="002D6858" w:rsidRPr="001C25E8">
        <w:rPr>
          <w:b/>
          <w:bCs/>
        </w:rPr>
        <w:t>:</w:t>
      </w:r>
    </w:p>
    <w:p w:rsidR="00A42E73" w:rsidRPr="001C25E8" w:rsidRDefault="00A42E73" w:rsidP="0004513D">
      <w:pPr>
        <w:pStyle w:val="af1"/>
        <w:spacing w:before="0" w:beforeAutospacing="0" w:after="0" w:afterAutospacing="0" w:line="276" w:lineRule="auto"/>
        <w:jc w:val="both"/>
      </w:pPr>
      <w:r w:rsidRPr="001C25E8">
        <w:t>-планировать свои действия в соответствии с поставленной задачей и условиями её реализации;</w:t>
      </w:r>
    </w:p>
    <w:p w:rsidR="00A42E73" w:rsidRPr="001C25E8" w:rsidRDefault="00A42E73" w:rsidP="0004513D">
      <w:pPr>
        <w:pStyle w:val="af1"/>
        <w:spacing w:before="0" w:beforeAutospacing="0" w:after="0" w:afterAutospacing="0" w:line="276" w:lineRule="auto"/>
        <w:jc w:val="both"/>
      </w:pPr>
      <w:r w:rsidRPr="001C25E8">
        <w:t>- осуществлять итоговый и пошаговый контроль по результату;</w:t>
      </w:r>
    </w:p>
    <w:p w:rsidR="00A42E73" w:rsidRPr="001C25E8" w:rsidRDefault="00A42E73" w:rsidP="0004513D">
      <w:pPr>
        <w:pStyle w:val="af1"/>
        <w:spacing w:before="0" w:beforeAutospacing="0" w:after="0" w:afterAutospacing="0" w:line="276" w:lineRule="auto"/>
        <w:jc w:val="both"/>
      </w:pPr>
      <w:r w:rsidRPr="001C25E8">
        <w:t>- адекватно воспринимать предложения и оценку учителя и других членов кружка</w:t>
      </w:r>
      <w:r w:rsidR="00FF550F" w:rsidRPr="001C25E8">
        <w:t>.</w:t>
      </w:r>
    </w:p>
    <w:p w:rsidR="00A42E73" w:rsidRPr="001C25E8" w:rsidRDefault="00A42E73" w:rsidP="0004513D">
      <w:pPr>
        <w:pStyle w:val="af1"/>
        <w:spacing w:before="0" w:beforeAutospacing="0" w:after="0" w:afterAutospacing="0" w:line="276" w:lineRule="auto"/>
        <w:jc w:val="both"/>
      </w:pPr>
      <w:r w:rsidRPr="001C25E8">
        <w:rPr>
          <w:b/>
          <w:bCs/>
        </w:rPr>
        <w:t>Познавательные</w:t>
      </w:r>
      <w:r w:rsidR="002D6858" w:rsidRPr="001C25E8">
        <w:rPr>
          <w:b/>
          <w:bCs/>
        </w:rPr>
        <w:t>:</w:t>
      </w:r>
    </w:p>
    <w:p w:rsidR="00A42E73" w:rsidRPr="001C25E8" w:rsidRDefault="00A42E73" w:rsidP="0004513D">
      <w:pPr>
        <w:pStyle w:val="af1"/>
        <w:spacing w:before="0" w:beforeAutospacing="0" w:after="0" w:afterAutospacing="0" w:line="276" w:lineRule="auto"/>
        <w:jc w:val="both"/>
      </w:pPr>
      <w:r w:rsidRPr="001C25E8">
        <w:t>- осуществлять анализ объектов с выделением существенных и несущественных признаков;</w:t>
      </w:r>
    </w:p>
    <w:p w:rsidR="00A42E73" w:rsidRPr="001C25E8" w:rsidRDefault="00A42E73" w:rsidP="0004513D">
      <w:pPr>
        <w:pStyle w:val="af1"/>
        <w:spacing w:before="0" w:beforeAutospacing="0" w:after="0" w:afterAutospacing="0" w:line="276" w:lineRule="auto"/>
        <w:jc w:val="both"/>
      </w:pPr>
      <w:r w:rsidRPr="001C25E8">
        <w:t>- произвольно и осознанно владеть общими приёмами рисования</w:t>
      </w:r>
      <w:r w:rsidR="00FF550F" w:rsidRPr="001C25E8">
        <w:t>.</w:t>
      </w:r>
    </w:p>
    <w:p w:rsidR="00A42E73" w:rsidRPr="001C25E8" w:rsidRDefault="00A42E73" w:rsidP="0004513D">
      <w:pPr>
        <w:pStyle w:val="af1"/>
        <w:spacing w:before="0" w:beforeAutospacing="0" w:after="0" w:afterAutospacing="0" w:line="276" w:lineRule="auto"/>
        <w:jc w:val="both"/>
      </w:pPr>
      <w:r w:rsidRPr="001C25E8">
        <w:rPr>
          <w:b/>
          <w:bCs/>
        </w:rPr>
        <w:t>Коммуникативные</w:t>
      </w:r>
      <w:r w:rsidR="002D6858" w:rsidRPr="001C25E8">
        <w:rPr>
          <w:b/>
          <w:bCs/>
        </w:rPr>
        <w:t>:</w:t>
      </w:r>
    </w:p>
    <w:p w:rsidR="00A42E73" w:rsidRPr="001C25E8" w:rsidRDefault="00A42E73" w:rsidP="0004513D">
      <w:pPr>
        <w:pStyle w:val="af1"/>
        <w:spacing w:before="0" w:beforeAutospacing="0" w:after="0" w:afterAutospacing="0" w:line="276" w:lineRule="auto"/>
        <w:jc w:val="both"/>
      </w:pPr>
      <w:r w:rsidRPr="001C25E8">
        <w:t>- допускать возможность существования у людей различных точек зрения;</w:t>
      </w:r>
    </w:p>
    <w:p w:rsidR="00A42E73" w:rsidRPr="001C25E8" w:rsidRDefault="00A42E73" w:rsidP="0004513D">
      <w:pPr>
        <w:pStyle w:val="af1"/>
        <w:spacing w:before="0" w:beforeAutospacing="0" w:after="0" w:afterAutospacing="0" w:line="276" w:lineRule="auto"/>
        <w:jc w:val="both"/>
      </w:pPr>
      <w:r w:rsidRPr="001C25E8">
        <w:t>- формулировать собственное мнение и позицию;</w:t>
      </w:r>
    </w:p>
    <w:p w:rsidR="00A42E73" w:rsidRPr="001C25E8" w:rsidRDefault="00A42E73" w:rsidP="0004513D">
      <w:pPr>
        <w:pStyle w:val="af1"/>
        <w:spacing w:before="0" w:beforeAutospacing="0" w:after="0" w:afterAutospacing="0" w:line="276" w:lineRule="auto"/>
        <w:jc w:val="both"/>
      </w:pPr>
      <w:r w:rsidRPr="001C25E8">
        <w:t>- договариваться и приходить к общему решению в совместной деятельности</w:t>
      </w:r>
    </w:p>
    <w:p w:rsidR="00A42E73" w:rsidRPr="001C25E8" w:rsidRDefault="00A42E73" w:rsidP="0004513D">
      <w:pPr>
        <w:pStyle w:val="af1"/>
        <w:spacing w:before="0" w:beforeAutospacing="0" w:after="0" w:afterAutospacing="0" w:line="276" w:lineRule="auto"/>
        <w:jc w:val="both"/>
      </w:pPr>
      <w:r w:rsidRPr="001C25E8">
        <w:rPr>
          <w:b/>
          <w:bCs/>
        </w:rPr>
        <w:t>Предметные</w:t>
      </w:r>
    </w:p>
    <w:p w:rsidR="00A42E73" w:rsidRPr="001C25E8" w:rsidRDefault="00A42E73" w:rsidP="0004513D">
      <w:pPr>
        <w:pStyle w:val="af1"/>
        <w:spacing w:before="0" w:beforeAutospacing="0" w:after="0" w:afterAutospacing="0" w:line="276" w:lineRule="auto"/>
        <w:jc w:val="both"/>
      </w:pPr>
      <w:r w:rsidRPr="001C25E8">
        <w:rPr>
          <w:color w:val="000000"/>
        </w:rPr>
        <w:t>- создавать простые композиции на заданную тему;</w:t>
      </w:r>
    </w:p>
    <w:p w:rsidR="00A42E73" w:rsidRPr="001C25E8" w:rsidRDefault="00A42E73" w:rsidP="0004513D">
      <w:pPr>
        <w:pStyle w:val="af1"/>
        <w:spacing w:before="0" w:beforeAutospacing="0" w:after="0" w:afterAutospacing="0" w:line="276" w:lineRule="auto"/>
        <w:jc w:val="both"/>
      </w:pPr>
      <w:r w:rsidRPr="001C25E8">
        <w:rPr>
          <w:color w:val="000000"/>
        </w:rPr>
        <w:t>- различать основные и составные, тёплые и холодные цвета;</w:t>
      </w:r>
    </w:p>
    <w:p w:rsidR="00A42E73" w:rsidRPr="001C25E8" w:rsidRDefault="00A42E73" w:rsidP="0004513D">
      <w:pPr>
        <w:pStyle w:val="af1"/>
        <w:spacing w:before="0" w:beforeAutospacing="0" w:after="0" w:afterAutospacing="0" w:line="276" w:lineRule="auto"/>
        <w:jc w:val="both"/>
      </w:pPr>
      <w:r w:rsidRPr="001C25E8">
        <w:rPr>
          <w:color w:val="000000"/>
        </w:rPr>
        <w:t>- изображать предметы различной формы;</w:t>
      </w:r>
    </w:p>
    <w:p w:rsidR="00A42E73" w:rsidRPr="001C25E8" w:rsidRDefault="00A42E73" w:rsidP="0004513D">
      <w:pPr>
        <w:pStyle w:val="af1"/>
        <w:spacing w:before="0" w:beforeAutospacing="0" w:after="0" w:afterAutospacing="0" w:line="276" w:lineRule="auto"/>
        <w:jc w:val="both"/>
      </w:pPr>
      <w:r w:rsidRPr="001C25E8">
        <w:rPr>
          <w:color w:val="000000"/>
        </w:rPr>
        <w:t>- видеть, чувствовать и изображать красоту и разнообразие природы, предметов.</w:t>
      </w:r>
    </w:p>
    <w:p w:rsidR="002D6858" w:rsidRPr="001C25E8" w:rsidRDefault="002D6858" w:rsidP="0004513D">
      <w:pPr>
        <w:pStyle w:val="af1"/>
        <w:spacing w:before="0" w:beforeAutospacing="0" w:after="0" w:afterAutospacing="0" w:line="276" w:lineRule="auto"/>
        <w:jc w:val="both"/>
      </w:pPr>
      <w:r w:rsidRPr="001C25E8">
        <w:rPr>
          <w:b/>
          <w:bCs/>
        </w:rPr>
        <w:t>Планируемые результаты освоения программы</w:t>
      </w:r>
    </w:p>
    <w:p w:rsidR="00A42E73" w:rsidRPr="001C25E8" w:rsidRDefault="002D6858" w:rsidP="0004513D">
      <w:pPr>
        <w:pStyle w:val="af1"/>
        <w:spacing w:before="0" w:beforeAutospacing="0" w:after="0" w:afterAutospacing="0" w:line="276" w:lineRule="auto"/>
        <w:jc w:val="both"/>
      </w:pPr>
      <w:r w:rsidRPr="001C25E8">
        <w:t xml:space="preserve">        </w:t>
      </w:r>
      <w:r w:rsidR="00A42E73" w:rsidRPr="001C25E8">
        <w:t xml:space="preserve">В конце каждого занятия организуется выставка рисунков. Это дает возможность удовлетворить потребность каждого ребенка в признании успешных результатов, что, в свою очередь, способствует возникновению положительной мотивации к творчеству. Такая работа позволяет каждому ребенку осмыслить результат своей деятельности, сравнить с работами других, задуматься над тем, что у него получилось и что не получилось. Таким образом, создаются условия для выработки оценки и самооценки ребёнка. </w:t>
      </w:r>
    </w:p>
    <w:p w:rsidR="00A42E73" w:rsidRPr="001C25E8" w:rsidRDefault="00A42E73" w:rsidP="0004513D">
      <w:pPr>
        <w:pStyle w:val="af1"/>
        <w:spacing w:before="0" w:beforeAutospacing="0" w:after="0" w:afterAutospacing="0" w:line="276" w:lineRule="auto"/>
        <w:jc w:val="both"/>
      </w:pPr>
      <w:r w:rsidRPr="001C25E8">
        <w:rPr>
          <w:b/>
          <w:bCs/>
        </w:rPr>
        <w:t>На ознакомительном этапе учащиеся:</w:t>
      </w:r>
    </w:p>
    <w:p w:rsidR="00886C11" w:rsidRDefault="00886C11" w:rsidP="0004513D">
      <w:pPr>
        <w:pStyle w:val="af1"/>
        <w:spacing w:before="0" w:beforeAutospacing="0" w:after="0" w:afterAutospacing="0" w:line="276" w:lineRule="auto"/>
        <w:jc w:val="both"/>
      </w:pPr>
      <w:r>
        <w:t>Должны знать:</w:t>
      </w:r>
    </w:p>
    <w:p w:rsidR="00886C11" w:rsidRDefault="00A42E73" w:rsidP="0004513D">
      <w:pPr>
        <w:pStyle w:val="af1"/>
        <w:numPr>
          <w:ilvl w:val="0"/>
          <w:numId w:val="168"/>
        </w:numPr>
        <w:spacing w:before="0" w:beforeAutospacing="0" w:after="0" w:afterAutospacing="0" w:line="276" w:lineRule="auto"/>
        <w:ind w:left="284" w:hanging="284"/>
        <w:jc w:val="both"/>
      </w:pPr>
      <w:r w:rsidRPr="001C25E8">
        <w:t>названия</w:t>
      </w:r>
      <w:r w:rsidR="00886C11">
        <w:t xml:space="preserve"> основных и составных цветов;</w:t>
      </w:r>
    </w:p>
    <w:p w:rsidR="00886C11" w:rsidRDefault="00A42E73" w:rsidP="0004513D">
      <w:pPr>
        <w:pStyle w:val="af1"/>
        <w:numPr>
          <w:ilvl w:val="0"/>
          <w:numId w:val="168"/>
        </w:numPr>
        <w:spacing w:before="0" w:beforeAutospacing="0" w:after="0" w:afterAutospacing="0" w:line="276" w:lineRule="auto"/>
        <w:ind w:left="284" w:hanging="284"/>
        <w:jc w:val="both"/>
      </w:pPr>
      <w:r w:rsidRPr="001C25E8">
        <w:t>понимать значение терминов: краски, палитра, композиция, художник, линия, орнамент; аппликация, симметрия, асимметрия, комп</w:t>
      </w:r>
      <w:r w:rsidR="00FF550F" w:rsidRPr="001C25E8">
        <w:t>озиция, силуэт, пятно, роспись;</w:t>
      </w:r>
    </w:p>
    <w:p w:rsidR="00886C11" w:rsidRDefault="00A42E73" w:rsidP="0004513D">
      <w:pPr>
        <w:pStyle w:val="af1"/>
        <w:numPr>
          <w:ilvl w:val="0"/>
          <w:numId w:val="168"/>
        </w:numPr>
        <w:spacing w:before="0" w:beforeAutospacing="0" w:after="0" w:afterAutospacing="0" w:line="276" w:lineRule="auto"/>
        <w:ind w:left="284" w:hanging="284"/>
        <w:jc w:val="both"/>
      </w:pPr>
      <w:r w:rsidRPr="001C25E8">
        <w:t>названи</w:t>
      </w:r>
      <w:r w:rsidR="00886C11">
        <w:t>я инструментов, приспособлений.</w:t>
      </w:r>
    </w:p>
    <w:p w:rsidR="00886C11" w:rsidRDefault="00886C11" w:rsidP="0004513D">
      <w:pPr>
        <w:pStyle w:val="af1"/>
        <w:spacing w:before="0" w:beforeAutospacing="0" w:after="0" w:afterAutospacing="0" w:line="276" w:lineRule="auto"/>
        <w:jc w:val="both"/>
      </w:pPr>
      <w:r>
        <w:lastRenderedPageBreak/>
        <w:t>Должны уметь:</w:t>
      </w:r>
    </w:p>
    <w:p w:rsidR="00886C11" w:rsidRDefault="00A42E73" w:rsidP="0004513D">
      <w:pPr>
        <w:pStyle w:val="af1"/>
        <w:numPr>
          <w:ilvl w:val="0"/>
          <w:numId w:val="169"/>
        </w:numPr>
        <w:spacing w:before="0" w:beforeAutospacing="0" w:after="0" w:afterAutospacing="0" w:line="276" w:lineRule="auto"/>
        <w:ind w:left="284" w:hanging="284"/>
        <w:jc w:val="both"/>
      </w:pPr>
      <w:r w:rsidRPr="001C25E8">
        <w:t>пользоваться инструментами: к</w:t>
      </w:r>
      <w:r w:rsidR="00886C11">
        <w:t>арандашами, кистью, палитрой;</w:t>
      </w:r>
    </w:p>
    <w:p w:rsidR="00886C11" w:rsidRDefault="00A42E73" w:rsidP="0004513D">
      <w:pPr>
        <w:pStyle w:val="af1"/>
        <w:numPr>
          <w:ilvl w:val="0"/>
          <w:numId w:val="169"/>
        </w:numPr>
        <w:spacing w:before="0" w:beforeAutospacing="0" w:after="0" w:afterAutospacing="0" w:line="276" w:lineRule="auto"/>
        <w:ind w:left="284" w:hanging="284"/>
        <w:jc w:val="both"/>
      </w:pPr>
      <w:r w:rsidRPr="001C25E8">
        <w:t>полностью использовать площадь листа</w:t>
      </w:r>
      <w:r w:rsidR="00886C11">
        <w:t>, крупно изображать предметы;</w:t>
      </w:r>
    </w:p>
    <w:p w:rsidR="00886C11" w:rsidRDefault="00A42E73" w:rsidP="0004513D">
      <w:pPr>
        <w:pStyle w:val="af1"/>
        <w:numPr>
          <w:ilvl w:val="0"/>
          <w:numId w:val="169"/>
        </w:numPr>
        <w:spacing w:before="0" w:beforeAutospacing="0" w:after="0" w:afterAutospacing="0" w:line="276" w:lineRule="auto"/>
        <w:ind w:left="284" w:hanging="284"/>
        <w:jc w:val="both"/>
      </w:pPr>
      <w:r w:rsidRPr="001C25E8">
        <w:t>подбирать краски в соответствии с настроением рису</w:t>
      </w:r>
      <w:r w:rsidR="00FF550F" w:rsidRPr="001C25E8">
        <w:t>нка;</w:t>
      </w:r>
    </w:p>
    <w:p w:rsidR="00A42E73" w:rsidRPr="001C25E8" w:rsidRDefault="00A42E73" w:rsidP="0004513D">
      <w:pPr>
        <w:pStyle w:val="af1"/>
        <w:numPr>
          <w:ilvl w:val="0"/>
          <w:numId w:val="169"/>
        </w:numPr>
        <w:spacing w:before="0" w:beforeAutospacing="0" w:after="0" w:afterAutospacing="0" w:line="276" w:lineRule="auto"/>
        <w:ind w:left="284" w:hanging="284"/>
        <w:jc w:val="both"/>
      </w:pPr>
      <w:r w:rsidRPr="001C25E8">
        <w:t>моделировать художественно выразительные формы геомет</w:t>
      </w:r>
      <w:r w:rsidR="002D6858" w:rsidRPr="001C25E8">
        <w:t>рических и растительных форм;</w:t>
      </w:r>
    </w:p>
    <w:p w:rsidR="00886C11" w:rsidRDefault="00A42E73" w:rsidP="0004513D">
      <w:pPr>
        <w:pStyle w:val="af1"/>
        <w:spacing w:before="0" w:beforeAutospacing="0" w:after="0" w:afterAutospacing="0" w:line="276" w:lineRule="auto"/>
        <w:jc w:val="both"/>
      </w:pPr>
      <w:r w:rsidRPr="001C25E8">
        <w:rPr>
          <w:b/>
          <w:bCs/>
        </w:rPr>
        <w:t>Развивающий этап:</w:t>
      </w:r>
    </w:p>
    <w:p w:rsidR="00886C11" w:rsidRDefault="00886C11" w:rsidP="0004513D">
      <w:pPr>
        <w:pStyle w:val="af1"/>
        <w:spacing w:before="0" w:beforeAutospacing="0" w:after="0" w:afterAutospacing="0" w:line="276" w:lineRule="auto"/>
        <w:jc w:val="both"/>
      </w:pPr>
      <w:r>
        <w:t>Должны знать:</w:t>
      </w:r>
    </w:p>
    <w:p w:rsidR="00886C11" w:rsidRDefault="00A42E73" w:rsidP="0004513D">
      <w:pPr>
        <w:pStyle w:val="af1"/>
        <w:numPr>
          <w:ilvl w:val="0"/>
          <w:numId w:val="170"/>
        </w:numPr>
        <w:spacing w:before="0" w:beforeAutospacing="0" w:after="0" w:afterAutospacing="0" w:line="276" w:lineRule="auto"/>
        <w:ind w:left="284" w:hanging="284"/>
        <w:jc w:val="both"/>
      </w:pPr>
      <w:r w:rsidRPr="001C25E8">
        <w:t>особенности материалов, применяемых в</w:t>
      </w:r>
      <w:r w:rsidR="00886C11">
        <w:t xml:space="preserve"> художественной деятельности;</w:t>
      </w:r>
    </w:p>
    <w:p w:rsidR="00886C11" w:rsidRDefault="00A42E73" w:rsidP="0004513D">
      <w:pPr>
        <w:pStyle w:val="af1"/>
        <w:numPr>
          <w:ilvl w:val="0"/>
          <w:numId w:val="170"/>
        </w:numPr>
        <w:spacing w:before="0" w:beforeAutospacing="0" w:after="0" w:afterAutospacing="0" w:line="276" w:lineRule="auto"/>
        <w:ind w:left="284" w:hanging="284"/>
        <w:jc w:val="both"/>
      </w:pPr>
      <w:r w:rsidRPr="001C25E8">
        <w:t>разнообразие выразительных средств: цвет, с</w:t>
      </w:r>
      <w:r w:rsidR="00886C11">
        <w:t>вет, линия, композиция, ритм;</w:t>
      </w:r>
    </w:p>
    <w:p w:rsidR="00886C11" w:rsidRDefault="00A42E73" w:rsidP="0004513D">
      <w:pPr>
        <w:pStyle w:val="af1"/>
        <w:numPr>
          <w:ilvl w:val="0"/>
          <w:numId w:val="170"/>
        </w:numPr>
        <w:spacing w:before="0" w:beforeAutospacing="0" w:after="0" w:afterAutospacing="0" w:line="276" w:lineRule="auto"/>
        <w:ind w:left="284" w:hanging="284"/>
        <w:jc w:val="both"/>
      </w:pPr>
      <w:r w:rsidRPr="001C25E8">
        <w:t xml:space="preserve">творчество художников, связанных с изображением природы: И.И. Шишкина, В.М. </w:t>
      </w:r>
      <w:r w:rsidR="002D6858" w:rsidRPr="001C25E8">
        <w:t xml:space="preserve"> </w:t>
      </w:r>
    </w:p>
    <w:p w:rsidR="00886C11" w:rsidRDefault="00A42E73" w:rsidP="0004513D">
      <w:pPr>
        <w:pStyle w:val="af1"/>
        <w:spacing w:before="0" w:beforeAutospacing="0" w:after="0" w:afterAutospacing="0" w:line="276" w:lineRule="auto"/>
        <w:ind w:left="284"/>
        <w:jc w:val="both"/>
      </w:pPr>
      <w:r w:rsidRPr="001C25E8">
        <w:t>Васнецова, И.И. Левитана, Т.А. Мавриной – Лебеде</w:t>
      </w:r>
      <w:r w:rsidR="002D6858" w:rsidRPr="001C25E8">
        <w:t xml:space="preserve">вой; </w:t>
      </w:r>
    </w:p>
    <w:p w:rsidR="00886C11" w:rsidRDefault="00886C11" w:rsidP="0004513D">
      <w:pPr>
        <w:pStyle w:val="af1"/>
        <w:spacing w:before="0" w:beforeAutospacing="0" w:after="0" w:afterAutospacing="0" w:line="276" w:lineRule="auto"/>
        <w:jc w:val="both"/>
      </w:pPr>
      <w:r>
        <w:t>Должны уметь:</w:t>
      </w:r>
    </w:p>
    <w:p w:rsidR="00886C11" w:rsidRDefault="00A42E73" w:rsidP="0004513D">
      <w:pPr>
        <w:pStyle w:val="af1"/>
        <w:numPr>
          <w:ilvl w:val="0"/>
          <w:numId w:val="171"/>
        </w:numPr>
        <w:spacing w:before="0" w:beforeAutospacing="0" w:after="0" w:afterAutospacing="0" w:line="276" w:lineRule="auto"/>
        <w:ind w:left="284" w:hanging="284"/>
        <w:jc w:val="both"/>
      </w:pPr>
      <w:r w:rsidRPr="001C25E8">
        <w:t xml:space="preserve">пользоваться гуашью, акварелью, </w:t>
      </w:r>
      <w:r w:rsidR="002D6858" w:rsidRPr="001C25E8">
        <w:t>тушью, белой и цветной бумагой;</w:t>
      </w:r>
    </w:p>
    <w:p w:rsidR="00886C11" w:rsidRDefault="00A42E73" w:rsidP="0004513D">
      <w:pPr>
        <w:pStyle w:val="af1"/>
        <w:numPr>
          <w:ilvl w:val="0"/>
          <w:numId w:val="171"/>
        </w:numPr>
        <w:spacing w:before="0" w:beforeAutospacing="0" w:after="0" w:afterAutospacing="0" w:line="276" w:lineRule="auto"/>
        <w:ind w:left="284" w:hanging="284"/>
        <w:jc w:val="both"/>
      </w:pPr>
      <w:r w:rsidRPr="001C25E8">
        <w:t xml:space="preserve">выполнять </w:t>
      </w:r>
      <w:r w:rsidR="00886C11">
        <w:t>орнамент в круге, овал, ленту;</w:t>
      </w:r>
    </w:p>
    <w:p w:rsidR="00886C11" w:rsidRDefault="00A42E73" w:rsidP="0004513D">
      <w:pPr>
        <w:pStyle w:val="af1"/>
        <w:numPr>
          <w:ilvl w:val="0"/>
          <w:numId w:val="171"/>
        </w:numPr>
        <w:spacing w:before="0" w:beforeAutospacing="0" w:after="0" w:afterAutospacing="0" w:line="276" w:lineRule="auto"/>
        <w:ind w:left="284" w:hanging="284"/>
        <w:jc w:val="both"/>
      </w:pPr>
      <w:r w:rsidRPr="001C25E8">
        <w:t>проявлять творчество в создании работ.</w:t>
      </w:r>
    </w:p>
    <w:p w:rsidR="00886C11" w:rsidRDefault="00A42E73" w:rsidP="0004513D">
      <w:pPr>
        <w:pStyle w:val="af1"/>
        <w:spacing w:before="0" w:beforeAutospacing="0" w:after="0" w:afterAutospacing="0" w:line="276" w:lineRule="auto"/>
        <w:jc w:val="both"/>
      </w:pPr>
      <w:r w:rsidRPr="00886C11">
        <w:rPr>
          <w:b/>
          <w:bCs/>
        </w:rPr>
        <w:t>Исследовательский этап:</w:t>
      </w:r>
    </w:p>
    <w:p w:rsidR="00886C11" w:rsidRDefault="00A42E73" w:rsidP="0004513D">
      <w:pPr>
        <w:pStyle w:val="af1"/>
        <w:spacing w:before="0" w:beforeAutospacing="0" w:after="0" w:afterAutospacing="0" w:line="276" w:lineRule="auto"/>
        <w:jc w:val="both"/>
      </w:pPr>
      <w:r w:rsidRPr="001C25E8">
        <w:t>Должны знать:</w:t>
      </w:r>
    </w:p>
    <w:p w:rsidR="00886C11" w:rsidRDefault="00A42E73" w:rsidP="0004513D">
      <w:pPr>
        <w:pStyle w:val="af1"/>
        <w:numPr>
          <w:ilvl w:val="0"/>
          <w:numId w:val="172"/>
        </w:numPr>
        <w:spacing w:before="0" w:beforeAutospacing="0" w:after="0" w:afterAutospacing="0" w:line="276" w:lineRule="auto"/>
        <w:ind w:left="284" w:hanging="284"/>
        <w:jc w:val="both"/>
      </w:pPr>
      <w:r w:rsidRPr="001C25E8">
        <w:t>значение понятий: живопись, графика, пейзаж, натюрморт, лине</w:t>
      </w:r>
      <w:r w:rsidR="00886C11">
        <w:t>йная и воздушная перспективы;</w:t>
      </w:r>
    </w:p>
    <w:p w:rsidR="00886C11" w:rsidRDefault="00886C11" w:rsidP="0004513D">
      <w:pPr>
        <w:pStyle w:val="af1"/>
        <w:numPr>
          <w:ilvl w:val="0"/>
          <w:numId w:val="172"/>
        </w:numPr>
        <w:spacing w:before="0" w:beforeAutospacing="0" w:after="0" w:afterAutospacing="0" w:line="276" w:lineRule="auto"/>
        <w:ind w:left="284" w:hanging="284"/>
        <w:jc w:val="both"/>
      </w:pPr>
      <w:r>
        <w:t>основы дизайна;</w:t>
      </w:r>
    </w:p>
    <w:p w:rsidR="00886C11" w:rsidRDefault="00A42E73" w:rsidP="0004513D">
      <w:pPr>
        <w:pStyle w:val="af1"/>
        <w:numPr>
          <w:ilvl w:val="0"/>
          <w:numId w:val="172"/>
        </w:numPr>
        <w:spacing w:before="0" w:beforeAutospacing="0" w:after="0" w:afterAutospacing="0" w:line="276" w:lineRule="auto"/>
        <w:ind w:left="284" w:hanging="284"/>
        <w:jc w:val="both"/>
      </w:pPr>
      <w:r w:rsidRPr="001C25E8">
        <w:t xml:space="preserve">творчество мастеров русского искусства: А.К. Саврасова, </w:t>
      </w:r>
      <w:r w:rsidR="00886C11">
        <w:t>В.А. Серова, М.А. Врубеля, И.И</w:t>
      </w:r>
    </w:p>
    <w:p w:rsidR="00886C11" w:rsidRDefault="00A42E73" w:rsidP="0004513D">
      <w:pPr>
        <w:pStyle w:val="af1"/>
        <w:spacing w:before="0" w:beforeAutospacing="0" w:after="0" w:afterAutospacing="0" w:line="276" w:lineRule="auto"/>
        <w:ind w:left="284"/>
        <w:jc w:val="both"/>
      </w:pPr>
      <w:r w:rsidRPr="001C25E8">
        <w:t>Левитана, М. В</w:t>
      </w:r>
      <w:r w:rsidR="00886C11">
        <w:t>. Нестерова, К.Е. Маковского.</w:t>
      </w:r>
    </w:p>
    <w:p w:rsidR="00886C11" w:rsidRDefault="00A42E73" w:rsidP="0004513D">
      <w:pPr>
        <w:pStyle w:val="af1"/>
        <w:numPr>
          <w:ilvl w:val="0"/>
          <w:numId w:val="173"/>
        </w:numPr>
        <w:spacing w:before="0" w:beforeAutospacing="0" w:after="0" w:afterAutospacing="0" w:line="276" w:lineRule="auto"/>
        <w:ind w:left="284" w:hanging="284"/>
        <w:jc w:val="both"/>
      </w:pPr>
      <w:r w:rsidRPr="001C25E8">
        <w:t>правила создания экспози</w:t>
      </w:r>
      <w:r w:rsidR="00886C11">
        <w:t>ций, основы прикладной графики.</w:t>
      </w:r>
    </w:p>
    <w:p w:rsidR="00886C11" w:rsidRDefault="00886C11" w:rsidP="0004513D">
      <w:pPr>
        <w:pStyle w:val="af1"/>
        <w:spacing w:before="0" w:beforeAutospacing="0" w:after="0" w:afterAutospacing="0" w:line="276" w:lineRule="auto"/>
        <w:ind w:left="284"/>
        <w:jc w:val="both"/>
      </w:pPr>
      <w:r>
        <w:t>Должны уметь:</w:t>
      </w:r>
    </w:p>
    <w:p w:rsidR="00886C11" w:rsidRDefault="00A42E73" w:rsidP="0004513D">
      <w:pPr>
        <w:pStyle w:val="af1"/>
        <w:numPr>
          <w:ilvl w:val="0"/>
          <w:numId w:val="173"/>
        </w:numPr>
        <w:spacing w:before="0" w:beforeAutospacing="0" w:after="0" w:afterAutospacing="0" w:line="276" w:lineRule="auto"/>
        <w:ind w:left="284" w:hanging="284"/>
        <w:jc w:val="both"/>
      </w:pPr>
      <w:r w:rsidRPr="001C25E8">
        <w:t xml:space="preserve">работать </w:t>
      </w:r>
      <w:r w:rsidR="00886C11">
        <w:t>в определённой цветовой гамме;</w:t>
      </w:r>
    </w:p>
    <w:p w:rsidR="00886C11" w:rsidRDefault="00A42E73" w:rsidP="0004513D">
      <w:pPr>
        <w:pStyle w:val="af1"/>
        <w:numPr>
          <w:ilvl w:val="0"/>
          <w:numId w:val="173"/>
        </w:numPr>
        <w:spacing w:before="0" w:beforeAutospacing="0" w:after="0" w:afterAutospacing="0" w:line="276" w:lineRule="auto"/>
        <w:ind w:left="284" w:hanging="284"/>
        <w:jc w:val="both"/>
      </w:pPr>
      <w:r w:rsidRPr="001C25E8">
        <w:t>передавать движен</w:t>
      </w:r>
      <w:r w:rsidR="00886C11">
        <w:t>ие фигур человека и животных;</w:t>
      </w:r>
    </w:p>
    <w:p w:rsidR="00886C11" w:rsidRDefault="00A42E73" w:rsidP="0004513D">
      <w:pPr>
        <w:pStyle w:val="af1"/>
        <w:numPr>
          <w:ilvl w:val="0"/>
          <w:numId w:val="173"/>
        </w:numPr>
        <w:spacing w:before="0" w:beforeAutospacing="0" w:after="0" w:afterAutospacing="0" w:line="276" w:lineRule="auto"/>
        <w:ind w:left="284" w:hanging="284"/>
        <w:jc w:val="both"/>
      </w:pPr>
      <w:r w:rsidRPr="001C25E8">
        <w:t>сознательно выбирать средс</w:t>
      </w:r>
      <w:r w:rsidR="00886C11">
        <w:t>тва выражения своего замысла;</w:t>
      </w:r>
    </w:p>
    <w:p w:rsidR="00886C11" w:rsidRDefault="00A42E73" w:rsidP="0004513D">
      <w:pPr>
        <w:pStyle w:val="af1"/>
        <w:numPr>
          <w:ilvl w:val="0"/>
          <w:numId w:val="173"/>
        </w:numPr>
        <w:spacing w:before="0" w:beforeAutospacing="0" w:after="0" w:afterAutospacing="0" w:line="276" w:lineRule="auto"/>
        <w:ind w:left="284" w:hanging="284"/>
        <w:jc w:val="both"/>
      </w:pPr>
      <w:r w:rsidRPr="001C25E8">
        <w:t>свободно рисовать кистью орнаментальные композ</w:t>
      </w:r>
      <w:r w:rsidR="00886C11">
        <w:t>иции растительного характера;</w:t>
      </w:r>
    </w:p>
    <w:p w:rsidR="00A42E73" w:rsidRPr="001C25E8" w:rsidRDefault="00A42E73" w:rsidP="0004513D">
      <w:pPr>
        <w:pStyle w:val="af1"/>
        <w:numPr>
          <w:ilvl w:val="0"/>
          <w:numId w:val="173"/>
        </w:numPr>
        <w:spacing w:before="0" w:beforeAutospacing="0" w:after="0" w:afterAutospacing="0" w:line="276" w:lineRule="auto"/>
        <w:ind w:left="284" w:hanging="284"/>
        <w:jc w:val="both"/>
      </w:pPr>
      <w:r w:rsidRPr="001C25E8">
        <w:t xml:space="preserve">решать художественно творческие задачи, пользуясь эскизом, техническим рисунком. </w:t>
      </w:r>
    </w:p>
    <w:p w:rsidR="00BF0773" w:rsidRPr="001C25E8" w:rsidRDefault="00BF0773" w:rsidP="0004513D">
      <w:pPr>
        <w:spacing w:after="0"/>
        <w:jc w:val="both"/>
        <w:rPr>
          <w:rFonts w:ascii="Times New Roman" w:eastAsia="Times New Roman" w:hAnsi="Times New Roman" w:cs="Times New Roman"/>
          <w:sz w:val="24"/>
          <w:szCs w:val="24"/>
        </w:rPr>
      </w:pPr>
    </w:p>
    <w:p w:rsidR="00F86D99" w:rsidRPr="001C25E8" w:rsidRDefault="00BF0773" w:rsidP="0004513D">
      <w:pPr>
        <w:tabs>
          <w:tab w:val="left" w:pos="1523"/>
        </w:tabs>
        <w:spacing w:after="0"/>
        <w:ind w:right="100"/>
        <w:jc w:val="both"/>
        <w:rPr>
          <w:rFonts w:ascii="Times New Roman" w:eastAsia="Times New Roman" w:hAnsi="Times New Roman" w:cs="Times New Roman"/>
          <w:b/>
          <w:bCs/>
          <w:sz w:val="24"/>
          <w:szCs w:val="24"/>
        </w:rPr>
      </w:pPr>
      <w:r w:rsidRPr="001C25E8">
        <w:rPr>
          <w:rFonts w:ascii="Times New Roman" w:hAnsi="Times New Roman" w:cs="Times New Roman"/>
          <w:b/>
          <w:sz w:val="24"/>
          <w:szCs w:val="24"/>
        </w:rPr>
        <w:t>2.20</w:t>
      </w:r>
      <w:r w:rsidRPr="001C25E8">
        <w:rPr>
          <w:rFonts w:ascii="Times New Roman" w:hAnsi="Times New Roman" w:cs="Times New Roman"/>
          <w:sz w:val="24"/>
          <w:szCs w:val="24"/>
        </w:rPr>
        <w:t>.</w:t>
      </w:r>
      <w:r w:rsidR="00831E10" w:rsidRPr="001C25E8">
        <w:rPr>
          <w:rFonts w:ascii="Times New Roman" w:hAnsi="Times New Roman" w:cs="Times New Roman"/>
          <w:sz w:val="24"/>
          <w:szCs w:val="24"/>
        </w:rPr>
        <w:t xml:space="preserve"> </w:t>
      </w:r>
      <w:r w:rsidR="00420E9D" w:rsidRPr="001C25E8">
        <w:rPr>
          <w:rFonts w:ascii="Times New Roman" w:eastAsia="Times New Roman" w:hAnsi="Times New Roman" w:cs="Times New Roman"/>
          <w:b/>
          <w:bCs/>
          <w:sz w:val="24"/>
          <w:szCs w:val="24"/>
        </w:rPr>
        <w:t>Программа формирования экологической культуры, здорового</w:t>
      </w:r>
      <w:r w:rsidR="002400BC" w:rsidRPr="001C25E8">
        <w:rPr>
          <w:rFonts w:ascii="Times New Roman" w:eastAsia="Times New Roman" w:hAnsi="Times New Roman" w:cs="Times New Roman"/>
          <w:b/>
          <w:bCs/>
          <w:color w:val="333333"/>
          <w:sz w:val="24"/>
          <w:szCs w:val="24"/>
        </w:rPr>
        <w:t xml:space="preserve">  </w:t>
      </w:r>
      <w:r w:rsidR="002400BC" w:rsidRPr="001C25E8">
        <w:rPr>
          <w:rFonts w:ascii="Times New Roman" w:eastAsia="Times New Roman" w:hAnsi="Times New Roman" w:cs="Times New Roman"/>
          <w:b/>
          <w:bCs/>
          <w:sz w:val="24"/>
          <w:szCs w:val="24"/>
        </w:rPr>
        <w:t>и безопасного образа жизни</w:t>
      </w:r>
    </w:p>
    <w:p w:rsidR="00F03483" w:rsidRPr="001C25E8" w:rsidRDefault="00F86D99" w:rsidP="0004513D">
      <w:pPr>
        <w:tabs>
          <w:tab w:val="left" w:pos="0"/>
        </w:tabs>
        <w:spacing w:after="0"/>
        <w:ind w:right="100" w:hanging="2692"/>
        <w:jc w:val="both"/>
        <w:rPr>
          <w:rFonts w:ascii="Times New Roman" w:hAnsi="Times New Roman" w:cs="Times New Roman"/>
          <w:sz w:val="24"/>
          <w:szCs w:val="24"/>
        </w:rPr>
      </w:pPr>
      <w:r w:rsidRPr="001C25E8">
        <w:rPr>
          <w:rFonts w:ascii="Times New Roman" w:eastAsia="Times New Roman" w:hAnsi="Times New Roman" w:cs="Times New Roman"/>
          <w:b/>
          <w:bCs/>
          <w:color w:val="333333"/>
          <w:sz w:val="24"/>
          <w:szCs w:val="24"/>
        </w:rPr>
        <w:t xml:space="preserve">                         </w:t>
      </w:r>
      <w:r w:rsidR="00745D0A" w:rsidRPr="001C25E8">
        <w:rPr>
          <w:rFonts w:ascii="Times New Roman" w:hAnsi="Times New Roman" w:cs="Times New Roman"/>
          <w:sz w:val="24"/>
          <w:szCs w:val="24"/>
        </w:rPr>
        <w:t xml:space="preserve">                     </w:t>
      </w:r>
      <w:r w:rsidR="00835A1C" w:rsidRPr="001C25E8">
        <w:rPr>
          <w:rFonts w:ascii="Times New Roman" w:eastAsia="Times New Roman" w:hAnsi="Times New Roman" w:cs="Times New Roman"/>
          <w:sz w:val="24"/>
          <w:szCs w:val="24"/>
        </w:rPr>
        <w:t xml:space="preserve">    </w:t>
      </w:r>
      <w:r w:rsidR="00C76048" w:rsidRPr="001C25E8">
        <w:rPr>
          <w:rFonts w:ascii="Times New Roman" w:eastAsia="Times New Roman" w:hAnsi="Times New Roman" w:cs="Times New Roman"/>
          <w:sz w:val="24"/>
          <w:szCs w:val="24"/>
        </w:rPr>
        <w:t xml:space="preserve">        </w:t>
      </w:r>
      <w:r w:rsidR="00420E9D" w:rsidRPr="001C25E8">
        <w:rPr>
          <w:rFonts w:ascii="Times New Roman" w:eastAsia="Times New Roman" w:hAnsi="Times New Roman" w:cs="Times New Roman"/>
          <w:sz w:val="24"/>
          <w:szCs w:val="24"/>
        </w:rPr>
        <w:t>Программа формирования экологической культуры, здорового и безопасного образа жизни обучающихся – это комплексная программа 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одного из ценностных составляющих, способствующих познавательному и эмоциональному развитию ребенка, достижению планируемых результатов освоения основной образовательной программы начального общего образования. Программа формирования экологической культуры, здорового и без</w:t>
      </w:r>
      <w:r w:rsidR="002D233A" w:rsidRPr="001C25E8">
        <w:rPr>
          <w:rFonts w:ascii="Times New Roman" w:eastAsia="Times New Roman" w:hAnsi="Times New Roman" w:cs="Times New Roman"/>
          <w:sz w:val="24"/>
          <w:szCs w:val="24"/>
        </w:rPr>
        <w:t>опасного образа жизни на уровне</w:t>
      </w:r>
      <w:r w:rsidR="00420E9D" w:rsidRPr="001C25E8">
        <w:rPr>
          <w:rFonts w:ascii="Times New Roman" w:eastAsia="Times New Roman" w:hAnsi="Times New Roman" w:cs="Times New Roman"/>
          <w:sz w:val="24"/>
          <w:szCs w:val="24"/>
        </w:rPr>
        <w:t xml:space="preserve"> начального общего образования сформирована с учётом </w:t>
      </w:r>
      <w:r w:rsidR="00420E9D" w:rsidRPr="001C25E8">
        <w:rPr>
          <w:rFonts w:ascii="Times New Roman" w:eastAsia="Times New Roman" w:hAnsi="Times New Roman" w:cs="Times New Roman"/>
          <w:b/>
          <w:bCs/>
          <w:i/>
          <w:iCs/>
          <w:sz w:val="24"/>
          <w:szCs w:val="24"/>
        </w:rPr>
        <w:t>факторов,</w:t>
      </w:r>
      <w:r w:rsidR="00420E9D" w:rsidRPr="001C25E8">
        <w:rPr>
          <w:rFonts w:ascii="Times New Roman" w:eastAsia="Times New Roman" w:hAnsi="Times New Roman" w:cs="Times New Roman"/>
          <w:sz w:val="24"/>
          <w:szCs w:val="24"/>
        </w:rPr>
        <w:t xml:space="preserve"> </w:t>
      </w:r>
      <w:r w:rsidR="00420E9D" w:rsidRPr="001C25E8">
        <w:rPr>
          <w:rFonts w:ascii="Times New Roman" w:eastAsia="Times New Roman" w:hAnsi="Times New Roman" w:cs="Times New Roman"/>
          <w:b/>
          <w:bCs/>
          <w:i/>
          <w:iCs/>
          <w:sz w:val="24"/>
          <w:szCs w:val="24"/>
        </w:rPr>
        <w:t>оказывающих</w:t>
      </w:r>
      <w:r w:rsidR="00835A1C" w:rsidRPr="001C25E8">
        <w:rPr>
          <w:rFonts w:ascii="Times New Roman" w:hAnsi="Times New Roman" w:cs="Times New Roman"/>
          <w:sz w:val="24"/>
          <w:szCs w:val="24"/>
        </w:rPr>
        <w:t xml:space="preserve"> </w:t>
      </w:r>
      <w:r w:rsidR="00420E9D" w:rsidRPr="001C25E8">
        <w:rPr>
          <w:rFonts w:ascii="Times New Roman" w:eastAsia="Times New Roman" w:hAnsi="Times New Roman" w:cs="Times New Roman"/>
          <w:b/>
          <w:bCs/>
          <w:i/>
          <w:iCs/>
          <w:sz w:val="24"/>
          <w:szCs w:val="24"/>
        </w:rPr>
        <w:t>существенное влияние на состояние здоровья детей:</w:t>
      </w:r>
    </w:p>
    <w:p w:rsidR="00835A1C" w:rsidRPr="001C25E8" w:rsidRDefault="00420E9D" w:rsidP="0004513D">
      <w:pPr>
        <w:pStyle w:val="a4"/>
        <w:numPr>
          <w:ilvl w:val="0"/>
          <w:numId w:val="96"/>
        </w:numPr>
        <w:tabs>
          <w:tab w:val="left" w:pos="1083"/>
        </w:tabs>
        <w:spacing w:after="0"/>
        <w:ind w:left="284" w:hanging="284"/>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неблагоприятные социальные, экономические и экологические условия;</w:t>
      </w:r>
    </w:p>
    <w:p w:rsidR="00D10BB0" w:rsidRPr="001C25E8" w:rsidRDefault="005067F5" w:rsidP="0004513D">
      <w:pPr>
        <w:pStyle w:val="a4"/>
        <w:numPr>
          <w:ilvl w:val="0"/>
          <w:numId w:val="96"/>
        </w:numPr>
        <w:tabs>
          <w:tab w:val="left" w:pos="1083"/>
        </w:tabs>
        <w:spacing w:after="0"/>
        <w:ind w:left="284" w:hanging="284"/>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активно</w:t>
      </w:r>
      <w:r w:rsidR="00420E9D" w:rsidRPr="001C25E8">
        <w:rPr>
          <w:rFonts w:ascii="Times New Roman" w:eastAsia="Times New Roman" w:hAnsi="Times New Roman" w:cs="Times New Roman"/>
          <w:sz w:val="24"/>
          <w:szCs w:val="24"/>
        </w:rPr>
        <w:t xml:space="preserve"> формируемые в младшем школьном возрасте комплексы знаний, установок, правил поведения, привычек;</w:t>
      </w:r>
    </w:p>
    <w:p w:rsidR="00F03483" w:rsidRPr="001C25E8" w:rsidRDefault="00420E9D" w:rsidP="0004513D">
      <w:pPr>
        <w:pStyle w:val="a4"/>
        <w:numPr>
          <w:ilvl w:val="0"/>
          <w:numId w:val="96"/>
        </w:numPr>
        <w:tabs>
          <w:tab w:val="left" w:pos="1083"/>
        </w:tabs>
        <w:spacing w:after="0"/>
        <w:ind w:left="284" w:hanging="284"/>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особенности отношения обучающихся младшего школьного возраста к своему здоровью, что связано с отсутствием у детей опыта «нездоровья» (за исключением</w:t>
      </w:r>
      <w:r w:rsidR="00D10BB0" w:rsidRPr="001C25E8">
        <w:rPr>
          <w:rFonts w:ascii="Times New Roman" w:eastAsia="Times New Roman" w:hAnsi="Times New Roman" w:cs="Times New Roman"/>
          <w:sz w:val="24"/>
          <w:szCs w:val="24"/>
        </w:rPr>
        <w:t xml:space="preserve"> </w:t>
      </w:r>
      <w:r w:rsidRPr="001C25E8">
        <w:rPr>
          <w:rFonts w:ascii="Times New Roman" w:eastAsia="Times New Roman" w:hAnsi="Times New Roman" w:cs="Times New Roman"/>
          <w:sz w:val="24"/>
          <w:szCs w:val="24"/>
        </w:rPr>
        <w:t xml:space="preserve">детей с серьёзными </w:t>
      </w:r>
      <w:r w:rsidRPr="001C25E8">
        <w:rPr>
          <w:rFonts w:ascii="Times New Roman" w:eastAsia="Times New Roman" w:hAnsi="Times New Roman" w:cs="Times New Roman"/>
          <w:sz w:val="24"/>
          <w:szCs w:val="24"/>
        </w:rPr>
        <w:lastRenderedPageBreak/>
        <w:t>хроническими заболеваниями) и восприятием ребёнком состояния болезни главным образом как ограничения свободы, неспособностью прогнозировать последствия своего отношения к здоровью.</w:t>
      </w:r>
    </w:p>
    <w:p w:rsidR="00F03483" w:rsidRPr="001C25E8" w:rsidRDefault="00420E9D" w:rsidP="0004513D">
      <w:pPr>
        <w:spacing w:after="0"/>
        <w:ind w:firstLine="360"/>
        <w:jc w:val="both"/>
        <w:rPr>
          <w:rFonts w:ascii="Times New Roman" w:hAnsi="Times New Roman" w:cs="Times New Roman"/>
          <w:sz w:val="24"/>
          <w:szCs w:val="24"/>
        </w:rPr>
      </w:pPr>
      <w:r w:rsidRPr="001C25E8">
        <w:rPr>
          <w:rFonts w:ascii="Times New Roman" w:eastAsia="Times New Roman" w:hAnsi="Times New Roman" w:cs="Times New Roman"/>
          <w:b/>
          <w:bCs/>
          <w:i/>
          <w:iCs/>
          <w:sz w:val="24"/>
          <w:szCs w:val="24"/>
        </w:rPr>
        <w:t xml:space="preserve">Цель </w:t>
      </w:r>
      <w:r w:rsidRPr="001C25E8">
        <w:rPr>
          <w:rFonts w:ascii="Times New Roman" w:eastAsia="Times New Roman" w:hAnsi="Times New Roman" w:cs="Times New Roman"/>
          <w:sz w:val="24"/>
          <w:szCs w:val="24"/>
        </w:rPr>
        <w:t>программы формирования экологической культуры,</w:t>
      </w:r>
      <w:r w:rsidRPr="001C25E8">
        <w:rPr>
          <w:rFonts w:ascii="Times New Roman" w:eastAsia="Times New Roman" w:hAnsi="Times New Roman" w:cs="Times New Roman"/>
          <w:b/>
          <w:bCs/>
          <w:i/>
          <w:iCs/>
          <w:sz w:val="24"/>
          <w:szCs w:val="24"/>
        </w:rPr>
        <w:t xml:space="preserve"> </w:t>
      </w:r>
      <w:r w:rsidRPr="001C25E8">
        <w:rPr>
          <w:rFonts w:ascii="Times New Roman" w:eastAsia="Times New Roman" w:hAnsi="Times New Roman" w:cs="Times New Roman"/>
          <w:sz w:val="24"/>
          <w:szCs w:val="24"/>
        </w:rPr>
        <w:t>здорового и безопасного образа</w:t>
      </w:r>
      <w:r w:rsidRPr="001C25E8">
        <w:rPr>
          <w:rFonts w:ascii="Times New Roman" w:eastAsia="Times New Roman" w:hAnsi="Times New Roman" w:cs="Times New Roman"/>
          <w:b/>
          <w:bCs/>
          <w:i/>
          <w:iCs/>
          <w:sz w:val="24"/>
          <w:szCs w:val="24"/>
        </w:rPr>
        <w:t xml:space="preserve"> </w:t>
      </w:r>
      <w:r w:rsidRPr="001C25E8">
        <w:rPr>
          <w:rFonts w:ascii="Times New Roman" w:eastAsia="Times New Roman" w:hAnsi="Times New Roman" w:cs="Times New Roman"/>
          <w:sz w:val="24"/>
          <w:szCs w:val="24"/>
        </w:rPr>
        <w:t>жизни обучающихся – сохранение и укрепление физического, психического, духовного и социального здоровья обучающихся через формирование экологической культуры, способствующей познавательному и эмоциональному развитию ребенка, а также достижению планируемых результатов освоения основной образовательной программы начального общего образования.</w:t>
      </w:r>
    </w:p>
    <w:p w:rsidR="00C76048" w:rsidRPr="001C25E8" w:rsidRDefault="00DC3DD2" w:rsidP="0004513D">
      <w:pPr>
        <w:spacing w:after="0"/>
        <w:ind w:left="360"/>
        <w:jc w:val="both"/>
        <w:rPr>
          <w:rFonts w:ascii="Times New Roman" w:eastAsia="Times New Roman" w:hAnsi="Times New Roman" w:cs="Times New Roman"/>
          <w:b/>
          <w:bCs/>
          <w:i/>
          <w:iCs/>
          <w:sz w:val="24"/>
          <w:szCs w:val="24"/>
        </w:rPr>
      </w:pPr>
      <w:r w:rsidRPr="001C25E8">
        <w:rPr>
          <w:rFonts w:ascii="Times New Roman" w:eastAsia="Times New Roman" w:hAnsi="Times New Roman" w:cs="Times New Roman"/>
          <w:b/>
          <w:bCs/>
          <w:i/>
          <w:iCs/>
          <w:sz w:val="24"/>
          <w:szCs w:val="24"/>
        </w:rPr>
        <w:t>Задачи</w:t>
      </w:r>
      <w:r w:rsidR="00C76048" w:rsidRPr="001C25E8">
        <w:rPr>
          <w:rFonts w:ascii="Times New Roman" w:eastAsia="Times New Roman" w:hAnsi="Times New Roman" w:cs="Times New Roman"/>
          <w:b/>
          <w:bCs/>
          <w:i/>
          <w:iCs/>
          <w:sz w:val="24"/>
          <w:szCs w:val="24"/>
        </w:rPr>
        <w:t>:</w:t>
      </w:r>
    </w:p>
    <w:p w:rsidR="002D233A" w:rsidRPr="001C25E8" w:rsidRDefault="00420E9D" w:rsidP="0004513D">
      <w:pPr>
        <w:spacing w:after="0"/>
        <w:jc w:val="both"/>
        <w:rPr>
          <w:rFonts w:ascii="Times New Roman" w:eastAsia="Times New Roman" w:hAnsi="Times New Roman" w:cs="Times New Roman"/>
          <w:b/>
          <w:bCs/>
          <w:i/>
          <w:iCs/>
          <w:sz w:val="24"/>
          <w:szCs w:val="24"/>
        </w:rPr>
      </w:pPr>
      <w:r w:rsidRPr="001C25E8">
        <w:rPr>
          <w:rFonts w:ascii="Times New Roman" w:eastAsia="Times New Roman" w:hAnsi="Times New Roman" w:cs="Times New Roman"/>
          <w:sz w:val="24"/>
          <w:szCs w:val="24"/>
        </w:rPr>
        <w:t>сформировать представление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2D233A" w:rsidRPr="001C25E8" w:rsidRDefault="00420E9D" w:rsidP="0004513D">
      <w:pPr>
        <w:pStyle w:val="a4"/>
        <w:numPr>
          <w:ilvl w:val="0"/>
          <w:numId w:val="108"/>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создать условия для формирования позитивного отношения к здоровому образу жизни (осознанно выбирать поступки, поведение, позволяющие сохранять и укреплять здоровье, выполнение правил личной гигиены);</w:t>
      </w:r>
    </w:p>
    <w:p w:rsidR="002D233A" w:rsidRPr="001C25E8" w:rsidRDefault="00420E9D" w:rsidP="0004513D">
      <w:pPr>
        <w:pStyle w:val="a4"/>
        <w:numPr>
          <w:ilvl w:val="0"/>
          <w:numId w:val="108"/>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сформировать представление о правильном (здоровом) питании, его режиме, структуре, полезных продуктах;</w:t>
      </w:r>
    </w:p>
    <w:p w:rsidR="002D233A" w:rsidRPr="001C25E8" w:rsidRDefault="00420E9D" w:rsidP="0004513D">
      <w:pPr>
        <w:pStyle w:val="a4"/>
        <w:numPr>
          <w:ilvl w:val="0"/>
          <w:numId w:val="108"/>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w:t>
      </w:r>
    </w:p>
    <w:p w:rsidR="002D233A" w:rsidRPr="001C25E8" w:rsidRDefault="00420E9D" w:rsidP="0004513D">
      <w:pPr>
        <w:pStyle w:val="a4"/>
        <w:numPr>
          <w:ilvl w:val="0"/>
          <w:numId w:val="108"/>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сформировать познавательный интерес и бережное отношение к природе;</w:t>
      </w:r>
    </w:p>
    <w:p w:rsidR="002D233A" w:rsidRPr="001C25E8" w:rsidRDefault="00420E9D" w:rsidP="0004513D">
      <w:pPr>
        <w:pStyle w:val="a4"/>
        <w:numPr>
          <w:ilvl w:val="0"/>
          <w:numId w:val="108"/>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дать представление о влиянии позитивных и негативных эмоций на здоровье, в том числе получаемых от общения с компьютером, про</w:t>
      </w:r>
      <w:r w:rsidR="00831E10" w:rsidRPr="001C25E8">
        <w:rPr>
          <w:rFonts w:ascii="Times New Roman" w:eastAsia="Times New Roman" w:hAnsi="Times New Roman" w:cs="Times New Roman"/>
          <w:sz w:val="24"/>
          <w:szCs w:val="24"/>
        </w:rPr>
        <w:t>смотра телепередач</w:t>
      </w:r>
      <w:r w:rsidRPr="001C25E8">
        <w:rPr>
          <w:rFonts w:ascii="Times New Roman" w:eastAsia="Times New Roman" w:hAnsi="Times New Roman" w:cs="Times New Roman"/>
          <w:sz w:val="24"/>
          <w:szCs w:val="24"/>
        </w:rPr>
        <w:t>;</w:t>
      </w:r>
    </w:p>
    <w:p w:rsidR="00F03483" w:rsidRPr="001C25E8" w:rsidRDefault="00420E9D" w:rsidP="0004513D">
      <w:pPr>
        <w:pStyle w:val="a4"/>
        <w:numPr>
          <w:ilvl w:val="0"/>
          <w:numId w:val="108"/>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w:t>
      </w:r>
    </w:p>
    <w:p w:rsidR="00F03483" w:rsidRPr="001C25E8" w:rsidRDefault="00420E9D" w:rsidP="0004513D">
      <w:pPr>
        <w:spacing w:after="0"/>
        <w:ind w:left="1280"/>
        <w:jc w:val="both"/>
        <w:rPr>
          <w:rFonts w:ascii="Times New Roman" w:hAnsi="Times New Roman" w:cs="Times New Roman"/>
          <w:sz w:val="24"/>
          <w:szCs w:val="24"/>
        </w:rPr>
      </w:pPr>
      <w:r w:rsidRPr="001C25E8">
        <w:rPr>
          <w:rFonts w:ascii="Times New Roman" w:eastAsia="Times New Roman" w:hAnsi="Times New Roman" w:cs="Times New Roman"/>
          <w:b/>
          <w:bCs/>
          <w:sz w:val="24"/>
          <w:szCs w:val="24"/>
        </w:rPr>
        <w:t>Основные направления, формы и методы реализации программы</w:t>
      </w:r>
    </w:p>
    <w:p w:rsidR="00F03483" w:rsidRPr="001C25E8" w:rsidRDefault="00420E9D"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Системная работа по формированию экологической культуры, здорового и безопасного</w:t>
      </w:r>
    </w:p>
    <w:p w:rsidR="00F03483" w:rsidRPr="001C25E8" w:rsidRDefault="00420E9D"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образа жизни организуется по следующим направлениям:</w:t>
      </w:r>
    </w:p>
    <w:p w:rsidR="00D10BB0" w:rsidRPr="001C25E8" w:rsidRDefault="00420E9D" w:rsidP="0004513D">
      <w:pPr>
        <w:pStyle w:val="a4"/>
        <w:numPr>
          <w:ilvl w:val="0"/>
          <w:numId w:val="97"/>
        </w:numPr>
        <w:tabs>
          <w:tab w:val="left" w:pos="0"/>
        </w:tabs>
        <w:spacing w:after="0"/>
        <w:ind w:left="142" w:hanging="142"/>
        <w:jc w:val="both"/>
        <w:rPr>
          <w:rFonts w:ascii="Times New Roman" w:hAnsi="Times New Roman" w:cs="Times New Roman"/>
          <w:sz w:val="24"/>
          <w:szCs w:val="24"/>
        </w:rPr>
      </w:pPr>
      <w:r w:rsidRPr="001C25E8">
        <w:rPr>
          <w:rFonts w:ascii="Times New Roman" w:eastAsia="Times New Roman" w:hAnsi="Times New Roman" w:cs="Times New Roman"/>
          <w:sz w:val="24"/>
          <w:szCs w:val="24"/>
        </w:rPr>
        <w:t>создание экологически безопасной здоровьесберегающей инфраструктуры образовательного учреждения;</w:t>
      </w:r>
    </w:p>
    <w:p w:rsidR="00D10BB0" w:rsidRPr="001C25E8" w:rsidRDefault="00420E9D" w:rsidP="0004513D">
      <w:pPr>
        <w:pStyle w:val="a4"/>
        <w:numPr>
          <w:ilvl w:val="0"/>
          <w:numId w:val="97"/>
        </w:numPr>
        <w:tabs>
          <w:tab w:val="left" w:pos="0"/>
        </w:tabs>
        <w:spacing w:after="0"/>
        <w:ind w:left="142" w:hanging="142"/>
        <w:jc w:val="both"/>
        <w:rPr>
          <w:rFonts w:ascii="Times New Roman" w:hAnsi="Times New Roman" w:cs="Times New Roman"/>
          <w:sz w:val="24"/>
          <w:szCs w:val="24"/>
        </w:rPr>
      </w:pPr>
      <w:r w:rsidRPr="001C25E8">
        <w:rPr>
          <w:rFonts w:ascii="Times New Roman" w:eastAsia="Times New Roman" w:hAnsi="Times New Roman" w:cs="Times New Roman"/>
          <w:sz w:val="24"/>
          <w:szCs w:val="24"/>
        </w:rPr>
        <w:t>использование возможностей УМК «Школа России» в образовательном процессе;</w:t>
      </w:r>
    </w:p>
    <w:p w:rsidR="00D10BB0" w:rsidRPr="001C25E8" w:rsidRDefault="00420E9D" w:rsidP="0004513D">
      <w:pPr>
        <w:pStyle w:val="a4"/>
        <w:numPr>
          <w:ilvl w:val="0"/>
          <w:numId w:val="97"/>
        </w:numPr>
        <w:tabs>
          <w:tab w:val="left" w:pos="0"/>
        </w:tabs>
        <w:spacing w:after="0"/>
        <w:ind w:left="142" w:hanging="142"/>
        <w:jc w:val="both"/>
        <w:rPr>
          <w:rFonts w:ascii="Times New Roman" w:hAnsi="Times New Roman" w:cs="Times New Roman"/>
          <w:sz w:val="24"/>
          <w:szCs w:val="24"/>
        </w:rPr>
      </w:pPr>
      <w:r w:rsidRPr="001C25E8">
        <w:rPr>
          <w:rFonts w:ascii="Times New Roman" w:eastAsia="Times New Roman" w:hAnsi="Times New Roman" w:cs="Times New Roman"/>
          <w:sz w:val="24"/>
          <w:szCs w:val="24"/>
        </w:rPr>
        <w:t>рациональная организация учебной и внеурочной деятельности обучающихся;</w:t>
      </w:r>
    </w:p>
    <w:p w:rsidR="00D10BB0" w:rsidRPr="001C25E8" w:rsidRDefault="00420E9D" w:rsidP="0004513D">
      <w:pPr>
        <w:pStyle w:val="a4"/>
        <w:numPr>
          <w:ilvl w:val="0"/>
          <w:numId w:val="97"/>
        </w:numPr>
        <w:tabs>
          <w:tab w:val="left" w:pos="0"/>
        </w:tabs>
        <w:spacing w:after="0"/>
        <w:ind w:left="142" w:hanging="142"/>
        <w:jc w:val="both"/>
        <w:rPr>
          <w:rFonts w:ascii="Times New Roman" w:hAnsi="Times New Roman" w:cs="Times New Roman"/>
          <w:sz w:val="24"/>
          <w:szCs w:val="24"/>
        </w:rPr>
      </w:pPr>
      <w:r w:rsidRPr="001C25E8">
        <w:rPr>
          <w:rFonts w:ascii="Times New Roman" w:eastAsia="Times New Roman" w:hAnsi="Times New Roman" w:cs="Times New Roman"/>
          <w:sz w:val="24"/>
          <w:szCs w:val="24"/>
        </w:rPr>
        <w:t>организация физкультурно-оздоровительной работы;</w:t>
      </w:r>
    </w:p>
    <w:p w:rsidR="00D10BB0" w:rsidRPr="001C25E8" w:rsidRDefault="00420E9D" w:rsidP="0004513D">
      <w:pPr>
        <w:pStyle w:val="a4"/>
        <w:numPr>
          <w:ilvl w:val="0"/>
          <w:numId w:val="97"/>
        </w:numPr>
        <w:tabs>
          <w:tab w:val="left" w:pos="0"/>
        </w:tabs>
        <w:spacing w:after="0"/>
        <w:ind w:left="142" w:hanging="142"/>
        <w:jc w:val="both"/>
        <w:rPr>
          <w:rFonts w:ascii="Times New Roman" w:hAnsi="Times New Roman" w:cs="Times New Roman"/>
          <w:sz w:val="24"/>
          <w:szCs w:val="24"/>
        </w:rPr>
      </w:pPr>
      <w:r w:rsidRPr="001C25E8">
        <w:rPr>
          <w:rFonts w:ascii="Times New Roman" w:eastAsia="Times New Roman" w:hAnsi="Times New Roman" w:cs="Times New Roman"/>
          <w:sz w:val="24"/>
          <w:szCs w:val="24"/>
        </w:rPr>
        <w:t>реализация дополнительных образовательных курсов;</w:t>
      </w:r>
    </w:p>
    <w:p w:rsidR="00B937F5" w:rsidRPr="001C25E8" w:rsidRDefault="00420E9D" w:rsidP="0004513D">
      <w:pPr>
        <w:pStyle w:val="a4"/>
        <w:numPr>
          <w:ilvl w:val="0"/>
          <w:numId w:val="97"/>
        </w:numPr>
        <w:tabs>
          <w:tab w:val="left" w:pos="0"/>
        </w:tabs>
        <w:spacing w:after="0"/>
        <w:ind w:left="142" w:hanging="142"/>
        <w:jc w:val="both"/>
        <w:rPr>
          <w:rFonts w:ascii="Times New Roman" w:hAnsi="Times New Roman" w:cs="Times New Roman"/>
          <w:sz w:val="24"/>
          <w:szCs w:val="24"/>
        </w:rPr>
      </w:pPr>
      <w:r w:rsidRPr="001C25E8">
        <w:rPr>
          <w:rFonts w:ascii="Times New Roman" w:eastAsia="Times New Roman" w:hAnsi="Times New Roman" w:cs="Times New Roman"/>
          <w:sz w:val="24"/>
          <w:szCs w:val="24"/>
        </w:rPr>
        <w:t>организация работы с родителями (законными представителями).</w:t>
      </w:r>
    </w:p>
    <w:p w:rsidR="00F03483" w:rsidRPr="001C25E8" w:rsidRDefault="00420E9D"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b/>
          <w:bCs/>
          <w:i/>
          <w:iCs/>
          <w:sz w:val="24"/>
          <w:szCs w:val="24"/>
        </w:rPr>
        <w:t>Создание здоровьесберегающей инфраструктуры</w:t>
      </w:r>
      <w:r w:rsidR="002D233A" w:rsidRPr="001C25E8">
        <w:rPr>
          <w:rFonts w:ascii="Times New Roman" w:hAnsi="Times New Roman" w:cs="Times New Roman"/>
          <w:sz w:val="24"/>
          <w:szCs w:val="24"/>
        </w:rPr>
        <w:t xml:space="preserve"> </w:t>
      </w:r>
      <w:r w:rsidRPr="001C25E8">
        <w:rPr>
          <w:rFonts w:ascii="Times New Roman" w:eastAsia="Times New Roman" w:hAnsi="Times New Roman" w:cs="Times New Roman"/>
          <w:b/>
          <w:bCs/>
          <w:i/>
          <w:iCs/>
          <w:sz w:val="24"/>
          <w:szCs w:val="24"/>
        </w:rPr>
        <w:t>образовательного учреждения.</w:t>
      </w:r>
    </w:p>
    <w:p w:rsidR="00F03483" w:rsidRPr="001C25E8" w:rsidRDefault="00420E9D"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Согласно требованиям Стандарта здоровьесберегающая инфраструктура образовательных организаций обеспечивается следующими показателями:</w:t>
      </w:r>
    </w:p>
    <w:p w:rsidR="00B937F5" w:rsidRPr="001C25E8" w:rsidRDefault="00420E9D" w:rsidP="0004513D">
      <w:pPr>
        <w:pStyle w:val="a4"/>
        <w:numPr>
          <w:ilvl w:val="0"/>
          <w:numId w:val="110"/>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соответствие состояния и содержания здания и помещений образовательного учреждения экологическим требованиям, санитарным и гигиеническим нормам, нормам пожарной безопасности, требованиям охраны здоровья и охраны труда обучающихся;</w:t>
      </w:r>
    </w:p>
    <w:p w:rsidR="00B937F5" w:rsidRPr="001C25E8" w:rsidRDefault="00420E9D" w:rsidP="0004513D">
      <w:pPr>
        <w:pStyle w:val="a4"/>
        <w:numPr>
          <w:ilvl w:val="0"/>
          <w:numId w:val="110"/>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наличие и необходимое оснащение помещений для питания обучающихся, а также для хранения и приготовления пищи;</w:t>
      </w:r>
    </w:p>
    <w:p w:rsidR="00BC490A" w:rsidRPr="001C25E8" w:rsidRDefault="00420E9D" w:rsidP="0004513D">
      <w:pPr>
        <w:pStyle w:val="a4"/>
        <w:numPr>
          <w:ilvl w:val="0"/>
          <w:numId w:val="110"/>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организацию качественного горячего питания обучающихся, в том числе горячих завтраков;</w:t>
      </w:r>
    </w:p>
    <w:p w:rsidR="00B937F5" w:rsidRPr="001C25E8" w:rsidRDefault="00420E9D" w:rsidP="0004513D">
      <w:pPr>
        <w:pStyle w:val="a4"/>
        <w:numPr>
          <w:ilvl w:val="0"/>
          <w:numId w:val="110"/>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lastRenderedPageBreak/>
        <w:t>оснащённость кабинетов, физкультурного зала, спортплощадок необходимым игровым и спортивным оборудованием и инвентарём;</w:t>
      </w:r>
    </w:p>
    <w:p w:rsidR="00F03483" w:rsidRPr="001C25E8" w:rsidRDefault="00420E9D" w:rsidP="0004513D">
      <w:pPr>
        <w:pStyle w:val="a4"/>
        <w:numPr>
          <w:ilvl w:val="0"/>
          <w:numId w:val="110"/>
        </w:numPr>
        <w:tabs>
          <w:tab w:val="left" w:pos="0"/>
        </w:tabs>
        <w:spacing w:after="0"/>
        <w:ind w:left="0" w:firstLine="360"/>
        <w:jc w:val="both"/>
        <w:rPr>
          <w:rFonts w:ascii="Times New Roman" w:eastAsia="Symbol" w:hAnsi="Times New Roman" w:cs="Times New Roman"/>
          <w:sz w:val="24"/>
          <w:szCs w:val="24"/>
        </w:rPr>
      </w:pPr>
      <w:r w:rsidRPr="001C25E8">
        <w:rPr>
          <w:rFonts w:ascii="Times New Roman" w:eastAsia="Times New Roman" w:hAnsi="Times New Roman" w:cs="Times New Roman"/>
          <w:sz w:val="24"/>
          <w:szCs w:val="24"/>
        </w:rPr>
        <w:t>наличие необходимого (в расчёте на количество обучающихся) и квалифицированного состава специалистов, обеспечивающих оздоровительную р</w:t>
      </w:r>
      <w:r w:rsidR="00B937F5" w:rsidRPr="001C25E8">
        <w:rPr>
          <w:rFonts w:ascii="Times New Roman" w:eastAsia="Times New Roman" w:hAnsi="Times New Roman" w:cs="Times New Roman"/>
          <w:sz w:val="24"/>
          <w:szCs w:val="24"/>
        </w:rPr>
        <w:t>аботу с обучающимися</w:t>
      </w:r>
      <w:r w:rsidRPr="001C25E8">
        <w:rPr>
          <w:rFonts w:ascii="Times New Roman" w:eastAsia="Times New Roman" w:hAnsi="Times New Roman" w:cs="Times New Roman"/>
          <w:sz w:val="24"/>
          <w:szCs w:val="24"/>
        </w:rPr>
        <w:t>.</w:t>
      </w:r>
    </w:p>
    <w:p w:rsidR="00F03483" w:rsidRPr="001C25E8" w:rsidRDefault="00420E9D" w:rsidP="0004513D">
      <w:pPr>
        <w:spacing w:after="0"/>
        <w:ind w:firstLine="360"/>
        <w:jc w:val="both"/>
        <w:rPr>
          <w:rFonts w:ascii="Times New Roman" w:hAnsi="Times New Roman" w:cs="Times New Roman"/>
          <w:sz w:val="24"/>
          <w:szCs w:val="24"/>
        </w:rPr>
      </w:pPr>
      <w:r w:rsidRPr="001C25E8">
        <w:rPr>
          <w:rFonts w:ascii="Times New Roman" w:eastAsia="Times New Roman" w:hAnsi="Times New Roman" w:cs="Times New Roman"/>
          <w:sz w:val="24"/>
          <w:szCs w:val="24"/>
        </w:rPr>
        <w:t>Ответственность и контроль за реализацию этого направления возлагаются на администрацию образовательного учреждения.</w:t>
      </w:r>
    </w:p>
    <w:p w:rsidR="00F03483" w:rsidRPr="001C25E8" w:rsidRDefault="00420E9D"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b/>
          <w:bCs/>
          <w:i/>
          <w:iCs/>
          <w:sz w:val="24"/>
          <w:szCs w:val="24"/>
        </w:rPr>
        <w:t>Использование возможностей УМК «Школа России»</w:t>
      </w:r>
      <w:r w:rsidR="00B937F5" w:rsidRPr="001C25E8">
        <w:rPr>
          <w:rFonts w:ascii="Times New Roman" w:hAnsi="Times New Roman" w:cs="Times New Roman"/>
          <w:sz w:val="24"/>
          <w:szCs w:val="24"/>
        </w:rPr>
        <w:t xml:space="preserve"> </w:t>
      </w:r>
      <w:r w:rsidRPr="001C25E8">
        <w:rPr>
          <w:rFonts w:ascii="Times New Roman" w:eastAsia="Times New Roman" w:hAnsi="Times New Roman" w:cs="Times New Roman"/>
          <w:b/>
          <w:bCs/>
          <w:i/>
          <w:iCs/>
          <w:sz w:val="24"/>
          <w:szCs w:val="24"/>
        </w:rPr>
        <w:t>в образовательном процессе.</w:t>
      </w:r>
    </w:p>
    <w:p w:rsidR="00F03483" w:rsidRPr="001C25E8" w:rsidRDefault="00420E9D" w:rsidP="0004513D">
      <w:pPr>
        <w:spacing w:after="0"/>
        <w:jc w:val="both"/>
        <w:rPr>
          <w:rFonts w:ascii="Times New Roman" w:hAnsi="Times New Roman" w:cs="Times New Roman"/>
          <w:sz w:val="24"/>
          <w:szCs w:val="24"/>
        </w:rPr>
      </w:pPr>
      <w:r w:rsidRPr="001C25E8">
        <w:rPr>
          <w:rFonts w:ascii="Times New Roman" w:eastAsia="Times New Roman" w:hAnsi="Times New Roman" w:cs="Times New Roman"/>
          <w:sz w:val="24"/>
          <w:szCs w:val="24"/>
        </w:rPr>
        <w:t>Программа формирования экологической культуры, здорового и безопасного образа жизни реализуется средствами учебной и внеурочной деятельности с помощью предметных курсов УМК «Школа России», программ внеурочной деятельности</w:t>
      </w:r>
      <w:r w:rsidR="00791AFA" w:rsidRPr="001C25E8">
        <w:rPr>
          <w:rFonts w:ascii="Times New Roman" w:eastAsia="Times New Roman" w:hAnsi="Times New Roman" w:cs="Times New Roman"/>
          <w:sz w:val="24"/>
          <w:szCs w:val="24"/>
        </w:rPr>
        <w:t>.</w:t>
      </w:r>
    </w:p>
    <w:p w:rsidR="00791AFA" w:rsidRPr="00DC3DD2" w:rsidRDefault="00791AFA" w:rsidP="0004513D">
      <w:pPr>
        <w:spacing w:after="0"/>
        <w:ind w:left="3" w:firstLine="708"/>
        <w:jc w:val="both"/>
        <w:rPr>
          <w:rFonts w:eastAsia="Times New Roman"/>
          <w:b/>
          <w:bCs/>
          <w:sz w:val="24"/>
          <w:szCs w:val="24"/>
        </w:rPr>
      </w:pPr>
      <w:r w:rsidRPr="001C25E8">
        <w:rPr>
          <w:rFonts w:ascii="Times New Roman" w:eastAsia="Times New Roman" w:hAnsi="Times New Roman" w:cs="Times New Roman"/>
          <w:sz w:val="24"/>
          <w:szCs w:val="24"/>
        </w:rPr>
        <w:t>Используемый в школе учебно-методический комплекс «Школа России» содержит материал для регулярного проведения учеником самооценки результатов собственных достижений на разных этапах обучения: в результате работы на конкретном уроке, в результате изучения темы или раздела, в результате обучения в том или ином классе начальной школы. Система заданий направленных на самооценку результатов собственных достижений, их сравнение с предыдущими результатами, на осознание происходящих приращений знаний, способствует формированию рефлексивной самооценки, личностной заинтересованности в приобретении, расширении знаний и способов действий. Содержание учебников имеет культурологический, этический и личностно ориентированный характер и обеспечивает возможность понимания школьниками основных правил поведения в обществе на основе традиционных духовных идеалов и нравственных норм. Достижению указанных личностных результатов способствует тесная связь изучаемого материала с повседневной жизнью ребенка, с реальными проблемами</w:t>
      </w:r>
      <w:r>
        <w:rPr>
          <w:rFonts w:ascii="Times New Roman" w:eastAsia="Times New Roman" w:hAnsi="Times New Roman" w:cs="Times New Roman"/>
          <w:sz w:val="24"/>
          <w:szCs w:val="24"/>
        </w:rPr>
        <w:t xml:space="preserve"> окружающего мира, материал о правах ребенка, о государственных и семейных праздниках и знаменательных датах. Особую актуальность имеет учебный материал, связанный с проблемой безопасного поведения ребенка в природном и социальном окружении.</w:t>
      </w:r>
      <w:r w:rsidR="00DC3DD2" w:rsidRPr="00DC3DD2">
        <w:rPr>
          <w:rFonts w:ascii="Times New Roman" w:eastAsia="Times New Roman" w:hAnsi="Times New Roman" w:cs="Times New Roman"/>
          <w:sz w:val="24"/>
          <w:szCs w:val="24"/>
        </w:rPr>
        <w:t xml:space="preserve"> </w:t>
      </w:r>
      <w:r w:rsidR="00DC3DD2">
        <w:rPr>
          <w:rFonts w:ascii="Times New Roman" w:eastAsia="Times New Roman" w:hAnsi="Times New Roman" w:cs="Times New Roman"/>
          <w:sz w:val="24"/>
          <w:szCs w:val="24"/>
        </w:rPr>
        <w:t xml:space="preserve">Развитию мотивации к творческому труду, работе на результат служат материалы рубрики «Наши проекты», представленной в учебниках 1-4 классов </w:t>
      </w:r>
      <w:r w:rsidR="00DC3DD2">
        <w:rPr>
          <w:rFonts w:ascii="Times New Roman" w:eastAsia="Times New Roman" w:hAnsi="Times New Roman" w:cs="Times New Roman"/>
          <w:b/>
          <w:bCs/>
          <w:sz w:val="24"/>
          <w:szCs w:val="24"/>
        </w:rPr>
        <w:t>по математике,</w:t>
      </w:r>
      <w:r w:rsidR="00DC3DD2">
        <w:rPr>
          <w:rFonts w:ascii="Times New Roman" w:eastAsia="Times New Roman" w:hAnsi="Times New Roman" w:cs="Times New Roman"/>
          <w:sz w:val="24"/>
          <w:szCs w:val="24"/>
        </w:rPr>
        <w:t xml:space="preserve"> </w:t>
      </w:r>
      <w:r w:rsidR="00DC3DD2">
        <w:rPr>
          <w:rFonts w:ascii="Times New Roman" w:eastAsia="Times New Roman" w:hAnsi="Times New Roman" w:cs="Times New Roman"/>
          <w:b/>
          <w:bCs/>
          <w:sz w:val="24"/>
          <w:szCs w:val="24"/>
        </w:rPr>
        <w:t>русскому</w:t>
      </w:r>
      <w:r w:rsidR="00DC3DD2">
        <w:rPr>
          <w:rFonts w:ascii="Times New Roman" w:eastAsia="Times New Roman" w:hAnsi="Times New Roman" w:cs="Times New Roman"/>
          <w:sz w:val="24"/>
          <w:szCs w:val="24"/>
        </w:rPr>
        <w:t xml:space="preserve"> </w:t>
      </w:r>
      <w:r w:rsidR="00DC3DD2">
        <w:rPr>
          <w:rFonts w:ascii="Times New Roman" w:eastAsia="Times New Roman" w:hAnsi="Times New Roman" w:cs="Times New Roman"/>
          <w:b/>
          <w:bCs/>
          <w:sz w:val="24"/>
          <w:szCs w:val="24"/>
        </w:rPr>
        <w:t>языку, литературному чтению, окружающему миру</w:t>
      </w:r>
      <w:r w:rsidR="00DC3DD2">
        <w:rPr>
          <w:rFonts w:ascii="Times New Roman" w:eastAsia="Times New Roman" w:hAnsi="Times New Roman" w:cs="Times New Roman"/>
          <w:sz w:val="24"/>
          <w:szCs w:val="24"/>
        </w:rPr>
        <w:t>, а также материал для организации</w:t>
      </w:r>
      <w:r w:rsidR="00DC3DD2">
        <w:rPr>
          <w:rFonts w:ascii="Times New Roman" w:eastAsia="Times New Roman" w:hAnsi="Times New Roman" w:cs="Times New Roman"/>
          <w:b/>
          <w:bCs/>
          <w:sz w:val="24"/>
          <w:szCs w:val="24"/>
        </w:rPr>
        <w:t xml:space="preserve"> </w:t>
      </w:r>
      <w:r w:rsidR="00DC3DD2">
        <w:rPr>
          <w:rFonts w:ascii="Times New Roman" w:eastAsia="Times New Roman" w:hAnsi="Times New Roman" w:cs="Times New Roman"/>
          <w:sz w:val="24"/>
          <w:szCs w:val="24"/>
        </w:rPr>
        <w:t xml:space="preserve">проектной деятельности в учебнике </w:t>
      </w:r>
      <w:r w:rsidR="00DC3DD2">
        <w:rPr>
          <w:rFonts w:ascii="Times New Roman" w:eastAsia="Times New Roman" w:hAnsi="Times New Roman" w:cs="Times New Roman"/>
          <w:b/>
          <w:bCs/>
          <w:sz w:val="24"/>
          <w:szCs w:val="24"/>
        </w:rPr>
        <w:t>технологии</w:t>
      </w:r>
      <w:r w:rsidR="00DC3DD2">
        <w:rPr>
          <w:rFonts w:ascii="Times New Roman" w:eastAsia="Times New Roman" w:hAnsi="Times New Roman" w:cs="Times New Roman"/>
          <w:sz w:val="24"/>
          <w:szCs w:val="24"/>
        </w:rPr>
        <w:t>.</w:t>
      </w:r>
    </w:p>
    <w:p w:rsidR="00791AFA" w:rsidRDefault="00791AFA" w:rsidP="0004513D">
      <w:pPr>
        <w:spacing w:after="0"/>
        <w:ind w:firstLine="708"/>
        <w:jc w:val="both"/>
        <w:rPr>
          <w:sz w:val="20"/>
          <w:szCs w:val="20"/>
        </w:rPr>
      </w:pPr>
      <w:r>
        <w:rPr>
          <w:rFonts w:ascii="Times New Roman" w:eastAsia="Times New Roman" w:hAnsi="Times New Roman" w:cs="Times New Roman"/>
          <w:sz w:val="24"/>
          <w:szCs w:val="24"/>
        </w:rPr>
        <w:t>Виды учебной деятельности, используемые в урочной и внеурочной деятельности: проблемно-ценностное и досуговое общение, проектная деятельность, социально-творческая и общественно-полезная практика, ролевые игры.</w:t>
      </w:r>
    </w:p>
    <w:p w:rsidR="00F03483" w:rsidRDefault="00791AFA" w:rsidP="0004513D">
      <w:pPr>
        <w:spacing w:after="0"/>
        <w:ind w:firstLine="708"/>
        <w:jc w:val="both"/>
        <w:rPr>
          <w:sz w:val="20"/>
          <w:szCs w:val="20"/>
        </w:rPr>
      </w:pPr>
      <w:r>
        <w:rPr>
          <w:rFonts w:ascii="Times New Roman" w:eastAsia="Times New Roman" w:hAnsi="Times New Roman" w:cs="Times New Roman"/>
          <w:sz w:val="24"/>
          <w:szCs w:val="24"/>
        </w:rPr>
        <w:t>Формы учебной деятельности, используемые в урочной и внеурочной деятельности: исследовательская работа во время прогулок, экскурсий в музеи, спортивные игры, дни здоро</w:t>
      </w:r>
      <w:r w:rsidR="00DC3DD2">
        <w:rPr>
          <w:rFonts w:ascii="Times New Roman" w:eastAsia="Times New Roman" w:hAnsi="Times New Roman" w:cs="Times New Roman"/>
          <w:sz w:val="24"/>
          <w:szCs w:val="24"/>
        </w:rPr>
        <w:t>вья, участие в акциях</w:t>
      </w:r>
      <w:r>
        <w:rPr>
          <w:rFonts w:ascii="Times New Roman" w:eastAsia="Times New Roman" w:hAnsi="Times New Roman" w:cs="Times New Roman"/>
          <w:sz w:val="24"/>
          <w:szCs w:val="24"/>
        </w:rPr>
        <w:t xml:space="preserve"> экологической направленности.</w:t>
      </w:r>
    </w:p>
    <w:p w:rsidR="00F03483" w:rsidRDefault="00420E9D" w:rsidP="0004513D">
      <w:pPr>
        <w:spacing w:after="0"/>
        <w:jc w:val="both"/>
        <w:rPr>
          <w:sz w:val="20"/>
          <w:szCs w:val="20"/>
        </w:rPr>
      </w:pPr>
      <w:r>
        <w:rPr>
          <w:rFonts w:ascii="Times New Roman" w:eastAsia="Times New Roman" w:hAnsi="Times New Roman" w:cs="Times New Roman"/>
          <w:b/>
          <w:bCs/>
          <w:i/>
          <w:iCs/>
          <w:sz w:val="24"/>
          <w:szCs w:val="24"/>
        </w:rPr>
        <w:t>Организация физкультурно-оздоровительной работы</w:t>
      </w:r>
    </w:p>
    <w:p w:rsidR="00F03483" w:rsidRDefault="00420E9D" w:rsidP="0004513D">
      <w:pPr>
        <w:spacing w:after="0"/>
        <w:jc w:val="both"/>
        <w:rPr>
          <w:sz w:val="20"/>
          <w:szCs w:val="20"/>
        </w:rPr>
      </w:pPr>
      <w:r>
        <w:rPr>
          <w:rFonts w:ascii="Times New Roman" w:eastAsia="Times New Roman" w:hAnsi="Times New Roman" w:cs="Times New Roman"/>
          <w:sz w:val="24"/>
          <w:szCs w:val="24"/>
        </w:rPr>
        <w:t>Система физкультурн</w:t>
      </w:r>
      <w:r w:rsidR="009B023D">
        <w:rPr>
          <w:rFonts w:ascii="Times New Roman" w:eastAsia="Times New Roman" w:hAnsi="Times New Roman" w:cs="Times New Roman"/>
          <w:sz w:val="24"/>
          <w:szCs w:val="24"/>
        </w:rPr>
        <w:t>о-оздоровительной работы в гимназии</w:t>
      </w:r>
      <w:r>
        <w:rPr>
          <w:rFonts w:ascii="Times New Roman" w:eastAsia="Times New Roman" w:hAnsi="Times New Roman" w:cs="Times New Roman"/>
          <w:sz w:val="24"/>
          <w:szCs w:val="24"/>
        </w:rPr>
        <w:t xml:space="preserve"> направлена на обеспечение рациональной организации двигательного режима обучающихся,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Сложившаяся система включает:</w:t>
      </w:r>
    </w:p>
    <w:p w:rsidR="0043342A" w:rsidRPr="0043342A" w:rsidRDefault="00420E9D" w:rsidP="0004513D">
      <w:pPr>
        <w:pStyle w:val="a4"/>
        <w:numPr>
          <w:ilvl w:val="0"/>
          <w:numId w:val="111"/>
        </w:numPr>
        <w:tabs>
          <w:tab w:val="left" w:pos="0"/>
        </w:tabs>
        <w:spacing w:after="0"/>
        <w:ind w:left="0" w:firstLine="360"/>
        <w:jc w:val="both"/>
        <w:rPr>
          <w:rFonts w:ascii="Symbol" w:eastAsia="Symbol" w:hAnsi="Symbol" w:cs="Symbol"/>
          <w:sz w:val="20"/>
          <w:szCs w:val="20"/>
        </w:rPr>
      </w:pPr>
      <w:r w:rsidRPr="0043342A">
        <w:rPr>
          <w:rFonts w:ascii="Times New Roman" w:eastAsia="Times New Roman" w:hAnsi="Times New Roman" w:cs="Times New Roman"/>
          <w:sz w:val="24"/>
          <w:szCs w:val="24"/>
        </w:rPr>
        <w:t>полноценную и эффективную работу с обучающимися всех групп здоровья (на уроках физкультуры, в секциях и т. п.);</w:t>
      </w:r>
    </w:p>
    <w:p w:rsidR="0043342A" w:rsidRPr="0043342A" w:rsidRDefault="00420E9D" w:rsidP="0004513D">
      <w:pPr>
        <w:pStyle w:val="a4"/>
        <w:numPr>
          <w:ilvl w:val="0"/>
          <w:numId w:val="111"/>
        </w:numPr>
        <w:tabs>
          <w:tab w:val="left" w:pos="0"/>
        </w:tabs>
        <w:spacing w:after="0"/>
        <w:ind w:left="0" w:firstLine="360"/>
        <w:jc w:val="both"/>
        <w:rPr>
          <w:rFonts w:ascii="Symbol" w:eastAsia="Symbol" w:hAnsi="Symbol" w:cs="Symbol"/>
          <w:sz w:val="20"/>
          <w:szCs w:val="20"/>
        </w:rPr>
      </w:pPr>
      <w:r w:rsidRPr="0043342A">
        <w:rPr>
          <w:rFonts w:ascii="Times New Roman" w:eastAsia="Times New Roman" w:hAnsi="Times New Roman" w:cs="Times New Roman"/>
          <w:sz w:val="24"/>
          <w:szCs w:val="24"/>
        </w:rPr>
        <w:t>рациональную и соответствующую организацию уроков физической культуры и занятий активно-дв</w:t>
      </w:r>
      <w:r w:rsidR="0043342A">
        <w:rPr>
          <w:rFonts w:ascii="Times New Roman" w:eastAsia="Times New Roman" w:hAnsi="Times New Roman" w:cs="Times New Roman"/>
          <w:sz w:val="24"/>
          <w:szCs w:val="24"/>
        </w:rPr>
        <w:t>игательного характера на уровне</w:t>
      </w:r>
      <w:r w:rsidRPr="0043342A">
        <w:rPr>
          <w:rFonts w:ascii="Times New Roman" w:eastAsia="Times New Roman" w:hAnsi="Times New Roman" w:cs="Times New Roman"/>
          <w:sz w:val="24"/>
          <w:szCs w:val="24"/>
        </w:rPr>
        <w:t xml:space="preserve"> начального общего образования;</w:t>
      </w:r>
    </w:p>
    <w:p w:rsidR="00423FF5" w:rsidRPr="00423FF5" w:rsidRDefault="00420E9D" w:rsidP="0004513D">
      <w:pPr>
        <w:pStyle w:val="a4"/>
        <w:numPr>
          <w:ilvl w:val="0"/>
          <w:numId w:val="111"/>
        </w:numPr>
        <w:tabs>
          <w:tab w:val="left" w:pos="0"/>
        </w:tabs>
        <w:spacing w:after="0"/>
        <w:ind w:left="0" w:firstLine="360"/>
        <w:jc w:val="both"/>
        <w:rPr>
          <w:rFonts w:ascii="Symbol" w:eastAsia="Symbol" w:hAnsi="Symbol" w:cs="Symbol"/>
          <w:sz w:val="20"/>
          <w:szCs w:val="20"/>
        </w:rPr>
      </w:pPr>
      <w:r w:rsidRPr="0043342A">
        <w:rPr>
          <w:rFonts w:ascii="Times New Roman" w:eastAsia="Times New Roman" w:hAnsi="Times New Roman" w:cs="Times New Roman"/>
          <w:sz w:val="24"/>
          <w:szCs w:val="24"/>
        </w:rPr>
        <w:t>организацию часа активных движений на 3-м или 4-м уроках;</w:t>
      </w:r>
    </w:p>
    <w:p w:rsidR="00423FF5" w:rsidRPr="00423FF5" w:rsidRDefault="00420E9D" w:rsidP="0004513D">
      <w:pPr>
        <w:pStyle w:val="a4"/>
        <w:numPr>
          <w:ilvl w:val="0"/>
          <w:numId w:val="111"/>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lastRenderedPageBreak/>
        <w:t>организацию динамических перемен, физкультминуток на уроках, способствующих эмоциональной разгрузке и повышению двигательной активности;</w:t>
      </w:r>
    </w:p>
    <w:p w:rsidR="00F03483" w:rsidRPr="00423FF5" w:rsidRDefault="00420E9D" w:rsidP="0004513D">
      <w:pPr>
        <w:pStyle w:val="a4"/>
        <w:numPr>
          <w:ilvl w:val="0"/>
          <w:numId w:val="111"/>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 xml:space="preserve">регулярное проведение спортивно-оздоровительных мероприятий (дней спорта, </w:t>
      </w:r>
      <w:r w:rsidR="00423FF5">
        <w:rPr>
          <w:rFonts w:ascii="Times New Roman" w:eastAsia="Times New Roman" w:hAnsi="Times New Roman" w:cs="Times New Roman"/>
          <w:sz w:val="24"/>
          <w:szCs w:val="24"/>
        </w:rPr>
        <w:t>дней</w:t>
      </w:r>
      <w:r w:rsidR="00423FF5" w:rsidRPr="00423FF5">
        <w:rPr>
          <w:rFonts w:ascii="Times New Roman" w:eastAsia="Times New Roman" w:hAnsi="Times New Roman" w:cs="Times New Roman"/>
          <w:sz w:val="24"/>
          <w:szCs w:val="24"/>
        </w:rPr>
        <w:t xml:space="preserve"> здоровья, </w:t>
      </w:r>
      <w:r w:rsidRPr="00423FF5">
        <w:rPr>
          <w:rFonts w:ascii="Times New Roman" w:eastAsia="Times New Roman" w:hAnsi="Times New Roman" w:cs="Times New Roman"/>
          <w:sz w:val="24"/>
          <w:szCs w:val="24"/>
        </w:rPr>
        <w:t>соревнований, олимпиад, походов и т. п.).</w:t>
      </w:r>
    </w:p>
    <w:p w:rsidR="00423FF5" w:rsidRDefault="00420E9D" w:rsidP="0004513D">
      <w:pPr>
        <w:spacing w:after="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Просветительская работа с родителями (законными представителями).</w:t>
      </w:r>
    </w:p>
    <w:p w:rsidR="00F03483" w:rsidRDefault="00420E9D" w:rsidP="0004513D">
      <w:pPr>
        <w:spacing w:after="0"/>
        <w:jc w:val="both"/>
        <w:rPr>
          <w:sz w:val="20"/>
          <w:szCs w:val="20"/>
        </w:rPr>
      </w:pPr>
      <w:r>
        <w:rPr>
          <w:rFonts w:ascii="Times New Roman" w:eastAsia="Times New Roman" w:hAnsi="Times New Roman" w:cs="Times New Roman"/>
          <w:sz w:val="24"/>
          <w:szCs w:val="24"/>
        </w:rPr>
        <w:t>Система работы с родите</w:t>
      </w:r>
      <w:r w:rsidR="00DC3DD2">
        <w:rPr>
          <w:rFonts w:ascii="Times New Roman" w:eastAsia="Times New Roman" w:hAnsi="Times New Roman" w:cs="Times New Roman"/>
          <w:sz w:val="24"/>
          <w:szCs w:val="24"/>
        </w:rPr>
        <w:t>лями (законными представителями</w:t>
      </w:r>
      <w:r>
        <w:rPr>
          <w:rFonts w:ascii="Times New Roman" w:eastAsia="Times New Roman" w:hAnsi="Times New Roman" w:cs="Times New Roman"/>
          <w:sz w:val="24"/>
          <w:szCs w:val="24"/>
        </w:rPr>
        <w:t>) по вопросам охраны и укрепления здоровья детей направлена на повышение их уровня знаний и включает:</w:t>
      </w:r>
    </w:p>
    <w:p w:rsidR="00423FF5" w:rsidRPr="00423FF5" w:rsidRDefault="00420E9D" w:rsidP="0004513D">
      <w:pPr>
        <w:pStyle w:val="a4"/>
        <w:numPr>
          <w:ilvl w:val="0"/>
          <w:numId w:val="112"/>
        </w:numPr>
        <w:tabs>
          <w:tab w:val="left" w:pos="720"/>
        </w:tabs>
        <w:spacing w:after="0"/>
        <w:jc w:val="both"/>
        <w:rPr>
          <w:rFonts w:ascii="Symbol" w:eastAsia="Symbol" w:hAnsi="Symbol" w:cs="Symbol"/>
          <w:sz w:val="20"/>
          <w:szCs w:val="20"/>
        </w:rPr>
      </w:pPr>
      <w:r w:rsidRPr="00423FF5">
        <w:rPr>
          <w:rFonts w:ascii="Times New Roman" w:eastAsia="Times New Roman" w:hAnsi="Times New Roman" w:cs="Times New Roman"/>
          <w:sz w:val="24"/>
          <w:szCs w:val="24"/>
        </w:rPr>
        <w:t>проведение соответствующих лекций, семинаров, круглых столов и т. п.;</w:t>
      </w:r>
    </w:p>
    <w:p w:rsidR="00423FF5" w:rsidRPr="00423FF5" w:rsidRDefault="00420E9D" w:rsidP="0004513D">
      <w:pPr>
        <w:pStyle w:val="a4"/>
        <w:numPr>
          <w:ilvl w:val="0"/>
          <w:numId w:val="112"/>
        </w:numPr>
        <w:tabs>
          <w:tab w:val="left" w:pos="720"/>
        </w:tabs>
        <w:spacing w:after="0"/>
        <w:jc w:val="both"/>
        <w:rPr>
          <w:rFonts w:ascii="Symbol" w:eastAsia="Symbol" w:hAnsi="Symbol" w:cs="Symbol"/>
          <w:sz w:val="20"/>
          <w:szCs w:val="20"/>
        </w:rPr>
      </w:pPr>
      <w:r w:rsidRPr="00423FF5">
        <w:rPr>
          <w:rFonts w:ascii="Times New Roman" w:eastAsia="Times New Roman" w:hAnsi="Times New Roman" w:cs="Times New Roman"/>
          <w:sz w:val="24"/>
          <w:szCs w:val="24"/>
        </w:rPr>
        <w:t>привлечение родителей (законных представителей) к совместной работе по проведению оздоровительных мероприятий и спортивных соревнований;</w:t>
      </w:r>
    </w:p>
    <w:p w:rsidR="00F03483" w:rsidRPr="00423FF5" w:rsidRDefault="00420E9D" w:rsidP="0004513D">
      <w:pPr>
        <w:pStyle w:val="a4"/>
        <w:numPr>
          <w:ilvl w:val="0"/>
          <w:numId w:val="112"/>
        </w:numPr>
        <w:tabs>
          <w:tab w:val="left" w:pos="720"/>
        </w:tabs>
        <w:spacing w:after="0"/>
        <w:jc w:val="both"/>
        <w:rPr>
          <w:rFonts w:ascii="Symbol" w:eastAsia="Symbol" w:hAnsi="Symbol" w:cs="Symbol"/>
          <w:sz w:val="20"/>
          <w:szCs w:val="20"/>
        </w:rPr>
      </w:pPr>
      <w:r w:rsidRPr="00423FF5">
        <w:rPr>
          <w:rFonts w:ascii="Times New Roman" w:eastAsia="Times New Roman" w:hAnsi="Times New Roman" w:cs="Times New Roman"/>
          <w:sz w:val="24"/>
          <w:szCs w:val="24"/>
        </w:rPr>
        <w:t>создание библиотечки детского здоровья, доступной для родителей и т.п.</w:t>
      </w:r>
    </w:p>
    <w:p w:rsidR="00F03483" w:rsidRDefault="00420E9D" w:rsidP="0004513D">
      <w:pPr>
        <w:spacing w:after="0"/>
        <w:jc w:val="both"/>
        <w:rPr>
          <w:sz w:val="20"/>
          <w:szCs w:val="20"/>
        </w:rPr>
      </w:pPr>
      <w:r>
        <w:rPr>
          <w:rFonts w:ascii="Times New Roman" w:eastAsia="Times New Roman" w:hAnsi="Times New Roman" w:cs="Times New Roman"/>
          <w:b/>
          <w:bCs/>
          <w:sz w:val="24"/>
          <w:szCs w:val="24"/>
        </w:rPr>
        <w:t>Оценка эффективности реализации программы</w:t>
      </w:r>
    </w:p>
    <w:p w:rsidR="00F03483" w:rsidRDefault="00420E9D" w:rsidP="0004513D">
      <w:pPr>
        <w:spacing w:after="0"/>
        <w:ind w:firstLine="708"/>
        <w:jc w:val="both"/>
        <w:rPr>
          <w:sz w:val="20"/>
          <w:szCs w:val="20"/>
        </w:rPr>
      </w:pPr>
      <w:r>
        <w:rPr>
          <w:rFonts w:ascii="Times New Roman" w:eastAsia="Times New Roman" w:hAnsi="Times New Roman" w:cs="Times New Roman"/>
          <w:sz w:val="24"/>
          <w:szCs w:val="24"/>
        </w:rPr>
        <w:t>Основные результаты реализации программы формирования экологической культуры, здорового и безопасного образа жизни учащихся оцениваются в рамках мониторинговых процедур, предусматривающих выявление: динамики сезонных заболеваний; динамики школьного травматизма; утомляемости учащихся и т.п.</w:t>
      </w:r>
      <w:r w:rsidR="00BC490A">
        <w:rPr>
          <w:sz w:val="20"/>
          <w:szCs w:val="20"/>
        </w:rPr>
        <w:t xml:space="preserve"> </w:t>
      </w:r>
      <w:r>
        <w:rPr>
          <w:rFonts w:ascii="Times New Roman" w:eastAsia="Times New Roman" w:hAnsi="Times New Roman" w:cs="Times New Roman"/>
          <w:sz w:val="24"/>
          <w:szCs w:val="24"/>
        </w:rPr>
        <w:t>Развиваемые у учащихся в образовательном процессе компетенции в области здоровьсбережения выявляются в процессе урочной и внеурочной работы. На уроках в процессе обсуждения вопросов, связанных с охраной и укреплением здоровья. Во внеурочной деятельности в процессе реализации дополнительных программ оздоровительной направленности.</w:t>
      </w:r>
    </w:p>
    <w:p w:rsidR="00F03483" w:rsidRDefault="00420E9D" w:rsidP="0004513D">
      <w:pPr>
        <w:spacing w:after="0"/>
        <w:jc w:val="both"/>
        <w:rPr>
          <w:sz w:val="20"/>
          <w:szCs w:val="20"/>
        </w:rPr>
      </w:pPr>
      <w:r>
        <w:rPr>
          <w:rFonts w:ascii="Times New Roman" w:eastAsia="Times New Roman" w:hAnsi="Times New Roman" w:cs="Times New Roman"/>
          <w:b/>
          <w:bCs/>
          <w:sz w:val="24"/>
          <w:szCs w:val="24"/>
        </w:rPr>
        <w:t>Планируемые результаты реализации программы</w:t>
      </w:r>
    </w:p>
    <w:p w:rsidR="00423FF5" w:rsidRPr="00423FF5" w:rsidRDefault="00420E9D" w:rsidP="0004513D">
      <w:pPr>
        <w:pStyle w:val="a4"/>
        <w:numPr>
          <w:ilvl w:val="0"/>
          <w:numId w:val="113"/>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сформированность представлений об основах экологической культуры поведения в быту и природе, безопасного для человека и окружающей среды;</w:t>
      </w:r>
    </w:p>
    <w:p w:rsidR="00423FF5" w:rsidRPr="00423FF5" w:rsidRDefault="00423FF5" w:rsidP="0004513D">
      <w:pPr>
        <w:pStyle w:val="a4"/>
        <w:numPr>
          <w:ilvl w:val="0"/>
          <w:numId w:val="113"/>
        </w:numPr>
        <w:tabs>
          <w:tab w:val="left" w:pos="0"/>
        </w:tabs>
        <w:spacing w:after="0"/>
        <w:ind w:left="0" w:firstLine="360"/>
        <w:jc w:val="both"/>
        <w:rPr>
          <w:rFonts w:ascii="Symbol" w:eastAsia="Symbol" w:hAnsi="Symbol" w:cs="Symbol"/>
          <w:sz w:val="20"/>
          <w:szCs w:val="20"/>
        </w:rPr>
      </w:pPr>
      <w:r>
        <w:rPr>
          <w:rFonts w:ascii="Times New Roman" w:eastAsia="Times New Roman" w:hAnsi="Times New Roman" w:cs="Times New Roman"/>
          <w:sz w:val="24"/>
          <w:szCs w:val="24"/>
        </w:rPr>
        <w:t>а</w:t>
      </w:r>
      <w:r w:rsidR="00420E9D" w:rsidRPr="00423FF5">
        <w:rPr>
          <w:rFonts w:ascii="Times New Roman" w:eastAsia="Times New Roman" w:hAnsi="Times New Roman" w:cs="Times New Roman"/>
          <w:sz w:val="24"/>
          <w:szCs w:val="24"/>
        </w:rPr>
        <w:t>ктивизация интереса младших школьников к проблемам экологии, природоохранной деятельности;</w:t>
      </w:r>
    </w:p>
    <w:p w:rsidR="00423FF5" w:rsidRPr="00423FF5" w:rsidRDefault="00420E9D" w:rsidP="0004513D">
      <w:pPr>
        <w:pStyle w:val="a4"/>
        <w:numPr>
          <w:ilvl w:val="0"/>
          <w:numId w:val="113"/>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готовность младших школьников к здоровому образу жизни (осознанно выбирать поступки, поведение, позволяющие сохранять и укреплять здоровье, выполнение правил личной гигиены);</w:t>
      </w:r>
    </w:p>
    <w:p w:rsidR="00423FF5" w:rsidRPr="00423FF5" w:rsidRDefault="00420E9D" w:rsidP="0004513D">
      <w:pPr>
        <w:pStyle w:val="a4"/>
        <w:numPr>
          <w:ilvl w:val="0"/>
          <w:numId w:val="113"/>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сформированность представлений о правильном (здоровом) питании, его режиме, структуре, полезных продуктах;</w:t>
      </w:r>
    </w:p>
    <w:p w:rsidR="00423FF5" w:rsidRPr="00423FF5" w:rsidRDefault="00420E9D" w:rsidP="0004513D">
      <w:pPr>
        <w:pStyle w:val="a4"/>
        <w:numPr>
          <w:ilvl w:val="0"/>
          <w:numId w:val="113"/>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сформированность представлений о рациональной организации режима дня, учёбы и отдыха, двигательной активности;</w:t>
      </w:r>
    </w:p>
    <w:p w:rsidR="00423FF5" w:rsidRPr="00423FF5" w:rsidRDefault="00420E9D" w:rsidP="0004513D">
      <w:pPr>
        <w:pStyle w:val="a4"/>
        <w:numPr>
          <w:ilvl w:val="0"/>
          <w:numId w:val="113"/>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рост числа обучающихся, занимающихся в спортивных секциях, кружках по интересам;</w:t>
      </w:r>
    </w:p>
    <w:p w:rsidR="00423FF5" w:rsidRPr="00423FF5" w:rsidRDefault="00420E9D" w:rsidP="0004513D">
      <w:pPr>
        <w:pStyle w:val="a4"/>
        <w:numPr>
          <w:ilvl w:val="0"/>
          <w:numId w:val="113"/>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снижение уровня заболеваемости детей младшего школьного возраста;</w:t>
      </w:r>
    </w:p>
    <w:p w:rsidR="00423FF5" w:rsidRPr="00423FF5" w:rsidRDefault="00420E9D" w:rsidP="0004513D">
      <w:pPr>
        <w:pStyle w:val="a4"/>
        <w:numPr>
          <w:ilvl w:val="0"/>
          <w:numId w:val="113"/>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сокращение количества уроков, пропущенных по болезни;</w:t>
      </w:r>
    </w:p>
    <w:p w:rsidR="00423FF5" w:rsidRPr="00423FF5" w:rsidRDefault="00420E9D" w:rsidP="0004513D">
      <w:pPr>
        <w:pStyle w:val="a4"/>
        <w:numPr>
          <w:ilvl w:val="0"/>
          <w:numId w:val="113"/>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сформированность познавательного интереса и бережного отношения к природе;</w:t>
      </w:r>
    </w:p>
    <w:p w:rsidR="00C76048" w:rsidRPr="005067F5" w:rsidRDefault="00420E9D" w:rsidP="0004513D">
      <w:pPr>
        <w:pStyle w:val="a4"/>
        <w:numPr>
          <w:ilvl w:val="0"/>
          <w:numId w:val="113"/>
        </w:numPr>
        <w:tabs>
          <w:tab w:val="left" w:pos="0"/>
        </w:tabs>
        <w:spacing w:after="0"/>
        <w:ind w:left="0" w:firstLine="360"/>
        <w:jc w:val="both"/>
        <w:rPr>
          <w:rFonts w:ascii="Symbol" w:eastAsia="Symbol" w:hAnsi="Symbol" w:cs="Symbol"/>
          <w:sz w:val="20"/>
          <w:szCs w:val="20"/>
        </w:rPr>
      </w:pPr>
      <w:r w:rsidRPr="00423FF5">
        <w:rPr>
          <w:rFonts w:ascii="Times New Roman" w:eastAsia="Times New Roman" w:hAnsi="Times New Roman" w:cs="Times New Roman"/>
          <w:sz w:val="24"/>
          <w:szCs w:val="24"/>
        </w:rPr>
        <w:t>сформированность основ здоровьесберегающей учебной культуры: умений организовывать успешную учебную работу, выбирать адекватные средства и приемы при выполнении заданий с учетом представлений о влиянии позитивных и негативных эмоций на здоровье, в том числе получаемых от общения с компьютером, просмотра телепередач</w:t>
      </w:r>
      <w:r w:rsidR="00DC3DD2">
        <w:rPr>
          <w:rFonts w:ascii="Times New Roman" w:eastAsia="Times New Roman" w:hAnsi="Times New Roman" w:cs="Times New Roman"/>
          <w:sz w:val="24"/>
          <w:szCs w:val="24"/>
        </w:rPr>
        <w:t>.</w:t>
      </w:r>
    </w:p>
    <w:p w:rsidR="00361E41" w:rsidRPr="00886C11" w:rsidRDefault="00FF550F" w:rsidP="0004513D">
      <w:pPr>
        <w:spacing w:after="0"/>
        <w:ind w:right="-33"/>
        <w:jc w:val="center"/>
        <w:rPr>
          <w:rFonts w:ascii="Times New Roman" w:hAnsi="Times New Roman" w:cs="Times New Roman"/>
          <w:b/>
          <w:sz w:val="24"/>
          <w:szCs w:val="24"/>
        </w:rPr>
      </w:pPr>
      <w:r w:rsidRPr="00886C11">
        <w:rPr>
          <w:rFonts w:ascii="Times New Roman" w:hAnsi="Times New Roman" w:cs="Times New Roman"/>
          <w:b/>
          <w:sz w:val="24"/>
          <w:szCs w:val="24"/>
        </w:rPr>
        <w:t>2.20</w:t>
      </w:r>
      <w:r w:rsidR="00F820DC" w:rsidRPr="00886C11">
        <w:rPr>
          <w:rFonts w:ascii="Times New Roman" w:hAnsi="Times New Roman" w:cs="Times New Roman"/>
          <w:b/>
          <w:sz w:val="24"/>
          <w:szCs w:val="24"/>
        </w:rPr>
        <w:t>.1. Программа вн</w:t>
      </w:r>
      <w:r w:rsidR="00E33470">
        <w:rPr>
          <w:rFonts w:ascii="Times New Roman" w:hAnsi="Times New Roman" w:cs="Times New Roman"/>
          <w:b/>
          <w:sz w:val="24"/>
          <w:szCs w:val="24"/>
        </w:rPr>
        <w:t>еурочной деятельности «Казачьи</w:t>
      </w:r>
      <w:r w:rsidR="00F820DC" w:rsidRPr="00886C11">
        <w:rPr>
          <w:rFonts w:ascii="Times New Roman" w:hAnsi="Times New Roman" w:cs="Times New Roman"/>
          <w:b/>
          <w:sz w:val="24"/>
          <w:szCs w:val="24"/>
        </w:rPr>
        <w:t xml:space="preserve"> игры»</w:t>
      </w:r>
    </w:p>
    <w:p w:rsidR="00745D0A" w:rsidRPr="00886C11" w:rsidRDefault="00F820DC" w:rsidP="0004513D">
      <w:pPr>
        <w:spacing w:after="0"/>
        <w:ind w:right="-33"/>
        <w:jc w:val="both"/>
        <w:rPr>
          <w:rFonts w:ascii="Times New Roman" w:hAnsi="Times New Roman" w:cs="Times New Roman"/>
          <w:sz w:val="24"/>
          <w:szCs w:val="24"/>
        </w:rPr>
      </w:pPr>
      <w:r w:rsidRPr="00886C11">
        <w:rPr>
          <w:rFonts w:ascii="Times New Roman" w:hAnsi="Times New Roman" w:cs="Times New Roman"/>
          <w:sz w:val="24"/>
          <w:szCs w:val="24"/>
        </w:rPr>
        <w:t xml:space="preserve">    Подвижные игры являются одним из традиционных средств педагогики. В играх ярко отражается образ жизни людей, их быт, труд, представление о чести, смелости, мужестве, желание обладать силой, ловкостью, выносливостью, быстротой и красотой движений. Проявлять смекалку, выдержку, творческую выдумку, находчивость, волю, стремление к победе.</w:t>
      </w:r>
    </w:p>
    <w:p w:rsidR="00F820DC" w:rsidRPr="00886C11" w:rsidRDefault="00F820DC" w:rsidP="0004513D">
      <w:pPr>
        <w:pStyle w:val="af1"/>
        <w:spacing w:before="0" w:beforeAutospacing="0" w:after="0" w:afterAutospacing="0" w:line="276" w:lineRule="auto"/>
        <w:jc w:val="both"/>
      </w:pPr>
      <w:r w:rsidRPr="00886C11">
        <w:rPr>
          <w:b/>
          <w:bCs/>
        </w:rPr>
        <w:lastRenderedPageBreak/>
        <w:t xml:space="preserve">Цель: </w:t>
      </w:r>
      <w:r w:rsidRPr="00886C11">
        <w:t>сформировать у младших школьников мотивацию сохранения и приумножения здоровья средством подвижной игры.</w:t>
      </w:r>
    </w:p>
    <w:p w:rsidR="00F820DC" w:rsidRPr="00886C11" w:rsidRDefault="00F820DC" w:rsidP="0004513D">
      <w:pPr>
        <w:pStyle w:val="af1"/>
        <w:spacing w:before="0" w:beforeAutospacing="0" w:after="0" w:afterAutospacing="0" w:line="276" w:lineRule="auto"/>
        <w:jc w:val="both"/>
      </w:pPr>
      <w:r w:rsidRPr="00886C11">
        <w:rPr>
          <w:b/>
          <w:bCs/>
        </w:rPr>
        <w:t>Задачи программы:</w:t>
      </w:r>
    </w:p>
    <w:p w:rsidR="00F820DC" w:rsidRPr="00886C11" w:rsidRDefault="00F820DC" w:rsidP="0004513D">
      <w:pPr>
        <w:pStyle w:val="af1"/>
        <w:spacing w:before="0" w:beforeAutospacing="0" w:after="0" w:afterAutospacing="0" w:line="276" w:lineRule="auto"/>
        <w:jc w:val="both"/>
      </w:pPr>
      <w:r w:rsidRPr="00886C11">
        <w:rPr>
          <w:u w:val="single"/>
        </w:rPr>
        <w:t>Образовательные:</w:t>
      </w:r>
    </w:p>
    <w:p w:rsidR="00F820DC" w:rsidRPr="00886C11" w:rsidRDefault="00F820DC" w:rsidP="0004513D">
      <w:pPr>
        <w:pStyle w:val="af1"/>
        <w:numPr>
          <w:ilvl w:val="0"/>
          <w:numId w:val="148"/>
        </w:numPr>
        <w:spacing w:before="0" w:beforeAutospacing="0" w:after="0" w:afterAutospacing="0" w:line="276" w:lineRule="auto"/>
        <w:jc w:val="both"/>
      </w:pPr>
      <w:r w:rsidRPr="00886C11">
        <w:t>Формирование знаний и представлений о здоровом образе жизни;</w:t>
      </w:r>
    </w:p>
    <w:p w:rsidR="00F820DC" w:rsidRPr="00886C11" w:rsidRDefault="00F820DC" w:rsidP="0004513D">
      <w:pPr>
        <w:pStyle w:val="af1"/>
        <w:numPr>
          <w:ilvl w:val="0"/>
          <w:numId w:val="148"/>
        </w:numPr>
        <w:spacing w:before="0" w:beforeAutospacing="0" w:after="0" w:afterAutospacing="0" w:line="276" w:lineRule="auto"/>
        <w:jc w:val="both"/>
      </w:pPr>
      <w:r w:rsidRPr="00886C11">
        <w:t>Обучение правилам поведения в процессе коллективных действий;</w:t>
      </w:r>
    </w:p>
    <w:p w:rsidR="00F820DC" w:rsidRPr="00886C11" w:rsidRDefault="00F820DC" w:rsidP="0004513D">
      <w:pPr>
        <w:pStyle w:val="af1"/>
        <w:numPr>
          <w:ilvl w:val="0"/>
          <w:numId w:val="148"/>
        </w:numPr>
        <w:spacing w:before="0" w:beforeAutospacing="0" w:after="0" w:afterAutospacing="0" w:line="276" w:lineRule="auto"/>
        <w:jc w:val="both"/>
      </w:pPr>
      <w:r w:rsidRPr="00886C11">
        <w:t>Формирование интереса к народн</w:t>
      </w:r>
      <w:r w:rsidR="00E33470">
        <w:t>ому творчеству народов казачества;</w:t>
      </w:r>
    </w:p>
    <w:p w:rsidR="00F820DC" w:rsidRPr="00886C11" w:rsidRDefault="00F820DC" w:rsidP="0004513D">
      <w:pPr>
        <w:pStyle w:val="af1"/>
        <w:numPr>
          <w:ilvl w:val="0"/>
          <w:numId w:val="148"/>
        </w:numPr>
        <w:spacing w:before="0" w:beforeAutospacing="0" w:after="0" w:afterAutospacing="0" w:line="276" w:lineRule="auto"/>
        <w:jc w:val="both"/>
      </w:pPr>
      <w:r w:rsidRPr="00886C11">
        <w:t>Расширение кругозора младших школьников.</w:t>
      </w:r>
    </w:p>
    <w:p w:rsidR="00F820DC" w:rsidRPr="00886C11" w:rsidRDefault="00F820DC" w:rsidP="0004513D">
      <w:pPr>
        <w:pStyle w:val="af1"/>
        <w:spacing w:before="0" w:beforeAutospacing="0" w:after="0" w:afterAutospacing="0" w:line="276" w:lineRule="auto"/>
        <w:jc w:val="both"/>
      </w:pPr>
      <w:r w:rsidRPr="00886C11">
        <w:rPr>
          <w:u w:val="single"/>
        </w:rPr>
        <w:t>Развивающие:</w:t>
      </w:r>
    </w:p>
    <w:p w:rsidR="00F820DC" w:rsidRPr="00886C11" w:rsidRDefault="00F820DC" w:rsidP="0004513D">
      <w:pPr>
        <w:pStyle w:val="af1"/>
        <w:numPr>
          <w:ilvl w:val="0"/>
          <w:numId w:val="149"/>
        </w:numPr>
        <w:spacing w:before="0" w:beforeAutospacing="0" w:after="0" w:afterAutospacing="0" w:line="276" w:lineRule="auto"/>
        <w:jc w:val="both"/>
      </w:pPr>
      <w:r w:rsidRPr="00886C11">
        <w:t>Развитие познавательного интереса к народным играм, включение их в познавательную деятельность;</w:t>
      </w:r>
    </w:p>
    <w:p w:rsidR="00F820DC" w:rsidRPr="00886C11" w:rsidRDefault="00F820DC" w:rsidP="0004513D">
      <w:pPr>
        <w:pStyle w:val="af1"/>
        <w:numPr>
          <w:ilvl w:val="0"/>
          <w:numId w:val="149"/>
        </w:numPr>
        <w:spacing w:before="0" w:beforeAutospacing="0" w:after="0" w:afterAutospacing="0" w:line="276" w:lineRule="auto"/>
        <w:jc w:val="both"/>
      </w:pPr>
      <w:r w:rsidRPr="00886C11">
        <w:t>Развитие активности, самостоятельности, ответственности;</w:t>
      </w:r>
    </w:p>
    <w:p w:rsidR="00F820DC" w:rsidRPr="00886C11" w:rsidRDefault="00F820DC" w:rsidP="0004513D">
      <w:pPr>
        <w:pStyle w:val="af1"/>
        <w:numPr>
          <w:ilvl w:val="0"/>
          <w:numId w:val="149"/>
        </w:numPr>
        <w:spacing w:before="0" w:beforeAutospacing="0" w:after="0" w:afterAutospacing="0" w:line="276" w:lineRule="auto"/>
        <w:jc w:val="both"/>
      </w:pPr>
      <w:r w:rsidRPr="00886C11">
        <w:t>Развитие статистического и динамического равновесия, развитие глазомера и чувства расстояния;</w:t>
      </w:r>
    </w:p>
    <w:p w:rsidR="00F820DC" w:rsidRPr="00886C11" w:rsidRDefault="00F820DC" w:rsidP="0004513D">
      <w:pPr>
        <w:pStyle w:val="af1"/>
        <w:numPr>
          <w:ilvl w:val="0"/>
          <w:numId w:val="149"/>
        </w:numPr>
        <w:spacing w:before="0" w:beforeAutospacing="0" w:after="0" w:afterAutospacing="0" w:line="276" w:lineRule="auto"/>
        <w:jc w:val="both"/>
      </w:pPr>
      <w:r w:rsidRPr="00886C11">
        <w:t>Развитие внимательности, как черты характера, свойства личности.</w:t>
      </w:r>
    </w:p>
    <w:p w:rsidR="00F820DC" w:rsidRPr="00886C11" w:rsidRDefault="00F820DC" w:rsidP="0004513D">
      <w:pPr>
        <w:pStyle w:val="af1"/>
        <w:spacing w:before="0" w:beforeAutospacing="0" w:after="0" w:afterAutospacing="0" w:line="276" w:lineRule="auto"/>
        <w:jc w:val="both"/>
      </w:pPr>
      <w:r w:rsidRPr="00886C11">
        <w:rPr>
          <w:u w:val="single"/>
        </w:rPr>
        <w:t>Воспитательные:</w:t>
      </w:r>
    </w:p>
    <w:p w:rsidR="00F820DC" w:rsidRPr="00886C11" w:rsidRDefault="00F820DC" w:rsidP="0004513D">
      <w:pPr>
        <w:pStyle w:val="af1"/>
        <w:numPr>
          <w:ilvl w:val="0"/>
          <w:numId w:val="150"/>
        </w:numPr>
        <w:spacing w:before="0" w:beforeAutospacing="0" w:after="0" w:afterAutospacing="0" w:line="276" w:lineRule="auto"/>
        <w:jc w:val="both"/>
      </w:pPr>
      <w:r w:rsidRPr="00886C11">
        <w:t>Воспитание чувства коллективизма;</w:t>
      </w:r>
    </w:p>
    <w:p w:rsidR="00F820DC" w:rsidRPr="00886C11" w:rsidRDefault="00F820DC" w:rsidP="0004513D">
      <w:pPr>
        <w:pStyle w:val="af1"/>
        <w:numPr>
          <w:ilvl w:val="0"/>
          <w:numId w:val="150"/>
        </w:numPr>
        <w:spacing w:before="0" w:beforeAutospacing="0" w:after="0" w:afterAutospacing="0" w:line="276" w:lineRule="auto"/>
        <w:jc w:val="both"/>
      </w:pPr>
      <w:r w:rsidRPr="00886C11">
        <w:t>Формирование установки на здоровый образ жизни;</w:t>
      </w:r>
    </w:p>
    <w:p w:rsidR="00F820DC" w:rsidRPr="00886C11" w:rsidRDefault="00F820DC" w:rsidP="0004513D">
      <w:pPr>
        <w:pStyle w:val="af1"/>
        <w:numPr>
          <w:ilvl w:val="0"/>
          <w:numId w:val="150"/>
        </w:numPr>
        <w:spacing w:before="0" w:beforeAutospacing="0" w:after="0" w:afterAutospacing="0" w:line="276" w:lineRule="auto"/>
        <w:jc w:val="both"/>
      </w:pPr>
      <w:r w:rsidRPr="00886C11">
        <w:t>Воспитание бережного отношения к окружающей среде, к народным традициям.</w:t>
      </w:r>
    </w:p>
    <w:p w:rsidR="00F820DC" w:rsidRPr="00886C11" w:rsidRDefault="00F820DC" w:rsidP="0004513D">
      <w:pPr>
        <w:pStyle w:val="af1"/>
        <w:spacing w:before="0" w:beforeAutospacing="0" w:after="0" w:afterAutospacing="0" w:line="276" w:lineRule="auto"/>
        <w:ind w:left="720"/>
        <w:jc w:val="both"/>
        <w:rPr>
          <w:b/>
        </w:rPr>
      </w:pPr>
      <w:r w:rsidRPr="00886C11">
        <w:rPr>
          <w:b/>
        </w:rPr>
        <w:t>Требования к результатам освоения</w:t>
      </w:r>
    </w:p>
    <w:p w:rsidR="00F820DC" w:rsidRPr="00886C11" w:rsidRDefault="00F820DC" w:rsidP="0004513D">
      <w:pPr>
        <w:pStyle w:val="af1"/>
        <w:spacing w:before="0" w:beforeAutospacing="0" w:after="0" w:afterAutospacing="0" w:line="276" w:lineRule="auto"/>
        <w:jc w:val="both"/>
      </w:pPr>
      <w:r w:rsidRPr="00886C11">
        <w:rPr>
          <w:b/>
          <w:bCs/>
        </w:rPr>
        <w:t>Личностные результаты</w:t>
      </w:r>
      <w:r w:rsidR="00361E41" w:rsidRPr="00886C11">
        <w:rPr>
          <w:b/>
          <w:bCs/>
        </w:rPr>
        <w:t>:</w:t>
      </w:r>
    </w:p>
    <w:p w:rsidR="00F820DC" w:rsidRPr="00886C11" w:rsidRDefault="00F820DC" w:rsidP="0004513D">
      <w:pPr>
        <w:pStyle w:val="af1"/>
        <w:numPr>
          <w:ilvl w:val="0"/>
          <w:numId w:val="151"/>
        </w:numPr>
        <w:spacing w:before="0" w:beforeAutospacing="0" w:after="0" w:afterAutospacing="0" w:line="276" w:lineRule="auto"/>
        <w:jc w:val="both"/>
      </w:pPr>
      <w:r w:rsidRPr="00886C11">
        <w:t>оценивать поступки людей, жизненные ситуации с точки зрения общепринятых норм и ценностей; оценивать конкретные поступки как хорошие или плохие;</w:t>
      </w:r>
    </w:p>
    <w:p w:rsidR="00F820DC" w:rsidRPr="00886C11" w:rsidRDefault="00F820DC" w:rsidP="0004513D">
      <w:pPr>
        <w:pStyle w:val="af1"/>
        <w:numPr>
          <w:ilvl w:val="0"/>
          <w:numId w:val="151"/>
        </w:numPr>
        <w:spacing w:before="0" w:beforeAutospacing="0" w:after="0" w:afterAutospacing="0" w:line="276" w:lineRule="auto"/>
        <w:jc w:val="both"/>
      </w:pPr>
      <w:r w:rsidRPr="00886C11">
        <w:t>умение выражать свои эмоции;</w:t>
      </w:r>
    </w:p>
    <w:p w:rsidR="00F820DC" w:rsidRPr="00886C11" w:rsidRDefault="00F820DC" w:rsidP="0004513D">
      <w:pPr>
        <w:pStyle w:val="af1"/>
        <w:numPr>
          <w:ilvl w:val="0"/>
          <w:numId w:val="151"/>
        </w:numPr>
        <w:spacing w:before="0" w:beforeAutospacing="0" w:after="0" w:afterAutospacing="0" w:line="276" w:lineRule="auto"/>
        <w:jc w:val="both"/>
      </w:pPr>
      <w:r w:rsidRPr="00886C11">
        <w:t>понимать эмоции других людей, сочувствовать, сопереживать;</w:t>
      </w:r>
    </w:p>
    <w:p w:rsidR="00F820DC" w:rsidRPr="00886C11" w:rsidRDefault="00F820DC" w:rsidP="0004513D">
      <w:pPr>
        <w:pStyle w:val="af1"/>
        <w:spacing w:before="0" w:beforeAutospacing="0" w:after="0" w:afterAutospacing="0" w:line="276" w:lineRule="auto"/>
        <w:jc w:val="both"/>
      </w:pPr>
      <w:r w:rsidRPr="00886C11">
        <w:rPr>
          <w:b/>
          <w:bCs/>
        </w:rPr>
        <w:t>Метапредметными результатами</w:t>
      </w:r>
      <w:r w:rsidRPr="00886C11">
        <w:t xml:space="preserve"> является формирование униве</w:t>
      </w:r>
      <w:r w:rsidR="005D68F4">
        <w:t xml:space="preserve">рсальных учебных действий </w:t>
      </w:r>
    </w:p>
    <w:p w:rsidR="00F820DC" w:rsidRPr="00886C11" w:rsidRDefault="00F820DC" w:rsidP="0004513D">
      <w:pPr>
        <w:pStyle w:val="af1"/>
        <w:spacing w:before="0" w:beforeAutospacing="0" w:after="0" w:afterAutospacing="0" w:line="276" w:lineRule="auto"/>
        <w:jc w:val="both"/>
      </w:pPr>
      <w:r w:rsidRPr="00886C11">
        <w:rPr>
          <w:b/>
          <w:bCs/>
        </w:rPr>
        <w:t>Регулятивные УУД:</w:t>
      </w:r>
    </w:p>
    <w:p w:rsidR="00F820DC" w:rsidRPr="00886C11" w:rsidRDefault="00F820DC" w:rsidP="0004513D">
      <w:pPr>
        <w:pStyle w:val="af1"/>
        <w:numPr>
          <w:ilvl w:val="0"/>
          <w:numId w:val="152"/>
        </w:numPr>
        <w:spacing w:before="0" w:beforeAutospacing="0" w:after="0" w:afterAutospacing="0" w:line="276" w:lineRule="auto"/>
        <w:jc w:val="both"/>
      </w:pPr>
      <w:r w:rsidRPr="00886C11">
        <w:t>определять и формировать цель деятельности с помощью учителя;</w:t>
      </w:r>
    </w:p>
    <w:p w:rsidR="00F820DC" w:rsidRPr="00886C11" w:rsidRDefault="00F820DC" w:rsidP="0004513D">
      <w:pPr>
        <w:pStyle w:val="af1"/>
        <w:numPr>
          <w:ilvl w:val="0"/>
          <w:numId w:val="152"/>
        </w:numPr>
        <w:spacing w:before="0" w:beforeAutospacing="0" w:after="0" w:afterAutospacing="0" w:line="276" w:lineRule="auto"/>
        <w:jc w:val="both"/>
      </w:pPr>
      <w:r w:rsidRPr="00886C11">
        <w:t>проговаривать последовательность действий во время занятия;</w:t>
      </w:r>
    </w:p>
    <w:p w:rsidR="00F820DC" w:rsidRPr="00886C11" w:rsidRDefault="00F820DC" w:rsidP="0004513D">
      <w:pPr>
        <w:pStyle w:val="af1"/>
        <w:numPr>
          <w:ilvl w:val="0"/>
          <w:numId w:val="152"/>
        </w:numPr>
        <w:spacing w:before="0" w:beforeAutospacing="0" w:after="0" w:afterAutospacing="0" w:line="276" w:lineRule="auto"/>
        <w:jc w:val="both"/>
      </w:pPr>
      <w:r w:rsidRPr="00886C11">
        <w:t>учиться работать по определенному алгоритму</w:t>
      </w:r>
    </w:p>
    <w:p w:rsidR="00F820DC" w:rsidRPr="00886C11" w:rsidRDefault="00F820DC" w:rsidP="0004513D">
      <w:pPr>
        <w:pStyle w:val="af1"/>
        <w:spacing w:before="0" w:beforeAutospacing="0" w:after="0" w:afterAutospacing="0" w:line="276" w:lineRule="auto"/>
        <w:jc w:val="both"/>
      </w:pPr>
      <w:r w:rsidRPr="00886C11">
        <w:rPr>
          <w:b/>
          <w:bCs/>
        </w:rPr>
        <w:t>Познавательные УУД:</w:t>
      </w:r>
    </w:p>
    <w:p w:rsidR="00F820DC" w:rsidRPr="00886C11" w:rsidRDefault="00F820DC" w:rsidP="0004513D">
      <w:pPr>
        <w:pStyle w:val="af1"/>
        <w:numPr>
          <w:ilvl w:val="0"/>
          <w:numId w:val="153"/>
        </w:numPr>
        <w:spacing w:before="0" w:beforeAutospacing="0" w:after="0" w:afterAutospacing="0" w:line="276" w:lineRule="auto"/>
        <w:jc w:val="both"/>
      </w:pPr>
      <w:r w:rsidRPr="00886C11">
        <w:t>умение делать выводы в результате совместной работы класса и учителя;</w:t>
      </w:r>
    </w:p>
    <w:p w:rsidR="00F820DC" w:rsidRPr="00886C11" w:rsidRDefault="00F820DC" w:rsidP="0004513D">
      <w:pPr>
        <w:pStyle w:val="af1"/>
        <w:spacing w:before="0" w:beforeAutospacing="0" w:after="0" w:afterAutospacing="0" w:line="276" w:lineRule="auto"/>
        <w:jc w:val="both"/>
      </w:pPr>
      <w:r w:rsidRPr="00886C11">
        <w:rPr>
          <w:b/>
          <w:bCs/>
        </w:rPr>
        <w:t>Коммуникативные УУД:</w:t>
      </w:r>
    </w:p>
    <w:p w:rsidR="00F820DC" w:rsidRPr="00886C11" w:rsidRDefault="00F820DC" w:rsidP="0004513D">
      <w:pPr>
        <w:pStyle w:val="af1"/>
        <w:numPr>
          <w:ilvl w:val="0"/>
          <w:numId w:val="154"/>
        </w:numPr>
        <w:spacing w:before="0" w:beforeAutospacing="0" w:after="0" w:afterAutospacing="0" w:line="276" w:lineRule="auto"/>
        <w:jc w:val="both"/>
      </w:pPr>
      <w:r w:rsidRPr="00886C11">
        <w:t xml:space="preserve">умение оформлять свои мысли в устной форме </w:t>
      </w:r>
    </w:p>
    <w:p w:rsidR="00F820DC" w:rsidRPr="00886C11" w:rsidRDefault="00F820DC" w:rsidP="0004513D">
      <w:pPr>
        <w:pStyle w:val="af1"/>
        <w:numPr>
          <w:ilvl w:val="0"/>
          <w:numId w:val="154"/>
        </w:numPr>
        <w:spacing w:before="0" w:beforeAutospacing="0" w:after="0" w:afterAutospacing="0" w:line="276" w:lineRule="auto"/>
        <w:jc w:val="both"/>
      </w:pPr>
      <w:r w:rsidRPr="00886C11">
        <w:t>слушать и понимать речь других;</w:t>
      </w:r>
    </w:p>
    <w:p w:rsidR="00F820DC" w:rsidRPr="00886C11" w:rsidRDefault="00F820DC" w:rsidP="0004513D">
      <w:pPr>
        <w:pStyle w:val="af1"/>
        <w:numPr>
          <w:ilvl w:val="0"/>
          <w:numId w:val="154"/>
        </w:numPr>
        <w:spacing w:before="0" w:beforeAutospacing="0" w:after="0" w:afterAutospacing="0" w:line="276" w:lineRule="auto"/>
        <w:jc w:val="both"/>
      </w:pPr>
      <w:r w:rsidRPr="00886C11">
        <w:t>договариваться с одноклассниками совместно с учителем о правилах поведения и общения и следовать им;</w:t>
      </w:r>
    </w:p>
    <w:p w:rsidR="00F820DC" w:rsidRPr="00886C11" w:rsidRDefault="00F820DC" w:rsidP="0004513D">
      <w:pPr>
        <w:pStyle w:val="af1"/>
        <w:numPr>
          <w:ilvl w:val="0"/>
          <w:numId w:val="154"/>
        </w:numPr>
        <w:spacing w:before="0" w:beforeAutospacing="0" w:after="0" w:afterAutospacing="0" w:line="276" w:lineRule="auto"/>
        <w:jc w:val="both"/>
      </w:pPr>
      <w:r w:rsidRPr="00886C11">
        <w:t>учиться работать в паре, группе; выполнять различные роли</w:t>
      </w:r>
    </w:p>
    <w:p w:rsidR="00F820DC" w:rsidRPr="00886C11" w:rsidRDefault="00F820DC" w:rsidP="0004513D">
      <w:pPr>
        <w:pStyle w:val="af1"/>
        <w:spacing w:before="0" w:beforeAutospacing="0" w:after="0" w:afterAutospacing="0" w:line="276" w:lineRule="auto"/>
        <w:jc w:val="both"/>
      </w:pPr>
      <w:r w:rsidRPr="00886C11">
        <w:rPr>
          <w:b/>
          <w:bCs/>
        </w:rPr>
        <w:t>Планируемые результаты освоение программы</w:t>
      </w:r>
    </w:p>
    <w:p w:rsidR="00F820DC" w:rsidRPr="00886C11" w:rsidRDefault="00F820DC" w:rsidP="0004513D">
      <w:pPr>
        <w:pStyle w:val="af1"/>
        <w:spacing w:before="0" w:beforeAutospacing="0" w:after="0" w:afterAutospacing="0" w:line="276" w:lineRule="auto"/>
        <w:jc w:val="both"/>
      </w:pPr>
      <w:r w:rsidRPr="00886C11">
        <w:rPr>
          <w:bCs/>
        </w:rPr>
        <w:t>Способы проверки знаний и умений:</w:t>
      </w:r>
    </w:p>
    <w:p w:rsidR="00F820DC" w:rsidRPr="00886C11" w:rsidRDefault="00F820DC" w:rsidP="0004513D">
      <w:pPr>
        <w:pStyle w:val="af1"/>
        <w:numPr>
          <w:ilvl w:val="0"/>
          <w:numId w:val="155"/>
        </w:numPr>
        <w:spacing w:before="0" w:beforeAutospacing="0" w:after="0" w:afterAutospacing="0" w:line="276" w:lineRule="auto"/>
        <w:jc w:val="both"/>
      </w:pPr>
      <w:r w:rsidRPr="00886C11">
        <w:t>проведение мониторинга образовательной среды (анкетирование детей и родителей) на предмет удовлетворенности результатами данной программы;</w:t>
      </w:r>
    </w:p>
    <w:p w:rsidR="00F820DC" w:rsidRPr="00886C11" w:rsidRDefault="00F820DC" w:rsidP="0004513D">
      <w:pPr>
        <w:pStyle w:val="af1"/>
        <w:numPr>
          <w:ilvl w:val="0"/>
          <w:numId w:val="155"/>
        </w:numPr>
        <w:spacing w:before="0" w:beforeAutospacing="0" w:after="0" w:afterAutospacing="0" w:line="276" w:lineRule="auto"/>
        <w:jc w:val="both"/>
      </w:pPr>
      <w:r w:rsidRPr="00886C11">
        <w:t>участие воспитанников в праздниках, конкурсах, спортивных соревнованиях и мероприятиях школы и города;</w:t>
      </w:r>
    </w:p>
    <w:p w:rsidR="00F820DC" w:rsidRPr="00886C11" w:rsidRDefault="00F820DC" w:rsidP="0004513D">
      <w:pPr>
        <w:pStyle w:val="af1"/>
        <w:numPr>
          <w:ilvl w:val="0"/>
          <w:numId w:val="155"/>
        </w:numPr>
        <w:spacing w:before="0" w:beforeAutospacing="0" w:after="0" w:afterAutospacing="0" w:line="276" w:lineRule="auto"/>
        <w:jc w:val="both"/>
      </w:pPr>
      <w:r w:rsidRPr="00886C11">
        <w:t>открытые занятия, внеклассные мероприятия данной направленности.</w:t>
      </w:r>
    </w:p>
    <w:p w:rsidR="00F820DC" w:rsidRPr="00886C11" w:rsidRDefault="00F820DC" w:rsidP="0004513D">
      <w:pPr>
        <w:pStyle w:val="af1"/>
        <w:spacing w:before="0" w:beforeAutospacing="0" w:after="0" w:afterAutospacing="0" w:line="276" w:lineRule="auto"/>
        <w:jc w:val="both"/>
      </w:pPr>
      <w:r w:rsidRPr="00886C11">
        <w:lastRenderedPageBreak/>
        <w:t xml:space="preserve">Результативность обучения определяется умением играть и проводить подвижные игры, в том числе и на различных праздничных мероприятиях: </w:t>
      </w:r>
    </w:p>
    <w:p w:rsidR="00F820DC" w:rsidRPr="00886C11" w:rsidRDefault="00F820DC" w:rsidP="0004513D">
      <w:pPr>
        <w:pStyle w:val="af1"/>
        <w:numPr>
          <w:ilvl w:val="0"/>
          <w:numId w:val="156"/>
        </w:numPr>
        <w:spacing w:before="0" w:beforeAutospacing="0" w:after="0" w:afterAutospacing="0" w:line="276" w:lineRule="auto"/>
        <w:jc w:val="both"/>
      </w:pPr>
      <w:r w:rsidRPr="00886C11">
        <w:t>весёлые старты;</w:t>
      </w:r>
    </w:p>
    <w:p w:rsidR="00F820DC" w:rsidRPr="00886C11" w:rsidRDefault="00F820DC" w:rsidP="0004513D">
      <w:pPr>
        <w:pStyle w:val="af1"/>
        <w:numPr>
          <w:ilvl w:val="0"/>
          <w:numId w:val="156"/>
        </w:numPr>
        <w:spacing w:before="0" w:beforeAutospacing="0" w:after="0" w:afterAutospacing="0" w:line="276" w:lineRule="auto"/>
        <w:jc w:val="both"/>
      </w:pPr>
      <w:r w:rsidRPr="00886C11">
        <w:t>спортивные эстафеты;</w:t>
      </w:r>
    </w:p>
    <w:p w:rsidR="00F820DC" w:rsidRPr="00886C11" w:rsidRDefault="00F820DC" w:rsidP="0004513D">
      <w:pPr>
        <w:pStyle w:val="af1"/>
        <w:numPr>
          <w:ilvl w:val="0"/>
          <w:numId w:val="156"/>
        </w:numPr>
        <w:spacing w:before="0" w:beforeAutospacing="0" w:after="0" w:afterAutospacing="0" w:line="276" w:lineRule="auto"/>
        <w:jc w:val="both"/>
      </w:pPr>
      <w:r w:rsidRPr="00886C11">
        <w:t>фестиваль игр;</w:t>
      </w:r>
    </w:p>
    <w:p w:rsidR="00F820DC" w:rsidRPr="00886C11" w:rsidRDefault="00F820DC" w:rsidP="0004513D">
      <w:pPr>
        <w:pStyle w:val="af1"/>
        <w:numPr>
          <w:ilvl w:val="0"/>
          <w:numId w:val="156"/>
        </w:numPr>
        <w:spacing w:before="0" w:beforeAutospacing="0" w:after="0" w:afterAutospacing="0" w:line="276" w:lineRule="auto"/>
        <w:jc w:val="both"/>
      </w:pPr>
      <w:r w:rsidRPr="00886C11">
        <w:t>спортивный праздник «</w:t>
      </w:r>
      <w:r w:rsidR="0004513D">
        <w:t>Казачьи шермиции</w:t>
      </w:r>
      <w:r w:rsidRPr="00886C11">
        <w:t>»;</w:t>
      </w:r>
    </w:p>
    <w:p w:rsidR="00361E41" w:rsidRDefault="00F820DC" w:rsidP="0004513D">
      <w:pPr>
        <w:pStyle w:val="af1"/>
        <w:numPr>
          <w:ilvl w:val="0"/>
          <w:numId w:val="156"/>
        </w:numPr>
        <w:spacing w:before="0" w:beforeAutospacing="0" w:after="0" w:afterAutospacing="0" w:line="276" w:lineRule="auto"/>
        <w:jc w:val="both"/>
      </w:pPr>
      <w:r w:rsidRPr="00886C11">
        <w:t>«День здоровья».</w:t>
      </w:r>
    </w:p>
    <w:p w:rsidR="0004513D" w:rsidRPr="005D68F4" w:rsidRDefault="0004513D" w:rsidP="0004513D">
      <w:pPr>
        <w:pStyle w:val="af1"/>
        <w:numPr>
          <w:ilvl w:val="0"/>
          <w:numId w:val="156"/>
        </w:numPr>
        <w:spacing w:before="0" w:beforeAutospacing="0" w:after="0" w:afterAutospacing="0" w:line="276" w:lineRule="auto"/>
        <w:jc w:val="both"/>
      </w:pPr>
    </w:p>
    <w:p w:rsidR="00361E41" w:rsidRPr="00886C11" w:rsidRDefault="00FF550F" w:rsidP="0004513D">
      <w:pPr>
        <w:spacing w:after="0"/>
        <w:ind w:right="-33"/>
        <w:jc w:val="center"/>
        <w:rPr>
          <w:rFonts w:ascii="Times New Roman" w:hAnsi="Times New Roman" w:cs="Times New Roman"/>
          <w:b/>
          <w:sz w:val="24"/>
          <w:szCs w:val="24"/>
        </w:rPr>
      </w:pPr>
      <w:r w:rsidRPr="00886C11">
        <w:rPr>
          <w:rFonts w:ascii="Times New Roman" w:hAnsi="Times New Roman" w:cs="Times New Roman"/>
          <w:b/>
          <w:sz w:val="24"/>
          <w:szCs w:val="24"/>
        </w:rPr>
        <w:t>2.20</w:t>
      </w:r>
      <w:r w:rsidR="00361E41" w:rsidRPr="00886C11">
        <w:rPr>
          <w:rFonts w:ascii="Times New Roman" w:hAnsi="Times New Roman" w:cs="Times New Roman"/>
          <w:b/>
          <w:sz w:val="24"/>
          <w:szCs w:val="24"/>
        </w:rPr>
        <w:t>.2. Программа внеу</w:t>
      </w:r>
      <w:r w:rsidR="00E33470">
        <w:rPr>
          <w:rFonts w:ascii="Times New Roman" w:hAnsi="Times New Roman" w:cs="Times New Roman"/>
          <w:b/>
          <w:sz w:val="24"/>
          <w:szCs w:val="24"/>
        </w:rPr>
        <w:t>рочной деятельности «Х</w:t>
      </w:r>
      <w:r w:rsidR="00361E41" w:rsidRPr="00886C11">
        <w:rPr>
          <w:rFonts w:ascii="Times New Roman" w:hAnsi="Times New Roman" w:cs="Times New Roman"/>
          <w:b/>
          <w:sz w:val="24"/>
          <w:szCs w:val="24"/>
        </w:rPr>
        <w:t>ореография»</w:t>
      </w:r>
    </w:p>
    <w:p w:rsidR="00881966" w:rsidRPr="00886C11" w:rsidRDefault="00881966" w:rsidP="0004513D">
      <w:pPr>
        <w:spacing w:after="0"/>
        <w:jc w:val="both"/>
        <w:rPr>
          <w:rFonts w:ascii="Times New Roman" w:eastAsia="Times New Roman" w:hAnsi="Times New Roman" w:cs="Times New Roman"/>
          <w:sz w:val="24"/>
          <w:szCs w:val="24"/>
        </w:rPr>
      </w:pPr>
      <w:r w:rsidRPr="00886C11">
        <w:rPr>
          <w:rFonts w:ascii="Times New Roman" w:hAnsi="Times New Roman" w:cs="Times New Roman"/>
          <w:sz w:val="24"/>
          <w:szCs w:val="24"/>
        </w:rPr>
        <w:t xml:space="preserve">         Программа является составной частью художественно-образовательного процесса в обучении учащихся гимназии и </w:t>
      </w:r>
      <w:r w:rsidRPr="00886C11">
        <w:rPr>
          <w:rFonts w:ascii="Times New Roman" w:eastAsia="Times New Roman" w:hAnsi="Times New Roman" w:cs="Times New Roman"/>
          <w:sz w:val="24"/>
          <w:szCs w:val="24"/>
        </w:rPr>
        <w:t>дополняет предметы общеобразовательного курса, такие как: физическая культура (развитие опорно-двигательной системы), музыка (развитие музыкального слуха и чувств ритма), искусствоведение (история хореографического искусства). Таким образом, программа предполагает, систематическое и целенаправленное использование форм занятий при работе с детьми, игр направленных на развитие музыкальных образов, выражений чувств и эмоций, с учётом их возрастных и индивидуальных особенностей, при активном включении в процесс каждого ребёнка, это позволит повысить уровень творческих способностей через выразительность музыкальных движений.</w:t>
      </w:r>
    </w:p>
    <w:p w:rsidR="00881966" w:rsidRPr="00886C11" w:rsidRDefault="00881966"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b/>
          <w:sz w:val="24"/>
          <w:szCs w:val="24"/>
        </w:rPr>
        <w:t>Цель:</w:t>
      </w:r>
      <w:r w:rsidRPr="00886C11">
        <w:rPr>
          <w:rFonts w:ascii="Times New Roman" w:eastAsia="Times New Roman" w:hAnsi="Times New Roman" w:cs="Times New Roman"/>
          <w:sz w:val="24"/>
          <w:szCs w:val="24"/>
        </w:rPr>
        <w:t xml:space="preserve"> формирование эстетически развитой личности средствами хореографического искусства. </w:t>
      </w:r>
    </w:p>
    <w:p w:rsidR="00881966" w:rsidRPr="00886C11" w:rsidRDefault="00210564"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З</w:t>
      </w:r>
      <w:r w:rsidR="00881966" w:rsidRPr="00886C11">
        <w:rPr>
          <w:rFonts w:ascii="Times New Roman" w:eastAsia="Times New Roman" w:hAnsi="Times New Roman" w:cs="Times New Roman"/>
          <w:b/>
          <w:sz w:val="24"/>
          <w:szCs w:val="24"/>
        </w:rPr>
        <w:t>адачи:</w:t>
      </w:r>
    </w:p>
    <w:p w:rsidR="00210564" w:rsidRPr="00886C11" w:rsidRDefault="00881966" w:rsidP="0004513D">
      <w:pPr>
        <w:pStyle w:val="a4"/>
        <w:numPr>
          <w:ilvl w:val="0"/>
          <w:numId w:val="157"/>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привить любовь к искусству танца</w:t>
      </w:r>
      <w:r w:rsidR="00210564" w:rsidRPr="00886C11">
        <w:rPr>
          <w:rFonts w:ascii="Times New Roman" w:eastAsia="Times New Roman" w:hAnsi="Times New Roman" w:cs="Times New Roman"/>
          <w:sz w:val="24"/>
          <w:szCs w:val="24"/>
        </w:rPr>
        <w:t>;</w:t>
      </w:r>
    </w:p>
    <w:p w:rsidR="00210564" w:rsidRPr="00886C11" w:rsidRDefault="00881966" w:rsidP="0004513D">
      <w:pPr>
        <w:pStyle w:val="a4"/>
        <w:numPr>
          <w:ilvl w:val="0"/>
          <w:numId w:val="157"/>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привить учащемуся необходимые двигательные навыки и умение</w:t>
      </w:r>
      <w:r w:rsidRPr="00886C11">
        <w:rPr>
          <w:rFonts w:ascii="Times New Roman" w:eastAsia="Times New Roman" w:hAnsi="Times New Roman" w:cs="Times New Roman"/>
          <w:sz w:val="24"/>
          <w:szCs w:val="24"/>
        </w:rPr>
        <w:br/>
        <w:t>чувствовать, ощущать музыкальный ритм, развивать моторику</w:t>
      </w:r>
      <w:r w:rsidRPr="00886C11">
        <w:rPr>
          <w:rFonts w:ascii="Times New Roman" w:eastAsia="Times New Roman" w:hAnsi="Times New Roman" w:cs="Times New Roman"/>
          <w:sz w:val="24"/>
          <w:szCs w:val="24"/>
        </w:rPr>
        <w:br/>
        <w:t>движений, музыкальный слух;</w:t>
      </w:r>
    </w:p>
    <w:p w:rsidR="00210564" w:rsidRPr="00886C11" w:rsidRDefault="00881966" w:rsidP="0004513D">
      <w:pPr>
        <w:pStyle w:val="a4"/>
        <w:numPr>
          <w:ilvl w:val="0"/>
          <w:numId w:val="157"/>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привить навыки правильной осанки;</w:t>
      </w:r>
    </w:p>
    <w:p w:rsidR="00210564" w:rsidRPr="00886C11" w:rsidRDefault="00881966" w:rsidP="0004513D">
      <w:pPr>
        <w:pStyle w:val="a4"/>
        <w:numPr>
          <w:ilvl w:val="0"/>
          <w:numId w:val="157"/>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научить танцевать в паре;</w:t>
      </w:r>
    </w:p>
    <w:p w:rsidR="00210564" w:rsidRPr="00886C11" w:rsidRDefault="00881966" w:rsidP="0004513D">
      <w:pPr>
        <w:pStyle w:val="a4"/>
        <w:numPr>
          <w:ilvl w:val="0"/>
          <w:numId w:val="157"/>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развить быстроту, ловкость, внимание, память;</w:t>
      </w:r>
    </w:p>
    <w:p w:rsidR="00881966" w:rsidRPr="00886C11" w:rsidRDefault="00881966" w:rsidP="0004513D">
      <w:pPr>
        <w:pStyle w:val="a4"/>
        <w:numPr>
          <w:ilvl w:val="0"/>
          <w:numId w:val="157"/>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учить взаимопоним</w:t>
      </w:r>
      <w:r w:rsidR="00210564" w:rsidRPr="00886C11">
        <w:rPr>
          <w:rFonts w:ascii="Times New Roman" w:eastAsia="Times New Roman" w:hAnsi="Times New Roman" w:cs="Times New Roman"/>
          <w:sz w:val="24"/>
          <w:szCs w:val="24"/>
        </w:rPr>
        <w:t>анию, взаимопомощи друг к другу.</w:t>
      </w:r>
    </w:p>
    <w:p w:rsidR="00210564" w:rsidRPr="00886C11" w:rsidRDefault="00F23898"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Требования к результатам освоения</w:t>
      </w:r>
    </w:p>
    <w:p w:rsidR="00AD0A89" w:rsidRPr="00886C11" w:rsidRDefault="00AD0A89"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Личностные результаты</w:t>
      </w:r>
      <w:r w:rsidR="00F23898" w:rsidRPr="00886C11">
        <w:rPr>
          <w:rFonts w:ascii="Times New Roman" w:eastAsia="Times New Roman" w:hAnsi="Times New Roman" w:cs="Times New Roman"/>
          <w:b/>
          <w:sz w:val="24"/>
          <w:szCs w:val="24"/>
        </w:rPr>
        <w:t>:</w:t>
      </w:r>
    </w:p>
    <w:p w:rsidR="00AD0A89" w:rsidRPr="00886C11" w:rsidRDefault="00F23898"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 xml:space="preserve">        </w:t>
      </w:r>
      <w:r w:rsidR="00AD0A89" w:rsidRPr="00886C11">
        <w:rPr>
          <w:rFonts w:ascii="Times New Roman" w:eastAsia="Times New Roman" w:hAnsi="Times New Roman" w:cs="Times New Roman"/>
          <w:sz w:val="24"/>
          <w:szCs w:val="24"/>
        </w:rPr>
        <w:t>Знание моральных норм и сформированность морально-</w:t>
      </w:r>
      <w:r w:rsidRPr="00886C11">
        <w:rPr>
          <w:rFonts w:ascii="Times New Roman" w:eastAsia="Times New Roman" w:hAnsi="Times New Roman" w:cs="Times New Roman"/>
          <w:sz w:val="24"/>
          <w:szCs w:val="24"/>
        </w:rPr>
        <w:t>этических суждений. С</w:t>
      </w:r>
      <w:r w:rsidR="00AD0A89" w:rsidRPr="00886C11">
        <w:rPr>
          <w:rFonts w:ascii="Times New Roman" w:eastAsia="Times New Roman" w:hAnsi="Times New Roman" w:cs="Times New Roman"/>
          <w:sz w:val="24"/>
          <w:szCs w:val="24"/>
        </w:rPr>
        <w:t xml:space="preserve">пособность к оценке своих поступков и действий других людей с точки зрения соблюдения/нарушения </w:t>
      </w:r>
    </w:p>
    <w:p w:rsidR="00AD0A89" w:rsidRPr="00886C11" w:rsidRDefault="00F23898"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 xml:space="preserve">моральной нормы. </w:t>
      </w:r>
      <w:r w:rsidR="0004513D" w:rsidRPr="00886C11">
        <w:rPr>
          <w:rFonts w:ascii="Times New Roman" w:eastAsia="Times New Roman" w:hAnsi="Times New Roman" w:cs="Times New Roman"/>
          <w:sz w:val="24"/>
          <w:szCs w:val="24"/>
        </w:rPr>
        <w:t>Развитие чувство</w:t>
      </w:r>
      <w:r w:rsidR="00AD0A89" w:rsidRPr="00886C11">
        <w:rPr>
          <w:rFonts w:ascii="Times New Roman" w:eastAsia="Times New Roman" w:hAnsi="Times New Roman" w:cs="Times New Roman"/>
          <w:sz w:val="24"/>
          <w:szCs w:val="24"/>
        </w:rPr>
        <w:t xml:space="preserve"> коллективизма, потребности и готовности к эстетической </w:t>
      </w:r>
    </w:p>
    <w:p w:rsidR="00AD0A89" w:rsidRPr="00886C11" w:rsidRDefault="00F23898"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 xml:space="preserve">творческой деятельности, </w:t>
      </w:r>
      <w:r w:rsidR="00AD0A89" w:rsidRPr="00886C11">
        <w:rPr>
          <w:rFonts w:ascii="Times New Roman" w:eastAsia="Times New Roman" w:hAnsi="Times New Roman" w:cs="Times New Roman"/>
          <w:sz w:val="24"/>
          <w:szCs w:val="24"/>
        </w:rPr>
        <w:t xml:space="preserve">эстетического вкуса, высоких нравственных качеств. Реализация </w:t>
      </w:r>
    </w:p>
    <w:p w:rsidR="00AD0A89" w:rsidRPr="00886C11" w:rsidRDefault="00AD0A89"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 xml:space="preserve">творческого потенциала в процессе выполнения </w:t>
      </w:r>
      <w:r w:rsidR="0004513D" w:rsidRPr="00886C11">
        <w:rPr>
          <w:rFonts w:ascii="Times New Roman" w:eastAsia="Times New Roman" w:hAnsi="Times New Roman" w:cs="Times New Roman"/>
          <w:sz w:val="24"/>
          <w:szCs w:val="24"/>
        </w:rPr>
        <w:t>ритмических движений</w:t>
      </w:r>
      <w:r w:rsidRPr="00886C11">
        <w:rPr>
          <w:rFonts w:ascii="Times New Roman" w:eastAsia="Times New Roman" w:hAnsi="Times New Roman" w:cs="Times New Roman"/>
          <w:sz w:val="24"/>
          <w:szCs w:val="24"/>
        </w:rPr>
        <w:t xml:space="preserve"> под музыку; </w:t>
      </w:r>
    </w:p>
    <w:p w:rsidR="00AD0A89" w:rsidRPr="00886C11" w:rsidRDefault="00AD0A89"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позитивная самооценка своих музыкально - творческих возможностей.</w:t>
      </w:r>
    </w:p>
    <w:p w:rsidR="00AD0A89" w:rsidRPr="00886C11" w:rsidRDefault="00AD0A89"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Метапредметные результаты</w:t>
      </w:r>
      <w:r w:rsidR="00F23898" w:rsidRPr="00886C11">
        <w:rPr>
          <w:rFonts w:ascii="Times New Roman" w:eastAsia="Times New Roman" w:hAnsi="Times New Roman" w:cs="Times New Roman"/>
          <w:b/>
          <w:sz w:val="24"/>
          <w:szCs w:val="24"/>
        </w:rPr>
        <w:t>:</w:t>
      </w:r>
    </w:p>
    <w:p w:rsidR="00AD0A89" w:rsidRPr="00886C11" w:rsidRDefault="00AD0A89"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Регулятивные</w:t>
      </w:r>
      <w:r w:rsidR="00F23898" w:rsidRPr="00886C11">
        <w:rPr>
          <w:rFonts w:ascii="Times New Roman" w:eastAsia="Times New Roman" w:hAnsi="Times New Roman" w:cs="Times New Roman"/>
          <w:b/>
          <w:sz w:val="24"/>
          <w:szCs w:val="24"/>
        </w:rPr>
        <w:t>:</w:t>
      </w:r>
    </w:p>
    <w:p w:rsidR="00F23898" w:rsidRPr="00886C11" w:rsidRDefault="00AD0A89" w:rsidP="0004513D">
      <w:pPr>
        <w:pStyle w:val="a4"/>
        <w:numPr>
          <w:ilvl w:val="0"/>
          <w:numId w:val="160"/>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преобразовывать практическую задачу в познавательную;</w:t>
      </w:r>
    </w:p>
    <w:p w:rsidR="00F23898" w:rsidRPr="00886C11" w:rsidRDefault="00AD0A89" w:rsidP="0004513D">
      <w:pPr>
        <w:pStyle w:val="a4"/>
        <w:numPr>
          <w:ilvl w:val="0"/>
          <w:numId w:val="160"/>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осуществлять итоговый и пошаговый контроль по результату</w:t>
      </w:r>
      <w:r w:rsidR="00F23898" w:rsidRPr="00886C11">
        <w:rPr>
          <w:rFonts w:ascii="Times New Roman" w:eastAsia="Times New Roman" w:hAnsi="Times New Roman" w:cs="Times New Roman"/>
          <w:sz w:val="24"/>
          <w:szCs w:val="24"/>
        </w:rPr>
        <w:t>;</w:t>
      </w:r>
    </w:p>
    <w:p w:rsidR="00AD0A89" w:rsidRPr="00886C11" w:rsidRDefault="00AD0A89" w:rsidP="0004513D">
      <w:pPr>
        <w:pStyle w:val="a4"/>
        <w:numPr>
          <w:ilvl w:val="0"/>
          <w:numId w:val="160"/>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целеустремлённость и настойчивость в достижении цели</w:t>
      </w:r>
      <w:r w:rsidR="00F23898" w:rsidRPr="00886C11">
        <w:rPr>
          <w:rFonts w:ascii="Times New Roman" w:eastAsia="Times New Roman" w:hAnsi="Times New Roman" w:cs="Times New Roman"/>
          <w:sz w:val="24"/>
          <w:szCs w:val="24"/>
        </w:rPr>
        <w:t>.</w:t>
      </w:r>
    </w:p>
    <w:p w:rsidR="00AD0A89" w:rsidRPr="00886C11" w:rsidRDefault="00F23898"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П</w:t>
      </w:r>
      <w:r w:rsidR="00AD0A89" w:rsidRPr="00886C11">
        <w:rPr>
          <w:rFonts w:ascii="Times New Roman" w:eastAsia="Times New Roman" w:hAnsi="Times New Roman" w:cs="Times New Roman"/>
          <w:b/>
          <w:sz w:val="24"/>
          <w:szCs w:val="24"/>
        </w:rPr>
        <w:t>ознавательные</w:t>
      </w:r>
      <w:r w:rsidRPr="00886C11">
        <w:rPr>
          <w:rFonts w:ascii="Times New Roman" w:eastAsia="Times New Roman" w:hAnsi="Times New Roman" w:cs="Times New Roman"/>
          <w:b/>
          <w:sz w:val="24"/>
          <w:szCs w:val="24"/>
        </w:rPr>
        <w:t>:</w:t>
      </w:r>
    </w:p>
    <w:p w:rsidR="00AD0A89" w:rsidRPr="00886C11" w:rsidRDefault="00AD0A89" w:rsidP="0004513D">
      <w:pPr>
        <w:pStyle w:val="a4"/>
        <w:numPr>
          <w:ilvl w:val="0"/>
          <w:numId w:val="161"/>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 xml:space="preserve">правильно и быстро находить нужный темп ходьбы и бега в соответствии с характером и построением </w:t>
      </w:r>
      <w:r w:rsidR="00F23898" w:rsidRPr="00886C11">
        <w:rPr>
          <w:rFonts w:ascii="Times New Roman" w:eastAsia="Times New Roman" w:hAnsi="Times New Roman" w:cs="Times New Roman"/>
          <w:sz w:val="24"/>
          <w:szCs w:val="24"/>
        </w:rPr>
        <w:t>музыкального отрывка.</w:t>
      </w:r>
    </w:p>
    <w:p w:rsidR="00AD0A89" w:rsidRPr="00886C11" w:rsidRDefault="00F23898"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К</w:t>
      </w:r>
      <w:r w:rsidR="00AD0A89" w:rsidRPr="00886C11">
        <w:rPr>
          <w:rFonts w:ascii="Times New Roman" w:eastAsia="Times New Roman" w:hAnsi="Times New Roman" w:cs="Times New Roman"/>
          <w:b/>
          <w:sz w:val="24"/>
          <w:szCs w:val="24"/>
        </w:rPr>
        <w:t>оммуникативные</w:t>
      </w:r>
      <w:r w:rsidRPr="00886C11">
        <w:rPr>
          <w:rFonts w:ascii="Times New Roman" w:eastAsia="Times New Roman" w:hAnsi="Times New Roman" w:cs="Times New Roman"/>
          <w:b/>
          <w:sz w:val="24"/>
          <w:szCs w:val="24"/>
        </w:rPr>
        <w:t>:</w:t>
      </w:r>
    </w:p>
    <w:p w:rsidR="00AD0A89" w:rsidRPr="00886C11" w:rsidRDefault="00AD0A89" w:rsidP="0004513D">
      <w:pPr>
        <w:pStyle w:val="a4"/>
        <w:numPr>
          <w:ilvl w:val="0"/>
          <w:numId w:val="161"/>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 xml:space="preserve">продуктивно разрешать конфликты на основе учета интересов и позиций всех его </w:t>
      </w:r>
    </w:p>
    <w:p w:rsidR="00F23898" w:rsidRPr="00886C11" w:rsidRDefault="00AD0A89"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lastRenderedPageBreak/>
        <w:t>участников;</w:t>
      </w:r>
    </w:p>
    <w:p w:rsidR="00AD0A89" w:rsidRPr="00886C11" w:rsidRDefault="00AD0A89"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 xml:space="preserve">с учетом целей коммуникации достаточно точно, последовательно и полно передавать </w:t>
      </w:r>
    </w:p>
    <w:p w:rsidR="00F23898" w:rsidRPr="00886C11" w:rsidRDefault="00AD0A89"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партнеру необходимую информацию как ориентир для построения действия;</w:t>
      </w:r>
    </w:p>
    <w:p w:rsidR="00AD0A89" w:rsidRPr="00886C11" w:rsidRDefault="00AD0A89"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умение сотрудничать с педагогом и сверстниками при решении различных музыкально</w:t>
      </w:r>
      <w:r w:rsidR="00F23898" w:rsidRPr="00886C11">
        <w:rPr>
          <w:rFonts w:ascii="Times New Roman" w:eastAsia="Times New Roman" w:hAnsi="Times New Roman" w:cs="Times New Roman"/>
          <w:sz w:val="24"/>
          <w:szCs w:val="24"/>
        </w:rPr>
        <w:t xml:space="preserve"> </w:t>
      </w:r>
      <w:r w:rsidRPr="00886C11">
        <w:rPr>
          <w:rFonts w:ascii="Times New Roman" w:eastAsia="Times New Roman" w:hAnsi="Times New Roman" w:cs="Times New Roman"/>
          <w:sz w:val="24"/>
          <w:szCs w:val="24"/>
        </w:rPr>
        <w:t>-</w:t>
      </w:r>
    </w:p>
    <w:p w:rsidR="00AD0A89" w:rsidRPr="00886C11" w:rsidRDefault="00AD0A89"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творческих задач, принимать на себя ответственность за результаты своих действий.</w:t>
      </w:r>
    </w:p>
    <w:p w:rsidR="00AD0A89" w:rsidRPr="00886C11" w:rsidRDefault="00AD0A89"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Предметные результаты</w:t>
      </w:r>
      <w:r w:rsidR="00F23898" w:rsidRPr="00886C11">
        <w:rPr>
          <w:rFonts w:ascii="Times New Roman" w:eastAsia="Times New Roman" w:hAnsi="Times New Roman" w:cs="Times New Roman"/>
          <w:b/>
          <w:sz w:val="24"/>
          <w:szCs w:val="24"/>
        </w:rPr>
        <w:t>:</w:t>
      </w:r>
    </w:p>
    <w:p w:rsidR="00AD0A89" w:rsidRPr="00886C11" w:rsidRDefault="00AD0A89" w:rsidP="0004513D">
      <w:pPr>
        <w:pStyle w:val="a4"/>
        <w:numPr>
          <w:ilvl w:val="0"/>
          <w:numId w:val="161"/>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 xml:space="preserve">отмечать в движении ритмический рисунок, акцент, слышать и самостоятельно менять </w:t>
      </w:r>
    </w:p>
    <w:p w:rsidR="00F23898" w:rsidRPr="00886C11" w:rsidRDefault="00AD0A89"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движение в соответствии со сменой частей музыкальных фраз</w:t>
      </w:r>
      <w:r w:rsidR="00F23898" w:rsidRPr="00886C11">
        <w:rPr>
          <w:rFonts w:ascii="Times New Roman" w:eastAsia="Times New Roman" w:hAnsi="Times New Roman" w:cs="Times New Roman"/>
          <w:sz w:val="24"/>
          <w:szCs w:val="24"/>
        </w:rPr>
        <w:t>;</w:t>
      </w:r>
    </w:p>
    <w:p w:rsidR="00AD0A89" w:rsidRPr="00886C11" w:rsidRDefault="00AD0A89" w:rsidP="0004513D">
      <w:pPr>
        <w:pStyle w:val="a4"/>
        <w:numPr>
          <w:ilvl w:val="0"/>
          <w:numId w:val="161"/>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 xml:space="preserve">четко, организованно перестраиваться, быстро реагировать на приказ музыки, даже во </w:t>
      </w:r>
    </w:p>
    <w:p w:rsidR="00F23898" w:rsidRPr="00886C11" w:rsidRDefault="00AD0A89"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время веселой, задорной пляски;</w:t>
      </w:r>
    </w:p>
    <w:p w:rsidR="00210564" w:rsidRPr="00886C11" w:rsidRDefault="00AD0A89" w:rsidP="0004513D">
      <w:pPr>
        <w:pStyle w:val="a4"/>
        <w:numPr>
          <w:ilvl w:val="0"/>
          <w:numId w:val="161"/>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различать основные характерные движения некоторых народных танцев.</w:t>
      </w:r>
    </w:p>
    <w:p w:rsidR="00881966" w:rsidRPr="00886C11" w:rsidRDefault="00210564"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 xml:space="preserve">Планируемые </w:t>
      </w:r>
      <w:r w:rsidR="00881966" w:rsidRPr="00886C11">
        <w:rPr>
          <w:rFonts w:ascii="Times New Roman" w:eastAsia="Times New Roman" w:hAnsi="Times New Roman" w:cs="Times New Roman"/>
          <w:b/>
          <w:sz w:val="24"/>
          <w:szCs w:val="24"/>
        </w:rPr>
        <w:t xml:space="preserve"> р</w:t>
      </w:r>
      <w:r w:rsidRPr="00886C11">
        <w:rPr>
          <w:rFonts w:ascii="Times New Roman" w:eastAsia="Times New Roman" w:hAnsi="Times New Roman" w:cs="Times New Roman"/>
          <w:b/>
          <w:sz w:val="24"/>
          <w:szCs w:val="24"/>
        </w:rPr>
        <w:t>езультаты освоения программы</w:t>
      </w:r>
    </w:p>
    <w:p w:rsidR="00881966" w:rsidRPr="00886C11" w:rsidRDefault="00210564" w:rsidP="0004513D">
      <w:p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К концу</w:t>
      </w:r>
      <w:r w:rsidR="00881966" w:rsidRPr="00886C11">
        <w:rPr>
          <w:rFonts w:ascii="Times New Roman" w:eastAsia="Times New Roman" w:hAnsi="Times New Roman" w:cs="Times New Roman"/>
          <w:sz w:val="24"/>
          <w:szCs w:val="24"/>
        </w:rPr>
        <w:t xml:space="preserve"> обучения учащиес</w:t>
      </w:r>
      <w:r w:rsidRPr="00886C11">
        <w:rPr>
          <w:rFonts w:ascii="Times New Roman" w:eastAsia="Times New Roman" w:hAnsi="Times New Roman" w:cs="Times New Roman"/>
          <w:sz w:val="24"/>
          <w:szCs w:val="24"/>
        </w:rPr>
        <w:t xml:space="preserve">я </w:t>
      </w:r>
      <w:r w:rsidRPr="007B119B">
        <w:rPr>
          <w:rFonts w:ascii="Times New Roman" w:eastAsia="Times New Roman" w:hAnsi="Times New Roman" w:cs="Times New Roman"/>
          <w:b/>
          <w:sz w:val="24"/>
          <w:szCs w:val="24"/>
        </w:rPr>
        <w:t xml:space="preserve">должны </w:t>
      </w:r>
      <w:r w:rsidR="00881966" w:rsidRPr="007B119B">
        <w:rPr>
          <w:rFonts w:ascii="Times New Roman" w:eastAsia="Times New Roman" w:hAnsi="Times New Roman" w:cs="Times New Roman"/>
          <w:b/>
          <w:sz w:val="24"/>
          <w:szCs w:val="24"/>
        </w:rPr>
        <w:t>овладеть</w:t>
      </w:r>
      <w:r w:rsidR="00881966" w:rsidRPr="00886C11">
        <w:rPr>
          <w:rFonts w:ascii="Times New Roman" w:eastAsia="Times New Roman" w:hAnsi="Times New Roman" w:cs="Times New Roman"/>
          <w:sz w:val="24"/>
          <w:szCs w:val="24"/>
        </w:rPr>
        <w:t xml:space="preserve"> следующими знаниями и умениями:</w:t>
      </w:r>
    </w:p>
    <w:p w:rsidR="00210564" w:rsidRPr="00886C11" w:rsidRDefault="00210564" w:rsidP="0004513D">
      <w:pPr>
        <w:pStyle w:val="a4"/>
        <w:numPr>
          <w:ilvl w:val="0"/>
          <w:numId w:val="158"/>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и</w:t>
      </w:r>
      <w:r w:rsidR="00881966" w:rsidRPr="00886C11">
        <w:rPr>
          <w:rFonts w:ascii="Times New Roman" w:eastAsia="Times New Roman" w:hAnsi="Times New Roman" w:cs="Times New Roman"/>
          <w:sz w:val="24"/>
          <w:szCs w:val="24"/>
        </w:rPr>
        <w:t>меет представление о частях хореографического произведения;</w:t>
      </w:r>
    </w:p>
    <w:p w:rsidR="00AD0A89" w:rsidRPr="00886C11" w:rsidRDefault="00AD0A89" w:rsidP="0004513D">
      <w:pPr>
        <w:pStyle w:val="a4"/>
        <w:numPr>
          <w:ilvl w:val="0"/>
          <w:numId w:val="158"/>
        </w:numPr>
        <w:spacing w:after="0"/>
        <w:jc w:val="both"/>
        <w:rPr>
          <w:rFonts w:ascii="Times New Roman" w:eastAsia="Times New Roman" w:hAnsi="Times New Roman" w:cs="Times New Roman"/>
          <w:sz w:val="24"/>
          <w:szCs w:val="24"/>
        </w:rPr>
      </w:pPr>
      <w:r w:rsidRPr="00886C11">
        <w:rPr>
          <w:rFonts w:ascii="Times New Roman" w:hAnsi="Times New Roman" w:cs="Times New Roman"/>
          <w:sz w:val="24"/>
          <w:szCs w:val="24"/>
        </w:rPr>
        <w:t xml:space="preserve">уметь ориентироваться в богатом мире христианской светской и церковной культуры; </w:t>
      </w:r>
    </w:p>
    <w:p w:rsidR="00AD0A89" w:rsidRPr="00886C11" w:rsidRDefault="00AD0A89" w:rsidP="0004513D">
      <w:pPr>
        <w:pStyle w:val="a4"/>
        <w:numPr>
          <w:ilvl w:val="0"/>
          <w:numId w:val="158"/>
        </w:numPr>
        <w:spacing w:after="0"/>
        <w:jc w:val="both"/>
        <w:rPr>
          <w:rFonts w:ascii="Times New Roman" w:eastAsia="Times New Roman" w:hAnsi="Times New Roman" w:cs="Times New Roman"/>
          <w:sz w:val="24"/>
          <w:szCs w:val="24"/>
        </w:rPr>
      </w:pPr>
      <w:r w:rsidRPr="00886C11">
        <w:rPr>
          <w:rFonts w:ascii="Times New Roman" w:hAnsi="Times New Roman" w:cs="Times New Roman"/>
          <w:sz w:val="24"/>
          <w:szCs w:val="24"/>
        </w:rPr>
        <w:t>ориентироваться на дальнейшее совершенствование своих творческих способностей;</w:t>
      </w:r>
    </w:p>
    <w:p w:rsidR="00AD0A89" w:rsidRPr="00886C11" w:rsidRDefault="00AD0A89" w:rsidP="0004513D">
      <w:pPr>
        <w:pStyle w:val="a4"/>
        <w:numPr>
          <w:ilvl w:val="0"/>
          <w:numId w:val="158"/>
        </w:numPr>
        <w:spacing w:after="0"/>
        <w:jc w:val="both"/>
        <w:rPr>
          <w:rFonts w:ascii="Times New Roman" w:eastAsia="Times New Roman" w:hAnsi="Times New Roman" w:cs="Times New Roman"/>
          <w:sz w:val="24"/>
          <w:szCs w:val="24"/>
        </w:rPr>
      </w:pPr>
      <w:r w:rsidRPr="00886C11">
        <w:rPr>
          <w:rFonts w:ascii="Times New Roman" w:hAnsi="Times New Roman" w:cs="Times New Roman"/>
          <w:sz w:val="24"/>
          <w:szCs w:val="24"/>
        </w:rPr>
        <w:t>обладать знаниями христианской нравственности и морали и навыками применения в жизни традиций Православия;</w:t>
      </w:r>
    </w:p>
    <w:p w:rsidR="00AD0A89" w:rsidRPr="00886C11" w:rsidRDefault="00AD0A89" w:rsidP="0004513D">
      <w:pPr>
        <w:pStyle w:val="a4"/>
        <w:numPr>
          <w:ilvl w:val="0"/>
          <w:numId w:val="158"/>
        </w:numPr>
        <w:spacing w:after="0"/>
        <w:jc w:val="both"/>
        <w:rPr>
          <w:rFonts w:ascii="Times New Roman" w:eastAsia="Times New Roman" w:hAnsi="Times New Roman" w:cs="Times New Roman"/>
          <w:sz w:val="24"/>
          <w:szCs w:val="24"/>
        </w:rPr>
      </w:pPr>
      <w:r w:rsidRPr="00886C11">
        <w:rPr>
          <w:rFonts w:ascii="Times New Roman" w:hAnsi="Times New Roman" w:cs="Times New Roman"/>
          <w:sz w:val="24"/>
          <w:szCs w:val="24"/>
        </w:rPr>
        <w:t xml:space="preserve">уметь достойно вести себя со сверстниками и со взрослыми, на сцене и за кулисами, в концертном зале и в храме. </w:t>
      </w:r>
    </w:p>
    <w:p w:rsidR="00881966" w:rsidRPr="007B119B" w:rsidRDefault="00881966" w:rsidP="0004513D">
      <w:pPr>
        <w:spacing w:after="0"/>
        <w:jc w:val="both"/>
        <w:rPr>
          <w:rFonts w:ascii="Times New Roman" w:eastAsia="Times New Roman" w:hAnsi="Times New Roman" w:cs="Times New Roman"/>
          <w:b/>
          <w:sz w:val="24"/>
          <w:szCs w:val="24"/>
        </w:rPr>
      </w:pPr>
      <w:r w:rsidRPr="007B119B">
        <w:rPr>
          <w:rFonts w:ascii="Times New Roman" w:eastAsia="Times New Roman" w:hAnsi="Times New Roman" w:cs="Times New Roman"/>
          <w:b/>
          <w:sz w:val="24"/>
          <w:szCs w:val="24"/>
        </w:rPr>
        <w:t>Умеет исполнять:</w:t>
      </w:r>
    </w:p>
    <w:p w:rsidR="00210564" w:rsidRPr="00886C11" w:rsidRDefault="00881966" w:rsidP="0004513D">
      <w:pPr>
        <w:pStyle w:val="a4"/>
        <w:numPr>
          <w:ilvl w:val="0"/>
          <w:numId w:val="159"/>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основные движения народного танца на середине;</w:t>
      </w:r>
    </w:p>
    <w:p w:rsidR="00210564" w:rsidRPr="00886C11" w:rsidRDefault="00881966" w:rsidP="0004513D">
      <w:pPr>
        <w:pStyle w:val="a4"/>
        <w:numPr>
          <w:ilvl w:val="0"/>
          <w:numId w:val="159"/>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прыжки с поворотами на 180°, 360° с поджатыми ногами,</w:t>
      </w:r>
      <w:r w:rsidRPr="00886C11">
        <w:rPr>
          <w:rFonts w:ascii="Times New Roman" w:eastAsia="Times New Roman" w:hAnsi="Times New Roman" w:cs="Times New Roman"/>
          <w:sz w:val="24"/>
          <w:szCs w:val="24"/>
        </w:rPr>
        <w:br/>
        <w:t>«веревочку», «качалочку», усложненные дроби;</w:t>
      </w:r>
    </w:p>
    <w:p w:rsidR="00210564" w:rsidRPr="00886C11" w:rsidRDefault="00881966" w:rsidP="0004513D">
      <w:pPr>
        <w:pStyle w:val="a4"/>
        <w:numPr>
          <w:ilvl w:val="0"/>
          <w:numId w:val="159"/>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элементы вальса в паре: вальсовую дорожку в комбинации,</w:t>
      </w:r>
      <w:r w:rsidRPr="00886C11">
        <w:rPr>
          <w:rFonts w:ascii="Times New Roman" w:eastAsia="Times New Roman" w:hAnsi="Times New Roman" w:cs="Times New Roman"/>
          <w:sz w:val="24"/>
          <w:szCs w:val="24"/>
        </w:rPr>
        <w:br/>
        <w:t>balance, повороты, закрутки с раскрутками, кружения;</w:t>
      </w:r>
    </w:p>
    <w:p w:rsidR="00745D0A" w:rsidRDefault="00E37E34" w:rsidP="0004513D">
      <w:pPr>
        <w:pStyle w:val="a4"/>
        <w:numPr>
          <w:ilvl w:val="0"/>
          <w:numId w:val="159"/>
        </w:numPr>
        <w:spacing w:after="0"/>
        <w:jc w:val="both"/>
        <w:rPr>
          <w:rFonts w:ascii="Times New Roman" w:eastAsia="Times New Roman" w:hAnsi="Times New Roman" w:cs="Times New Roman"/>
          <w:sz w:val="24"/>
          <w:szCs w:val="24"/>
        </w:rPr>
      </w:pPr>
      <w:r w:rsidRPr="00886C11">
        <w:rPr>
          <w:rFonts w:ascii="Times New Roman" w:eastAsia="Times New Roman" w:hAnsi="Times New Roman" w:cs="Times New Roman"/>
          <w:sz w:val="24"/>
          <w:szCs w:val="24"/>
        </w:rPr>
        <w:t>фигуры «</w:t>
      </w:r>
      <w:r w:rsidR="00AD0A89" w:rsidRPr="00886C11">
        <w:rPr>
          <w:rFonts w:ascii="Times New Roman" w:eastAsia="Times New Roman" w:hAnsi="Times New Roman" w:cs="Times New Roman"/>
          <w:sz w:val="24"/>
          <w:szCs w:val="24"/>
        </w:rPr>
        <w:t xml:space="preserve">вьюн, звездочку, </w:t>
      </w:r>
      <w:r w:rsidRPr="00886C11">
        <w:rPr>
          <w:rFonts w:ascii="Times New Roman" w:eastAsia="Times New Roman" w:hAnsi="Times New Roman" w:cs="Times New Roman"/>
          <w:sz w:val="24"/>
          <w:szCs w:val="24"/>
        </w:rPr>
        <w:t>елочку, шен</w:t>
      </w:r>
      <w:r w:rsidR="00AD0A89" w:rsidRPr="00886C11">
        <w:rPr>
          <w:rFonts w:ascii="Times New Roman" w:eastAsia="Times New Roman" w:hAnsi="Times New Roman" w:cs="Times New Roman"/>
          <w:sz w:val="24"/>
          <w:szCs w:val="24"/>
        </w:rPr>
        <w:t>, книжечку»</w:t>
      </w:r>
      <w:r w:rsidR="0004513D">
        <w:rPr>
          <w:rFonts w:ascii="Times New Roman" w:eastAsia="Times New Roman" w:hAnsi="Times New Roman" w:cs="Times New Roman"/>
          <w:sz w:val="24"/>
          <w:szCs w:val="24"/>
        </w:rPr>
        <w:t>.</w:t>
      </w:r>
    </w:p>
    <w:p w:rsidR="0004513D" w:rsidRPr="00886C11" w:rsidRDefault="0004513D" w:rsidP="0004513D">
      <w:pPr>
        <w:pStyle w:val="a4"/>
        <w:spacing w:after="0"/>
        <w:jc w:val="both"/>
        <w:rPr>
          <w:rFonts w:ascii="Times New Roman" w:eastAsia="Times New Roman" w:hAnsi="Times New Roman" w:cs="Times New Roman"/>
          <w:sz w:val="24"/>
          <w:szCs w:val="24"/>
        </w:rPr>
      </w:pPr>
    </w:p>
    <w:p w:rsidR="002855B0" w:rsidRPr="002855B0" w:rsidRDefault="002855B0" w:rsidP="0004513D">
      <w:pPr>
        <w:spacing w:after="0"/>
        <w:ind w:right="-33"/>
        <w:jc w:val="center"/>
        <w:rPr>
          <w:rFonts w:ascii="Times New Roman" w:hAnsi="Times New Roman" w:cs="Times New Roman"/>
          <w:b/>
          <w:sz w:val="24"/>
          <w:szCs w:val="24"/>
        </w:rPr>
      </w:pPr>
      <w:r w:rsidRPr="002855B0">
        <w:rPr>
          <w:rFonts w:ascii="Times New Roman" w:hAnsi="Times New Roman" w:cs="Times New Roman"/>
          <w:b/>
          <w:sz w:val="24"/>
          <w:szCs w:val="24"/>
        </w:rPr>
        <w:t>2.20</w:t>
      </w:r>
      <w:r>
        <w:rPr>
          <w:rFonts w:ascii="Times New Roman" w:hAnsi="Times New Roman" w:cs="Times New Roman"/>
          <w:b/>
          <w:sz w:val="24"/>
          <w:szCs w:val="24"/>
        </w:rPr>
        <w:t>.3</w:t>
      </w:r>
      <w:r w:rsidRPr="002855B0">
        <w:rPr>
          <w:rFonts w:ascii="Times New Roman" w:hAnsi="Times New Roman" w:cs="Times New Roman"/>
          <w:b/>
          <w:sz w:val="24"/>
          <w:szCs w:val="24"/>
        </w:rPr>
        <w:t>. Программа внеу</w:t>
      </w:r>
      <w:r>
        <w:rPr>
          <w:rFonts w:ascii="Times New Roman" w:hAnsi="Times New Roman" w:cs="Times New Roman"/>
          <w:b/>
          <w:sz w:val="24"/>
          <w:szCs w:val="24"/>
        </w:rPr>
        <w:t xml:space="preserve">рочной деятельности «История </w:t>
      </w:r>
      <w:r w:rsidR="00E14EA6">
        <w:rPr>
          <w:rFonts w:ascii="Times New Roman" w:hAnsi="Times New Roman" w:cs="Times New Roman"/>
          <w:b/>
          <w:sz w:val="24"/>
          <w:szCs w:val="24"/>
        </w:rPr>
        <w:t>Т</w:t>
      </w:r>
      <w:r>
        <w:rPr>
          <w:rFonts w:ascii="Times New Roman" w:hAnsi="Times New Roman" w:cs="Times New Roman"/>
          <w:b/>
          <w:sz w:val="24"/>
          <w:szCs w:val="24"/>
        </w:rPr>
        <w:t>ерского казачества</w:t>
      </w:r>
      <w:r w:rsidRPr="002855B0">
        <w:rPr>
          <w:rFonts w:ascii="Times New Roman" w:hAnsi="Times New Roman" w:cs="Times New Roman"/>
          <w:b/>
          <w:sz w:val="24"/>
          <w:szCs w:val="24"/>
        </w:rPr>
        <w:t>»</w:t>
      </w:r>
    </w:p>
    <w:p w:rsidR="002855B0" w:rsidRPr="002855B0" w:rsidRDefault="002855B0" w:rsidP="0004513D">
      <w:pPr>
        <w:pStyle w:val="af"/>
        <w:spacing w:line="276" w:lineRule="auto"/>
        <w:ind w:left="0"/>
        <w:rPr>
          <w:sz w:val="24"/>
          <w:szCs w:val="24"/>
        </w:rPr>
      </w:pPr>
      <w:r w:rsidRPr="002855B0">
        <w:rPr>
          <w:sz w:val="24"/>
          <w:szCs w:val="24"/>
        </w:rPr>
        <w:t>Рабочая программа «История Терского казачества» составлена для возрождения казачьих традиций, обычаев, быта среди учащихся, для совершенствования физического и психологического здоровья учащихся на примере исторически сложившихся традиций казачества.</w:t>
      </w:r>
    </w:p>
    <w:p w:rsidR="002855B0" w:rsidRPr="00E14EA6" w:rsidRDefault="00E14EA6" w:rsidP="0004513D">
      <w:pPr>
        <w:pStyle w:val="3"/>
        <w:spacing w:before="0"/>
        <w:jc w:val="both"/>
        <w:rPr>
          <w:rFonts w:ascii="Times New Roman" w:hAnsi="Times New Roman" w:cs="Times New Roman"/>
          <w:color w:val="auto"/>
          <w:sz w:val="24"/>
          <w:szCs w:val="24"/>
        </w:rPr>
      </w:pPr>
      <w:r w:rsidRPr="00E14EA6">
        <w:rPr>
          <w:rFonts w:ascii="Times New Roman" w:hAnsi="Times New Roman" w:cs="Times New Roman"/>
          <w:color w:val="auto"/>
          <w:spacing w:val="-4"/>
          <w:sz w:val="24"/>
          <w:szCs w:val="24"/>
        </w:rPr>
        <w:t>Цель</w:t>
      </w:r>
      <w:r w:rsidR="002855B0" w:rsidRPr="00E14EA6">
        <w:rPr>
          <w:rFonts w:ascii="Times New Roman" w:hAnsi="Times New Roman" w:cs="Times New Roman"/>
          <w:color w:val="auto"/>
          <w:spacing w:val="-4"/>
          <w:sz w:val="24"/>
          <w:szCs w:val="24"/>
        </w:rPr>
        <w:t>:</w:t>
      </w:r>
      <w:r w:rsidRPr="00E14EA6">
        <w:rPr>
          <w:rFonts w:ascii="Times New Roman" w:hAnsi="Times New Roman" w:cs="Times New Roman"/>
          <w:color w:val="auto"/>
          <w:spacing w:val="-4"/>
          <w:sz w:val="24"/>
          <w:szCs w:val="24"/>
        </w:rPr>
        <w:t xml:space="preserve"> </w:t>
      </w:r>
      <w:r w:rsidR="002855B0" w:rsidRPr="00E14EA6">
        <w:rPr>
          <w:rFonts w:ascii="Times New Roman" w:hAnsi="Times New Roman" w:cs="Times New Roman"/>
          <w:b w:val="0"/>
          <w:color w:val="auto"/>
          <w:sz w:val="24"/>
          <w:szCs w:val="24"/>
        </w:rPr>
        <w:t>привить</w:t>
      </w:r>
      <w:r w:rsidR="002855B0" w:rsidRPr="00E14EA6">
        <w:rPr>
          <w:rFonts w:ascii="Times New Roman" w:hAnsi="Times New Roman" w:cs="Times New Roman"/>
          <w:b w:val="0"/>
          <w:color w:val="auto"/>
          <w:spacing w:val="-6"/>
          <w:sz w:val="24"/>
          <w:szCs w:val="24"/>
        </w:rPr>
        <w:t xml:space="preserve"> </w:t>
      </w:r>
      <w:r w:rsidR="002855B0" w:rsidRPr="00E14EA6">
        <w:rPr>
          <w:rFonts w:ascii="Times New Roman" w:hAnsi="Times New Roman" w:cs="Times New Roman"/>
          <w:b w:val="0"/>
          <w:color w:val="auto"/>
          <w:sz w:val="24"/>
          <w:szCs w:val="24"/>
        </w:rPr>
        <w:t>бережное</w:t>
      </w:r>
      <w:r w:rsidR="002855B0" w:rsidRPr="00E14EA6">
        <w:rPr>
          <w:rFonts w:ascii="Times New Roman" w:hAnsi="Times New Roman" w:cs="Times New Roman"/>
          <w:b w:val="0"/>
          <w:color w:val="auto"/>
          <w:spacing w:val="-4"/>
          <w:sz w:val="24"/>
          <w:szCs w:val="24"/>
        </w:rPr>
        <w:t xml:space="preserve"> </w:t>
      </w:r>
      <w:r w:rsidR="002855B0" w:rsidRPr="00E14EA6">
        <w:rPr>
          <w:rFonts w:ascii="Times New Roman" w:hAnsi="Times New Roman" w:cs="Times New Roman"/>
          <w:b w:val="0"/>
          <w:color w:val="auto"/>
          <w:sz w:val="24"/>
          <w:szCs w:val="24"/>
        </w:rPr>
        <w:t>отношение</w:t>
      </w:r>
      <w:r w:rsidR="002855B0" w:rsidRPr="00E14EA6">
        <w:rPr>
          <w:rFonts w:ascii="Times New Roman" w:hAnsi="Times New Roman" w:cs="Times New Roman"/>
          <w:b w:val="0"/>
          <w:color w:val="auto"/>
          <w:spacing w:val="-4"/>
          <w:sz w:val="24"/>
          <w:szCs w:val="24"/>
        </w:rPr>
        <w:t xml:space="preserve"> </w:t>
      </w:r>
      <w:r w:rsidR="002855B0" w:rsidRPr="00E14EA6">
        <w:rPr>
          <w:rFonts w:ascii="Times New Roman" w:hAnsi="Times New Roman" w:cs="Times New Roman"/>
          <w:b w:val="0"/>
          <w:color w:val="auto"/>
          <w:sz w:val="24"/>
          <w:szCs w:val="24"/>
        </w:rPr>
        <w:t>к</w:t>
      </w:r>
      <w:r w:rsidR="002855B0" w:rsidRPr="00E14EA6">
        <w:rPr>
          <w:rFonts w:ascii="Times New Roman" w:hAnsi="Times New Roman" w:cs="Times New Roman"/>
          <w:b w:val="0"/>
          <w:color w:val="auto"/>
          <w:spacing w:val="-3"/>
          <w:sz w:val="24"/>
          <w:szCs w:val="24"/>
        </w:rPr>
        <w:t xml:space="preserve"> </w:t>
      </w:r>
      <w:r w:rsidR="002855B0" w:rsidRPr="00E14EA6">
        <w:rPr>
          <w:rFonts w:ascii="Times New Roman" w:hAnsi="Times New Roman" w:cs="Times New Roman"/>
          <w:b w:val="0"/>
          <w:color w:val="auto"/>
          <w:sz w:val="24"/>
          <w:szCs w:val="24"/>
        </w:rPr>
        <w:t>культурным</w:t>
      </w:r>
      <w:r w:rsidR="002855B0" w:rsidRPr="00E14EA6">
        <w:rPr>
          <w:rFonts w:ascii="Times New Roman" w:hAnsi="Times New Roman" w:cs="Times New Roman"/>
          <w:b w:val="0"/>
          <w:color w:val="auto"/>
          <w:spacing w:val="-5"/>
          <w:sz w:val="24"/>
          <w:szCs w:val="24"/>
        </w:rPr>
        <w:t xml:space="preserve"> </w:t>
      </w:r>
      <w:r w:rsidR="002855B0" w:rsidRPr="00E14EA6">
        <w:rPr>
          <w:rFonts w:ascii="Times New Roman" w:hAnsi="Times New Roman" w:cs="Times New Roman"/>
          <w:b w:val="0"/>
          <w:color w:val="auto"/>
          <w:sz w:val="24"/>
          <w:szCs w:val="24"/>
        </w:rPr>
        <w:t>традициям</w:t>
      </w:r>
      <w:r w:rsidR="002855B0" w:rsidRPr="00E14EA6">
        <w:rPr>
          <w:rFonts w:ascii="Times New Roman" w:hAnsi="Times New Roman" w:cs="Times New Roman"/>
          <w:b w:val="0"/>
          <w:color w:val="auto"/>
          <w:spacing w:val="-4"/>
          <w:sz w:val="24"/>
          <w:szCs w:val="24"/>
        </w:rPr>
        <w:t xml:space="preserve"> терских казаков</w:t>
      </w:r>
      <w:r w:rsidR="002855B0" w:rsidRPr="00E14EA6">
        <w:rPr>
          <w:rFonts w:ascii="Times New Roman" w:hAnsi="Times New Roman" w:cs="Times New Roman"/>
          <w:b w:val="0"/>
          <w:color w:val="auto"/>
          <w:spacing w:val="-2"/>
          <w:sz w:val="24"/>
          <w:szCs w:val="24"/>
        </w:rPr>
        <w:t>;</w:t>
      </w:r>
      <w:r w:rsidRPr="00E14EA6">
        <w:rPr>
          <w:rFonts w:ascii="Times New Roman" w:hAnsi="Times New Roman" w:cs="Times New Roman"/>
          <w:b w:val="0"/>
          <w:color w:val="auto"/>
          <w:spacing w:val="-2"/>
          <w:sz w:val="24"/>
          <w:szCs w:val="24"/>
        </w:rPr>
        <w:t xml:space="preserve"> </w:t>
      </w:r>
      <w:r w:rsidR="002855B0" w:rsidRPr="00E14EA6">
        <w:rPr>
          <w:rFonts w:ascii="Times New Roman" w:hAnsi="Times New Roman" w:cs="Times New Roman"/>
          <w:b w:val="0"/>
          <w:color w:val="auto"/>
          <w:sz w:val="24"/>
          <w:szCs w:val="24"/>
        </w:rPr>
        <w:t>приобщить</w:t>
      </w:r>
      <w:r w:rsidR="002855B0" w:rsidRPr="00E14EA6">
        <w:rPr>
          <w:rFonts w:ascii="Times New Roman" w:hAnsi="Times New Roman" w:cs="Times New Roman"/>
          <w:b w:val="0"/>
          <w:color w:val="auto"/>
          <w:spacing w:val="-5"/>
          <w:sz w:val="24"/>
          <w:szCs w:val="24"/>
        </w:rPr>
        <w:t xml:space="preserve"> </w:t>
      </w:r>
      <w:r w:rsidR="002855B0" w:rsidRPr="00E14EA6">
        <w:rPr>
          <w:rFonts w:ascii="Times New Roman" w:hAnsi="Times New Roman" w:cs="Times New Roman"/>
          <w:b w:val="0"/>
          <w:color w:val="auto"/>
          <w:sz w:val="24"/>
          <w:szCs w:val="24"/>
        </w:rPr>
        <w:t>к</w:t>
      </w:r>
      <w:r w:rsidR="002855B0" w:rsidRPr="00E14EA6">
        <w:rPr>
          <w:rFonts w:ascii="Times New Roman" w:hAnsi="Times New Roman" w:cs="Times New Roman"/>
          <w:b w:val="0"/>
          <w:color w:val="auto"/>
          <w:spacing w:val="-4"/>
          <w:sz w:val="24"/>
          <w:szCs w:val="24"/>
        </w:rPr>
        <w:t xml:space="preserve"> </w:t>
      </w:r>
      <w:r w:rsidR="002855B0" w:rsidRPr="00E14EA6">
        <w:rPr>
          <w:rFonts w:ascii="Times New Roman" w:hAnsi="Times New Roman" w:cs="Times New Roman"/>
          <w:b w:val="0"/>
          <w:color w:val="auto"/>
          <w:sz w:val="24"/>
          <w:szCs w:val="24"/>
        </w:rPr>
        <w:t>традициям</w:t>
      </w:r>
      <w:r w:rsidR="002855B0" w:rsidRPr="00E14EA6">
        <w:rPr>
          <w:rFonts w:ascii="Times New Roman" w:hAnsi="Times New Roman" w:cs="Times New Roman"/>
          <w:b w:val="0"/>
          <w:color w:val="auto"/>
          <w:spacing w:val="-3"/>
          <w:sz w:val="24"/>
          <w:szCs w:val="24"/>
        </w:rPr>
        <w:t xml:space="preserve"> </w:t>
      </w:r>
      <w:r w:rsidR="002855B0" w:rsidRPr="00E14EA6">
        <w:rPr>
          <w:rFonts w:ascii="Times New Roman" w:hAnsi="Times New Roman" w:cs="Times New Roman"/>
          <w:b w:val="0"/>
          <w:color w:val="auto"/>
          <w:sz w:val="24"/>
          <w:szCs w:val="24"/>
        </w:rPr>
        <w:t>культуры</w:t>
      </w:r>
      <w:r w:rsidR="002855B0" w:rsidRPr="00E14EA6">
        <w:rPr>
          <w:rFonts w:ascii="Times New Roman" w:hAnsi="Times New Roman" w:cs="Times New Roman"/>
          <w:b w:val="0"/>
          <w:color w:val="auto"/>
          <w:spacing w:val="-3"/>
          <w:sz w:val="24"/>
          <w:szCs w:val="24"/>
        </w:rPr>
        <w:t xml:space="preserve"> </w:t>
      </w:r>
      <w:r w:rsidR="002855B0" w:rsidRPr="00E14EA6">
        <w:rPr>
          <w:rFonts w:ascii="Times New Roman" w:hAnsi="Times New Roman" w:cs="Times New Roman"/>
          <w:b w:val="0"/>
          <w:color w:val="auto"/>
          <w:sz w:val="24"/>
          <w:szCs w:val="24"/>
        </w:rPr>
        <w:t>русского</w:t>
      </w:r>
      <w:r w:rsidR="002855B0" w:rsidRPr="00E14EA6">
        <w:rPr>
          <w:rFonts w:ascii="Times New Roman" w:hAnsi="Times New Roman" w:cs="Times New Roman"/>
          <w:b w:val="0"/>
          <w:color w:val="auto"/>
          <w:spacing w:val="-2"/>
          <w:sz w:val="24"/>
          <w:szCs w:val="24"/>
        </w:rPr>
        <w:t xml:space="preserve"> </w:t>
      </w:r>
      <w:r w:rsidR="002855B0" w:rsidRPr="00E14EA6">
        <w:rPr>
          <w:rFonts w:ascii="Times New Roman" w:hAnsi="Times New Roman" w:cs="Times New Roman"/>
          <w:b w:val="0"/>
          <w:color w:val="auto"/>
          <w:sz w:val="24"/>
          <w:szCs w:val="24"/>
        </w:rPr>
        <w:t>народа</w:t>
      </w:r>
      <w:r w:rsidR="002855B0" w:rsidRPr="00E14EA6">
        <w:rPr>
          <w:rFonts w:ascii="Times New Roman" w:hAnsi="Times New Roman" w:cs="Times New Roman"/>
          <w:b w:val="0"/>
          <w:color w:val="auto"/>
          <w:spacing w:val="-3"/>
          <w:sz w:val="24"/>
          <w:szCs w:val="24"/>
        </w:rPr>
        <w:t xml:space="preserve"> </w:t>
      </w:r>
      <w:r w:rsidR="002855B0" w:rsidRPr="00E14EA6">
        <w:rPr>
          <w:rFonts w:ascii="Times New Roman" w:hAnsi="Times New Roman" w:cs="Times New Roman"/>
          <w:b w:val="0"/>
          <w:color w:val="auto"/>
          <w:sz w:val="24"/>
          <w:szCs w:val="24"/>
        </w:rPr>
        <w:t>с учетом</w:t>
      </w:r>
      <w:r w:rsidR="002855B0" w:rsidRPr="00E14EA6">
        <w:rPr>
          <w:rFonts w:ascii="Times New Roman" w:hAnsi="Times New Roman" w:cs="Times New Roman"/>
          <w:b w:val="0"/>
          <w:color w:val="auto"/>
          <w:spacing w:val="-3"/>
          <w:sz w:val="24"/>
          <w:szCs w:val="24"/>
        </w:rPr>
        <w:t xml:space="preserve"> </w:t>
      </w:r>
      <w:r w:rsidR="002855B0" w:rsidRPr="00E14EA6">
        <w:rPr>
          <w:rFonts w:ascii="Times New Roman" w:hAnsi="Times New Roman" w:cs="Times New Roman"/>
          <w:b w:val="0"/>
          <w:color w:val="auto"/>
          <w:sz w:val="24"/>
          <w:szCs w:val="24"/>
        </w:rPr>
        <w:t>регионального</w:t>
      </w:r>
      <w:r w:rsidR="002855B0" w:rsidRPr="00E14EA6">
        <w:rPr>
          <w:rFonts w:ascii="Times New Roman" w:hAnsi="Times New Roman" w:cs="Times New Roman"/>
          <w:b w:val="0"/>
          <w:color w:val="auto"/>
          <w:spacing w:val="-2"/>
          <w:sz w:val="24"/>
          <w:szCs w:val="24"/>
        </w:rPr>
        <w:t xml:space="preserve"> </w:t>
      </w:r>
      <w:r w:rsidR="002855B0" w:rsidRPr="00E14EA6">
        <w:rPr>
          <w:rFonts w:ascii="Times New Roman" w:hAnsi="Times New Roman" w:cs="Times New Roman"/>
          <w:b w:val="0"/>
          <w:color w:val="auto"/>
          <w:sz w:val="24"/>
          <w:szCs w:val="24"/>
        </w:rPr>
        <w:t>казачьего</w:t>
      </w:r>
      <w:r w:rsidR="002855B0" w:rsidRPr="00E14EA6">
        <w:rPr>
          <w:rFonts w:ascii="Times New Roman" w:hAnsi="Times New Roman" w:cs="Times New Roman"/>
          <w:b w:val="0"/>
          <w:color w:val="auto"/>
          <w:spacing w:val="-2"/>
          <w:sz w:val="24"/>
          <w:szCs w:val="24"/>
        </w:rPr>
        <w:t xml:space="preserve"> компонента;</w:t>
      </w:r>
      <w:r w:rsidR="002855B0" w:rsidRPr="00E14EA6">
        <w:rPr>
          <w:rFonts w:ascii="Times New Roman" w:hAnsi="Times New Roman" w:cs="Times New Roman"/>
          <w:b w:val="0"/>
          <w:color w:val="auto"/>
          <w:sz w:val="24"/>
          <w:szCs w:val="24"/>
        </w:rPr>
        <w:t xml:space="preserve"> сформировать</w:t>
      </w:r>
      <w:r w:rsidR="002855B0" w:rsidRPr="00E14EA6">
        <w:rPr>
          <w:rFonts w:ascii="Times New Roman" w:hAnsi="Times New Roman" w:cs="Times New Roman"/>
          <w:b w:val="0"/>
          <w:color w:val="auto"/>
          <w:spacing w:val="-5"/>
          <w:sz w:val="24"/>
          <w:szCs w:val="24"/>
        </w:rPr>
        <w:t xml:space="preserve"> </w:t>
      </w:r>
      <w:r w:rsidR="002855B0" w:rsidRPr="00E14EA6">
        <w:rPr>
          <w:rFonts w:ascii="Times New Roman" w:hAnsi="Times New Roman" w:cs="Times New Roman"/>
          <w:b w:val="0"/>
          <w:color w:val="auto"/>
          <w:sz w:val="24"/>
          <w:szCs w:val="24"/>
        </w:rPr>
        <w:t>представление</w:t>
      </w:r>
      <w:r w:rsidR="002855B0" w:rsidRPr="00E14EA6">
        <w:rPr>
          <w:rFonts w:ascii="Times New Roman" w:hAnsi="Times New Roman" w:cs="Times New Roman"/>
          <w:b w:val="0"/>
          <w:color w:val="auto"/>
          <w:spacing w:val="-5"/>
          <w:sz w:val="24"/>
          <w:szCs w:val="24"/>
        </w:rPr>
        <w:t xml:space="preserve"> </w:t>
      </w:r>
      <w:r w:rsidR="002855B0" w:rsidRPr="00E14EA6">
        <w:rPr>
          <w:rFonts w:ascii="Times New Roman" w:hAnsi="Times New Roman" w:cs="Times New Roman"/>
          <w:b w:val="0"/>
          <w:color w:val="auto"/>
          <w:sz w:val="24"/>
          <w:szCs w:val="24"/>
        </w:rPr>
        <w:t>о</w:t>
      </w:r>
      <w:r w:rsidR="002855B0" w:rsidRPr="00E14EA6">
        <w:rPr>
          <w:rFonts w:ascii="Times New Roman" w:hAnsi="Times New Roman" w:cs="Times New Roman"/>
          <w:b w:val="0"/>
          <w:color w:val="auto"/>
          <w:spacing w:val="-4"/>
          <w:sz w:val="24"/>
          <w:szCs w:val="24"/>
        </w:rPr>
        <w:t xml:space="preserve"> </w:t>
      </w:r>
      <w:r w:rsidR="002855B0" w:rsidRPr="00E14EA6">
        <w:rPr>
          <w:rFonts w:ascii="Times New Roman" w:hAnsi="Times New Roman" w:cs="Times New Roman"/>
          <w:b w:val="0"/>
          <w:color w:val="auto"/>
          <w:sz w:val="24"/>
          <w:szCs w:val="24"/>
        </w:rPr>
        <w:t>традициях</w:t>
      </w:r>
      <w:r w:rsidR="002855B0" w:rsidRPr="00E14EA6">
        <w:rPr>
          <w:rFonts w:ascii="Times New Roman" w:hAnsi="Times New Roman" w:cs="Times New Roman"/>
          <w:b w:val="0"/>
          <w:color w:val="auto"/>
          <w:spacing w:val="-3"/>
          <w:sz w:val="24"/>
          <w:szCs w:val="24"/>
        </w:rPr>
        <w:t xml:space="preserve"> </w:t>
      </w:r>
      <w:r w:rsidR="002855B0" w:rsidRPr="00E14EA6">
        <w:rPr>
          <w:rFonts w:ascii="Times New Roman" w:hAnsi="Times New Roman" w:cs="Times New Roman"/>
          <w:b w:val="0"/>
          <w:color w:val="auto"/>
          <w:sz w:val="24"/>
          <w:szCs w:val="24"/>
        </w:rPr>
        <w:t>культуры</w:t>
      </w:r>
      <w:r w:rsidR="002855B0" w:rsidRPr="00E14EA6">
        <w:rPr>
          <w:rFonts w:ascii="Times New Roman" w:hAnsi="Times New Roman" w:cs="Times New Roman"/>
          <w:b w:val="0"/>
          <w:color w:val="auto"/>
          <w:spacing w:val="-4"/>
          <w:sz w:val="24"/>
          <w:szCs w:val="24"/>
        </w:rPr>
        <w:t xml:space="preserve"> </w:t>
      </w:r>
      <w:r w:rsidR="002855B0" w:rsidRPr="00E14EA6">
        <w:rPr>
          <w:rFonts w:ascii="Times New Roman" w:hAnsi="Times New Roman" w:cs="Times New Roman"/>
          <w:b w:val="0"/>
          <w:color w:val="auto"/>
          <w:sz w:val="24"/>
          <w:szCs w:val="24"/>
        </w:rPr>
        <w:t>терских</w:t>
      </w:r>
      <w:r w:rsidR="002855B0" w:rsidRPr="00E14EA6">
        <w:rPr>
          <w:rFonts w:ascii="Times New Roman" w:hAnsi="Times New Roman" w:cs="Times New Roman"/>
          <w:b w:val="0"/>
          <w:color w:val="auto"/>
          <w:spacing w:val="-2"/>
          <w:sz w:val="24"/>
          <w:szCs w:val="24"/>
        </w:rPr>
        <w:t xml:space="preserve"> казаков</w:t>
      </w:r>
      <w:r w:rsidRPr="00E14EA6">
        <w:rPr>
          <w:rFonts w:ascii="Times New Roman" w:hAnsi="Times New Roman" w:cs="Times New Roman"/>
          <w:b w:val="0"/>
          <w:color w:val="auto"/>
          <w:spacing w:val="-2"/>
          <w:sz w:val="24"/>
          <w:szCs w:val="24"/>
        </w:rPr>
        <w:t>.</w:t>
      </w:r>
    </w:p>
    <w:p w:rsidR="002855B0" w:rsidRPr="00E14EA6" w:rsidRDefault="002855B0" w:rsidP="0004513D">
      <w:pPr>
        <w:pStyle w:val="3"/>
        <w:spacing w:before="0"/>
        <w:jc w:val="both"/>
        <w:rPr>
          <w:rFonts w:ascii="Times New Roman" w:hAnsi="Times New Roman" w:cs="Times New Roman"/>
          <w:color w:val="auto"/>
          <w:sz w:val="24"/>
          <w:szCs w:val="24"/>
        </w:rPr>
      </w:pPr>
      <w:r w:rsidRPr="00E14EA6">
        <w:rPr>
          <w:rFonts w:ascii="Times New Roman" w:hAnsi="Times New Roman" w:cs="Times New Roman"/>
          <w:color w:val="auto"/>
          <w:spacing w:val="-2"/>
          <w:sz w:val="24"/>
          <w:szCs w:val="24"/>
        </w:rPr>
        <w:t>Задачи:</w:t>
      </w:r>
    </w:p>
    <w:p w:rsidR="007B119B" w:rsidRDefault="002855B0" w:rsidP="0004513D">
      <w:pPr>
        <w:pStyle w:val="a4"/>
        <w:widowControl w:val="0"/>
        <w:numPr>
          <w:ilvl w:val="0"/>
          <w:numId w:val="174"/>
        </w:numPr>
        <w:tabs>
          <w:tab w:val="left" w:pos="360"/>
        </w:tabs>
        <w:autoSpaceDE w:val="0"/>
        <w:autoSpaceDN w:val="0"/>
        <w:spacing w:after="0"/>
        <w:jc w:val="both"/>
        <w:rPr>
          <w:rFonts w:ascii="Times New Roman" w:hAnsi="Times New Roman" w:cs="Times New Roman"/>
          <w:sz w:val="24"/>
          <w:szCs w:val="24"/>
        </w:rPr>
      </w:pPr>
      <w:r w:rsidRPr="007B119B">
        <w:rPr>
          <w:rFonts w:ascii="Times New Roman" w:hAnsi="Times New Roman" w:cs="Times New Roman"/>
          <w:sz w:val="24"/>
          <w:szCs w:val="24"/>
        </w:rPr>
        <w:t>содействовать</w:t>
      </w:r>
      <w:r w:rsidRPr="007B119B">
        <w:rPr>
          <w:rFonts w:ascii="Times New Roman" w:hAnsi="Times New Roman" w:cs="Times New Roman"/>
          <w:spacing w:val="40"/>
          <w:sz w:val="24"/>
          <w:szCs w:val="24"/>
        </w:rPr>
        <w:t xml:space="preserve"> </w:t>
      </w:r>
      <w:r w:rsidRPr="007B119B">
        <w:rPr>
          <w:rFonts w:ascii="Times New Roman" w:hAnsi="Times New Roman" w:cs="Times New Roman"/>
          <w:sz w:val="24"/>
          <w:szCs w:val="24"/>
        </w:rPr>
        <w:t>гармоничному</w:t>
      </w:r>
      <w:r w:rsidRPr="007B119B">
        <w:rPr>
          <w:rFonts w:ascii="Times New Roman" w:hAnsi="Times New Roman" w:cs="Times New Roman"/>
          <w:spacing w:val="40"/>
          <w:sz w:val="24"/>
          <w:szCs w:val="24"/>
        </w:rPr>
        <w:t xml:space="preserve"> </w:t>
      </w:r>
      <w:r w:rsidRPr="007B119B">
        <w:rPr>
          <w:rFonts w:ascii="Times New Roman" w:hAnsi="Times New Roman" w:cs="Times New Roman"/>
          <w:sz w:val="24"/>
          <w:szCs w:val="24"/>
        </w:rPr>
        <w:t>физическому</w:t>
      </w:r>
      <w:r w:rsidRPr="007B119B">
        <w:rPr>
          <w:rFonts w:ascii="Times New Roman" w:hAnsi="Times New Roman" w:cs="Times New Roman"/>
          <w:spacing w:val="40"/>
          <w:sz w:val="24"/>
          <w:szCs w:val="24"/>
        </w:rPr>
        <w:t xml:space="preserve"> </w:t>
      </w:r>
      <w:r w:rsidRPr="007B119B">
        <w:rPr>
          <w:rFonts w:ascii="Times New Roman" w:hAnsi="Times New Roman" w:cs="Times New Roman"/>
          <w:sz w:val="24"/>
          <w:szCs w:val="24"/>
        </w:rPr>
        <w:t>развитию</w:t>
      </w:r>
      <w:r w:rsidRPr="007B119B">
        <w:rPr>
          <w:rFonts w:ascii="Times New Roman" w:hAnsi="Times New Roman" w:cs="Times New Roman"/>
          <w:spacing w:val="40"/>
          <w:sz w:val="24"/>
          <w:szCs w:val="24"/>
        </w:rPr>
        <w:t xml:space="preserve"> </w:t>
      </w:r>
      <w:r w:rsidRPr="007B119B">
        <w:rPr>
          <w:rFonts w:ascii="Times New Roman" w:hAnsi="Times New Roman" w:cs="Times New Roman"/>
          <w:sz w:val="24"/>
          <w:szCs w:val="24"/>
        </w:rPr>
        <w:t>воспитанников,</w:t>
      </w:r>
      <w:r w:rsidRPr="007B119B">
        <w:rPr>
          <w:rFonts w:ascii="Times New Roman" w:hAnsi="Times New Roman" w:cs="Times New Roman"/>
          <w:spacing w:val="40"/>
          <w:sz w:val="24"/>
          <w:szCs w:val="24"/>
        </w:rPr>
        <w:t xml:space="preserve"> </w:t>
      </w:r>
      <w:r w:rsidRPr="007B119B">
        <w:rPr>
          <w:rFonts w:ascii="Times New Roman" w:hAnsi="Times New Roman" w:cs="Times New Roman"/>
          <w:sz w:val="24"/>
          <w:szCs w:val="24"/>
        </w:rPr>
        <w:t>всесторонней</w:t>
      </w:r>
      <w:r w:rsidRPr="007B119B">
        <w:rPr>
          <w:rFonts w:ascii="Times New Roman" w:hAnsi="Times New Roman" w:cs="Times New Roman"/>
          <w:spacing w:val="40"/>
          <w:sz w:val="24"/>
          <w:szCs w:val="24"/>
        </w:rPr>
        <w:t xml:space="preserve"> </w:t>
      </w:r>
      <w:r w:rsidRPr="007B119B">
        <w:rPr>
          <w:rFonts w:ascii="Times New Roman" w:hAnsi="Times New Roman" w:cs="Times New Roman"/>
          <w:sz w:val="24"/>
          <w:szCs w:val="24"/>
        </w:rPr>
        <w:t>физической подготовке, укреплению здоровья;</w:t>
      </w:r>
    </w:p>
    <w:p w:rsidR="007B119B" w:rsidRPr="007B119B" w:rsidRDefault="002855B0" w:rsidP="0004513D">
      <w:pPr>
        <w:pStyle w:val="a4"/>
        <w:widowControl w:val="0"/>
        <w:numPr>
          <w:ilvl w:val="0"/>
          <w:numId w:val="174"/>
        </w:numPr>
        <w:tabs>
          <w:tab w:val="left" w:pos="360"/>
        </w:tabs>
        <w:autoSpaceDE w:val="0"/>
        <w:autoSpaceDN w:val="0"/>
        <w:spacing w:after="0"/>
        <w:jc w:val="both"/>
        <w:rPr>
          <w:rFonts w:ascii="Times New Roman" w:hAnsi="Times New Roman" w:cs="Times New Roman"/>
          <w:sz w:val="24"/>
          <w:szCs w:val="24"/>
        </w:rPr>
      </w:pPr>
      <w:r w:rsidRPr="007B119B">
        <w:rPr>
          <w:rFonts w:ascii="Times New Roman" w:hAnsi="Times New Roman" w:cs="Times New Roman"/>
          <w:sz w:val="24"/>
          <w:szCs w:val="24"/>
        </w:rPr>
        <w:t>способствовать</w:t>
      </w:r>
      <w:r w:rsidRPr="007B119B">
        <w:rPr>
          <w:rFonts w:ascii="Times New Roman" w:hAnsi="Times New Roman" w:cs="Times New Roman"/>
          <w:spacing w:val="-1"/>
          <w:sz w:val="24"/>
          <w:szCs w:val="24"/>
        </w:rPr>
        <w:t xml:space="preserve"> </w:t>
      </w:r>
      <w:r w:rsidRPr="007B119B">
        <w:rPr>
          <w:rFonts w:ascii="Times New Roman" w:hAnsi="Times New Roman" w:cs="Times New Roman"/>
          <w:sz w:val="24"/>
          <w:szCs w:val="24"/>
        </w:rPr>
        <w:t>усвоению</w:t>
      </w:r>
      <w:r w:rsidRPr="007B119B">
        <w:rPr>
          <w:rFonts w:ascii="Times New Roman" w:hAnsi="Times New Roman" w:cs="Times New Roman"/>
          <w:spacing w:val="-5"/>
          <w:sz w:val="24"/>
          <w:szCs w:val="24"/>
        </w:rPr>
        <w:t xml:space="preserve"> </w:t>
      </w:r>
      <w:r w:rsidRPr="007B119B">
        <w:rPr>
          <w:rFonts w:ascii="Times New Roman" w:hAnsi="Times New Roman" w:cs="Times New Roman"/>
          <w:sz w:val="24"/>
          <w:szCs w:val="24"/>
        </w:rPr>
        <w:t>знаний</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о</w:t>
      </w:r>
      <w:r w:rsidRPr="007B119B">
        <w:rPr>
          <w:rFonts w:ascii="Times New Roman" w:hAnsi="Times New Roman" w:cs="Times New Roman"/>
          <w:spacing w:val="-7"/>
          <w:sz w:val="24"/>
          <w:szCs w:val="24"/>
        </w:rPr>
        <w:t xml:space="preserve"> </w:t>
      </w:r>
      <w:r w:rsidRPr="007B119B">
        <w:rPr>
          <w:rFonts w:ascii="Times New Roman" w:hAnsi="Times New Roman" w:cs="Times New Roman"/>
          <w:sz w:val="24"/>
          <w:szCs w:val="24"/>
        </w:rPr>
        <w:t>традициях,</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жизни</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и</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быте</w:t>
      </w:r>
      <w:r w:rsidRPr="007B119B">
        <w:rPr>
          <w:rFonts w:ascii="Times New Roman" w:hAnsi="Times New Roman" w:cs="Times New Roman"/>
          <w:spacing w:val="-4"/>
          <w:sz w:val="24"/>
          <w:szCs w:val="24"/>
        </w:rPr>
        <w:t xml:space="preserve"> </w:t>
      </w:r>
      <w:r w:rsidRPr="007B119B">
        <w:rPr>
          <w:rFonts w:ascii="Times New Roman" w:hAnsi="Times New Roman" w:cs="Times New Roman"/>
          <w:spacing w:val="-2"/>
          <w:sz w:val="24"/>
          <w:szCs w:val="24"/>
        </w:rPr>
        <w:t>казаков;</w:t>
      </w:r>
    </w:p>
    <w:p w:rsidR="007B119B" w:rsidRPr="007B119B" w:rsidRDefault="002855B0" w:rsidP="0004513D">
      <w:pPr>
        <w:pStyle w:val="a4"/>
        <w:widowControl w:val="0"/>
        <w:numPr>
          <w:ilvl w:val="0"/>
          <w:numId w:val="174"/>
        </w:numPr>
        <w:tabs>
          <w:tab w:val="left" w:pos="360"/>
        </w:tabs>
        <w:autoSpaceDE w:val="0"/>
        <w:autoSpaceDN w:val="0"/>
        <w:spacing w:after="0"/>
        <w:jc w:val="both"/>
        <w:rPr>
          <w:rFonts w:ascii="Times New Roman" w:hAnsi="Times New Roman" w:cs="Times New Roman"/>
          <w:sz w:val="24"/>
          <w:szCs w:val="24"/>
        </w:rPr>
      </w:pPr>
      <w:r w:rsidRPr="007B119B">
        <w:rPr>
          <w:rFonts w:ascii="Times New Roman" w:hAnsi="Times New Roman" w:cs="Times New Roman"/>
          <w:sz w:val="24"/>
          <w:szCs w:val="24"/>
        </w:rPr>
        <w:t>дать</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представление</w:t>
      </w:r>
      <w:r w:rsidRPr="007B119B">
        <w:rPr>
          <w:rFonts w:ascii="Times New Roman" w:hAnsi="Times New Roman" w:cs="Times New Roman"/>
          <w:spacing w:val="-4"/>
          <w:sz w:val="24"/>
          <w:szCs w:val="24"/>
        </w:rPr>
        <w:t xml:space="preserve"> </w:t>
      </w:r>
      <w:r w:rsidRPr="007B119B">
        <w:rPr>
          <w:rFonts w:ascii="Times New Roman" w:hAnsi="Times New Roman" w:cs="Times New Roman"/>
          <w:sz w:val="24"/>
          <w:szCs w:val="24"/>
        </w:rPr>
        <w:t>о</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циклах</w:t>
      </w:r>
      <w:r w:rsidRPr="007B119B">
        <w:rPr>
          <w:rFonts w:ascii="Times New Roman" w:hAnsi="Times New Roman" w:cs="Times New Roman"/>
          <w:spacing w:val="-1"/>
          <w:sz w:val="24"/>
          <w:szCs w:val="24"/>
        </w:rPr>
        <w:t xml:space="preserve"> </w:t>
      </w:r>
      <w:r w:rsidRPr="007B119B">
        <w:rPr>
          <w:rFonts w:ascii="Times New Roman" w:hAnsi="Times New Roman" w:cs="Times New Roman"/>
          <w:sz w:val="24"/>
          <w:szCs w:val="24"/>
        </w:rPr>
        <w:t>календарных</w:t>
      </w:r>
      <w:r w:rsidRPr="007B119B">
        <w:rPr>
          <w:rFonts w:ascii="Times New Roman" w:hAnsi="Times New Roman" w:cs="Times New Roman"/>
          <w:spacing w:val="-4"/>
          <w:sz w:val="24"/>
          <w:szCs w:val="24"/>
        </w:rPr>
        <w:t xml:space="preserve"> </w:t>
      </w:r>
      <w:r w:rsidRPr="007B119B">
        <w:rPr>
          <w:rFonts w:ascii="Times New Roman" w:hAnsi="Times New Roman" w:cs="Times New Roman"/>
          <w:sz w:val="24"/>
          <w:szCs w:val="24"/>
        </w:rPr>
        <w:t>и</w:t>
      </w:r>
      <w:r w:rsidRPr="007B119B">
        <w:rPr>
          <w:rFonts w:ascii="Times New Roman" w:hAnsi="Times New Roman" w:cs="Times New Roman"/>
          <w:spacing w:val="-1"/>
          <w:sz w:val="24"/>
          <w:szCs w:val="24"/>
        </w:rPr>
        <w:t xml:space="preserve"> </w:t>
      </w:r>
      <w:r w:rsidRPr="007B119B">
        <w:rPr>
          <w:rFonts w:ascii="Times New Roman" w:hAnsi="Times New Roman" w:cs="Times New Roman"/>
          <w:sz w:val="24"/>
          <w:szCs w:val="24"/>
        </w:rPr>
        <w:t>семейных</w:t>
      </w:r>
      <w:r w:rsidRPr="007B119B">
        <w:rPr>
          <w:rFonts w:ascii="Times New Roman" w:hAnsi="Times New Roman" w:cs="Times New Roman"/>
          <w:spacing w:val="-2"/>
          <w:sz w:val="24"/>
          <w:szCs w:val="24"/>
        </w:rPr>
        <w:t xml:space="preserve"> </w:t>
      </w:r>
      <w:r w:rsidRPr="007B119B">
        <w:rPr>
          <w:rFonts w:ascii="Times New Roman" w:hAnsi="Times New Roman" w:cs="Times New Roman"/>
          <w:sz w:val="24"/>
          <w:szCs w:val="24"/>
        </w:rPr>
        <w:t>народных</w:t>
      </w:r>
      <w:r w:rsidRPr="007B119B">
        <w:rPr>
          <w:rFonts w:ascii="Times New Roman" w:hAnsi="Times New Roman" w:cs="Times New Roman"/>
          <w:spacing w:val="-1"/>
          <w:sz w:val="24"/>
          <w:szCs w:val="24"/>
        </w:rPr>
        <w:t xml:space="preserve"> </w:t>
      </w:r>
      <w:r w:rsidRPr="007B119B">
        <w:rPr>
          <w:rFonts w:ascii="Times New Roman" w:hAnsi="Times New Roman" w:cs="Times New Roman"/>
          <w:sz w:val="24"/>
          <w:szCs w:val="24"/>
        </w:rPr>
        <w:t>обрядов,</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и</w:t>
      </w:r>
      <w:r w:rsidRPr="007B119B">
        <w:rPr>
          <w:rFonts w:ascii="Times New Roman" w:hAnsi="Times New Roman" w:cs="Times New Roman"/>
          <w:spacing w:val="-2"/>
          <w:sz w:val="24"/>
          <w:szCs w:val="24"/>
        </w:rPr>
        <w:t xml:space="preserve"> праздников;</w:t>
      </w:r>
    </w:p>
    <w:p w:rsidR="002855B0" w:rsidRPr="007B119B" w:rsidRDefault="002855B0" w:rsidP="0004513D">
      <w:pPr>
        <w:pStyle w:val="a4"/>
        <w:widowControl w:val="0"/>
        <w:numPr>
          <w:ilvl w:val="0"/>
          <w:numId w:val="174"/>
        </w:numPr>
        <w:tabs>
          <w:tab w:val="left" w:pos="360"/>
        </w:tabs>
        <w:autoSpaceDE w:val="0"/>
        <w:autoSpaceDN w:val="0"/>
        <w:spacing w:after="0"/>
        <w:jc w:val="both"/>
        <w:rPr>
          <w:rFonts w:ascii="Times New Roman" w:hAnsi="Times New Roman" w:cs="Times New Roman"/>
          <w:sz w:val="24"/>
          <w:szCs w:val="24"/>
        </w:rPr>
      </w:pPr>
      <w:r w:rsidRPr="007B119B">
        <w:rPr>
          <w:rFonts w:ascii="Times New Roman" w:hAnsi="Times New Roman" w:cs="Times New Roman"/>
          <w:sz w:val="24"/>
          <w:szCs w:val="24"/>
        </w:rPr>
        <w:t>показать</w:t>
      </w:r>
      <w:r w:rsidRPr="007B119B">
        <w:rPr>
          <w:rFonts w:ascii="Times New Roman" w:hAnsi="Times New Roman" w:cs="Times New Roman"/>
          <w:spacing w:val="80"/>
          <w:w w:val="150"/>
          <w:sz w:val="24"/>
          <w:szCs w:val="24"/>
        </w:rPr>
        <w:t xml:space="preserve"> </w:t>
      </w:r>
      <w:r w:rsidRPr="007B119B">
        <w:rPr>
          <w:rFonts w:ascii="Times New Roman" w:hAnsi="Times New Roman" w:cs="Times New Roman"/>
          <w:sz w:val="24"/>
          <w:szCs w:val="24"/>
        </w:rPr>
        <w:t>многогранность</w:t>
      </w:r>
      <w:r w:rsidRPr="007B119B">
        <w:rPr>
          <w:rFonts w:ascii="Times New Roman" w:hAnsi="Times New Roman" w:cs="Times New Roman"/>
          <w:spacing w:val="80"/>
          <w:w w:val="150"/>
          <w:sz w:val="24"/>
          <w:szCs w:val="24"/>
        </w:rPr>
        <w:t xml:space="preserve"> </w:t>
      </w:r>
      <w:r w:rsidRPr="007B119B">
        <w:rPr>
          <w:rFonts w:ascii="Times New Roman" w:hAnsi="Times New Roman" w:cs="Times New Roman"/>
          <w:sz w:val="24"/>
          <w:szCs w:val="24"/>
        </w:rPr>
        <w:t>культурного</w:t>
      </w:r>
      <w:r w:rsidRPr="007B119B">
        <w:rPr>
          <w:rFonts w:ascii="Times New Roman" w:hAnsi="Times New Roman" w:cs="Times New Roman"/>
          <w:spacing w:val="80"/>
          <w:w w:val="150"/>
          <w:sz w:val="24"/>
          <w:szCs w:val="24"/>
        </w:rPr>
        <w:t xml:space="preserve"> </w:t>
      </w:r>
      <w:r w:rsidRPr="007B119B">
        <w:rPr>
          <w:rFonts w:ascii="Times New Roman" w:hAnsi="Times New Roman" w:cs="Times New Roman"/>
          <w:sz w:val="24"/>
          <w:szCs w:val="24"/>
        </w:rPr>
        <w:t>наследия</w:t>
      </w:r>
      <w:r w:rsidRPr="007B119B">
        <w:rPr>
          <w:rFonts w:ascii="Times New Roman" w:hAnsi="Times New Roman" w:cs="Times New Roman"/>
          <w:spacing w:val="80"/>
          <w:w w:val="150"/>
          <w:sz w:val="24"/>
          <w:szCs w:val="24"/>
        </w:rPr>
        <w:t xml:space="preserve"> </w:t>
      </w:r>
      <w:r w:rsidRPr="007B119B">
        <w:rPr>
          <w:rFonts w:ascii="Times New Roman" w:hAnsi="Times New Roman" w:cs="Times New Roman"/>
          <w:sz w:val="24"/>
          <w:szCs w:val="24"/>
        </w:rPr>
        <w:t>русского</w:t>
      </w:r>
      <w:r w:rsidRPr="007B119B">
        <w:rPr>
          <w:rFonts w:ascii="Times New Roman" w:hAnsi="Times New Roman" w:cs="Times New Roman"/>
          <w:spacing w:val="80"/>
          <w:w w:val="150"/>
          <w:sz w:val="24"/>
          <w:szCs w:val="24"/>
        </w:rPr>
        <w:t xml:space="preserve"> </w:t>
      </w:r>
      <w:r w:rsidRPr="007B119B">
        <w:rPr>
          <w:rFonts w:ascii="Times New Roman" w:hAnsi="Times New Roman" w:cs="Times New Roman"/>
          <w:sz w:val="24"/>
          <w:szCs w:val="24"/>
        </w:rPr>
        <w:t>народа</w:t>
      </w:r>
      <w:r w:rsidRPr="007B119B">
        <w:rPr>
          <w:rFonts w:ascii="Times New Roman" w:hAnsi="Times New Roman" w:cs="Times New Roman"/>
          <w:spacing w:val="80"/>
          <w:w w:val="150"/>
          <w:sz w:val="24"/>
          <w:szCs w:val="24"/>
        </w:rPr>
        <w:t xml:space="preserve"> </w:t>
      </w:r>
      <w:r w:rsidRPr="007B119B">
        <w:rPr>
          <w:rFonts w:ascii="Times New Roman" w:hAnsi="Times New Roman" w:cs="Times New Roman"/>
          <w:sz w:val="24"/>
          <w:szCs w:val="24"/>
        </w:rPr>
        <w:t>на</w:t>
      </w:r>
      <w:r w:rsidRPr="007B119B">
        <w:rPr>
          <w:rFonts w:ascii="Times New Roman" w:hAnsi="Times New Roman" w:cs="Times New Roman"/>
          <w:spacing w:val="80"/>
          <w:w w:val="150"/>
          <w:sz w:val="24"/>
          <w:szCs w:val="24"/>
        </w:rPr>
        <w:t xml:space="preserve"> </w:t>
      </w:r>
      <w:r w:rsidRPr="007B119B">
        <w:rPr>
          <w:rFonts w:ascii="Times New Roman" w:hAnsi="Times New Roman" w:cs="Times New Roman"/>
          <w:sz w:val="24"/>
          <w:szCs w:val="24"/>
        </w:rPr>
        <w:t>основе</w:t>
      </w:r>
      <w:r w:rsidRPr="007B119B">
        <w:rPr>
          <w:rFonts w:ascii="Times New Roman" w:hAnsi="Times New Roman" w:cs="Times New Roman"/>
          <w:spacing w:val="80"/>
          <w:w w:val="150"/>
          <w:sz w:val="24"/>
          <w:szCs w:val="24"/>
        </w:rPr>
        <w:t xml:space="preserve"> </w:t>
      </w:r>
      <w:r w:rsidRPr="007B119B">
        <w:rPr>
          <w:rFonts w:ascii="Times New Roman" w:hAnsi="Times New Roman" w:cs="Times New Roman"/>
          <w:sz w:val="24"/>
          <w:szCs w:val="24"/>
        </w:rPr>
        <w:t>знакомства</w:t>
      </w:r>
      <w:r w:rsidRPr="007B119B">
        <w:rPr>
          <w:rFonts w:ascii="Times New Roman" w:hAnsi="Times New Roman" w:cs="Times New Roman"/>
          <w:spacing w:val="80"/>
          <w:w w:val="150"/>
          <w:sz w:val="24"/>
          <w:szCs w:val="24"/>
        </w:rPr>
        <w:t xml:space="preserve"> </w:t>
      </w:r>
      <w:r w:rsidRPr="007B119B">
        <w:rPr>
          <w:rFonts w:ascii="Times New Roman" w:hAnsi="Times New Roman" w:cs="Times New Roman"/>
          <w:sz w:val="24"/>
          <w:szCs w:val="24"/>
        </w:rPr>
        <w:t>с различными традициями Северного Кавказа.</w:t>
      </w:r>
    </w:p>
    <w:p w:rsidR="002855B0" w:rsidRPr="00886C11" w:rsidRDefault="002855B0"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Требования к результатам освоения</w:t>
      </w:r>
    </w:p>
    <w:p w:rsidR="00E14EA6" w:rsidRPr="00E14EA6" w:rsidRDefault="00E14EA6" w:rsidP="0004513D">
      <w:pPr>
        <w:spacing w:after="0"/>
        <w:jc w:val="both"/>
        <w:rPr>
          <w:rFonts w:ascii="Times New Roman" w:hAnsi="Times New Roman" w:cs="Times New Roman"/>
          <w:sz w:val="24"/>
          <w:szCs w:val="24"/>
        </w:rPr>
      </w:pPr>
      <w:r w:rsidRPr="00E14EA6">
        <w:rPr>
          <w:rFonts w:ascii="Times New Roman" w:hAnsi="Times New Roman" w:cs="Times New Roman"/>
          <w:b/>
          <w:sz w:val="24"/>
          <w:szCs w:val="24"/>
        </w:rPr>
        <w:t>Личностным</w:t>
      </w:r>
      <w:r w:rsidRPr="00E14EA6">
        <w:rPr>
          <w:rFonts w:ascii="Times New Roman" w:hAnsi="Times New Roman" w:cs="Times New Roman"/>
          <w:b/>
          <w:spacing w:val="-8"/>
          <w:sz w:val="24"/>
          <w:szCs w:val="24"/>
        </w:rPr>
        <w:t xml:space="preserve"> </w:t>
      </w:r>
      <w:r w:rsidRPr="00E14EA6">
        <w:rPr>
          <w:rFonts w:ascii="Times New Roman" w:hAnsi="Times New Roman" w:cs="Times New Roman"/>
          <w:b/>
          <w:sz w:val="24"/>
          <w:szCs w:val="24"/>
        </w:rPr>
        <w:t>результатом</w:t>
      </w:r>
      <w:r w:rsidRPr="00E14EA6">
        <w:rPr>
          <w:rFonts w:ascii="Times New Roman" w:hAnsi="Times New Roman" w:cs="Times New Roman"/>
          <w:b/>
          <w:spacing w:val="-2"/>
          <w:sz w:val="24"/>
          <w:szCs w:val="24"/>
        </w:rPr>
        <w:t xml:space="preserve"> </w:t>
      </w:r>
      <w:r w:rsidRPr="00E14EA6">
        <w:rPr>
          <w:rFonts w:ascii="Times New Roman" w:hAnsi="Times New Roman" w:cs="Times New Roman"/>
          <w:sz w:val="24"/>
          <w:szCs w:val="24"/>
        </w:rPr>
        <w:t>обучения</w:t>
      </w:r>
      <w:r w:rsidRPr="00E14EA6">
        <w:rPr>
          <w:rFonts w:ascii="Times New Roman" w:hAnsi="Times New Roman" w:cs="Times New Roman"/>
          <w:spacing w:val="-4"/>
          <w:sz w:val="24"/>
          <w:szCs w:val="24"/>
        </w:rPr>
        <w:t xml:space="preserve"> </w:t>
      </w:r>
      <w:r w:rsidRPr="00E14EA6">
        <w:rPr>
          <w:rFonts w:ascii="Times New Roman" w:hAnsi="Times New Roman" w:cs="Times New Roman"/>
          <w:sz w:val="24"/>
          <w:szCs w:val="24"/>
        </w:rPr>
        <w:t>истории</w:t>
      </w:r>
      <w:r w:rsidRPr="00E14EA6">
        <w:rPr>
          <w:rFonts w:ascii="Times New Roman" w:hAnsi="Times New Roman" w:cs="Times New Roman"/>
          <w:spacing w:val="-2"/>
          <w:sz w:val="24"/>
          <w:szCs w:val="24"/>
        </w:rPr>
        <w:t xml:space="preserve"> </w:t>
      </w:r>
      <w:r w:rsidRPr="00E14EA6">
        <w:rPr>
          <w:rFonts w:ascii="Times New Roman" w:hAnsi="Times New Roman" w:cs="Times New Roman"/>
          <w:sz w:val="24"/>
          <w:szCs w:val="24"/>
        </w:rPr>
        <w:t>Терского</w:t>
      </w:r>
      <w:r w:rsidRPr="00E14EA6">
        <w:rPr>
          <w:rFonts w:ascii="Times New Roman" w:hAnsi="Times New Roman" w:cs="Times New Roman"/>
          <w:spacing w:val="-4"/>
          <w:sz w:val="24"/>
          <w:szCs w:val="24"/>
        </w:rPr>
        <w:t xml:space="preserve"> </w:t>
      </w:r>
      <w:r w:rsidRPr="00E14EA6">
        <w:rPr>
          <w:rFonts w:ascii="Times New Roman" w:hAnsi="Times New Roman" w:cs="Times New Roman"/>
          <w:sz w:val="24"/>
          <w:szCs w:val="24"/>
        </w:rPr>
        <w:t>казачества</w:t>
      </w:r>
      <w:r w:rsidRPr="00E14EA6">
        <w:rPr>
          <w:rFonts w:ascii="Times New Roman" w:hAnsi="Times New Roman" w:cs="Times New Roman"/>
          <w:spacing w:val="-6"/>
          <w:sz w:val="24"/>
          <w:szCs w:val="24"/>
        </w:rPr>
        <w:t xml:space="preserve"> </w:t>
      </w:r>
      <w:r w:rsidRPr="00E14EA6">
        <w:rPr>
          <w:rFonts w:ascii="Times New Roman" w:hAnsi="Times New Roman" w:cs="Times New Roman"/>
          <w:sz w:val="24"/>
          <w:szCs w:val="24"/>
        </w:rPr>
        <w:t>является</w:t>
      </w:r>
      <w:r w:rsidRPr="00E14EA6">
        <w:rPr>
          <w:rFonts w:ascii="Times New Roman" w:hAnsi="Times New Roman" w:cs="Times New Roman"/>
          <w:spacing w:val="-4"/>
          <w:sz w:val="24"/>
          <w:szCs w:val="24"/>
        </w:rPr>
        <w:t xml:space="preserve"> </w:t>
      </w:r>
      <w:r w:rsidRPr="00E14EA6">
        <w:rPr>
          <w:rFonts w:ascii="Times New Roman" w:hAnsi="Times New Roman" w:cs="Times New Roman"/>
          <w:spacing w:val="-2"/>
          <w:sz w:val="24"/>
          <w:szCs w:val="24"/>
        </w:rPr>
        <w:t>формирование:</w:t>
      </w:r>
    </w:p>
    <w:p w:rsidR="007B119B" w:rsidRDefault="00E14EA6" w:rsidP="0004513D">
      <w:pPr>
        <w:pStyle w:val="a4"/>
        <w:widowControl w:val="0"/>
        <w:numPr>
          <w:ilvl w:val="0"/>
          <w:numId w:val="175"/>
        </w:numPr>
        <w:tabs>
          <w:tab w:val="left" w:pos="874"/>
        </w:tabs>
        <w:autoSpaceDE w:val="0"/>
        <w:autoSpaceDN w:val="0"/>
        <w:spacing w:after="0"/>
        <w:contextualSpacing w:val="0"/>
        <w:jc w:val="both"/>
        <w:rPr>
          <w:rFonts w:ascii="Times New Roman" w:hAnsi="Times New Roman" w:cs="Times New Roman"/>
          <w:sz w:val="24"/>
          <w:szCs w:val="24"/>
        </w:rPr>
      </w:pPr>
      <w:r w:rsidRPr="00E14EA6">
        <w:rPr>
          <w:rFonts w:ascii="Times New Roman" w:hAnsi="Times New Roman" w:cs="Times New Roman"/>
          <w:spacing w:val="-2"/>
          <w:sz w:val="24"/>
          <w:szCs w:val="24"/>
        </w:rPr>
        <w:t>патриотизма;</w:t>
      </w:r>
    </w:p>
    <w:p w:rsidR="007B119B" w:rsidRDefault="00E14EA6" w:rsidP="0004513D">
      <w:pPr>
        <w:pStyle w:val="a4"/>
        <w:widowControl w:val="0"/>
        <w:numPr>
          <w:ilvl w:val="0"/>
          <w:numId w:val="175"/>
        </w:numPr>
        <w:tabs>
          <w:tab w:val="left" w:pos="874"/>
        </w:tabs>
        <w:autoSpaceDE w:val="0"/>
        <w:autoSpaceDN w:val="0"/>
        <w:spacing w:after="0"/>
        <w:contextualSpacing w:val="0"/>
        <w:jc w:val="both"/>
        <w:rPr>
          <w:rFonts w:ascii="Times New Roman" w:hAnsi="Times New Roman" w:cs="Times New Roman"/>
          <w:sz w:val="24"/>
          <w:szCs w:val="24"/>
        </w:rPr>
      </w:pPr>
      <w:r w:rsidRPr="007B119B">
        <w:rPr>
          <w:rFonts w:ascii="Times New Roman" w:hAnsi="Times New Roman" w:cs="Times New Roman"/>
          <w:sz w:val="24"/>
          <w:szCs w:val="24"/>
        </w:rPr>
        <w:t>уважения</w:t>
      </w:r>
      <w:r w:rsidRPr="007B119B">
        <w:rPr>
          <w:rFonts w:ascii="Times New Roman" w:hAnsi="Times New Roman" w:cs="Times New Roman"/>
          <w:spacing w:val="-4"/>
          <w:sz w:val="24"/>
          <w:szCs w:val="24"/>
        </w:rPr>
        <w:t xml:space="preserve"> </w:t>
      </w:r>
      <w:r w:rsidRPr="007B119B">
        <w:rPr>
          <w:rFonts w:ascii="Times New Roman" w:hAnsi="Times New Roman" w:cs="Times New Roman"/>
          <w:sz w:val="24"/>
          <w:szCs w:val="24"/>
        </w:rPr>
        <w:t>к</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истории,</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традициям,</w:t>
      </w:r>
      <w:r w:rsidRPr="007B119B">
        <w:rPr>
          <w:rFonts w:ascii="Times New Roman" w:hAnsi="Times New Roman" w:cs="Times New Roman"/>
          <w:spacing w:val="-6"/>
          <w:sz w:val="24"/>
          <w:szCs w:val="24"/>
        </w:rPr>
        <w:t xml:space="preserve"> </w:t>
      </w:r>
      <w:r w:rsidRPr="007B119B">
        <w:rPr>
          <w:rFonts w:ascii="Times New Roman" w:hAnsi="Times New Roman" w:cs="Times New Roman"/>
          <w:sz w:val="24"/>
          <w:szCs w:val="24"/>
        </w:rPr>
        <w:t>обрядам,</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культуре Терского</w:t>
      </w:r>
      <w:r w:rsidRPr="007B119B">
        <w:rPr>
          <w:rFonts w:ascii="Times New Roman" w:hAnsi="Times New Roman" w:cs="Times New Roman"/>
          <w:spacing w:val="-3"/>
          <w:sz w:val="24"/>
          <w:szCs w:val="24"/>
        </w:rPr>
        <w:t xml:space="preserve"> </w:t>
      </w:r>
      <w:r w:rsidRPr="007B119B">
        <w:rPr>
          <w:rFonts w:ascii="Times New Roman" w:hAnsi="Times New Roman" w:cs="Times New Roman"/>
          <w:spacing w:val="-2"/>
          <w:sz w:val="24"/>
          <w:szCs w:val="24"/>
        </w:rPr>
        <w:t>казачества;</w:t>
      </w:r>
    </w:p>
    <w:p w:rsidR="007B119B" w:rsidRDefault="00E14EA6" w:rsidP="0004513D">
      <w:pPr>
        <w:pStyle w:val="a4"/>
        <w:widowControl w:val="0"/>
        <w:numPr>
          <w:ilvl w:val="0"/>
          <w:numId w:val="175"/>
        </w:numPr>
        <w:tabs>
          <w:tab w:val="left" w:pos="874"/>
        </w:tabs>
        <w:autoSpaceDE w:val="0"/>
        <w:autoSpaceDN w:val="0"/>
        <w:spacing w:after="0"/>
        <w:contextualSpacing w:val="0"/>
        <w:jc w:val="both"/>
        <w:rPr>
          <w:rFonts w:ascii="Times New Roman" w:hAnsi="Times New Roman" w:cs="Times New Roman"/>
          <w:sz w:val="24"/>
          <w:szCs w:val="24"/>
        </w:rPr>
      </w:pPr>
      <w:r w:rsidRPr="007B119B">
        <w:rPr>
          <w:rFonts w:ascii="Times New Roman" w:hAnsi="Times New Roman" w:cs="Times New Roman"/>
          <w:sz w:val="24"/>
          <w:szCs w:val="24"/>
        </w:rPr>
        <w:lastRenderedPageBreak/>
        <w:t>ответственности</w:t>
      </w:r>
      <w:r w:rsidRPr="007B119B">
        <w:rPr>
          <w:rFonts w:ascii="Times New Roman" w:hAnsi="Times New Roman" w:cs="Times New Roman"/>
          <w:spacing w:val="-5"/>
          <w:sz w:val="24"/>
          <w:szCs w:val="24"/>
        </w:rPr>
        <w:t xml:space="preserve"> </w:t>
      </w:r>
      <w:r w:rsidRPr="007B119B">
        <w:rPr>
          <w:rFonts w:ascii="Times New Roman" w:hAnsi="Times New Roman" w:cs="Times New Roman"/>
          <w:sz w:val="24"/>
          <w:szCs w:val="24"/>
        </w:rPr>
        <w:t>и</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чувства</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долга,</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милосердия,</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достоинства,</w:t>
      </w:r>
      <w:r w:rsidRPr="007B119B">
        <w:rPr>
          <w:rFonts w:ascii="Times New Roman" w:hAnsi="Times New Roman" w:cs="Times New Roman"/>
          <w:spacing w:val="-2"/>
          <w:sz w:val="24"/>
          <w:szCs w:val="24"/>
        </w:rPr>
        <w:t xml:space="preserve"> уважения;</w:t>
      </w:r>
    </w:p>
    <w:p w:rsidR="007B119B" w:rsidRDefault="00E14EA6" w:rsidP="0004513D">
      <w:pPr>
        <w:pStyle w:val="a4"/>
        <w:widowControl w:val="0"/>
        <w:numPr>
          <w:ilvl w:val="0"/>
          <w:numId w:val="175"/>
        </w:numPr>
        <w:tabs>
          <w:tab w:val="left" w:pos="874"/>
        </w:tabs>
        <w:autoSpaceDE w:val="0"/>
        <w:autoSpaceDN w:val="0"/>
        <w:spacing w:after="0"/>
        <w:contextualSpacing w:val="0"/>
        <w:jc w:val="both"/>
        <w:rPr>
          <w:rFonts w:ascii="Times New Roman" w:hAnsi="Times New Roman" w:cs="Times New Roman"/>
          <w:sz w:val="24"/>
          <w:szCs w:val="24"/>
        </w:rPr>
      </w:pPr>
      <w:r w:rsidRPr="007B119B">
        <w:rPr>
          <w:rFonts w:ascii="Times New Roman" w:hAnsi="Times New Roman" w:cs="Times New Roman"/>
          <w:sz w:val="24"/>
          <w:szCs w:val="24"/>
        </w:rPr>
        <w:t>неравнодушного</w:t>
      </w:r>
      <w:r w:rsidRPr="007B119B">
        <w:rPr>
          <w:rFonts w:ascii="Times New Roman" w:hAnsi="Times New Roman" w:cs="Times New Roman"/>
          <w:spacing w:val="-7"/>
          <w:sz w:val="24"/>
          <w:szCs w:val="24"/>
        </w:rPr>
        <w:t xml:space="preserve"> </w:t>
      </w:r>
      <w:r w:rsidRPr="007B119B">
        <w:rPr>
          <w:rFonts w:ascii="Times New Roman" w:hAnsi="Times New Roman" w:cs="Times New Roman"/>
          <w:sz w:val="24"/>
          <w:szCs w:val="24"/>
        </w:rPr>
        <w:t>отношения</w:t>
      </w:r>
      <w:r w:rsidRPr="007B119B">
        <w:rPr>
          <w:rFonts w:ascii="Times New Roman" w:hAnsi="Times New Roman" w:cs="Times New Roman"/>
          <w:spacing w:val="-4"/>
          <w:sz w:val="24"/>
          <w:szCs w:val="24"/>
        </w:rPr>
        <w:t xml:space="preserve"> </w:t>
      </w:r>
      <w:r w:rsidRPr="007B119B">
        <w:rPr>
          <w:rFonts w:ascii="Times New Roman" w:hAnsi="Times New Roman" w:cs="Times New Roman"/>
          <w:sz w:val="24"/>
          <w:szCs w:val="24"/>
        </w:rPr>
        <w:t>к</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возрождению</w:t>
      </w:r>
      <w:r w:rsidRPr="007B119B">
        <w:rPr>
          <w:rFonts w:ascii="Times New Roman" w:hAnsi="Times New Roman" w:cs="Times New Roman"/>
          <w:spacing w:val="-1"/>
          <w:sz w:val="24"/>
          <w:szCs w:val="24"/>
        </w:rPr>
        <w:t xml:space="preserve"> </w:t>
      </w:r>
      <w:r w:rsidRPr="007B119B">
        <w:rPr>
          <w:rFonts w:ascii="Times New Roman" w:hAnsi="Times New Roman" w:cs="Times New Roman"/>
          <w:sz w:val="24"/>
          <w:szCs w:val="24"/>
        </w:rPr>
        <w:t>традиций</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Терского</w:t>
      </w:r>
      <w:r w:rsidRPr="007B119B">
        <w:rPr>
          <w:rFonts w:ascii="Times New Roman" w:hAnsi="Times New Roman" w:cs="Times New Roman"/>
          <w:spacing w:val="-3"/>
          <w:sz w:val="24"/>
          <w:szCs w:val="24"/>
        </w:rPr>
        <w:t xml:space="preserve"> </w:t>
      </w:r>
      <w:r w:rsidRPr="007B119B">
        <w:rPr>
          <w:rFonts w:ascii="Times New Roman" w:hAnsi="Times New Roman" w:cs="Times New Roman"/>
          <w:spacing w:val="-2"/>
          <w:sz w:val="24"/>
          <w:szCs w:val="24"/>
        </w:rPr>
        <w:t>казачества;</w:t>
      </w:r>
    </w:p>
    <w:p w:rsidR="007B119B" w:rsidRDefault="00E14EA6" w:rsidP="0004513D">
      <w:pPr>
        <w:pStyle w:val="a4"/>
        <w:widowControl w:val="0"/>
        <w:numPr>
          <w:ilvl w:val="0"/>
          <w:numId w:val="175"/>
        </w:numPr>
        <w:tabs>
          <w:tab w:val="left" w:pos="874"/>
        </w:tabs>
        <w:autoSpaceDE w:val="0"/>
        <w:autoSpaceDN w:val="0"/>
        <w:spacing w:after="0"/>
        <w:contextualSpacing w:val="0"/>
        <w:jc w:val="both"/>
        <w:rPr>
          <w:rFonts w:ascii="Times New Roman" w:hAnsi="Times New Roman" w:cs="Times New Roman"/>
          <w:sz w:val="24"/>
          <w:szCs w:val="24"/>
        </w:rPr>
      </w:pPr>
      <w:r w:rsidRPr="007B119B">
        <w:rPr>
          <w:rFonts w:ascii="Times New Roman" w:hAnsi="Times New Roman" w:cs="Times New Roman"/>
          <w:sz w:val="24"/>
          <w:szCs w:val="24"/>
        </w:rPr>
        <w:t>познавательного</w:t>
      </w:r>
      <w:r w:rsidRPr="007B119B">
        <w:rPr>
          <w:rFonts w:ascii="Times New Roman" w:hAnsi="Times New Roman" w:cs="Times New Roman"/>
          <w:spacing w:val="-7"/>
          <w:sz w:val="24"/>
          <w:szCs w:val="24"/>
        </w:rPr>
        <w:t xml:space="preserve"> </w:t>
      </w:r>
      <w:r w:rsidRPr="007B119B">
        <w:rPr>
          <w:rFonts w:ascii="Times New Roman" w:hAnsi="Times New Roman" w:cs="Times New Roman"/>
          <w:sz w:val="24"/>
          <w:szCs w:val="24"/>
        </w:rPr>
        <w:t>интереса</w:t>
      </w:r>
      <w:r w:rsidRPr="007B119B">
        <w:rPr>
          <w:rFonts w:ascii="Times New Roman" w:hAnsi="Times New Roman" w:cs="Times New Roman"/>
          <w:spacing w:val="-5"/>
          <w:sz w:val="24"/>
          <w:szCs w:val="24"/>
        </w:rPr>
        <w:t xml:space="preserve"> </w:t>
      </w:r>
      <w:r w:rsidRPr="007B119B">
        <w:rPr>
          <w:rFonts w:ascii="Times New Roman" w:hAnsi="Times New Roman" w:cs="Times New Roman"/>
          <w:sz w:val="24"/>
          <w:szCs w:val="24"/>
        </w:rPr>
        <w:t>к</w:t>
      </w:r>
      <w:r w:rsidRPr="007B119B">
        <w:rPr>
          <w:rFonts w:ascii="Times New Roman" w:hAnsi="Times New Roman" w:cs="Times New Roman"/>
          <w:spacing w:val="-5"/>
          <w:sz w:val="24"/>
          <w:szCs w:val="24"/>
        </w:rPr>
        <w:t xml:space="preserve"> </w:t>
      </w:r>
      <w:r w:rsidRPr="007B119B">
        <w:rPr>
          <w:rFonts w:ascii="Times New Roman" w:hAnsi="Times New Roman" w:cs="Times New Roman"/>
          <w:sz w:val="24"/>
          <w:szCs w:val="24"/>
        </w:rPr>
        <w:t>изучению</w:t>
      </w:r>
      <w:r w:rsidRPr="007B119B">
        <w:rPr>
          <w:rFonts w:ascii="Times New Roman" w:hAnsi="Times New Roman" w:cs="Times New Roman"/>
          <w:spacing w:val="-4"/>
          <w:sz w:val="24"/>
          <w:szCs w:val="24"/>
        </w:rPr>
        <w:t xml:space="preserve"> </w:t>
      </w:r>
      <w:r w:rsidRPr="007B119B">
        <w:rPr>
          <w:rFonts w:ascii="Times New Roman" w:hAnsi="Times New Roman" w:cs="Times New Roman"/>
          <w:sz w:val="24"/>
          <w:szCs w:val="24"/>
        </w:rPr>
        <w:t>истории</w:t>
      </w:r>
      <w:r w:rsidRPr="007B119B">
        <w:rPr>
          <w:rFonts w:ascii="Times New Roman" w:hAnsi="Times New Roman" w:cs="Times New Roman"/>
          <w:spacing w:val="-5"/>
          <w:sz w:val="24"/>
          <w:szCs w:val="24"/>
        </w:rPr>
        <w:t xml:space="preserve"> </w:t>
      </w:r>
      <w:r w:rsidRPr="007B119B">
        <w:rPr>
          <w:rFonts w:ascii="Times New Roman" w:hAnsi="Times New Roman" w:cs="Times New Roman"/>
          <w:sz w:val="24"/>
          <w:szCs w:val="24"/>
        </w:rPr>
        <w:t>Терского</w:t>
      </w:r>
      <w:r w:rsidRPr="007B119B">
        <w:rPr>
          <w:rFonts w:ascii="Times New Roman" w:hAnsi="Times New Roman" w:cs="Times New Roman"/>
          <w:spacing w:val="-4"/>
          <w:sz w:val="24"/>
          <w:szCs w:val="24"/>
        </w:rPr>
        <w:t xml:space="preserve"> </w:t>
      </w:r>
      <w:r w:rsidRPr="007B119B">
        <w:rPr>
          <w:rFonts w:ascii="Times New Roman" w:hAnsi="Times New Roman" w:cs="Times New Roman"/>
          <w:spacing w:val="-2"/>
          <w:sz w:val="24"/>
          <w:szCs w:val="24"/>
        </w:rPr>
        <w:t>казачества;</w:t>
      </w:r>
    </w:p>
    <w:p w:rsidR="007B119B" w:rsidRDefault="00E14EA6" w:rsidP="0004513D">
      <w:pPr>
        <w:pStyle w:val="a4"/>
        <w:widowControl w:val="0"/>
        <w:numPr>
          <w:ilvl w:val="0"/>
          <w:numId w:val="175"/>
        </w:numPr>
        <w:tabs>
          <w:tab w:val="left" w:pos="874"/>
        </w:tabs>
        <w:autoSpaceDE w:val="0"/>
        <w:autoSpaceDN w:val="0"/>
        <w:spacing w:after="0"/>
        <w:contextualSpacing w:val="0"/>
        <w:jc w:val="both"/>
        <w:rPr>
          <w:rFonts w:ascii="Times New Roman" w:hAnsi="Times New Roman" w:cs="Times New Roman"/>
          <w:sz w:val="24"/>
          <w:szCs w:val="24"/>
        </w:rPr>
      </w:pPr>
      <w:r w:rsidRPr="007B119B">
        <w:rPr>
          <w:rFonts w:ascii="Times New Roman" w:hAnsi="Times New Roman" w:cs="Times New Roman"/>
          <w:sz w:val="24"/>
          <w:szCs w:val="24"/>
        </w:rPr>
        <w:t>понимания</w:t>
      </w:r>
      <w:r w:rsidRPr="007B119B">
        <w:rPr>
          <w:rFonts w:ascii="Times New Roman" w:hAnsi="Times New Roman" w:cs="Times New Roman"/>
          <w:spacing w:val="-6"/>
          <w:sz w:val="24"/>
          <w:szCs w:val="24"/>
        </w:rPr>
        <w:t xml:space="preserve"> </w:t>
      </w:r>
      <w:r w:rsidRPr="007B119B">
        <w:rPr>
          <w:rFonts w:ascii="Times New Roman" w:hAnsi="Times New Roman" w:cs="Times New Roman"/>
          <w:sz w:val="24"/>
          <w:szCs w:val="24"/>
        </w:rPr>
        <w:t>значения</w:t>
      </w:r>
      <w:r w:rsidRPr="007B119B">
        <w:rPr>
          <w:rFonts w:ascii="Times New Roman" w:hAnsi="Times New Roman" w:cs="Times New Roman"/>
          <w:spacing w:val="-5"/>
          <w:sz w:val="24"/>
          <w:szCs w:val="24"/>
        </w:rPr>
        <w:t xml:space="preserve"> </w:t>
      </w:r>
      <w:r w:rsidRPr="007B119B">
        <w:rPr>
          <w:rFonts w:ascii="Times New Roman" w:hAnsi="Times New Roman" w:cs="Times New Roman"/>
          <w:sz w:val="24"/>
          <w:szCs w:val="24"/>
        </w:rPr>
        <w:t>культуры</w:t>
      </w:r>
      <w:r w:rsidRPr="007B119B">
        <w:rPr>
          <w:rFonts w:ascii="Times New Roman" w:hAnsi="Times New Roman" w:cs="Times New Roman"/>
          <w:spacing w:val="-5"/>
          <w:sz w:val="24"/>
          <w:szCs w:val="24"/>
        </w:rPr>
        <w:t xml:space="preserve"> </w:t>
      </w:r>
      <w:r w:rsidRPr="007B119B">
        <w:rPr>
          <w:rFonts w:ascii="Times New Roman" w:hAnsi="Times New Roman" w:cs="Times New Roman"/>
          <w:sz w:val="24"/>
          <w:szCs w:val="24"/>
        </w:rPr>
        <w:t>Терского</w:t>
      </w:r>
      <w:r w:rsidRPr="007B119B">
        <w:rPr>
          <w:rFonts w:ascii="Times New Roman" w:hAnsi="Times New Roman" w:cs="Times New Roman"/>
          <w:spacing w:val="-5"/>
          <w:sz w:val="24"/>
          <w:szCs w:val="24"/>
        </w:rPr>
        <w:t xml:space="preserve"> </w:t>
      </w:r>
      <w:r w:rsidRPr="007B119B">
        <w:rPr>
          <w:rFonts w:ascii="Times New Roman" w:hAnsi="Times New Roman" w:cs="Times New Roman"/>
          <w:spacing w:val="-2"/>
          <w:sz w:val="24"/>
          <w:szCs w:val="24"/>
        </w:rPr>
        <w:t>казачества;</w:t>
      </w:r>
    </w:p>
    <w:p w:rsidR="00E14EA6" w:rsidRPr="007B119B" w:rsidRDefault="00E14EA6" w:rsidP="0004513D">
      <w:pPr>
        <w:pStyle w:val="a4"/>
        <w:widowControl w:val="0"/>
        <w:numPr>
          <w:ilvl w:val="0"/>
          <w:numId w:val="175"/>
        </w:numPr>
        <w:tabs>
          <w:tab w:val="left" w:pos="874"/>
        </w:tabs>
        <w:autoSpaceDE w:val="0"/>
        <w:autoSpaceDN w:val="0"/>
        <w:spacing w:after="0"/>
        <w:contextualSpacing w:val="0"/>
        <w:jc w:val="both"/>
        <w:rPr>
          <w:rFonts w:ascii="Times New Roman" w:hAnsi="Times New Roman" w:cs="Times New Roman"/>
          <w:sz w:val="24"/>
          <w:szCs w:val="24"/>
        </w:rPr>
      </w:pPr>
      <w:r w:rsidRPr="007B119B">
        <w:rPr>
          <w:rFonts w:ascii="Times New Roman" w:hAnsi="Times New Roman" w:cs="Times New Roman"/>
          <w:sz w:val="24"/>
          <w:szCs w:val="24"/>
        </w:rPr>
        <w:t>чувства</w:t>
      </w:r>
      <w:r w:rsidRPr="007B119B">
        <w:rPr>
          <w:rFonts w:ascii="Times New Roman" w:hAnsi="Times New Roman" w:cs="Times New Roman"/>
          <w:spacing w:val="-7"/>
          <w:sz w:val="24"/>
          <w:szCs w:val="24"/>
        </w:rPr>
        <w:t xml:space="preserve"> </w:t>
      </w:r>
      <w:r w:rsidRPr="007B119B">
        <w:rPr>
          <w:rFonts w:ascii="Times New Roman" w:hAnsi="Times New Roman" w:cs="Times New Roman"/>
          <w:sz w:val="24"/>
          <w:szCs w:val="24"/>
        </w:rPr>
        <w:t>гордости</w:t>
      </w:r>
      <w:r w:rsidRPr="007B119B">
        <w:rPr>
          <w:rFonts w:ascii="Times New Roman" w:hAnsi="Times New Roman" w:cs="Times New Roman"/>
          <w:spacing w:val="-2"/>
          <w:sz w:val="24"/>
          <w:szCs w:val="24"/>
        </w:rPr>
        <w:t xml:space="preserve"> </w:t>
      </w:r>
      <w:r w:rsidRPr="007B119B">
        <w:rPr>
          <w:rFonts w:ascii="Times New Roman" w:hAnsi="Times New Roman" w:cs="Times New Roman"/>
          <w:sz w:val="24"/>
          <w:szCs w:val="24"/>
        </w:rPr>
        <w:t>за</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свою</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малую</w:t>
      </w:r>
      <w:r w:rsidRPr="007B119B">
        <w:rPr>
          <w:rFonts w:ascii="Times New Roman" w:hAnsi="Times New Roman" w:cs="Times New Roman"/>
          <w:spacing w:val="-2"/>
          <w:sz w:val="24"/>
          <w:szCs w:val="24"/>
        </w:rPr>
        <w:t xml:space="preserve"> родину;</w:t>
      </w:r>
    </w:p>
    <w:p w:rsidR="00E14EA6" w:rsidRPr="00886C11" w:rsidRDefault="00E14EA6"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Метапредметные результаты:</w:t>
      </w:r>
    </w:p>
    <w:p w:rsidR="00E14EA6" w:rsidRPr="00886C11" w:rsidRDefault="00E14EA6" w:rsidP="0004513D">
      <w:pPr>
        <w:spacing w:after="0"/>
        <w:jc w:val="both"/>
        <w:rPr>
          <w:rFonts w:ascii="Times New Roman" w:eastAsia="Times New Roman" w:hAnsi="Times New Roman" w:cs="Times New Roman"/>
          <w:b/>
          <w:sz w:val="24"/>
          <w:szCs w:val="24"/>
        </w:rPr>
      </w:pPr>
      <w:r w:rsidRPr="00886C11">
        <w:rPr>
          <w:rFonts w:ascii="Times New Roman" w:eastAsia="Times New Roman" w:hAnsi="Times New Roman" w:cs="Times New Roman"/>
          <w:b/>
          <w:sz w:val="24"/>
          <w:szCs w:val="24"/>
        </w:rPr>
        <w:t>Регулятивные:</w:t>
      </w:r>
    </w:p>
    <w:p w:rsidR="007B119B" w:rsidRDefault="00E14EA6" w:rsidP="0004513D">
      <w:pPr>
        <w:pStyle w:val="a4"/>
        <w:numPr>
          <w:ilvl w:val="0"/>
          <w:numId w:val="176"/>
        </w:numPr>
        <w:spacing w:after="0"/>
        <w:jc w:val="both"/>
        <w:rPr>
          <w:rFonts w:ascii="Times New Roman" w:eastAsia="Times New Roman" w:hAnsi="Times New Roman" w:cs="Times New Roman"/>
          <w:sz w:val="24"/>
          <w:szCs w:val="24"/>
        </w:rPr>
      </w:pPr>
      <w:r w:rsidRPr="007B119B">
        <w:rPr>
          <w:rFonts w:ascii="Times New Roman" w:eastAsia="Times New Roman" w:hAnsi="Times New Roman" w:cs="Times New Roman"/>
          <w:sz w:val="24"/>
          <w:szCs w:val="24"/>
        </w:rPr>
        <w:t>преобразовывать практическую задачу в познавательную;</w:t>
      </w:r>
    </w:p>
    <w:p w:rsidR="007B119B" w:rsidRDefault="00E14EA6" w:rsidP="0004513D">
      <w:pPr>
        <w:pStyle w:val="a4"/>
        <w:numPr>
          <w:ilvl w:val="0"/>
          <w:numId w:val="176"/>
        </w:numPr>
        <w:spacing w:after="0"/>
        <w:jc w:val="both"/>
        <w:rPr>
          <w:rFonts w:ascii="Times New Roman" w:eastAsia="Times New Roman" w:hAnsi="Times New Roman" w:cs="Times New Roman"/>
          <w:sz w:val="24"/>
          <w:szCs w:val="24"/>
        </w:rPr>
      </w:pPr>
      <w:r w:rsidRPr="007B119B">
        <w:rPr>
          <w:rFonts w:ascii="Times New Roman" w:eastAsia="Times New Roman" w:hAnsi="Times New Roman" w:cs="Times New Roman"/>
          <w:sz w:val="24"/>
          <w:szCs w:val="24"/>
        </w:rPr>
        <w:t>осуществлять итоговый и пошаговый контроль по результату;</w:t>
      </w:r>
    </w:p>
    <w:p w:rsidR="00E14EA6" w:rsidRPr="007B119B" w:rsidRDefault="00E14EA6" w:rsidP="0004513D">
      <w:pPr>
        <w:pStyle w:val="a4"/>
        <w:numPr>
          <w:ilvl w:val="0"/>
          <w:numId w:val="176"/>
        </w:numPr>
        <w:spacing w:after="0"/>
        <w:jc w:val="both"/>
        <w:rPr>
          <w:rFonts w:ascii="Times New Roman" w:eastAsia="Times New Roman" w:hAnsi="Times New Roman" w:cs="Times New Roman"/>
          <w:sz w:val="24"/>
          <w:szCs w:val="24"/>
        </w:rPr>
      </w:pPr>
      <w:r w:rsidRPr="007B119B">
        <w:rPr>
          <w:rFonts w:ascii="Times New Roman" w:eastAsia="Times New Roman" w:hAnsi="Times New Roman" w:cs="Times New Roman"/>
          <w:sz w:val="24"/>
          <w:szCs w:val="24"/>
        </w:rPr>
        <w:t>целеустремлённость и настойчивость в достижении цели.</w:t>
      </w:r>
    </w:p>
    <w:p w:rsidR="00E14EA6" w:rsidRPr="00886C11" w:rsidRDefault="00E14EA6" w:rsidP="0004513D">
      <w:pPr>
        <w:pStyle w:val="af1"/>
        <w:spacing w:before="0" w:beforeAutospacing="0" w:after="0" w:afterAutospacing="0" w:line="276" w:lineRule="auto"/>
        <w:jc w:val="both"/>
      </w:pPr>
      <w:r w:rsidRPr="00886C11">
        <w:rPr>
          <w:b/>
          <w:bCs/>
        </w:rPr>
        <w:t>Познавательные УУД:</w:t>
      </w:r>
    </w:p>
    <w:p w:rsidR="007B119B" w:rsidRDefault="00E14EA6" w:rsidP="0004513D">
      <w:pPr>
        <w:pStyle w:val="af1"/>
        <w:numPr>
          <w:ilvl w:val="0"/>
          <w:numId w:val="177"/>
        </w:numPr>
        <w:spacing w:before="0" w:beforeAutospacing="0" w:after="0" w:afterAutospacing="0" w:line="276" w:lineRule="auto"/>
        <w:jc w:val="both"/>
      </w:pPr>
      <w:r w:rsidRPr="00886C11">
        <w:t>умение делать выводы в результате совместной работы класса и учителя;</w:t>
      </w:r>
    </w:p>
    <w:p w:rsidR="007B119B" w:rsidRPr="007B119B" w:rsidRDefault="00E14EA6" w:rsidP="0004513D">
      <w:pPr>
        <w:pStyle w:val="af1"/>
        <w:numPr>
          <w:ilvl w:val="0"/>
          <w:numId w:val="177"/>
        </w:numPr>
        <w:spacing w:before="0" w:beforeAutospacing="0" w:after="0" w:afterAutospacing="0" w:line="276" w:lineRule="auto"/>
        <w:jc w:val="both"/>
      </w:pPr>
      <w:r w:rsidRPr="007B119B">
        <w:t>способствовать</w:t>
      </w:r>
      <w:r w:rsidRPr="007B119B">
        <w:rPr>
          <w:spacing w:val="-8"/>
        </w:rPr>
        <w:t xml:space="preserve"> </w:t>
      </w:r>
      <w:r w:rsidRPr="007B119B">
        <w:t>духовно-нравственному</w:t>
      </w:r>
      <w:r w:rsidRPr="007B119B">
        <w:rPr>
          <w:spacing w:val="-9"/>
        </w:rPr>
        <w:t xml:space="preserve"> </w:t>
      </w:r>
      <w:r w:rsidRPr="007B119B">
        <w:t>воспитанию</w:t>
      </w:r>
      <w:r w:rsidRPr="007B119B">
        <w:rPr>
          <w:spacing w:val="-5"/>
        </w:rPr>
        <w:t xml:space="preserve"> </w:t>
      </w:r>
      <w:r w:rsidRPr="007B119B">
        <w:rPr>
          <w:spacing w:val="-2"/>
        </w:rPr>
        <w:t>детей;</w:t>
      </w:r>
    </w:p>
    <w:p w:rsidR="00E14EA6" w:rsidRPr="007B119B" w:rsidRDefault="00E14EA6" w:rsidP="0004513D">
      <w:pPr>
        <w:pStyle w:val="af1"/>
        <w:numPr>
          <w:ilvl w:val="0"/>
          <w:numId w:val="177"/>
        </w:numPr>
        <w:spacing w:before="0" w:beforeAutospacing="0" w:after="0" w:afterAutospacing="0" w:line="276" w:lineRule="auto"/>
        <w:jc w:val="both"/>
      </w:pPr>
      <w:r w:rsidRPr="007B119B">
        <w:t>научить</w:t>
      </w:r>
      <w:r w:rsidRPr="007B119B">
        <w:rPr>
          <w:spacing w:val="-8"/>
        </w:rPr>
        <w:t xml:space="preserve"> </w:t>
      </w:r>
      <w:r w:rsidRPr="007B119B">
        <w:t>этнографически</w:t>
      </w:r>
      <w:r w:rsidRPr="007B119B">
        <w:rPr>
          <w:spacing w:val="-5"/>
        </w:rPr>
        <w:t xml:space="preserve"> </w:t>
      </w:r>
      <w:r w:rsidRPr="007B119B">
        <w:t>достоверно</w:t>
      </w:r>
      <w:r w:rsidRPr="007B119B">
        <w:rPr>
          <w:spacing w:val="-5"/>
        </w:rPr>
        <w:t xml:space="preserve"> </w:t>
      </w:r>
      <w:r w:rsidRPr="007B119B">
        <w:t>воссоздавать</w:t>
      </w:r>
      <w:r w:rsidRPr="007B119B">
        <w:rPr>
          <w:spacing w:val="-5"/>
        </w:rPr>
        <w:t xml:space="preserve"> </w:t>
      </w:r>
      <w:r w:rsidRPr="007B119B">
        <w:t>произведения</w:t>
      </w:r>
      <w:r w:rsidRPr="007B119B">
        <w:rPr>
          <w:spacing w:val="-5"/>
        </w:rPr>
        <w:t xml:space="preserve"> </w:t>
      </w:r>
      <w:r w:rsidRPr="007B119B">
        <w:rPr>
          <w:spacing w:val="-2"/>
        </w:rPr>
        <w:t>фольклора.</w:t>
      </w:r>
    </w:p>
    <w:p w:rsidR="00E14EA6" w:rsidRPr="00886C11" w:rsidRDefault="00E14EA6" w:rsidP="0004513D">
      <w:pPr>
        <w:pStyle w:val="af1"/>
        <w:spacing w:before="0" w:beforeAutospacing="0" w:after="0" w:afterAutospacing="0" w:line="276" w:lineRule="auto"/>
        <w:jc w:val="both"/>
      </w:pPr>
      <w:r w:rsidRPr="00886C11">
        <w:rPr>
          <w:b/>
          <w:bCs/>
        </w:rPr>
        <w:t>Коммуникативные УУД:</w:t>
      </w:r>
    </w:p>
    <w:p w:rsidR="007B119B" w:rsidRDefault="00E14EA6" w:rsidP="0004513D">
      <w:pPr>
        <w:pStyle w:val="af1"/>
        <w:numPr>
          <w:ilvl w:val="0"/>
          <w:numId w:val="178"/>
        </w:numPr>
        <w:spacing w:before="0" w:beforeAutospacing="0" w:after="0" w:afterAutospacing="0" w:line="276" w:lineRule="auto"/>
        <w:jc w:val="both"/>
      </w:pPr>
      <w:r w:rsidRPr="00886C11">
        <w:t xml:space="preserve">умение оформлять свои мысли в устной форме </w:t>
      </w:r>
    </w:p>
    <w:p w:rsidR="00E14EA6" w:rsidRDefault="009F587F" w:rsidP="0004513D">
      <w:pPr>
        <w:pStyle w:val="af1"/>
        <w:numPr>
          <w:ilvl w:val="0"/>
          <w:numId w:val="178"/>
        </w:numPr>
        <w:spacing w:before="0" w:beforeAutospacing="0" w:after="0" w:afterAutospacing="0" w:line="276" w:lineRule="auto"/>
        <w:jc w:val="both"/>
      </w:pPr>
      <w:r>
        <w:t>слушать и понимать речь других.</w:t>
      </w:r>
    </w:p>
    <w:p w:rsidR="009F587F" w:rsidRPr="009F587F" w:rsidRDefault="009F587F" w:rsidP="0004513D">
      <w:pPr>
        <w:spacing w:after="0"/>
        <w:jc w:val="both"/>
        <w:rPr>
          <w:rFonts w:ascii="Times New Roman" w:eastAsia="Times New Roman" w:hAnsi="Times New Roman" w:cs="Times New Roman"/>
          <w:b/>
          <w:sz w:val="24"/>
          <w:szCs w:val="24"/>
        </w:rPr>
      </w:pPr>
      <w:r w:rsidRPr="009F587F">
        <w:rPr>
          <w:rFonts w:ascii="Times New Roman" w:eastAsia="Times New Roman" w:hAnsi="Times New Roman" w:cs="Times New Roman"/>
          <w:b/>
          <w:sz w:val="24"/>
          <w:szCs w:val="24"/>
        </w:rPr>
        <w:t>Предметные результаты:</w:t>
      </w:r>
    </w:p>
    <w:p w:rsidR="007B119B" w:rsidRDefault="009F587F" w:rsidP="0004513D">
      <w:pPr>
        <w:pStyle w:val="a4"/>
        <w:widowControl w:val="0"/>
        <w:numPr>
          <w:ilvl w:val="0"/>
          <w:numId w:val="179"/>
        </w:numPr>
        <w:tabs>
          <w:tab w:val="left" w:pos="874"/>
        </w:tabs>
        <w:autoSpaceDE w:val="0"/>
        <w:autoSpaceDN w:val="0"/>
        <w:spacing w:after="0"/>
        <w:contextualSpacing w:val="0"/>
        <w:jc w:val="both"/>
        <w:rPr>
          <w:rFonts w:ascii="Times New Roman" w:hAnsi="Times New Roman" w:cs="Times New Roman"/>
          <w:sz w:val="24"/>
          <w:szCs w:val="24"/>
        </w:rPr>
      </w:pPr>
      <w:r w:rsidRPr="00E14EA6">
        <w:rPr>
          <w:rFonts w:ascii="Times New Roman" w:hAnsi="Times New Roman" w:cs="Times New Roman"/>
          <w:sz w:val="24"/>
          <w:szCs w:val="24"/>
        </w:rPr>
        <w:t>уважительного</w:t>
      </w:r>
      <w:r w:rsidRPr="00E14EA6">
        <w:rPr>
          <w:rFonts w:ascii="Times New Roman" w:hAnsi="Times New Roman" w:cs="Times New Roman"/>
          <w:spacing w:val="-5"/>
          <w:sz w:val="24"/>
          <w:szCs w:val="24"/>
        </w:rPr>
        <w:t xml:space="preserve"> </w:t>
      </w:r>
      <w:r w:rsidRPr="00E14EA6">
        <w:rPr>
          <w:rFonts w:ascii="Times New Roman" w:hAnsi="Times New Roman" w:cs="Times New Roman"/>
          <w:sz w:val="24"/>
          <w:szCs w:val="24"/>
        </w:rPr>
        <w:t>отношения</w:t>
      </w:r>
      <w:r w:rsidRPr="00E14EA6">
        <w:rPr>
          <w:rFonts w:ascii="Times New Roman" w:hAnsi="Times New Roman" w:cs="Times New Roman"/>
          <w:spacing w:val="-3"/>
          <w:sz w:val="24"/>
          <w:szCs w:val="24"/>
        </w:rPr>
        <w:t xml:space="preserve"> </w:t>
      </w:r>
      <w:r w:rsidRPr="00E14EA6">
        <w:rPr>
          <w:rFonts w:ascii="Times New Roman" w:hAnsi="Times New Roman" w:cs="Times New Roman"/>
          <w:sz w:val="24"/>
          <w:szCs w:val="24"/>
        </w:rPr>
        <w:t>к</w:t>
      </w:r>
      <w:r w:rsidRPr="00E14EA6">
        <w:rPr>
          <w:rFonts w:ascii="Times New Roman" w:hAnsi="Times New Roman" w:cs="Times New Roman"/>
          <w:spacing w:val="-5"/>
          <w:sz w:val="24"/>
          <w:szCs w:val="24"/>
        </w:rPr>
        <w:t xml:space="preserve"> </w:t>
      </w:r>
      <w:r w:rsidRPr="00E14EA6">
        <w:rPr>
          <w:rFonts w:ascii="Times New Roman" w:hAnsi="Times New Roman" w:cs="Times New Roman"/>
          <w:sz w:val="24"/>
          <w:szCs w:val="24"/>
        </w:rPr>
        <w:t>истории</w:t>
      </w:r>
      <w:r w:rsidRPr="00E14EA6">
        <w:rPr>
          <w:rFonts w:ascii="Times New Roman" w:hAnsi="Times New Roman" w:cs="Times New Roman"/>
          <w:spacing w:val="-3"/>
          <w:sz w:val="24"/>
          <w:szCs w:val="24"/>
        </w:rPr>
        <w:t xml:space="preserve"> </w:t>
      </w:r>
      <w:r w:rsidRPr="00E14EA6">
        <w:rPr>
          <w:rFonts w:ascii="Times New Roman" w:hAnsi="Times New Roman" w:cs="Times New Roman"/>
          <w:sz w:val="24"/>
          <w:szCs w:val="24"/>
        </w:rPr>
        <w:t>и</w:t>
      </w:r>
      <w:r w:rsidRPr="00E14EA6">
        <w:rPr>
          <w:rFonts w:ascii="Times New Roman" w:hAnsi="Times New Roman" w:cs="Times New Roman"/>
          <w:spacing w:val="-5"/>
          <w:sz w:val="24"/>
          <w:szCs w:val="24"/>
        </w:rPr>
        <w:t xml:space="preserve"> </w:t>
      </w:r>
      <w:r w:rsidRPr="00E14EA6">
        <w:rPr>
          <w:rFonts w:ascii="Times New Roman" w:hAnsi="Times New Roman" w:cs="Times New Roman"/>
          <w:sz w:val="24"/>
          <w:szCs w:val="24"/>
        </w:rPr>
        <w:t>культуре</w:t>
      </w:r>
      <w:r w:rsidRPr="00E14EA6">
        <w:rPr>
          <w:rFonts w:ascii="Times New Roman" w:hAnsi="Times New Roman" w:cs="Times New Roman"/>
          <w:spacing w:val="-4"/>
          <w:sz w:val="24"/>
          <w:szCs w:val="24"/>
        </w:rPr>
        <w:t xml:space="preserve"> </w:t>
      </w:r>
      <w:r w:rsidRPr="00E14EA6">
        <w:rPr>
          <w:rFonts w:ascii="Times New Roman" w:hAnsi="Times New Roman" w:cs="Times New Roman"/>
          <w:sz w:val="24"/>
          <w:szCs w:val="24"/>
        </w:rPr>
        <w:t>казаков</w:t>
      </w:r>
      <w:r w:rsidRPr="00E14EA6">
        <w:rPr>
          <w:rFonts w:ascii="Times New Roman" w:hAnsi="Times New Roman" w:cs="Times New Roman"/>
          <w:spacing w:val="-4"/>
          <w:sz w:val="24"/>
          <w:szCs w:val="24"/>
        </w:rPr>
        <w:t xml:space="preserve"> </w:t>
      </w:r>
      <w:r w:rsidRPr="00E14EA6">
        <w:rPr>
          <w:rFonts w:ascii="Times New Roman" w:hAnsi="Times New Roman" w:cs="Times New Roman"/>
          <w:sz w:val="24"/>
          <w:szCs w:val="24"/>
        </w:rPr>
        <w:t>и</w:t>
      </w:r>
      <w:r w:rsidRPr="00E14EA6">
        <w:rPr>
          <w:rFonts w:ascii="Times New Roman" w:hAnsi="Times New Roman" w:cs="Times New Roman"/>
          <w:spacing w:val="-2"/>
          <w:sz w:val="24"/>
          <w:szCs w:val="24"/>
        </w:rPr>
        <w:t xml:space="preserve"> </w:t>
      </w:r>
      <w:r w:rsidRPr="00E14EA6">
        <w:rPr>
          <w:rFonts w:ascii="Times New Roman" w:hAnsi="Times New Roman" w:cs="Times New Roman"/>
          <w:sz w:val="24"/>
          <w:szCs w:val="24"/>
        </w:rPr>
        <w:t>других</w:t>
      </w:r>
      <w:r w:rsidRPr="00E14EA6">
        <w:rPr>
          <w:rFonts w:ascii="Times New Roman" w:hAnsi="Times New Roman" w:cs="Times New Roman"/>
          <w:spacing w:val="-1"/>
          <w:sz w:val="24"/>
          <w:szCs w:val="24"/>
        </w:rPr>
        <w:t xml:space="preserve"> </w:t>
      </w:r>
      <w:r w:rsidRPr="00E14EA6">
        <w:rPr>
          <w:rFonts w:ascii="Times New Roman" w:hAnsi="Times New Roman" w:cs="Times New Roman"/>
          <w:spacing w:val="-2"/>
          <w:sz w:val="24"/>
          <w:szCs w:val="24"/>
        </w:rPr>
        <w:t>народов;</w:t>
      </w:r>
    </w:p>
    <w:p w:rsidR="009F587F" w:rsidRPr="007B119B" w:rsidRDefault="009F587F" w:rsidP="0004513D">
      <w:pPr>
        <w:pStyle w:val="a4"/>
        <w:widowControl w:val="0"/>
        <w:numPr>
          <w:ilvl w:val="0"/>
          <w:numId w:val="179"/>
        </w:numPr>
        <w:tabs>
          <w:tab w:val="left" w:pos="874"/>
        </w:tabs>
        <w:autoSpaceDE w:val="0"/>
        <w:autoSpaceDN w:val="0"/>
        <w:spacing w:after="0"/>
        <w:contextualSpacing w:val="0"/>
        <w:jc w:val="both"/>
        <w:rPr>
          <w:rFonts w:ascii="Times New Roman" w:hAnsi="Times New Roman" w:cs="Times New Roman"/>
          <w:sz w:val="24"/>
          <w:szCs w:val="24"/>
        </w:rPr>
      </w:pPr>
      <w:r w:rsidRPr="007B119B">
        <w:rPr>
          <w:rFonts w:ascii="Times New Roman" w:hAnsi="Times New Roman" w:cs="Times New Roman"/>
          <w:sz w:val="24"/>
          <w:szCs w:val="24"/>
        </w:rPr>
        <w:t>представления</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о</w:t>
      </w:r>
      <w:r w:rsidRPr="007B119B">
        <w:rPr>
          <w:rFonts w:ascii="Times New Roman" w:hAnsi="Times New Roman" w:cs="Times New Roman"/>
          <w:spacing w:val="-2"/>
          <w:sz w:val="24"/>
          <w:szCs w:val="24"/>
        </w:rPr>
        <w:t xml:space="preserve"> </w:t>
      </w:r>
      <w:r w:rsidRPr="007B119B">
        <w:rPr>
          <w:rFonts w:ascii="Times New Roman" w:hAnsi="Times New Roman" w:cs="Times New Roman"/>
          <w:sz w:val="24"/>
          <w:szCs w:val="24"/>
        </w:rPr>
        <w:t>Кавказе</w:t>
      </w:r>
      <w:r w:rsidRPr="007B119B">
        <w:rPr>
          <w:rFonts w:ascii="Times New Roman" w:hAnsi="Times New Roman" w:cs="Times New Roman"/>
          <w:spacing w:val="-2"/>
          <w:sz w:val="24"/>
          <w:szCs w:val="24"/>
        </w:rPr>
        <w:t xml:space="preserve"> </w:t>
      </w:r>
      <w:r w:rsidRPr="007B119B">
        <w:rPr>
          <w:rFonts w:ascii="Times New Roman" w:hAnsi="Times New Roman" w:cs="Times New Roman"/>
          <w:sz w:val="24"/>
          <w:szCs w:val="24"/>
        </w:rPr>
        <w:t>как</w:t>
      </w:r>
      <w:r w:rsidRPr="007B119B">
        <w:rPr>
          <w:rFonts w:ascii="Times New Roman" w:hAnsi="Times New Roman" w:cs="Times New Roman"/>
          <w:spacing w:val="-3"/>
          <w:sz w:val="24"/>
          <w:szCs w:val="24"/>
        </w:rPr>
        <w:t xml:space="preserve"> </w:t>
      </w:r>
      <w:r w:rsidRPr="007B119B">
        <w:rPr>
          <w:rFonts w:ascii="Times New Roman" w:hAnsi="Times New Roman" w:cs="Times New Roman"/>
          <w:sz w:val="24"/>
          <w:szCs w:val="24"/>
        </w:rPr>
        <w:t>неотделимой</w:t>
      </w:r>
      <w:r w:rsidRPr="007B119B">
        <w:rPr>
          <w:rFonts w:ascii="Times New Roman" w:hAnsi="Times New Roman" w:cs="Times New Roman"/>
          <w:spacing w:val="-2"/>
          <w:sz w:val="24"/>
          <w:szCs w:val="24"/>
        </w:rPr>
        <w:t xml:space="preserve"> </w:t>
      </w:r>
      <w:r w:rsidRPr="007B119B">
        <w:rPr>
          <w:rFonts w:ascii="Times New Roman" w:hAnsi="Times New Roman" w:cs="Times New Roman"/>
          <w:sz w:val="24"/>
          <w:szCs w:val="24"/>
        </w:rPr>
        <w:t>части</w:t>
      </w:r>
      <w:r w:rsidRPr="007B119B">
        <w:rPr>
          <w:rFonts w:ascii="Times New Roman" w:hAnsi="Times New Roman" w:cs="Times New Roman"/>
          <w:spacing w:val="-2"/>
          <w:sz w:val="24"/>
          <w:szCs w:val="24"/>
        </w:rPr>
        <w:t xml:space="preserve"> России.</w:t>
      </w:r>
    </w:p>
    <w:p w:rsidR="009F587F" w:rsidRPr="009F587F" w:rsidRDefault="009F587F" w:rsidP="0004513D">
      <w:pPr>
        <w:pStyle w:val="a4"/>
        <w:spacing w:after="0"/>
        <w:jc w:val="both"/>
        <w:rPr>
          <w:rFonts w:ascii="Times New Roman" w:eastAsia="Times New Roman" w:hAnsi="Times New Roman" w:cs="Times New Roman"/>
          <w:b/>
          <w:sz w:val="24"/>
          <w:szCs w:val="24"/>
        </w:rPr>
      </w:pPr>
      <w:r w:rsidRPr="009F587F">
        <w:rPr>
          <w:rFonts w:ascii="Times New Roman" w:eastAsia="Times New Roman" w:hAnsi="Times New Roman" w:cs="Times New Roman"/>
          <w:b/>
          <w:sz w:val="24"/>
          <w:szCs w:val="24"/>
        </w:rPr>
        <w:t>Планируемые  результаты освоения программы</w:t>
      </w:r>
    </w:p>
    <w:p w:rsidR="00E14EA6" w:rsidRPr="009F587F" w:rsidRDefault="00E14EA6" w:rsidP="0004513D">
      <w:pPr>
        <w:spacing w:after="0"/>
        <w:jc w:val="both"/>
        <w:rPr>
          <w:rFonts w:ascii="Times New Roman" w:eastAsia="Times New Roman" w:hAnsi="Times New Roman" w:cs="Times New Roman"/>
          <w:b/>
          <w:sz w:val="24"/>
          <w:szCs w:val="24"/>
        </w:rPr>
      </w:pPr>
      <w:r w:rsidRPr="009F587F">
        <w:rPr>
          <w:rFonts w:ascii="Times New Roman" w:hAnsi="Times New Roman" w:cs="Times New Roman"/>
          <w:b/>
          <w:sz w:val="24"/>
          <w:szCs w:val="24"/>
        </w:rPr>
        <w:t>Учащиеся должны знать:</w:t>
      </w:r>
    </w:p>
    <w:p w:rsidR="007B119B" w:rsidRDefault="00E14EA6" w:rsidP="0004513D">
      <w:pPr>
        <w:pStyle w:val="af"/>
        <w:numPr>
          <w:ilvl w:val="0"/>
          <w:numId w:val="180"/>
        </w:numPr>
        <w:spacing w:line="276" w:lineRule="auto"/>
        <w:rPr>
          <w:sz w:val="24"/>
          <w:szCs w:val="24"/>
        </w:rPr>
      </w:pPr>
      <w:r w:rsidRPr="009F587F">
        <w:rPr>
          <w:sz w:val="24"/>
          <w:szCs w:val="24"/>
        </w:rPr>
        <w:t>основные символы и знаки, ключевые слова образно-поэтической системы терских казаков;</w:t>
      </w:r>
    </w:p>
    <w:p w:rsidR="007B119B" w:rsidRDefault="00E14EA6" w:rsidP="0004513D">
      <w:pPr>
        <w:pStyle w:val="af"/>
        <w:numPr>
          <w:ilvl w:val="0"/>
          <w:numId w:val="180"/>
        </w:numPr>
        <w:spacing w:line="276" w:lineRule="auto"/>
        <w:rPr>
          <w:sz w:val="24"/>
          <w:szCs w:val="24"/>
        </w:rPr>
      </w:pPr>
      <w:r w:rsidRPr="007B119B">
        <w:rPr>
          <w:sz w:val="24"/>
          <w:szCs w:val="24"/>
        </w:rPr>
        <w:t>элементы традиционной и военной формы терских казаков;</w:t>
      </w:r>
    </w:p>
    <w:p w:rsidR="007B119B" w:rsidRDefault="00E14EA6" w:rsidP="0004513D">
      <w:pPr>
        <w:pStyle w:val="af"/>
        <w:numPr>
          <w:ilvl w:val="0"/>
          <w:numId w:val="180"/>
        </w:numPr>
        <w:spacing w:line="276" w:lineRule="auto"/>
        <w:rPr>
          <w:sz w:val="24"/>
          <w:szCs w:val="24"/>
        </w:rPr>
      </w:pPr>
      <w:r w:rsidRPr="007B119B">
        <w:rPr>
          <w:sz w:val="24"/>
          <w:szCs w:val="24"/>
        </w:rPr>
        <w:t>особенности семейных и военных обрядов, традиций воспитания детей, бытовые условия терских казаков;</w:t>
      </w:r>
    </w:p>
    <w:p w:rsidR="007B119B" w:rsidRDefault="00E14EA6" w:rsidP="0004513D">
      <w:pPr>
        <w:pStyle w:val="af"/>
        <w:numPr>
          <w:ilvl w:val="0"/>
          <w:numId w:val="180"/>
        </w:numPr>
        <w:spacing w:line="276" w:lineRule="auto"/>
        <w:rPr>
          <w:sz w:val="24"/>
          <w:szCs w:val="24"/>
        </w:rPr>
      </w:pPr>
      <w:r w:rsidRPr="007B119B">
        <w:rPr>
          <w:sz w:val="24"/>
          <w:szCs w:val="24"/>
        </w:rPr>
        <w:t xml:space="preserve"> выдающихся казаков - ученых, писателей, художников, полководцев России;</w:t>
      </w:r>
    </w:p>
    <w:p w:rsidR="00E37E34" w:rsidRDefault="00E14EA6" w:rsidP="0004513D">
      <w:pPr>
        <w:pStyle w:val="af"/>
        <w:numPr>
          <w:ilvl w:val="0"/>
          <w:numId w:val="180"/>
        </w:numPr>
        <w:spacing w:line="276" w:lineRule="auto"/>
        <w:ind w:left="714" w:hanging="357"/>
        <w:rPr>
          <w:sz w:val="24"/>
          <w:szCs w:val="24"/>
        </w:rPr>
      </w:pPr>
      <w:r w:rsidRPr="007B119B">
        <w:rPr>
          <w:sz w:val="24"/>
          <w:szCs w:val="24"/>
        </w:rPr>
        <w:t>особенности современной жизни терского казачества</w:t>
      </w:r>
    </w:p>
    <w:p w:rsidR="00E14EA6" w:rsidRPr="007B119B" w:rsidRDefault="00E14EA6" w:rsidP="00E37E34">
      <w:pPr>
        <w:pStyle w:val="af"/>
        <w:spacing w:line="276" w:lineRule="auto"/>
        <w:ind w:left="714"/>
        <w:rPr>
          <w:sz w:val="24"/>
          <w:szCs w:val="24"/>
        </w:rPr>
      </w:pPr>
      <w:r w:rsidRPr="007B119B">
        <w:rPr>
          <w:sz w:val="24"/>
          <w:szCs w:val="24"/>
        </w:rPr>
        <w:t>.</w:t>
      </w:r>
    </w:p>
    <w:p w:rsidR="00EF32B7" w:rsidRPr="00EF32B7" w:rsidRDefault="00EF32B7" w:rsidP="00E37E34">
      <w:pPr>
        <w:spacing w:after="0"/>
        <w:ind w:right="-33"/>
        <w:jc w:val="center"/>
        <w:rPr>
          <w:rFonts w:ascii="Times New Roman" w:hAnsi="Times New Roman" w:cs="Times New Roman"/>
          <w:b/>
          <w:sz w:val="24"/>
          <w:szCs w:val="24"/>
        </w:rPr>
      </w:pPr>
      <w:r w:rsidRPr="00EF32B7">
        <w:rPr>
          <w:rFonts w:ascii="Times New Roman" w:hAnsi="Times New Roman" w:cs="Times New Roman"/>
          <w:b/>
          <w:sz w:val="24"/>
          <w:szCs w:val="24"/>
        </w:rPr>
        <w:t>2.20.</w:t>
      </w:r>
      <w:r>
        <w:rPr>
          <w:rFonts w:ascii="Times New Roman" w:hAnsi="Times New Roman" w:cs="Times New Roman"/>
          <w:b/>
          <w:sz w:val="24"/>
          <w:szCs w:val="24"/>
        </w:rPr>
        <w:t>4</w:t>
      </w:r>
      <w:r w:rsidRPr="00EF32B7">
        <w:rPr>
          <w:rFonts w:ascii="Times New Roman" w:hAnsi="Times New Roman" w:cs="Times New Roman"/>
          <w:b/>
          <w:sz w:val="24"/>
          <w:szCs w:val="24"/>
        </w:rPr>
        <w:t>. Программа внеурочной деятельности «</w:t>
      </w:r>
      <w:r w:rsidR="00E37E34">
        <w:rPr>
          <w:rFonts w:ascii="Times New Roman" w:hAnsi="Times New Roman" w:cs="Times New Roman"/>
          <w:b/>
          <w:sz w:val="24"/>
          <w:szCs w:val="24"/>
        </w:rPr>
        <w:t>Казачий компонент (ОФП)</w:t>
      </w:r>
      <w:r w:rsidRPr="00EF32B7">
        <w:rPr>
          <w:rFonts w:ascii="Times New Roman" w:hAnsi="Times New Roman" w:cs="Times New Roman"/>
          <w:b/>
          <w:sz w:val="24"/>
          <w:szCs w:val="24"/>
        </w:rPr>
        <w:t>»</w:t>
      </w:r>
    </w:p>
    <w:p w:rsidR="00F23898" w:rsidRPr="007B119B" w:rsidRDefault="00EF32B7" w:rsidP="0004513D">
      <w:pPr>
        <w:spacing w:after="0"/>
        <w:jc w:val="both"/>
        <w:rPr>
          <w:rFonts w:ascii="Times New Roman" w:eastAsia="Times New Roman" w:hAnsi="Times New Roman" w:cs="Times New Roman"/>
          <w:color w:val="000000"/>
          <w:spacing w:val="-2"/>
          <w:sz w:val="24"/>
          <w:szCs w:val="24"/>
        </w:rPr>
      </w:pPr>
      <w:r w:rsidRPr="007B119B">
        <w:rPr>
          <w:rFonts w:ascii="Times New Roman" w:eastAsia="Times New Roman" w:hAnsi="Times New Roman" w:cs="Times New Roman"/>
          <w:color w:val="000000"/>
          <w:spacing w:val="-2"/>
          <w:sz w:val="24"/>
          <w:szCs w:val="24"/>
        </w:rPr>
        <w:t>Казачий компонент является важной частью воспитательной системы православной казачьей гимназии. Программа направлена на формирование у обучающихся целостного представления о культуре, истории, традициях и духовных ценностях российского казачества, а также на воспитание патриотизма, гражданской ответственности, готовности к служению Отечеству.</w:t>
      </w:r>
    </w:p>
    <w:p w:rsidR="007B119B" w:rsidRPr="007B119B" w:rsidRDefault="007B119B" w:rsidP="0004513D">
      <w:pPr>
        <w:spacing w:after="0"/>
        <w:jc w:val="both"/>
        <w:rPr>
          <w:rFonts w:ascii="Times New Roman" w:eastAsia="Times New Roman" w:hAnsi="Times New Roman" w:cs="Times New Roman"/>
          <w:color w:val="000000"/>
          <w:spacing w:val="-2"/>
          <w:sz w:val="24"/>
          <w:szCs w:val="24"/>
        </w:rPr>
      </w:pPr>
      <w:r w:rsidRPr="007B119B">
        <w:rPr>
          <w:rFonts w:ascii="Times New Roman" w:eastAsia="Times New Roman" w:hAnsi="Times New Roman" w:cs="Times New Roman"/>
          <w:b/>
          <w:color w:val="000000"/>
          <w:spacing w:val="-2"/>
          <w:sz w:val="24"/>
          <w:szCs w:val="24"/>
        </w:rPr>
        <w:t>Цель:</w:t>
      </w:r>
      <w:r w:rsidRPr="007B119B">
        <w:rPr>
          <w:rFonts w:ascii="Times New Roman" w:eastAsia="Times New Roman" w:hAnsi="Times New Roman" w:cs="Times New Roman"/>
          <w:color w:val="000000"/>
          <w:spacing w:val="-2"/>
          <w:sz w:val="24"/>
          <w:szCs w:val="24"/>
        </w:rPr>
        <w:t xml:space="preserve"> формирование у обучающихся системы </w:t>
      </w:r>
      <w:r w:rsidR="0004513D" w:rsidRPr="007B119B">
        <w:rPr>
          <w:rFonts w:ascii="Times New Roman" w:eastAsia="Times New Roman" w:hAnsi="Times New Roman" w:cs="Times New Roman"/>
          <w:color w:val="000000"/>
          <w:spacing w:val="-2"/>
          <w:sz w:val="24"/>
          <w:szCs w:val="24"/>
        </w:rPr>
        <w:t xml:space="preserve">знаний, </w:t>
      </w:r>
      <w:r w:rsidR="0004513D">
        <w:rPr>
          <w:rFonts w:ascii="Times New Roman" w:eastAsia="Times New Roman" w:hAnsi="Times New Roman" w:cs="Times New Roman"/>
          <w:color w:val="000000"/>
          <w:spacing w:val="-2"/>
          <w:sz w:val="24"/>
          <w:szCs w:val="24"/>
        </w:rPr>
        <w:t>умений</w:t>
      </w:r>
      <w:r w:rsidRPr="007B119B">
        <w:rPr>
          <w:rFonts w:ascii="Times New Roman" w:eastAsia="Times New Roman" w:hAnsi="Times New Roman" w:cs="Times New Roman"/>
          <w:color w:val="000000"/>
          <w:spacing w:val="-2"/>
          <w:sz w:val="24"/>
          <w:szCs w:val="24"/>
        </w:rPr>
        <w:t xml:space="preserve"> и ценностных ориентиров в области казачьей культуры, традиций, военно-прикладных дисциплин, а также развитие духовно-нравственной личности, готовой к служению семье, обществу и Отечеству.</w:t>
      </w:r>
    </w:p>
    <w:p w:rsidR="007B119B" w:rsidRPr="007B119B" w:rsidRDefault="007B119B" w:rsidP="0004513D">
      <w:pPr>
        <w:spacing w:after="0"/>
        <w:jc w:val="both"/>
        <w:rPr>
          <w:rFonts w:ascii="Times New Roman" w:eastAsia="Times New Roman" w:hAnsi="Times New Roman" w:cs="Times New Roman"/>
          <w:b/>
          <w:color w:val="000000"/>
          <w:spacing w:val="-2"/>
          <w:sz w:val="24"/>
          <w:szCs w:val="24"/>
        </w:rPr>
      </w:pPr>
      <w:r w:rsidRPr="007B119B">
        <w:rPr>
          <w:rFonts w:ascii="Times New Roman" w:eastAsia="Times New Roman" w:hAnsi="Times New Roman" w:cs="Times New Roman"/>
          <w:b/>
          <w:color w:val="000000"/>
          <w:spacing w:val="-2"/>
          <w:sz w:val="24"/>
          <w:szCs w:val="24"/>
        </w:rPr>
        <w:t>Задачи:</w:t>
      </w:r>
    </w:p>
    <w:p w:rsidR="007B119B" w:rsidRDefault="007B119B" w:rsidP="0004513D">
      <w:pPr>
        <w:pStyle w:val="a4"/>
        <w:numPr>
          <w:ilvl w:val="0"/>
          <w:numId w:val="181"/>
        </w:numPr>
        <w:spacing w:after="0"/>
        <w:jc w:val="both"/>
        <w:rPr>
          <w:rFonts w:ascii="Times New Roman" w:eastAsia="Times New Roman" w:hAnsi="Times New Roman" w:cs="Times New Roman"/>
          <w:color w:val="000000"/>
          <w:spacing w:val="-2"/>
          <w:sz w:val="24"/>
          <w:szCs w:val="24"/>
        </w:rPr>
      </w:pPr>
      <w:r w:rsidRPr="007B119B">
        <w:rPr>
          <w:rFonts w:ascii="Times New Roman" w:eastAsia="Times New Roman" w:hAnsi="Times New Roman" w:cs="Times New Roman"/>
          <w:color w:val="000000"/>
          <w:spacing w:val="-2"/>
          <w:sz w:val="24"/>
          <w:szCs w:val="24"/>
        </w:rPr>
        <w:t>сохранять и передавать подрастающему поколению традиционные казачьи ценности;</w:t>
      </w:r>
    </w:p>
    <w:p w:rsidR="007B119B" w:rsidRDefault="007B119B" w:rsidP="0004513D">
      <w:pPr>
        <w:pStyle w:val="a4"/>
        <w:numPr>
          <w:ilvl w:val="0"/>
          <w:numId w:val="181"/>
        </w:numPr>
        <w:spacing w:after="0"/>
        <w:ind w:left="714" w:hanging="357"/>
        <w:jc w:val="both"/>
        <w:rPr>
          <w:rFonts w:ascii="Times New Roman" w:eastAsia="Times New Roman" w:hAnsi="Times New Roman" w:cs="Times New Roman"/>
          <w:color w:val="000000"/>
          <w:spacing w:val="-2"/>
          <w:sz w:val="24"/>
          <w:szCs w:val="24"/>
        </w:rPr>
      </w:pPr>
      <w:r w:rsidRPr="007B119B">
        <w:rPr>
          <w:rFonts w:ascii="Times New Roman" w:eastAsia="Times New Roman" w:hAnsi="Times New Roman" w:cs="Times New Roman"/>
          <w:color w:val="000000"/>
          <w:spacing w:val="-2"/>
          <w:sz w:val="24"/>
          <w:szCs w:val="24"/>
        </w:rPr>
        <w:t xml:space="preserve"> воспитывать уважение к истории и культуре родного края;</w:t>
      </w:r>
    </w:p>
    <w:p w:rsidR="001E1921" w:rsidRPr="005D68F4" w:rsidRDefault="007B119B" w:rsidP="0004513D">
      <w:pPr>
        <w:pStyle w:val="a4"/>
        <w:numPr>
          <w:ilvl w:val="0"/>
          <w:numId w:val="181"/>
        </w:numPr>
        <w:spacing w:after="0"/>
        <w:ind w:left="714" w:hanging="357"/>
        <w:jc w:val="both"/>
        <w:rPr>
          <w:rFonts w:ascii="Times New Roman" w:eastAsia="Times New Roman" w:hAnsi="Times New Roman" w:cs="Times New Roman"/>
          <w:color w:val="000000"/>
          <w:spacing w:val="-2"/>
          <w:sz w:val="24"/>
          <w:szCs w:val="24"/>
        </w:rPr>
      </w:pPr>
      <w:r w:rsidRPr="007B119B">
        <w:rPr>
          <w:rFonts w:ascii="Times New Roman" w:eastAsia="Times New Roman" w:hAnsi="Times New Roman" w:cs="Times New Roman"/>
          <w:color w:val="000000"/>
          <w:spacing w:val="-2"/>
          <w:sz w:val="24"/>
          <w:szCs w:val="24"/>
        </w:rPr>
        <w:t>формировать личностные качества, необходимые будущему защитнику Отечества</w:t>
      </w:r>
      <w:r w:rsidR="005D68F4">
        <w:rPr>
          <w:rFonts w:ascii="Times New Roman" w:eastAsia="Times New Roman" w:hAnsi="Times New Roman" w:cs="Times New Roman"/>
          <w:color w:val="000000"/>
          <w:spacing w:val="-2"/>
          <w:sz w:val="24"/>
          <w:szCs w:val="24"/>
        </w:rPr>
        <w:t>.</w:t>
      </w:r>
    </w:p>
    <w:p w:rsidR="001E1921" w:rsidRDefault="007B119B" w:rsidP="0004513D">
      <w:pPr>
        <w:pStyle w:val="a4"/>
        <w:spacing w:after="0"/>
        <w:jc w:val="both"/>
        <w:rPr>
          <w:rFonts w:ascii="Times New Roman" w:eastAsia="Times New Roman" w:hAnsi="Times New Roman" w:cs="Times New Roman"/>
          <w:b/>
          <w:sz w:val="24"/>
          <w:szCs w:val="24"/>
        </w:rPr>
      </w:pPr>
      <w:r w:rsidRPr="007B119B">
        <w:rPr>
          <w:rFonts w:ascii="Times New Roman" w:eastAsia="Times New Roman" w:hAnsi="Times New Roman" w:cs="Times New Roman"/>
          <w:b/>
          <w:sz w:val="24"/>
          <w:szCs w:val="24"/>
        </w:rPr>
        <w:t>Требования к результатам освоения</w:t>
      </w:r>
    </w:p>
    <w:p w:rsidR="001E1921" w:rsidRDefault="007B119B" w:rsidP="0004513D">
      <w:pPr>
        <w:pStyle w:val="a4"/>
        <w:spacing w:after="0"/>
        <w:jc w:val="both"/>
        <w:rPr>
          <w:rFonts w:ascii="Times New Roman" w:eastAsia="Times New Roman" w:hAnsi="Times New Roman" w:cs="Times New Roman"/>
          <w:b/>
          <w:color w:val="000000"/>
          <w:spacing w:val="-2"/>
          <w:sz w:val="24"/>
          <w:szCs w:val="24"/>
        </w:rPr>
      </w:pPr>
      <w:r w:rsidRPr="001E1921">
        <w:rPr>
          <w:rFonts w:ascii="Times New Roman" w:eastAsia="Times New Roman" w:hAnsi="Times New Roman" w:cs="Times New Roman"/>
          <w:b/>
          <w:color w:val="000000"/>
          <w:spacing w:val="-2"/>
          <w:sz w:val="24"/>
          <w:szCs w:val="24"/>
        </w:rPr>
        <w:t>Личностные результаты</w:t>
      </w:r>
      <w:r w:rsidR="001E1921">
        <w:rPr>
          <w:rFonts w:ascii="Times New Roman" w:eastAsia="Times New Roman" w:hAnsi="Times New Roman" w:cs="Times New Roman"/>
          <w:b/>
          <w:color w:val="000000"/>
          <w:spacing w:val="-2"/>
          <w:sz w:val="24"/>
          <w:szCs w:val="24"/>
        </w:rPr>
        <w:t>:</w:t>
      </w:r>
    </w:p>
    <w:p w:rsidR="001E1921" w:rsidRPr="001E1921" w:rsidRDefault="001E1921" w:rsidP="0004513D">
      <w:pPr>
        <w:pStyle w:val="a4"/>
        <w:numPr>
          <w:ilvl w:val="0"/>
          <w:numId w:val="182"/>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spacing w:val="-2"/>
          <w:sz w:val="24"/>
          <w:szCs w:val="24"/>
        </w:rPr>
        <w:t>п</w:t>
      </w:r>
      <w:r w:rsidR="007B119B" w:rsidRPr="001E1921">
        <w:rPr>
          <w:rFonts w:ascii="Times New Roman" w:eastAsia="Times New Roman" w:hAnsi="Times New Roman" w:cs="Times New Roman"/>
          <w:color w:val="000000"/>
          <w:spacing w:val="-2"/>
          <w:sz w:val="24"/>
          <w:szCs w:val="24"/>
        </w:rPr>
        <w:t>роявление интереса к и</w:t>
      </w:r>
      <w:r>
        <w:rPr>
          <w:rFonts w:ascii="Times New Roman" w:eastAsia="Times New Roman" w:hAnsi="Times New Roman" w:cs="Times New Roman"/>
          <w:color w:val="000000"/>
          <w:spacing w:val="-2"/>
          <w:sz w:val="24"/>
          <w:szCs w:val="24"/>
        </w:rPr>
        <w:t>стории и культуре казачества;</w:t>
      </w:r>
    </w:p>
    <w:p w:rsidR="001E1921" w:rsidRPr="001E1921" w:rsidRDefault="001E1921" w:rsidP="0004513D">
      <w:pPr>
        <w:pStyle w:val="a4"/>
        <w:numPr>
          <w:ilvl w:val="0"/>
          <w:numId w:val="182"/>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spacing w:val="-2"/>
          <w:sz w:val="24"/>
          <w:szCs w:val="24"/>
        </w:rPr>
        <w:t>у</w:t>
      </w:r>
      <w:r w:rsidR="007B119B" w:rsidRPr="001E1921">
        <w:rPr>
          <w:rFonts w:ascii="Times New Roman" w:eastAsia="Times New Roman" w:hAnsi="Times New Roman" w:cs="Times New Roman"/>
          <w:color w:val="000000"/>
          <w:spacing w:val="-2"/>
          <w:sz w:val="24"/>
          <w:szCs w:val="24"/>
        </w:rPr>
        <w:t>важительное отношение к старш</w:t>
      </w:r>
      <w:r>
        <w:rPr>
          <w:rFonts w:ascii="Times New Roman" w:eastAsia="Times New Roman" w:hAnsi="Times New Roman" w:cs="Times New Roman"/>
          <w:color w:val="000000"/>
          <w:spacing w:val="-2"/>
          <w:sz w:val="24"/>
          <w:szCs w:val="24"/>
        </w:rPr>
        <w:t>им, к родителям, к традициям;</w:t>
      </w:r>
    </w:p>
    <w:p w:rsidR="001E1921" w:rsidRPr="001E1921" w:rsidRDefault="001E1921" w:rsidP="0004513D">
      <w:pPr>
        <w:pStyle w:val="a4"/>
        <w:numPr>
          <w:ilvl w:val="0"/>
          <w:numId w:val="182"/>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spacing w:val="-2"/>
          <w:sz w:val="24"/>
          <w:szCs w:val="24"/>
        </w:rPr>
        <w:lastRenderedPageBreak/>
        <w:t>г</w:t>
      </w:r>
      <w:r w:rsidR="007B119B" w:rsidRPr="001E1921">
        <w:rPr>
          <w:rFonts w:ascii="Times New Roman" w:eastAsia="Times New Roman" w:hAnsi="Times New Roman" w:cs="Times New Roman"/>
          <w:color w:val="000000"/>
          <w:spacing w:val="-2"/>
          <w:sz w:val="24"/>
          <w:szCs w:val="24"/>
        </w:rPr>
        <w:t>отовность к служению Отечеству, пон</w:t>
      </w:r>
      <w:r>
        <w:rPr>
          <w:rFonts w:ascii="Times New Roman" w:eastAsia="Times New Roman" w:hAnsi="Times New Roman" w:cs="Times New Roman"/>
          <w:color w:val="000000"/>
          <w:spacing w:val="-2"/>
          <w:sz w:val="24"/>
          <w:szCs w:val="24"/>
        </w:rPr>
        <w:t>имание важности защиты Родины;</w:t>
      </w:r>
    </w:p>
    <w:p w:rsidR="001E1921" w:rsidRPr="001E1921" w:rsidRDefault="001E1921" w:rsidP="0004513D">
      <w:pPr>
        <w:pStyle w:val="a4"/>
        <w:numPr>
          <w:ilvl w:val="0"/>
          <w:numId w:val="182"/>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spacing w:val="-2"/>
          <w:sz w:val="24"/>
          <w:szCs w:val="24"/>
        </w:rPr>
        <w:t>с</w:t>
      </w:r>
      <w:r w:rsidR="007B119B" w:rsidRPr="001E1921">
        <w:rPr>
          <w:rFonts w:ascii="Times New Roman" w:eastAsia="Times New Roman" w:hAnsi="Times New Roman" w:cs="Times New Roman"/>
          <w:color w:val="000000"/>
          <w:spacing w:val="-2"/>
          <w:sz w:val="24"/>
          <w:szCs w:val="24"/>
        </w:rPr>
        <w:t>формированность дисциплины, от</w:t>
      </w:r>
      <w:r>
        <w:rPr>
          <w:rFonts w:ascii="Times New Roman" w:eastAsia="Times New Roman" w:hAnsi="Times New Roman" w:cs="Times New Roman"/>
          <w:color w:val="000000"/>
          <w:spacing w:val="-2"/>
          <w:sz w:val="24"/>
          <w:szCs w:val="24"/>
        </w:rPr>
        <w:t>ветственности, чувства долга;</w:t>
      </w:r>
    </w:p>
    <w:p w:rsidR="001E1921" w:rsidRPr="001E1921" w:rsidRDefault="001E1921" w:rsidP="0004513D">
      <w:pPr>
        <w:pStyle w:val="a4"/>
        <w:numPr>
          <w:ilvl w:val="0"/>
          <w:numId w:val="182"/>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spacing w:val="-2"/>
          <w:sz w:val="24"/>
          <w:szCs w:val="24"/>
        </w:rPr>
        <w:t>о</w:t>
      </w:r>
      <w:r w:rsidR="007B119B" w:rsidRPr="001E1921">
        <w:rPr>
          <w:rFonts w:ascii="Times New Roman" w:eastAsia="Times New Roman" w:hAnsi="Times New Roman" w:cs="Times New Roman"/>
          <w:color w:val="000000"/>
          <w:spacing w:val="-2"/>
          <w:sz w:val="24"/>
          <w:szCs w:val="24"/>
        </w:rPr>
        <w:t>сознание роли православной веры в жизни казака.</w:t>
      </w:r>
    </w:p>
    <w:p w:rsidR="001E1921" w:rsidRDefault="007B119B" w:rsidP="0004513D">
      <w:pPr>
        <w:pStyle w:val="a4"/>
        <w:spacing w:after="0"/>
        <w:jc w:val="both"/>
        <w:rPr>
          <w:rFonts w:ascii="Times New Roman" w:eastAsia="Times New Roman" w:hAnsi="Times New Roman" w:cs="Times New Roman"/>
          <w:i/>
          <w:color w:val="000000"/>
          <w:spacing w:val="-2"/>
          <w:sz w:val="24"/>
          <w:szCs w:val="24"/>
        </w:rPr>
      </w:pPr>
      <w:r w:rsidRPr="001E1921">
        <w:rPr>
          <w:rFonts w:ascii="Times New Roman" w:eastAsia="Times New Roman" w:hAnsi="Times New Roman" w:cs="Times New Roman"/>
          <w:b/>
          <w:color w:val="000000"/>
          <w:spacing w:val="-2"/>
          <w:sz w:val="24"/>
          <w:szCs w:val="24"/>
        </w:rPr>
        <w:t>Метапредметные результаты</w:t>
      </w:r>
      <w:r w:rsidR="001E1921">
        <w:rPr>
          <w:rFonts w:ascii="Times New Roman" w:eastAsia="Times New Roman" w:hAnsi="Times New Roman" w:cs="Times New Roman"/>
          <w:color w:val="000000"/>
          <w:spacing w:val="-2"/>
          <w:sz w:val="24"/>
          <w:szCs w:val="24"/>
        </w:rPr>
        <w:t>:</w:t>
      </w:r>
    </w:p>
    <w:p w:rsidR="001E1921" w:rsidRPr="001E1921" w:rsidRDefault="001E1921" w:rsidP="0004513D">
      <w:pPr>
        <w:pStyle w:val="a4"/>
        <w:numPr>
          <w:ilvl w:val="0"/>
          <w:numId w:val="183"/>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spacing w:val="-2"/>
          <w:sz w:val="24"/>
          <w:szCs w:val="24"/>
        </w:rPr>
        <w:t>у</w:t>
      </w:r>
      <w:r w:rsidR="007B119B" w:rsidRPr="001E1921">
        <w:rPr>
          <w:rFonts w:ascii="Times New Roman" w:eastAsia="Times New Roman" w:hAnsi="Times New Roman" w:cs="Times New Roman"/>
          <w:color w:val="000000"/>
          <w:spacing w:val="-2"/>
          <w:sz w:val="24"/>
          <w:szCs w:val="24"/>
        </w:rPr>
        <w:t xml:space="preserve">мение работать в команде, согласовывать свои </w:t>
      </w:r>
      <w:r>
        <w:rPr>
          <w:rFonts w:ascii="Times New Roman" w:eastAsia="Times New Roman" w:hAnsi="Times New Roman" w:cs="Times New Roman"/>
          <w:color w:val="000000"/>
          <w:spacing w:val="-2"/>
          <w:sz w:val="24"/>
          <w:szCs w:val="24"/>
        </w:rPr>
        <w:t>действия с действиями других;</w:t>
      </w:r>
    </w:p>
    <w:p w:rsidR="001E1921" w:rsidRPr="001E1921" w:rsidRDefault="001E1921" w:rsidP="0004513D">
      <w:pPr>
        <w:pStyle w:val="a4"/>
        <w:numPr>
          <w:ilvl w:val="0"/>
          <w:numId w:val="183"/>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spacing w:val="-2"/>
          <w:sz w:val="24"/>
          <w:szCs w:val="24"/>
        </w:rPr>
        <w:t>с</w:t>
      </w:r>
      <w:r w:rsidR="007B119B" w:rsidRPr="001E1921">
        <w:rPr>
          <w:rFonts w:ascii="Times New Roman" w:eastAsia="Times New Roman" w:hAnsi="Times New Roman" w:cs="Times New Roman"/>
          <w:color w:val="000000"/>
          <w:spacing w:val="-2"/>
          <w:sz w:val="24"/>
          <w:szCs w:val="24"/>
        </w:rPr>
        <w:t>пособность принимать решени</w:t>
      </w:r>
      <w:r>
        <w:rPr>
          <w:rFonts w:ascii="Times New Roman" w:eastAsia="Times New Roman" w:hAnsi="Times New Roman" w:cs="Times New Roman"/>
          <w:color w:val="000000"/>
          <w:spacing w:val="-2"/>
          <w:sz w:val="24"/>
          <w:szCs w:val="24"/>
        </w:rPr>
        <w:t>я в игровых и учебных ситуациях;</w:t>
      </w:r>
    </w:p>
    <w:p w:rsidR="001E1921" w:rsidRPr="001E1921" w:rsidRDefault="001E1921" w:rsidP="0004513D">
      <w:pPr>
        <w:pStyle w:val="a4"/>
        <w:numPr>
          <w:ilvl w:val="0"/>
          <w:numId w:val="183"/>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spacing w:val="-2"/>
          <w:sz w:val="24"/>
          <w:szCs w:val="24"/>
        </w:rPr>
        <w:t>р</w:t>
      </w:r>
      <w:r w:rsidR="007B119B" w:rsidRPr="001E1921">
        <w:rPr>
          <w:rFonts w:ascii="Times New Roman" w:eastAsia="Times New Roman" w:hAnsi="Times New Roman" w:cs="Times New Roman"/>
          <w:color w:val="000000"/>
          <w:spacing w:val="-2"/>
          <w:sz w:val="24"/>
          <w:szCs w:val="24"/>
        </w:rPr>
        <w:t>азвитие навыков самоконтроля и самооценки</w:t>
      </w:r>
      <w:r>
        <w:rPr>
          <w:rFonts w:ascii="Times New Roman" w:eastAsia="Times New Roman" w:hAnsi="Times New Roman" w:cs="Times New Roman"/>
          <w:color w:val="000000"/>
          <w:spacing w:val="-2"/>
          <w:sz w:val="24"/>
          <w:szCs w:val="24"/>
        </w:rPr>
        <w:t>.</w:t>
      </w:r>
    </w:p>
    <w:p w:rsidR="001E1921" w:rsidRDefault="007B119B" w:rsidP="0004513D">
      <w:pPr>
        <w:pStyle w:val="a4"/>
        <w:spacing w:after="0"/>
        <w:jc w:val="both"/>
        <w:rPr>
          <w:rFonts w:ascii="Times New Roman" w:eastAsia="Times New Roman" w:hAnsi="Times New Roman" w:cs="Times New Roman"/>
          <w:color w:val="000000"/>
          <w:spacing w:val="-2"/>
          <w:sz w:val="24"/>
          <w:szCs w:val="24"/>
        </w:rPr>
      </w:pPr>
      <w:r w:rsidRPr="001E1921">
        <w:rPr>
          <w:rFonts w:ascii="Times New Roman" w:eastAsia="Times New Roman" w:hAnsi="Times New Roman" w:cs="Times New Roman"/>
          <w:b/>
          <w:color w:val="000000"/>
          <w:spacing w:val="-2"/>
          <w:sz w:val="24"/>
          <w:szCs w:val="24"/>
        </w:rPr>
        <w:t>Предметные результаты</w:t>
      </w:r>
      <w:r w:rsidR="001E1921">
        <w:rPr>
          <w:rFonts w:ascii="Times New Roman" w:eastAsia="Times New Roman" w:hAnsi="Times New Roman" w:cs="Times New Roman"/>
          <w:color w:val="000000"/>
          <w:spacing w:val="-2"/>
          <w:sz w:val="24"/>
          <w:szCs w:val="24"/>
        </w:rPr>
        <w:t xml:space="preserve">. </w:t>
      </w:r>
      <w:r w:rsidR="001E1921" w:rsidRPr="001E1921">
        <w:rPr>
          <w:rFonts w:ascii="Times New Roman" w:eastAsia="Times New Roman" w:hAnsi="Times New Roman" w:cs="Times New Roman"/>
          <w:b/>
          <w:color w:val="000000"/>
          <w:spacing w:val="-2"/>
          <w:sz w:val="24"/>
          <w:szCs w:val="24"/>
        </w:rPr>
        <w:t>Учащейся должен знать, уметь:</w:t>
      </w:r>
      <w:r w:rsidRPr="001E1921">
        <w:rPr>
          <w:rFonts w:ascii="Times New Roman" w:eastAsia="Times New Roman" w:hAnsi="Times New Roman" w:cs="Times New Roman"/>
          <w:color w:val="000000"/>
          <w:spacing w:val="-2"/>
          <w:sz w:val="24"/>
          <w:szCs w:val="24"/>
        </w:rPr>
        <w:br/>
      </w:r>
      <w:r w:rsidRPr="001E1921">
        <w:rPr>
          <w:rFonts w:ascii="Times New Roman" w:eastAsia="Times New Roman" w:hAnsi="Times New Roman" w:cs="Times New Roman"/>
          <w:color w:val="000000"/>
          <w:spacing w:val="-2"/>
          <w:sz w:val="24"/>
          <w:szCs w:val="24"/>
          <w:u w:val="single"/>
        </w:rPr>
        <w:t>Блок «Традиции казачества»</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з</w:t>
      </w:r>
      <w:r w:rsidR="007B119B" w:rsidRPr="001E1921">
        <w:rPr>
          <w:rFonts w:ascii="Times New Roman" w:eastAsia="Times New Roman" w:hAnsi="Times New Roman" w:cs="Times New Roman"/>
          <w:color w:val="000000"/>
          <w:spacing w:val="-2"/>
          <w:sz w:val="24"/>
          <w:szCs w:val="24"/>
        </w:rPr>
        <w:t>нает основные исторические события, з</w:t>
      </w:r>
      <w:r>
        <w:rPr>
          <w:rFonts w:ascii="Times New Roman" w:eastAsia="Times New Roman" w:hAnsi="Times New Roman" w:cs="Times New Roman"/>
          <w:color w:val="000000"/>
          <w:spacing w:val="-2"/>
          <w:sz w:val="24"/>
          <w:szCs w:val="24"/>
        </w:rPr>
        <w:t>аповеди, традиции казачества;</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у</w:t>
      </w:r>
      <w:r w:rsidR="007B119B" w:rsidRPr="001E1921">
        <w:rPr>
          <w:rFonts w:ascii="Times New Roman" w:eastAsia="Times New Roman" w:hAnsi="Times New Roman" w:cs="Times New Roman"/>
          <w:color w:val="000000"/>
          <w:spacing w:val="-2"/>
          <w:sz w:val="24"/>
          <w:szCs w:val="24"/>
        </w:rPr>
        <w:t>меет объяснить значение Казачьего круга, назыв</w:t>
      </w:r>
      <w:r>
        <w:rPr>
          <w:rFonts w:ascii="Times New Roman" w:eastAsia="Times New Roman" w:hAnsi="Times New Roman" w:cs="Times New Roman"/>
          <w:color w:val="000000"/>
          <w:spacing w:val="-2"/>
          <w:sz w:val="24"/>
          <w:szCs w:val="24"/>
        </w:rPr>
        <w:t>ает элементы казачьей одежды;</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п</w:t>
      </w:r>
      <w:r w:rsidR="007B119B" w:rsidRPr="001E1921">
        <w:rPr>
          <w:rFonts w:ascii="Times New Roman" w:eastAsia="Times New Roman" w:hAnsi="Times New Roman" w:cs="Times New Roman"/>
          <w:color w:val="000000"/>
          <w:spacing w:val="-2"/>
          <w:sz w:val="24"/>
          <w:szCs w:val="24"/>
        </w:rPr>
        <w:t>роявляет</w:t>
      </w:r>
      <w:r w:rsidRPr="001E1921">
        <w:rPr>
          <w:rFonts w:ascii="Times New Roman" w:eastAsia="Times New Roman" w:hAnsi="Times New Roman" w:cs="Times New Roman"/>
          <w:color w:val="000000"/>
          <w:spacing w:val="-2"/>
          <w:sz w:val="24"/>
          <w:szCs w:val="24"/>
        </w:rPr>
        <w:t xml:space="preserve"> уважение к семейным ценностям.</w:t>
      </w:r>
      <w:r w:rsidR="007B119B" w:rsidRPr="001E1921">
        <w:rPr>
          <w:rFonts w:ascii="Times New Roman" w:eastAsia="Times New Roman" w:hAnsi="Times New Roman" w:cs="Times New Roman"/>
          <w:color w:val="000000"/>
          <w:spacing w:val="-2"/>
          <w:sz w:val="24"/>
          <w:szCs w:val="24"/>
        </w:rPr>
        <w:br/>
      </w:r>
      <w:r w:rsidR="007B119B" w:rsidRPr="001E1921">
        <w:rPr>
          <w:rFonts w:ascii="Times New Roman" w:eastAsia="Times New Roman" w:hAnsi="Times New Roman" w:cs="Times New Roman"/>
          <w:color w:val="000000"/>
          <w:spacing w:val="-2"/>
          <w:sz w:val="24"/>
          <w:szCs w:val="24"/>
          <w:u w:val="single"/>
        </w:rPr>
        <w:t>Блок «Православный казачий компонент»</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з</w:t>
      </w:r>
      <w:r w:rsidR="007B119B" w:rsidRPr="001E1921">
        <w:rPr>
          <w:rFonts w:ascii="Times New Roman" w:eastAsia="Times New Roman" w:hAnsi="Times New Roman" w:cs="Times New Roman"/>
          <w:color w:val="000000"/>
          <w:spacing w:val="-2"/>
          <w:sz w:val="24"/>
          <w:szCs w:val="24"/>
        </w:rPr>
        <w:t>нает основные молитвы, православные праздник</w:t>
      </w:r>
      <w:r>
        <w:rPr>
          <w:rFonts w:ascii="Times New Roman" w:eastAsia="Times New Roman" w:hAnsi="Times New Roman" w:cs="Times New Roman"/>
          <w:color w:val="000000"/>
          <w:spacing w:val="-2"/>
          <w:sz w:val="24"/>
          <w:szCs w:val="24"/>
        </w:rPr>
        <w:t>и, традиции в казачьей среде;</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п</w:t>
      </w:r>
      <w:r w:rsidR="007B119B" w:rsidRPr="001E1921">
        <w:rPr>
          <w:rFonts w:ascii="Times New Roman" w:eastAsia="Times New Roman" w:hAnsi="Times New Roman" w:cs="Times New Roman"/>
          <w:color w:val="000000"/>
          <w:spacing w:val="-2"/>
          <w:sz w:val="24"/>
          <w:szCs w:val="24"/>
        </w:rPr>
        <w:t>онимает с</w:t>
      </w:r>
      <w:r w:rsidRPr="001E1921">
        <w:rPr>
          <w:rFonts w:ascii="Times New Roman" w:eastAsia="Times New Roman" w:hAnsi="Times New Roman" w:cs="Times New Roman"/>
          <w:color w:val="000000"/>
          <w:spacing w:val="-2"/>
          <w:sz w:val="24"/>
          <w:szCs w:val="24"/>
        </w:rPr>
        <w:t>вязь веры и воинского служения.</w:t>
      </w:r>
      <w:r w:rsidR="007B119B" w:rsidRPr="001E1921">
        <w:rPr>
          <w:rFonts w:ascii="Times New Roman" w:eastAsia="Times New Roman" w:hAnsi="Times New Roman" w:cs="Times New Roman"/>
          <w:color w:val="000000"/>
          <w:spacing w:val="-2"/>
          <w:sz w:val="24"/>
          <w:szCs w:val="24"/>
        </w:rPr>
        <w:br/>
      </w:r>
      <w:r w:rsidR="007B119B" w:rsidRPr="001E1921">
        <w:rPr>
          <w:rFonts w:ascii="Times New Roman" w:eastAsia="Times New Roman" w:hAnsi="Times New Roman" w:cs="Times New Roman"/>
          <w:color w:val="000000"/>
          <w:spacing w:val="-2"/>
          <w:sz w:val="24"/>
          <w:szCs w:val="24"/>
          <w:u w:val="single"/>
        </w:rPr>
        <w:t>Блок «Строевая подготовка»</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в</w:t>
      </w:r>
      <w:r w:rsidR="007B119B" w:rsidRPr="001E1921">
        <w:rPr>
          <w:rFonts w:ascii="Times New Roman" w:eastAsia="Times New Roman" w:hAnsi="Times New Roman" w:cs="Times New Roman"/>
          <w:color w:val="000000"/>
          <w:spacing w:val="-2"/>
          <w:sz w:val="24"/>
          <w:szCs w:val="24"/>
        </w:rPr>
        <w:t>ыполняет строевые команды («Р</w:t>
      </w:r>
      <w:r>
        <w:rPr>
          <w:rFonts w:ascii="Times New Roman" w:eastAsia="Times New Roman" w:hAnsi="Times New Roman" w:cs="Times New Roman"/>
          <w:color w:val="000000"/>
          <w:spacing w:val="-2"/>
          <w:sz w:val="24"/>
          <w:szCs w:val="24"/>
        </w:rPr>
        <w:t>авняйсь!», «Смирно!», повороты);</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у</w:t>
      </w:r>
      <w:r w:rsidR="007B119B" w:rsidRPr="001E1921">
        <w:rPr>
          <w:rFonts w:ascii="Times New Roman" w:eastAsia="Times New Roman" w:hAnsi="Times New Roman" w:cs="Times New Roman"/>
          <w:color w:val="000000"/>
          <w:spacing w:val="-2"/>
          <w:sz w:val="24"/>
          <w:szCs w:val="24"/>
        </w:rPr>
        <w:t>меет строиться в шер</w:t>
      </w:r>
      <w:r w:rsidRPr="001E1921">
        <w:rPr>
          <w:rFonts w:ascii="Times New Roman" w:eastAsia="Times New Roman" w:hAnsi="Times New Roman" w:cs="Times New Roman"/>
          <w:color w:val="000000"/>
          <w:spacing w:val="-2"/>
          <w:sz w:val="24"/>
          <w:szCs w:val="24"/>
        </w:rPr>
        <w:t>енгу, двигаться строевым шагом.</w:t>
      </w:r>
      <w:r w:rsidR="007B119B" w:rsidRPr="001E1921">
        <w:rPr>
          <w:rFonts w:ascii="Times New Roman" w:eastAsia="Times New Roman" w:hAnsi="Times New Roman" w:cs="Times New Roman"/>
          <w:color w:val="000000"/>
          <w:spacing w:val="-2"/>
          <w:sz w:val="24"/>
          <w:szCs w:val="24"/>
        </w:rPr>
        <w:br/>
      </w:r>
      <w:r w:rsidR="007B119B" w:rsidRPr="001E1921">
        <w:rPr>
          <w:rFonts w:ascii="Times New Roman" w:eastAsia="Times New Roman" w:hAnsi="Times New Roman" w:cs="Times New Roman"/>
          <w:color w:val="000000"/>
          <w:spacing w:val="-2"/>
          <w:sz w:val="24"/>
          <w:szCs w:val="24"/>
          <w:u w:val="single"/>
        </w:rPr>
        <w:t>Блок «Казачьи виды спорта и работа с оружием»</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знать </w:t>
      </w:r>
      <w:r w:rsidR="007B119B" w:rsidRPr="001E1921">
        <w:rPr>
          <w:rFonts w:ascii="Times New Roman" w:eastAsia="Times New Roman" w:hAnsi="Times New Roman" w:cs="Times New Roman"/>
          <w:color w:val="000000"/>
          <w:spacing w:val="-2"/>
          <w:sz w:val="24"/>
          <w:szCs w:val="24"/>
        </w:rPr>
        <w:t xml:space="preserve"> правила безопасности при обращении с луком, учеб</w:t>
      </w:r>
      <w:r>
        <w:rPr>
          <w:rFonts w:ascii="Times New Roman" w:eastAsia="Times New Roman" w:hAnsi="Times New Roman" w:cs="Times New Roman"/>
          <w:color w:val="000000"/>
          <w:spacing w:val="-2"/>
          <w:sz w:val="24"/>
          <w:szCs w:val="24"/>
        </w:rPr>
        <w:t>ными ножами, муляжами оружия.</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(3–4 классы) в</w:t>
      </w:r>
      <w:r w:rsidR="007B119B" w:rsidRPr="001E1921">
        <w:rPr>
          <w:rFonts w:ascii="Times New Roman" w:eastAsia="Times New Roman" w:hAnsi="Times New Roman" w:cs="Times New Roman"/>
          <w:color w:val="000000"/>
          <w:spacing w:val="-2"/>
          <w:sz w:val="24"/>
          <w:szCs w:val="24"/>
        </w:rPr>
        <w:t>ыполняет базовые приёмы метания, стрельбы (учебные) и работы с муляжом оружия.</w:t>
      </w:r>
      <w:r w:rsidR="007B119B" w:rsidRPr="001E1921">
        <w:rPr>
          <w:rFonts w:ascii="Times New Roman" w:eastAsia="Times New Roman" w:hAnsi="Times New Roman" w:cs="Times New Roman"/>
          <w:color w:val="000000"/>
          <w:spacing w:val="-2"/>
          <w:sz w:val="24"/>
          <w:szCs w:val="24"/>
          <w:u w:val="single"/>
        </w:rPr>
        <w:br/>
        <w:t>Блок «Тактическая медицина»</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з</w:t>
      </w:r>
      <w:r w:rsidR="007B119B" w:rsidRPr="001E1921">
        <w:rPr>
          <w:rFonts w:ascii="Times New Roman" w:eastAsia="Times New Roman" w:hAnsi="Times New Roman" w:cs="Times New Roman"/>
          <w:color w:val="000000"/>
          <w:spacing w:val="-2"/>
          <w:sz w:val="24"/>
          <w:szCs w:val="24"/>
        </w:rPr>
        <w:t>нает состав аптечки, умеет накладывать ж</w:t>
      </w:r>
      <w:r>
        <w:rPr>
          <w:rFonts w:ascii="Times New Roman" w:eastAsia="Times New Roman" w:hAnsi="Times New Roman" w:cs="Times New Roman"/>
          <w:color w:val="000000"/>
          <w:spacing w:val="-2"/>
          <w:sz w:val="24"/>
          <w:szCs w:val="24"/>
        </w:rPr>
        <w:t>гут и повязку (на тренажёре);</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в</w:t>
      </w:r>
      <w:r w:rsidR="007B119B" w:rsidRPr="001E1921">
        <w:rPr>
          <w:rFonts w:ascii="Times New Roman" w:eastAsia="Times New Roman" w:hAnsi="Times New Roman" w:cs="Times New Roman"/>
          <w:color w:val="000000"/>
          <w:spacing w:val="-2"/>
          <w:sz w:val="24"/>
          <w:szCs w:val="24"/>
        </w:rPr>
        <w:t>ладеет элементарными навыками эвакуации п</w:t>
      </w:r>
      <w:r w:rsidRPr="001E1921">
        <w:rPr>
          <w:rFonts w:ascii="Times New Roman" w:eastAsia="Times New Roman" w:hAnsi="Times New Roman" w:cs="Times New Roman"/>
          <w:color w:val="000000"/>
          <w:spacing w:val="-2"/>
          <w:sz w:val="24"/>
          <w:szCs w:val="24"/>
        </w:rPr>
        <w:t>острадавшего (в игровой форме).</w:t>
      </w:r>
      <w:r w:rsidR="007B119B" w:rsidRPr="001E1921">
        <w:rPr>
          <w:rFonts w:ascii="Times New Roman" w:eastAsia="Times New Roman" w:hAnsi="Times New Roman" w:cs="Times New Roman"/>
          <w:color w:val="000000"/>
          <w:spacing w:val="-2"/>
          <w:sz w:val="24"/>
          <w:szCs w:val="24"/>
        </w:rPr>
        <w:br/>
      </w:r>
      <w:r w:rsidR="007B119B" w:rsidRPr="001E1921">
        <w:rPr>
          <w:rFonts w:ascii="Times New Roman" w:eastAsia="Times New Roman" w:hAnsi="Times New Roman" w:cs="Times New Roman"/>
          <w:color w:val="000000"/>
          <w:spacing w:val="-2"/>
          <w:sz w:val="24"/>
          <w:szCs w:val="24"/>
          <w:u w:val="single"/>
        </w:rPr>
        <w:t>Блок «Основы БПЛА»</w:t>
      </w:r>
    </w:p>
    <w:p w:rsidR="001E1921" w:rsidRDefault="001E1921"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з</w:t>
      </w:r>
      <w:r w:rsidR="007B119B" w:rsidRPr="001E1921">
        <w:rPr>
          <w:rFonts w:ascii="Times New Roman" w:eastAsia="Times New Roman" w:hAnsi="Times New Roman" w:cs="Times New Roman"/>
          <w:color w:val="000000"/>
          <w:spacing w:val="-2"/>
          <w:sz w:val="24"/>
          <w:szCs w:val="24"/>
        </w:rPr>
        <w:t>нает устройство квадрок</w:t>
      </w:r>
      <w:r>
        <w:rPr>
          <w:rFonts w:ascii="Times New Roman" w:eastAsia="Times New Roman" w:hAnsi="Times New Roman" w:cs="Times New Roman"/>
          <w:color w:val="000000"/>
          <w:spacing w:val="-2"/>
          <w:sz w:val="24"/>
          <w:szCs w:val="24"/>
        </w:rPr>
        <w:t>оптера, правила безопасности.</w:t>
      </w:r>
    </w:p>
    <w:p w:rsidR="007B119B" w:rsidRDefault="007B119B" w:rsidP="0004513D">
      <w:pPr>
        <w:pStyle w:val="a4"/>
        <w:numPr>
          <w:ilvl w:val="0"/>
          <w:numId w:val="184"/>
        </w:numPr>
        <w:spacing w:after="0"/>
        <w:jc w:val="both"/>
        <w:rPr>
          <w:rFonts w:ascii="Times New Roman" w:eastAsia="Times New Roman" w:hAnsi="Times New Roman" w:cs="Times New Roman"/>
          <w:color w:val="000000"/>
          <w:spacing w:val="-2"/>
          <w:sz w:val="24"/>
          <w:szCs w:val="24"/>
        </w:rPr>
      </w:pPr>
      <w:r w:rsidRPr="001E1921">
        <w:rPr>
          <w:rFonts w:ascii="Times New Roman" w:eastAsia="Times New Roman" w:hAnsi="Times New Roman" w:cs="Times New Roman"/>
          <w:color w:val="000000"/>
          <w:spacing w:val="-2"/>
          <w:sz w:val="24"/>
          <w:szCs w:val="24"/>
        </w:rPr>
        <w:t>(</w:t>
      </w:r>
      <w:r w:rsidR="001E1921">
        <w:rPr>
          <w:rFonts w:ascii="Times New Roman" w:eastAsia="Times New Roman" w:hAnsi="Times New Roman" w:cs="Times New Roman"/>
          <w:color w:val="000000"/>
          <w:spacing w:val="-2"/>
          <w:sz w:val="24"/>
          <w:szCs w:val="24"/>
        </w:rPr>
        <w:t>3–4 классы) у</w:t>
      </w:r>
      <w:r w:rsidRPr="001E1921">
        <w:rPr>
          <w:rFonts w:ascii="Times New Roman" w:eastAsia="Times New Roman" w:hAnsi="Times New Roman" w:cs="Times New Roman"/>
          <w:color w:val="000000"/>
          <w:spacing w:val="-2"/>
          <w:sz w:val="24"/>
          <w:szCs w:val="24"/>
        </w:rPr>
        <w:t>меет выполнять базовые команды управления на симуляторе и с учебным квадрокоптером.</w:t>
      </w:r>
    </w:p>
    <w:p w:rsidR="00E37E34" w:rsidRPr="001E1921" w:rsidRDefault="00E37E34" w:rsidP="00E37E34">
      <w:pPr>
        <w:pStyle w:val="a4"/>
        <w:spacing w:after="0"/>
        <w:jc w:val="both"/>
        <w:rPr>
          <w:rFonts w:ascii="Times New Roman" w:eastAsia="Times New Roman" w:hAnsi="Times New Roman" w:cs="Times New Roman"/>
          <w:color w:val="000000"/>
          <w:spacing w:val="-2"/>
          <w:sz w:val="24"/>
          <w:szCs w:val="24"/>
        </w:rPr>
      </w:pPr>
    </w:p>
    <w:p w:rsidR="00745D0A" w:rsidRPr="00886C11" w:rsidRDefault="00745D0A" w:rsidP="00E37E34">
      <w:pPr>
        <w:pStyle w:val="1"/>
        <w:numPr>
          <w:ilvl w:val="1"/>
          <w:numId w:val="167"/>
        </w:numPr>
        <w:tabs>
          <w:tab w:val="left" w:pos="3009"/>
        </w:tabs>
        <w:spacing w:before="0" w:line="276" w:lineRule="auto"/>
        <w:ind w:right="-33"/>
        <w:jc w:val="center"/>
        <w:rPr>
          <w:sz w:val="24"/>
          <w:szCs w:val="24"/>
        </w:rPr>
      </w:pPr>
      <w:r w:rsidRPr="00886C11">
        <w:rPr>
          <w:bCs w:val="0"/>
          <w:sz w:val="24"/>
          <w:szCs w:val="24"/>
        </w:rPr>
        <w:t>П</w:t>
      </w:r>
      <w:r w:rsidRPr="00886C11">
        <w:rPr>
          <w:sz w:val="24"/>
          <w:szCs w:val="24"/>
        </w:rPr>
        <w:t>рограмма воспитания</w:t>
      </w:r>
    </w:p>
    <w:p w:rsidR="00745D0A" w:rsidRPr="00886C11" w:rsidRDefault="00FF550F" w:rsidP="0004513D">
      <w:pPr>
        <w:pStyle w:val="2"/>
        <w:tabs>
          <w:tab w:val="left" w:pos="856"/>
        </w:tabs>
        <w:spacing w:line="276" w:lineRule="auto"/>
        <w:ind w:left="0" w:right="-33"/>
        <w:rPr>
          <w:sz w:val="24"/>
          <w:szCs w:val="24"/>
        </w:rPr>
      </w:pPr>
      <w:r w:rsidRPr="00886C11">
        <w:rPr>
          <w:sz w:val="24"/>
          <w:szCs w:val="24"/>
        </w:rPr>
        <w:t xml:space="preserve">2.21.1 </w:t>
      </w:r>
      <w:r w:rsidR="00745D0A" w:rsidRPr="00886C11">
        <w:rPr>
          <w:sz w:val="24"/>
          <w:szCs w:val="24"/>
        </w:rPr>
        <w:t>Описание особенностей воспитательного  процесса</w:t>
      </w:r>
    </w:p>
    <w:p w:rsidR="00745D0A" w:rsidRPr="00BA4E1F" w:rsidRDefault="00745D0A" w:rsidP="0004513D">
      <w:pPr>
        <w:pStyle w:val="af"/>
        <w:spacing w:line="276" w:lineRule="auto"/>
        <w:ind w:left="0" w:right="-33" w:firstLine="567"/>
        <w:rPr>
          <w:sz w:val="24"/>
          <w:szCs w:val="24"/>
        </w:rPr>
      </w:pPr>
      <w:r w:rsidRPr="00886C11">
        <w:rPr>
          <w:w w:val="105"/>
          <w:sz w:val="24"/>
          <w:szCs w:val="24"/>
        </w:rPr>
        <w:t>В центре программы воспитания находится личностное развитие обучающихся в соответствии с ФГОС общего образования и Стандартом Православного компонента начального общего, основного общего, среднего общего образования для учебных заведений Российской Федерации от 21.05.2012 года, утвержденный решением Священного Синода Русской Православной Церкви от 27.07.2011 года (в редакции от 28.04.2015 года) (утвержден приказом Председателя Синодального</w:t>
      </w:r>
      <w:r w:rsidRPr="00BA4E1F">
        <w:rPr>
          <w:w w:val="105"/>
          <w:sz w:val="24"/>
          <w:szCs w:val="24"/>
        </w:rPr>
        <w:t xml:space="preserve"> отдела религиозного образования и катехизации  Русской Православной Церкви от 28.04.2015 года).</w:t>
      </w:r>
    </w:p>
    <w:p w:rsidR="00745D0A" w:rsidRPr="005B3F52" w:rsidRDefault="005B3F52" w:rsidP="0004513D">
      <w:pPr>
        <w:pStyle w:val="af"/>
        <w:spacing w:before="68" w:line="249" w:lineRule="auto"/>
        <w:ind w:left="117" w:right="115"/>
      </w:pPr>
      <w:r>
        <w:rPr>
          <w:color w:val="231F20"/>
          <w:w w:val="115"/>
        </w:rPr>
        <w:t xml:space="preserve">       Программа воспитания </w:t>
      </w:r>
      <w:r w:rsidR="002B5EDF">
        <w:rPr>
          <w:color w:val="231F20"/>
          <w:w w:val="115"/>
        </w:rPr>
        <w:t xml:space="preserve">ЧОУ «Православной </w:t>
      </w:r>
      <w:r w:rsidR="00F401E6" w:rsidRPr="00F401E6">
        <w:rPr>
          <w:w w:val="115"/>
        </w:rPr>
        <w:t>Свято-Владимирской</w:t>
      </w:r>
      <w:r w:rsidR="002B5EDF" w:rsidRPr="00F401E6">
        <w:rPr>
          <w:w w:val="115"/>
        </w:rPr>
        <w:t xml:space="preserve"> гимназии»</w:t>
      </w:r>
      <w:r w:rsidR="002B5EDF">
        <w:rPr>
          <w:color w:val="231F20"/>
          <w:w w:val="115"/>
        </w:rPr>
        <w:t xml:space="preserve"> </w:t>
      </w:r>
      <w:r>
        <w:rPr>
          <w:color w:val="231F20"/>
          <w:w w:val="115"/>
        </w:rPr>
        <w:t>является обязательной частью основных</w:t>
      </w:r>
      <w:r>
        <w:rPr>
          <w:color w:val="231F20"/>
          <w:spacing w:val="16"/>
          <w:w w:val="115"/>
        </w:rPr>
        <w:t xml:space="preserve"> </w:t>
      </w:r>
      <w:r>
        <w:rPr>
          <w:color w:val="231F20"/>
          <w:w w:val="115"/>
        </w:rPr>
        <w:t>образовательных</w:t>
      </w:r>
      <w:r>
        <w:rPr>
          <w:color w:val="231F20"/>
          <w:spacing w:val="16"/>
          <w:w w:val="115"/>
        </w:rPr>
        <w:t xml:space="preserve"> </w:t>
      </w:r>
      <w:r>
        <w:rPr>
          <w:color w:val="231F20"/>
          <w:w w:val="115"/>
        </w:rPr>
        <w:t xml:space="preserve">программ. </w:t>
      </w:r>
      <w:r w:rsidR="00745D0A" w:rsidRPr="007D74AD">
        <w:rPr>
          <w:w w:val="105"/>
          <w:sz w:val="24"/>
          <w:szCs w:val="24"/>
        </w:rPr>
        <w:t xml:space="preserve">Программа призвана обеспечить достижение учащимися личностных результатов: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Данная программа воспитания показывает систему работы с детьми. Процесс воспитания в начальной школе </w:t>
      </w:r>
      <w:r w:rsidR="00745D0A" w:rsidRPr="007D74AD">
        <w:rPr>
          <w:w w:val="105"/>
          <w:sz w:val="24"/>
          <w:szCs w:val="24"/>
        </w:rPr>
        <w:lastRenderedPageBreak/>
        <w:t xml:space="preserve">основывается </w:t>
      </w:r>
      <w:r w:rsidR="00745D0A" w:rsidRPr="002400BC">
        <w:rPr>
          <w:b/>
          <w:w w:val="105"/>
          <w:sz w:val="24"/>
          <w:szCs w:val="24"/>
        </w:rPr>
        <w:t>на следующих принципах взаимодействия педагогов и гимназистов:</w:t>
      </w:r>
    </w:p>
    <w:p w:rsidR="00745D0A" w:rsidRPr="007D74AD" w:rsidRDefault="00745D0A" w:rsidP="0004513D">
      <w:pPr>
        <w:pStyle w:val="a4"/>
        <w:widowControl w:val="0"/>
        <w:numPr>
          <w:ilvl w:val="0"/>
          <w:numId w:val="124"/>
        </w:numPr>
        <w:tabs>
          <w:tab w:val="left" w:pos="575"/>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р</w:t>
      </w:r>
      <w:r w:rsidRPr="007D74AD">
        <w:rPr>
          <w:rFonts w:ascii="Times New Roman" w:hAnsi="Times New Roman" w:cs="Times New Roman"/>
          <w:w w:val="105"/>
          <w:sz w:val="24"/>
          <w:szCs w:val="24"/>
        </w:rPr>
        <w:t>еализация процесса воспитания главным образом через проведение общешкольных (прежде всего, духовно-нравственных) мероприятий, которые объединяют детей и педагогов содержательными событиями, позитивными эмоциями и доверительными отношениями друг к другу;</w:t>
      </w:r>
    </w:p>
    <w:p w:rsidR="00745D0A" w:rsidRPr="007D74AD" w:rsidRDefault="00745D0A" w:rsidP="0004513D">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7D74AD">
        <w:rPr>
          <w:rFonts w:ascii="Times New Roman" w:hAnsi="Times New Roman" w:cs="Times New Roman"/>
          <w:w w:val="105"/>
          <w:sz w:val="24"/>
          <w:szCs w:val="24"/>
        </w:rPr>
        <w:t>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гимназии;</w:t>
      </w:r>
    </w:p>
    <w:p w:rsidR="00745D0A" w:rsidRPr="007D74AD" w:rsidRDefault="00745D0A" w:rsidP="0004513D">
      <w:pPr>
        <w:pStyle w:val="a4"/>
        <w:widowControl w:val="0"/>
        <w:numPr>
          <w:ilvl w:val="0"/>
          <w:numId w:val="124"/>
        </w:numPr>
        <w:tabs>
          <w:tab w:val="left" w:pos="460"/>
        </w:tabs>
        <w:autoSpaceDE w:val="0"/>
        <w:autoSpaceDN w:val="0"/>
        <w:spacing w:after="0"/>
        <w:ind w:left="0" w:right="-33" w:firstLine="567"/>
        <w:contextualSpacing w:val="0"/>
        <w:jc w:val="both"/>
        <w:rPr>
          <w:rFonts w:ascii="Times New Roman" w:hAnsi="Times New Roman" w:cs="Times New Roman"/>
          <w:sz w:val="24"/>
          <w:szCs w:val="24"/>
        </w:rPr>
      </w:pPr>
      <w:r w:rsidRPr="007D74AD">
        <w:rPr>
          <w:rFonts w:ascii="Times New Roman" w:hAnsi="Times New Roman" w:cs="Times New Roman"/>
          <w:w w:val="105"/>
          <w:sz w:val="24"/>
          <w:szCs w:val="24"/>
        </w:rPr>
        <w:t>ориентир на создание психологически комфортной среды для каждого ребенка и взрослого</w:t>
      </w:r>
      <w:r>
        <w:rPr>
          <w:rFonts w:ascii="Times New Roman" w:hAnsi="Times New Roman" w:cs="Times New Roman"/>
          <w:w w:val="105"/>
          <w:sz w:val="24"/>
          <w:szCs w:val="24"/>
        </w:rPr>
        <w:t>.</w:t>
      </w:r>
    </w:p>
    <w:p w:rsidR="00745D0A" w:rsidRPr="009D58C1" w:rsidRDefault="00745D0A" w:rsidP="0004513D">
      <w:pPr>
        <w:widowControl w:val="0"/>
        <w:tabs>
          <w:tab w:val="left" w:pos="403"/>
        </w:tabs>
        <w:autoSpaceDE w:val="0"/>
        <w:autoSpaceDN w:val="0"/>
        <w:spacing w:after="0"/>
        <w:ind w:right="-33"/>
        <w:jc w:val="both"/>
        <w:rPr>
          <w:rFonts w:ascii="Times New Roman" w:hAnsi="Times New Roman" w:cs="Times New Roman"/>
          <w:sz w:val="24"/>
          <w:szCs w:val="24"/>
        </w:rPr>
      </w:pPr>
      <w:r w:rsidRPr="002400BC">
        <w:rPr>
          <w:rFonts w:ascii="Times New Roman" w:hAnsi="Times New Roman" w:cs="Times New Roman"/>
          <w:b/>
          <w:w w:val="105"/>
          <w:sz w:val="24"/>
          <w:szCs w:val="24"/>
        </w:rPr>
        <w:t>Основными традициями  воспитания</w:t>
      </w:r>
      <w:r w:rsidRPr="009D58C1">
        <w:rPr>
          <w:rFonts w:ascii="Times New Roman" w:hAnsi="Times New Roman" w:cs="Times New Roman"/>
          <w:w w:val="105"/>
          <w:sz w:val="24"/>
          <w:szCs w:val="24"/>
        </w:rPr>
        <w:t xml:space="preserve">  являются следующие:</w:t>
      </w:r>
    </w:p>
    <w:p w:rsidR="00745D0A" w:rsidRPr="007D74AD" w:rsidRDefault="00745D0A" w:rsidP="0004513D">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7D74AD">
        <w:rPr>
          <w:rFonts w:ascii="Times New Roman" w:hAnsi="Times New Roman" w:cs="Times New Roman"/>
          <w:sz w:val="24"/>
          <w:szCs w:val="24"/>
        </w:rPr>
        <w:t>приобщение учащихся к основам православия;</w:t>
      </w:r>
    </w:p>
    <w:p w:rsidR="00745D0A" w:rsidRPr="007D74AD" w:rsidRDefault="00745D0A" w:rsidP="0004513D">
      <w:pPr>
        <w:pStyle w:val="a4"/>
        <w:widowControl w:val="0"/>
        <w:numPr>
          <w:ilvl w:val="0"/>
          <w:numId w:val="124"/>
        </w:numPr>
        <w:tabs>
          <w:tab w:val="left" w:pos="460"/>
        </w:tabs>
        <w:autoSpaceDE w:val="0"/>
        <w:autoSpaceDN w:val="0"/>
        <w:spacing w:after="0"/>
        <w:ind w:left="0" w:right="-33" w:firstLine="567"/>
        <w:contextualSpacing w:val="0"/>
        <w:jc w:val="both"/>
        <w:rPr>
          <w:rFonts w:ascii="Times New Roman" w:hAnsi="Times New Roman" w:cs="Times New Roman"/>
          <w:sz w:val="24"/>
          <w:szCs w:val="24"/>
        </w:rPr>
      </w:pPr>
      <w:r w:rsidRPr="007D74AD">
        <w:rPr>
          <w:rFonts w:ascii="Times New Roman" w:hAnsi="Times New Roman" w:cs="Times New Roman"/>
          <w:sz w:val="24"/>
          <w:szCs w:val="24"/>
        </w:rPr>
        <w:t>явление ключевой фигурой воспи</w:t>
      </w:r>
      <w:r>
        <w:rPr>
          <w:rFonts w:ascii="Times New Roman" w:hAnsi="Times New Roman" w:cs="Times New Roman"/>
          <w:sz w:val="24"/>
          <w:szCs w:val="24"/>
        </w:rPr>
        <w:t xml:space="preserve">тания </w:t>
      </w:r>
      <w:r w:rsidRPr="007D74AD">
        <w:rPr>
          <w:rFonts w:ascii="Times New Roman" w:hAnsi="Times New Roman" w:cs="Times New Roman"/>
          <w:sz w:val="24"/>
          <w:szCs w:val="24"/>
        </w:rPr>
        <w:t xml:space="preserve"> духовника и классных наставников, </w:t>
      </w:r>
      <w:r w:rsidRPr="007D74AD">
        <w:rPr>
          <w:rFonts w:ascii="Times New Roman" w:hAnsi="Times New Roman" w:cs="Times New Roman"/>
          <w:w w:val="105"/>
          <w:sz w:val="24"/>
          <w:szCs w:val="24"/>
        </w:rPr>
        <w:t>реализующих по отношению к детям личностно-развивающую, защитную, организационную, посредническую функции;</w:t>
      </w:r>
    </w:p>
    <w:p w:rsidR="00745D0A" w:rsidRPr="007D74AD" w:rsidRDefault="00745D0A" w:rsidP="0004513D">
      <w:pPr>
        <w:pStyle w:val="a4"/>
        <w:widowControl w:val="0"/>
        <w:numPr>
          <w:ilvl w:val="0"/>
          <w:numId w:val="124"/>
        </w:numPr>
        <w:tabs>
          <w:tab w:val="left" w:pos="517"/>
        </w:tabs>
        <w:autoSpaceDE w:val="0"/>
        <w:autoSpaceDN w:val="0"/>
        <w:spacing w:after="0"/>
        <w:ind w:left="0" w:right="-33" w:firstLine="567"/>
        <w:contextualSpacing w:val="0"/>
        <w:jc w:val="both"/>
        <w:rPr>
          <w:rFonts w:ascii="Times New Roman" w:hAnsi="Times New Roman" w:cs="Times New Roman"/>
          <w:sz w:val="24"/>
          <w:szCs w:val="24"/>
        </w:rPr>
      </w:pPr>
      <w:r w:rsidRPr="007D74AD">
        <w:rPr>
          <w:rFonts w:ascii="Times New Roman" w:hAnsi="Times New Roman" w:cs="Times New Roman"/>
          <w:w w:val="105"/>
          <w:sz w:val="24"/>
          <w:szCs w:val="24"/>
        </w:rPr>
        <w:t>ориентирование педагогов гимназии на формирование коллективов в рамках школьных классов и  всего  коллектива гимназии;</w:t>
      </w:r>
    </w:p>
    <w:p w:rsidR="00745D0A" w:rsidRPr="007D74AD" w:rsidRDefault="00745D0A" w:rsidP="0004513D">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7D74AD">
        <w:rPr>
          <w:rFonts w:ascii="Times New Roman" w:hAnsi="Times New Roman" w:cs="Times New Roman"/>
          <w:sz w:val="24"/>
          <w:szCs w:val="24"/>
        </w:rPr>
        <w:t>установление в них доброжелательных и нравственных взаимоотношений как с детьми,</w:t>
      </w:r>
      <w:r>
        <w:rPr>
          <w:rFonts w:ascii="Times New Roman" w:hAnsi="Times New Roman" w:cs="Times New Roman"/>
          <w:sz w:val="24"/>
          <w:szCs w:val="24"/>
        </w:rPr>
        <w:t xml:space="preserve"> </w:t>
      </w:r>
      <w:r w:rsidRPr="007D74AD">
        <w:rPr>
          <w:rFonts w:ascii="Times New Roman" w:hAnsi="Times New Roman" w:cs="Times New Roman"/>
          <w:w w:val="105"/>
          <w:sz w:val="24"/>
          <w:szCs w:val="24"/>
        </w:rPr>
        <w:t>так и с родительской общественностью;</w:t>
      </w:r>
    </w:p>
    <w:p w:rsidR="00745D0A" w:rsidRPr="007D74AD" w:rsidRDefault="00745D0A" w:rsidP="0004513D">
      <w:pPr>
        <w:pStyle w:val="a4"/>
        <w:widowControl w:val="0"/>
        <w:numPr>
          <w:ilvl w:val="0"/>
          <w:numId w:val="124"/>
        </w:numPr>
        <w:tabs>
          <w:tab w:val="left" w:pos="518"/>
        </w:tabs>
        <w:autoSpaceDE w:val="0"/>
        <w:autoSpaceDN w:val="0"/>
        <w:spacing w:after="0"/>
        <w:ind w:left="0" w:right="-33" w:firstLine="567"/>
        <w:contextualSpacing w:val="0"/>
        <w:jc w:val="both"/>
        <w:rPr>
          <w:rFonts w:ascii="Times New Roman" w:hAnsi="Times New Roman" w:cs="Times New Roman"/>
          <w:sz w:val="24"/>
          <w:szCs w:val="24"/>
        </w:rPr>
      </w:pPr>
      <w:r w:rsidRPr="007D74AD">
        <w:rPr>
          <w:rFonts w:ascii="Times New Roman" w:hAnsi="Times New Roman" w:cs="Times New Roman"/>
          <w:w w:val="105"/>
          <w:sz w:val="24"/>
          <w:szCs w:val="24"/>
        </w:rPr>
        <w:t>проведение  ключевых дел совместными усилиями педагогов,  родителей и гимназистов;</w:t>
      </w:r>
    </w:p>
    <w:p w:rsidR="00745D0A" w:rsidRPr="00754672" w:rsidRDefault="00745D0A" w:rsidP="0004513D">
      <w:pPr>
        <w:pStyle w:val="a4"/>
        <w:widowControl w:val="0"/>
        <w:numPr>
          <w:ilvl w:val="0"/>
          <w:numId w:val="124"/>
        </w:numPr>
        <w:tabs>
          <w:tab w:val="left" w:pos="460"/>
        </w:tabs>
        <w:autoSpaceDE w:val="0"/>
        <w:autoSpaceDN w:val="0"/>
        <w:spacing w:after="0"/>
        <w:ind w:left="0" w:right="-33" w:firstLine="567"/>
        <w:contextualSpacing w:val="0"/>
        <w:jc w:val="both"/>
        <w:rPr>
          <w:rFonts w:ascii="Times New Roman" w:hAnsi="Times New Roman" w:cs="Times New Roman"/>
          <w:sz w:val="24"/>
          <w:szCs w:val="24"/>
        </w:rPr>
      </w:pPr>
      <w:r w:rsidRPr="007D74AD">
        <w:rPr>
          <w:rFonts w:ascii="Times New Roman" w:hAnsi="Times New Roman" w:cs="Times New Roman"/>
          <w:w w:val="105"/>
          <w:sz w:val="24"/>
          <w:szCs w:val="24"/>
        </w:rPr>
        <w:t>создание таких условий, при которых по мере взросления ребенка увеличивается и его роль в совместных  делах</w:t>
      </w:r>
      <w:r>
        <w:rPr>
          <w:rFonts w:ascii="Times New Roman" w:hAnsi="Times New Roman" w:cs="Times New Roman"/>
          <w:w w:val="105"/>
          <w:sz w:val="24"/>
          <w:szCs w:val="24"/>
        </w:rPr>
        <w:t xml:space="preserve"> </w:t>
      </w:r>
      <w:r w:rsidRPr="007D74AD">
        <w:rPr>
          <w:rFonts w:ascii="Times New Roman" w:hAnsi="Times New Roman" w:cs="Times New Roman"/>
          <w:w w:val="105"/>
          <w:sz w:val="24"/>
          <w:szCs w:val="24"/>
        </w:rPr>
        <w:t>(от пассивного наблюдателя до организатора)</w:t>
      </w:r>
      <w:r w:rsidR="00754672">
        <w:rPr>
          <w:rFonts w:ascii="Times New Roman" w:hAnsi="Times New Roman" w:cs="Times New Roman"/>
          <w:w w:val="105"/>
          <w:sz w:val="24"/>
          <w:szCs w:val="24"/>
        </w:rPr>
        <w:t>.</w:t>
      </w:r>
    </w:p>
    <w:p w:rsidR="00754672" w:rsidRPr="00754672" w:rsidRDefault="00754672" w:rsidP="0004513D">
      <w:pPr>
        <w:widowControl w:val="0"/>
        <w:tabs>
          <w:tab w:val="left" w:pos="402"/>
        </w:tabs>
        <w:autoSpaceDE w:val="0"/>
        <w:autoSpaceDN w:val="0"/>
        <w:spacing w:after="0" w:line="258" w:lineRule="exact"/>
        <w:ind w:right="-33"/>
        <w:jc w:val="both"/>
        <w:rPr>
          <w:rFonts w:ascii="Times New Roman" w:hAnsi="Times New Roman" w:cs="Times New Roman"/>
          <w:sz w:val="24"/>
          <w:szCs w:val="24"/>
        </w:rPr>
      </w:pPr>
      <w:r w:rsidRPr="00754672">
        <w:rPr>
          <w:rFonts w:ascii="Times New Roman" w:hAnsi="Times New Roman" w:cs="Times New Roman"/>
          <w:b/>
          <w:sz w:val="24"/>
          <w:szCs w:val="24"/>
        </w:rPr>
        <w:t xml:space="preserve">Воспитательная работа </w:t>
      </w:r>
      <w:r w:rsidRPr="00754672">
        <w:rPr>
          <w:rFonts w:ascii="Times New Roman" w:hAnsi="Times New Roman" w:cs="Times New Roman"/>
          <w:sz w:val="24"/>
          <w:szCs w:val="24"/>
        </w:rPr>
        <w:t xml:space="preserve"> представлена следующими  направлениями:</w:t>
      </w:r>
    </w:p>
    <w:p w:rsidR="00754672" w:rsidRPr="00754672" w:rsidRDefault="00754672" w:rsidP="0004513D">
      <w:pPr>
        <w:pStyle w:val="a4"/>
        <w:widowControl w:val="0"/>
        <w:numPr>
          <w:ilvl w:val="0"/>
          <w:numId w:val="124"/>
        </w:numPr>
        <w:tabs>
          <w:tab w:val="left" w:pos="402"/>
        </w:tabs>
        <w:autoSpaceDE w:val="0"/>
        <w:autoSpaceDN w:val="0"/>
        <w:spacing w:after="0" w:line="240" w:lineRule="auto"/>
        <w:ind w:left="0" w:right="-33" w:firstLine="567"/>
        <w:contextualSpacing w:val="0"/>
        <w:jc w:val="both"/>
        <w:rPr>
          <w:rFonts w:ascii="Times New Roman" w:hAnsi="Times New Roman" w:cs="Times New Roman"/>
          <w:sz w:val="24"/>
          <w:szCs w:val="24"/>
        </w:rPr>
      </w:pPr>
      <w:r w:rsidRPr="00754672">
        <w:rPr>
          <w:rFonts w:ascii="Times New Roman" w:hAnsi="Times New Roman" w:cs="Times New Roman"/>
          <w:sz w:val="24"/>
          <w:szCs w:val="24"/>
        </w:rPr>
        <w:t>Духовно-нравственное воспитание;</w:t>
      </w:r>
    </w:p>
    <w:p w:rsidR="00754672" w:rsidRPr="00754672" w:rsidRDefault="00754672" w:rsidP="0004513D">
      <w:pPr>
        <w:pStyle w:val="a4"/>
        <w:widowControl w:val="0"/>
        <w:numPr>
          <w:ilvl w:val="0"/>
          <w:numId w:val="124"/>
        </w:numPr>
        <w:tabs>
          <w:tab w:val="left" w:pos="402"/>
        </w:tabs>
        <w:autoSpaceDE w:val="0"/>
        <w:autoSpaceDN w:val="0"/>
        <w:spacing w:before="8" w:after="0" w:line="240" w:lineRule="auto"/>
        <w:ind w:left="0" w:right="-33" w:firstLine="567"/>
        <w:contextualSpacing w:val="0"/>
        <w:jc w:val="both"/>
        <w:rPr>
          <w:rFonts w:ascii="Times New Roman" w:hAnsi="Times New Roman" w:cs="Times New Roman"/>
          <w:sz w:val="24"/>
          <w:szCs w:val="24"/>
        </w:rPr>
      </w:pPr>
      <w:r w:rsidRPr="00754672">
        <w:rPr>
          <w:rFonts w:ascii="Times New Roman" w:hAnsi="Times New Roman" w:cs="Times New Roman"/>
          <w:w w:val="105"/>
          <w:sz w:val="24"/>
          <w:szCs w:val="24"/>
        </w:rPr>
        <w:t>Спортивно-оздоровительное;</w:t>
      </w:r>
    </w:p>
    <w:p w:rsidR="00754672" w:rsidRPr="00754672" w:rsidRDefault="00F401E6" w:rsidP="0004513D">
      <w:pPr>
        <w:pStyle w:val="a4"/>
        <w:widowControl w:val="0"/>
        <w:numPr>
          <w:ilvl w:val="0"/>
          <w:numId w:val="124"/>
        </w:numPr>
        <w:tabs>
          <w:tab w:val="left" w:pos="402"/>
        </w:tabs>
        <w:autoSpaceDE w:val="0"/>
        <w:autoSpaceDN w:val="0"/>
        <w:spacing w:before="16" w:after="0" w:line="240" w:lineRule="auto"/>
        <w:ind w:left="0" w:right="-33" w:firstLine="567"/>
        <w:contextualSpacing w:val="0"/>
        <w:jc w:val="both"/>
        <w:rPr>
          <w:rFonts w:ascii="Times New Roman" w:hAnsi="Times New Roman" w:cs="Times New Roman"/>
          <w:sz w:val="24"/>
          <w:szCs w:val="24"/>
        </w:rPr>
      </w:pPr>
      <w:r>
        <w:rPr>
          <w:rFonts w:ascii="Times New Roman" w:hAnsi="Times New Roman" w:cs="Times New Roman"/>
          <w:spacing w:val="-1"/>
          <w:w w:val="105"/>
          <w:sz w:val="24"/>
          <w:szCs w:val="24"/>
        </w:rPr>
        <w:t>Художественно-</w:t>
      </w:r>
      <w:r w:rsidR="00754672" w:rsidRPr="00754672">
        <w:rPr>
          <w:rFonts w:ascii="Times New Roman" w:hAnsi="Times New Roman" w:cs="Times New Roman"/>
          <w:spacing w:val="-1"/>
          <w:w w:val="105"/>
          <w:sz w:val="24"/>
          <w:szCs w:val="24"/>
        </w:rPr>
        <w:t xml:space="preserve"> эстетическое;</w:t>
      </w:r>
    </w:p>
    <w:p w:rsidR="00754672" w:rsidRPr="00566E7E" w:rsidRDefault="00754672" w:rsidP="0004513D">
      <w:pPr>
        <w:pStyle w:val="a4"/>
        <w:widowControl w:val="0"/>
        <w:numPr>
          <w:ilvl w:val="0"/>
          <w:numId w:val="124"/>
        </w:numPr>
        <w:tabs>
          <w:tab w:val="left" w:pos="402"/>
        </w:tabs>
        <w:autoSpaceDE w:val="0"/>
        <w:autoSpaceDN w:val="0"/>
        <w:spacing w:before="8" w:after="0" w:line="240" w:lineRule="auto"/>
        <w:ind w:left="0" w:right="-33" w:firstLine="567"/>
        <w:contextualSpacing w:val="0"/>
        <w:jc w:val="both"/>
        <w:rPr>
          <w:rFonts w:ascii="Times New Roman" w:hAnsi="Times New Roman" w:cs="Times New Roman"/>
          <w:sz w:val="24"/>
          <w:szCs w:val="24"/>
        </w:rPr>
      </w:pPr>
      <w:r w:rsidRPr="00754672">
        <w:rPr>
          <w:rFonts w:ascii="Times New Roman" w:hAnsi="Times New Roman" w:cs="Times New Roman"/>
          <w:w w:val="105"/>
          <w:sz w:val="24"/>
          <w:szCs w:val="24"/>
        </w:rPr>
        <w:t>Работа с родителями</w:t>
      </w:r>
      <w:r w:rsidR="00566E7E">
        <w:rPr>
          <w:rFonts w:ascii="Times New Roman" w:hAnsi="Times New Roman" w:cs="Times New Roman"/>
          <w:w w:val="105"/>
          <w:sz w:val="24"/>
          <w:szCs w:val="24"/>
        </w:rPr>
        <w:t>;</w:t>
      </w:r>
    </w:p>
    <w:p w:rsidR="00566E7E" w:rsidRPr="005D68F4" w:rsidRDefault="00566E7E" w:rsidP="0004513D">
      <w:pPr>
        <w:pStyle w:val="a4"/>
        <w:widowControl w:val="0"/>
        <w:numPr>
          <w:ilvl w:val="0"/>
          <w:numId w:val="124"/>
        </w:numPr>
        <w:tabs>
          <w:tab w:val="left" w:pos="402"/>
        </w:tabs>
        <w:autoSpaceDE w:val="0"/>
        <w:autoSpaceDN w:val="0"/>
        <w:spacing w:before="8" w:after="0" w:line="240" w:lineRule="auto"/>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Казачьей направленности.</w:t>
      </w:r>
    </w:p>
    <w:p w:rsidR="00754672" w:rsidRPr="00AE2D8D" w:rsidRDefault="00754672" w:rsidP="0004513D">
      <w:pPr>
        <w:pStyle w:val="1"/>
        <w:tabs>
          <w:tab w:val="left" w:pos="965"/>
        </w:tabs>
        <w:spacing w:before="0" w:line="276" w:lineRule="auto"/>
        <w:ind w:left="0" w:right="-34"/>
        <w:jc w:val="both"/>
        <w:rPr>
          <w:sz w:val="24"/>
          <w:szCs w:val="24"/>
        </w:rPr>
      </w:pPr>
      <w:r w:rsidRPr="00AE2D8D">
        <w:rPr>
          <w:w w:val="105"/>
          <w:sz w:val="24"/>
          <w:szCs w:val="24"/>
        </w:rPr>
        <w:t>2.21.2</w:t>
      </w:r>
      <w:r w:rsidRPr="00AE2D8D">
        <w:rPr>
          <w:sz w:val="24"/>
          <w:szCs w:val="24"/>
        </w:rPr>
        <w:t xml:space="preserve"> Цель и задачи воспитания обучающихся</w:t>
      </w:r>
    </w:p>
    <w:p w:rsidR="003D66F3" w:rsidRPr="00AE2D8D" w:rsidRDefault="003D66F3" w:rsidP="0004513D">
      <w:pPr>
        <w:pStyle w:val="af"/>
        <w:tabs>
          <w:tab w:val="left" w:pos="1928"/>
          <w:tab w:val="left" w:pos="3994"/>
          <w:tab w:val="left" w:pos="5801"/>
          <w:tab w:val="left" w:pos="8364"/>
        </w:tabs>
        <w:spacing w:line="276" w:lineRule="auto"/>
        <w:ind w:left="0" w:right="-34" w:firstLine="567"/>
        <w:rPr>
          <w:sz w:val="24"/>
          <w:szCs w:val="24"/>
        </w:rPr>
      </w:pPr>
      <w:r w:rsidRPr="00AE2D8D">
        <w:rPr>
          <w:sz w:val="24"/>
          <w:szCs w:val="24"/>
        </w:rPr>
        <w:t xml:space="preserve">В Концепции духовно-нравственного развития и воспитания личности гражданина </w:t>
      </w:r>
      <w:r w:rsidRPr="00AE2D8D">
        <w:rPr>
          <w:w w:val="105"/>
          <w:sz w:val="24"/>
          <w:szCs w:val="24"/>
        </w:rPr>
        <w:t xml:space="preserve">России сформулирована высшая цель образования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w:t>
      </w:r>
      <w:r w:rsidRPr="00AE2D8D">
        <w:rPr>
          <w:sz w:val="24"/>
          <w:szCs w:val="24"/>
        </w:rPr>
        <w:t xml:space="preserve">духовных и культурных традициях многонационального народа Российской Федерации. </w:t>
      </w:r>
      <w:r w:rsidRPr="00AE2D8D">
        <w:rPr>
          <w:w w:val="105"/>
          <w:sz w:val="24"/>
          <w:szCs w:val="24"/>
        </w:rPr>
        <w:t>Миссия православной гимназии</w:t>
      </w:r>
      <w:r w:rsidR="00886C11">
        <w:rPr>
          <w:w w:val="105"/>
          <w:sz w:val="24"/>
          <w:szCs w:val="24"/>
        </w:rPr>
        <w:t xml:space="preserve"> </w:t>
      </w:r>
      <w:r w:rsidRPr="00AE2D8D">
        <w:rPr>
          <w:w w:val="105"/>
          <w:sz w:val="24"/>
          <w:szCs w:val="24"/>
        </w:rPr>
        <w:t>–</w:t>
      </w:r>
      <w:r w:rsidR="00886C11">
        <w:rPr>
          <w:w w:val="105"/>
          <w:sz w:val="24"/>
          <w:szCs w:val="24"/>
        </w:rPr>
        <w:t xml:space="preserve"> </w:t>
      </w:r>
      <w:r w:rsidRPr="00AE2D8D">
        <w:rPr>
          <w:w w:val="105"/>
          <w:sz w:val="24"/>
          <w:szCs w:val="24"/>
        </w:rPr>
        <w:t>это создание единого</w:t>
      </w:r>
      <w:r w:rsidR="00886C11">
        <w:rPr>
          <w:w w:val="105"/>
          <w:sz w:val="24"/>
          <w:szCs w:val="24"/>
        </w:rPr>
        <w:t xml:space="preserve"> образовательного пространства, </w:t>
      </w:r>
      <w:r w:rsidRPr="00AE2D8D">
        <w:rPr>
          <w:w w:val="105"/>
          <w:sz w:val="24"/>
          <w:szCs w:val="24"/>
        </w:rPr>
        <w:t xml:space="preserve">способствующего формированию духовно-нравственной </w:t>
      </w:r>
      <w:r w:rsidRPr="00AE2D8D">
        <w:rPr>
          <w:sz w:val="24"/>
          <w:szCs w:val="24"/>
        </w:rPr>
        <w:t>личности  ребенка  совместными усилиями  церкви,  государства и семьи.</w:t>
      </w:r>
    </w:p>
    <w:p w:rsidR="00754672" w:rsidRPr="00AE2D8D" w:rsidRDefault="003D66F3" w:rsidP="0004513D">
      <w:pPr>
        <w:pStyle w:val="af"/>
        <w:spacing w:line="276" w:lineRule="auto"/>
        <w:ind w:left="0" w:right="-34"/>
        <w:rPr>
          <w:sz w:val="24"/>
          <w:szCs w:val="24"/>
        </w:rPr>
      </w:pPr>
      <w:r w:rsidRPr="00AE2D8D">
        <w:rPr>
          <w:b/>
          <w:i/>
          <w:w w:val="105"/>
          <w:sz w:val="24"/>
          <w:szCs w:val="24"/>
        </w:rPr>
        <w:t xml:space="preserve">       </w:t>
      </w:r>
      <w:r w:rsidR="00745D0A" w:rsidRPr="00AE2D8D">
        <w:rPr>
          <w:b/>
          <w:i/>
          <w:w w:val="105"/>
          <w:sz w:val="24"/>
          <w:szCs w:val="24"/>
        </w:rPr>
        <w:t xml:space="preserve">Целью воспитания </w:t>
      </w:r>
      <w:r w:rsidR="00745D0A" w:rsidRPr="00AE2D8D">
        <w:rPr>
          <w:w w:val="105"/>
          <w:sz w:val="24"/>
          <w:szCs w:val="24"/>
        </w:rPr>
        <w:t xml:space="preserve">является создание условий для формирования духовно-нравственной, верующей в Бога личности, живущей по Заповедям Божиим, трудолюбивой, образованной, любящей свою Родину, способной </w:t>
      </w:r>
      <w:r w:rsidR="00745D0A" w:rsidRPr="00AE2D8D">
        <w:rPr>
          <w:sz w:val="24"/>
          <w:szCs w:val="24"/>
        </w:rPr>
        <w:t xml:space="preserve">успешно решать проблемы адаптации в современном обществе, активно участвующей в </w:t>
      </w:r>
      <w:r w:rsidR="00745D0A" w:rsidRPr="00AE2D8D">
        <w:rPr>
          <w:w w:val="105"/>
          <w:sz w:val="24"/>
          <w:szCs w:val="24"/>
        </w:rPr>
        <w:t>общественно-полезной деятельности на благо Церкви и государства.</w:t>
      </w:r>
      <w:r w:rsidR="00745D0A" w:rsidRPr="00AE2D8D">
        <w:rPr>
          <w:sz w:val="24"/>
          <w:szCs w:val="24"/>
        </w:rPr>
        <w:t xml:space="preserve">  </w:t>
      </w:r>
      <w:r w:rsidR="00745D0A" w:rsidRPr="00AE2D8D">
        <w:rPr>
          <w:w w:val="105"/>
          <w:sz w:val="24"/>
          <w:szCs w:val="24"/>
        </w:rPr>
        <w:t xml:space="preserve">Особенностью системы духовно-нравственного развития и воспитания, сложившейся в гимназии, является тесное сотрудничество Церкви, образовательного учреждения и семьи. По отношению к ученику предполагается наличие </w:t>
      </w:r>
      <w:r w:rsidR="00745D0A" w:rsidRPr="00AE2D8D">
        <w:rPr>
          <w:b/>
          <w:i/>
          <w:w w:val="105"/>
          <w:sz w:val="24"/>
          <w:szCs w:val="24"/>
        </w:rPr>
        <w:t>трех авторитетов: священника, учителя, родителей</w:t>
      </w:r>
      <w:r w:rsidR="00E973B7" w:rsidRPr="00AE2D8D">
        <w:rPr>
          <w:b/>
          <w:i/>
          <w:w w:val="105"/>
          <w:sz w:val="24"/>
          <w:szCs w:val="24"/>
        </w:rPr>
        <w:t>.</w:t>
      </w:r>
    </w:p>
    <w:p w:rsidR="00E973B7" w:rsidRPr="00AE2D8D" w:rsidRDefault="00E973B7" w:rsidP="0004513D">
      <w:pPr>
        <w:pStyle w:val="af"/>
        <w:spacing w:line="276" w:lineRule="auto"/>
        <w:ind w:left="0" w:right="-34" w:firstLine="567"/>
        <w:rPr>
          <w:sz w:val="24"/>
          <w:szCs w:val="24"/>
        </w:rPr>
      </w:pPr>
      <w:r w:rsidRPr="00AE2D8D">
        <w:rPr>
          <w:w w:val="105"/>
          <w:sz w:val="24"/>
          <w:szCs w:val="24"/>
        </w:rPr>
        <w:t xml:space="preserve">Достижению поставленной цели воспитания школьников способствует решение следующих основных </w:t>
      </w:r>
      <w:r w:rsidRPr="00AE2D8D">
        <w:rPr>
          <w:b/>
          <w:i/>
          <w:w w:val="105"/>
          <w:sz w:val="24"/>
          <w:szCs w:val="24"/>
        </w:rPr>
        <w:t>задач</w:t>
      </w:r>
      <w:r w:rsidRPr="00AE2D8D">
        <w:rPr>
          <w:w w:val="105"/>
          <w:sz w:val="24"/>
          <w:szCs w:val="24"/>
        </w:rPr>
        <w:t>:</w:t>
      </w:r>
    </w:p>
    <w:p w:rsidR="00E973B7" w:rsidRPr="00AE2D8D" w:rsidRDefault="00E973B7" w:rsidP="00E37E34">
      <w:pPr>
        <w:pStyle w:val="a4"/>
        <w:widowControl w:val="0"/>
        <w:numPr>
          <w:ilvl w:val="0"/>
          <w:numId w:val="126"/>
        </w:numPr>
        <w:tabs>
          <w:tab w:val="left" w:pos="575"/>
        </w:tabs>
        <w:autoSpaceDE w:val="0"/>
        <w:autoSpaceDN w:val="0"/>
        <w:spacing w:after="0"/>
        <w:ind w:left="0" w:right="-34" w:firstLine="567"/>
        <w:contextualSpacing w:val="0"/>
        <w:jc w:val="both"/>
        <w:rPr>
          <w:rFonts w:ascii="Times New Roman" w:hAnsi="Times New Roman" w:cs="Times New Roman"/>
          <w:sz w:val="24"/>
          <w:szCs w:val="24"/>
        </w:rPr>
      </w:pPr>
      <w:r w:rsidRPr="00AE2D8D">
        <w:rPr>
          <w:rFonts w:ascii="Times New Roman" w:hAnsi="Times New Roman" w:cs="Times New Roman"/>
          <w:w w:val="105"/>
          <w:sz w:val="24"/>
          <w:szCs w:val="24"/>
        </w:rPr>
        <w:lastRenderedPageBreak/>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E973B7" w:rsidRPr="00AE2D8D" w:rsidRDefault="00E973B7" w:rsidP="00E37E34">
      <w:pPr>
        <w:pStyle w:val="a4"/>
        <w:widowControl w:val="0"/>
        <w:numPr>
          <w:ilvl w:val="0"/>
          <w:numId w:val="126"/>
        </w:numPr>
        <w:tabs>
          <w:tab w:val="left" w:pos="546"/>
        </w:tabs>
        <w:autoSpaceDE w:val="0"/>
        <w:autoSpaceDN w:val="0"/>
        <w:spacing w:after="0"/>
        <w:ind w:left="0" w:right="-34" w:firstLine="567"/>
        <w:contextualSpacing w:val="0"/>
        <w:jc w:val="both"/>
        <w:rPr>
          <w:rFonts w:ascii="Times New Roman" w:hAnsi="Times New Roman" w:cs="Times New Roman"/>
          <w:sz w:val="24"/>
          <w:szCs w:val="24"/>
        </w:rPr>
      </w:pPr>
      <w:r w:rsidRPr="00AE2D8D">
        <w:rPr>
          <w:rFonts w:ascii="Times New Roman" w:hAnsi="Times New Roman" w:cs="Times New Roman"/>
          <w:w w:val="105"/>
          <w:sz w:val="24"/>
          <w:szCs w:val="24"/>
        </w:rPr>
        <w:t>Реализовывать потенциал классного руководства в воспитании школьников, поддерживать активное участие классных сообществ в жизни гимназии;</w:t>
      </w:r>
    </w:p>
    <w:p w:rsidR="00E973B7" w:rsidRPr="00AE2D8D" w:rsidRDefault="00E973B7" w:rsidP="00E37E34">
      <w:pPr>
        <w:pStyle w:val="a4"/>
        <w:widowControl w:val="0"/>
        <w:numPr>
          <w:ilvl w:val="0"/>
          <w:numId w:val="126"/>
        </w:numPr>
        <w:tabs>
          <w:tab w:val="left" w:pos="489"/>
        </w:tabs>
        <w:autoSpaceDE w:val="0"/>
        <w:autoSpaceDN w:val="0"/>
        <w:spacing w:after="0"/>
        <w:ind w:left="0" w:right="-34" w:firstLine="567"/>
        <w:contextualSpacing w:val="0"/>
        <w:jc w:val="both"/>
        <w:rPr>
          <w:rFonts w:ascii="Times New Roman" w:hAnsi="Times New Roman" w:cs="Times New Roman"/>
          <w:sz w:val="24"/>
          <w:szCs w:val="24"/>
        </w:rPr>
      </w:pPr>
      <w:r w:rsidRPr="00AE2D8D">
        <w:rPr>
          <w:rFonts w:ascii="Times New Roman" w:hAnsi="Times New Roman" w:cs="Times New Roman"/>
          <w:w w:val="105"/>
          <w:sz w:val="24"/>
          <w:szCs w:val="24"/>
        </w:rPr>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E973B7" w:rsidRPr="00AE2D8D" w:rsidRDefault="00E973B7" w:rsidP="00E37E34">
      <w:pPr>
        <w:pStyle w:val="a4"/>
        <w:widowControl w:val="0"/>
        <w:numPr>
          <w:ilvl w:val="0"/>
          <w:numId w:val="126"/>
        </w:numPr>
        <w:tabs>
          <w:tab w:val="left" w:pos="482"/>
        </w:tabs>
        <w:autoSpaceDE w:val="0"/>
        <w:autoSpaceDN w:val="0"/>
        <w:spacing w:after="0"/>
        <w:ind w:left="0" w:right="-34" w:firstLine="567"/>
        <w:contextualSpacing w:val="0"/>
        <w:jc w:val="both"/>
        <w:rPr>
          <w:rFonts w:ascii="Times New Roman" w:hAnsi="Times New Roman" w:cs="Times New Roman"/>
          <w:sz w:val="24"/>
          <w:szCs w:val="24"/>
        </w:rPr>
      </w:pPr>
      <w:r w:rsidRPr="00AE2D8D">
        <w:rPr>
          <w:rFonts w:ascii="Times New Roman" w:hAnsi="Times New Roman" w:cs="Times New Roman"/>
          <w:w w:val="105"/>
          <w:sz w:val="24"/>
          <w:szCs w:val="24"/>
        </w:rPr>
        <w:t>Использовать в воспитании детей возможности школьного урока, поддерживать и использовать на уроках интерактивных форм занятий с учащимися;</w:t>
      </w:r>
    </w:p>
    <w:p w:rsidR="00E973B7" w:rsidRPr="00AE2D8D" w:rsidRDefault="00E973B7" w:rsidP="00E37E34">
      <w:pPr>
        <w:pStyle w:val="a4"/>
        <w:widowControl w:val="0"/>
        <w:numPr>
          <w:ilvl w:val="0"/>
          <w:numId w:val="126"/>
        </w:numPr>
        <w:tabs>
          <w:tab w:val="left" w:pos="381"/>
        </w:tabs>
        <w:autoSpaceDE w:val="0"/>
        <w:autoSpaceDN w:val="0"/>
        <w:spacing w:after="0"/>
        <w:ind w:left="0" w:right="-34" w:firstLine="567"/>
        <w:contextualSpacing w:val="0"/>
        <w:jc w:val="both"/>
        <w:rPr>
          <w:rFonts w:ascii="Times New Roman" w:hAnsi="Times New Roman" w:cs="Times New Roman"/>
          <w:sz w:val="24"/>
          <w:szCs w:val="24"/>
        </w:rPr>
      </w:pPr>
      <w:r w:rsidRPr="00AE2D8D">
        <w:rPr>
          <w:rFonts w:ascii="Times New Roman" w:hAnsi="Times New Roman" w:cs="Times New Roman"/>
          <w:sz w:val="24"/>
          <w:szCs w:val="24"/>
        </w:rPr>
        <w:t>Организовывать   работу школьных медиа, реализовывать их воспитательный потенциал;</w:t>
      </w:r>
    </w:p>
    <w:p w:rsidR="00E973B7" w:rsidRPr="00AE2D8D" w:rsidRDefault="00E973B7" w:rsidP="00E37E34">
      <w:pPr>
        <w:pStyle w:val="a4"/>
        <w:widowControl w:val="0"/>
        <w:numPr>
          <w:ilvl w:val="0"/>
          <w:numId w:val="126"/>
        </w:numPr>
        <w:tabs>
          <w:tab w:val="left" w:pos="489"/>
        </w:tabs>
        <w:autoSpaceDE w:val="0"/>
        <w:autoSpaceDN w:val="0"/>
        <w:spacing w:after="0"/>
        <w:ind w:left="0" w:right="-34" w:firstLine="567"/>
        <w:contextualSpacing w:val="0"/>
        <w:jc w:val="both"/>
        <w:rPr>
          <w:rFonts w:ascii="Times New Roman" w:hAnsi="Times New Roman" w:cs="Times New Roman"/>
          <w:sz w:val="24"/>
          <w:szCs w:val="24"/>
        </w:rPr>
      </w:pPr>
      <w:r w:rsidRPr="00AE2D8D">
        <w:rPr>
          <w:rFonts w:ascii="Times New Roman" w:hAnsi="Times New Roman" w:cs="Times New Roman"/>
          <w:w w:val="105"/>
          <w:sz w:val="24"/>
          <w:szCs w:val="24"/>
        </w:rPr>
        <w:t xml:space="preserve">Организовывать работу с семьями школьников, их родителями  (законными </w:t>
      </w:r>
      <w:r w:rsidRPr="00AE2D8D">
        <w:rPr>
          <w:rFonts w:ascii="Times New Roman" w:hAnsi="Times New Roman" w:cs="Times New Roman"/>
          <w:sz w:val="24"/>
          <w:szCs w:val="24"/>
        </w:rPr>
        <w:t xml:space="preserve">представителями), направленную на совместное решение проблем личностного развития </w:t>
      </w:r>
      <w:r w:rsidRPr="00AE2D8D">
        <w:rPr>
          <w:rFonts w:ascii="Times New Roman" w:hAnsi="Times New Roman" w:cs="Times New Roman"/>
          <w:w w:val="105"/>
          <w:sz w:val="24"/>
          <w:szCs w:val="24"/>
        </w:rPr>
        <w:t>детей.</w:t>
      </w:r>
    </w:p>
    <w:p w:rsidR="00E973B7" w:rsidRPr="00AE2D8D" w:rsidRDefault="00E973B7" w:rsidP="00E37E34">
      <w:pPr>
        <w:pStyle w:val="af"/>
        <w:spacing w:line="276" w:lineRule="auto"/>
        <w:ind w:left="0" w:right="-34"/>
        <w:rPr>
          <w:sz w:val="24"/>
          <w:szCs w:val="24"/>
        </w:rPr>
      </w:pPr>
      <w:r w:rsidRPr="00AE2D8D">
        <w:rPr>
          <w:b/>
          <w:i/>
          <w:sz w:val="24"/>
          <w:szCs w:val="24"/>
        </w:rPr>
        <w:t xml:space="preserve">           Задача </w:t>
      </w:r>
      <w:r w:rsidR="00E37E34">
        <w:rPr>
          <w:b/>
          <w:i/>
          <w:sz w:val="24"/>
          <w:szCs w:val="24"/>
        </w:rPr>
        <w:t xml:space="preserve">гимназии – </w:t>
      </w:r>
      <w:r w:rsidRPr="00AE2D8D">
        <w:rPr>
          <w:sz w:val="24"/>
          <w:szCs w:val="24"/>
        </w:rPr>
        <w:t xml:space="preserve">создание духовно-нравственной и культурной </w:t>
      </w:r>
      <w:r w:rsidRPr="00AE2D8D">
        <w:rPr>
          <w:w w:val="105"/>
          <w:sz w:val="24"/>
          <w:szCs w:val="24"/>
        </w:rPr>
        <w:t xml:space="preserve">атмосферы в гимназии, когда </w:t>
      </w:r>
      <w:r w:rsidRPr="00AE2D8D">
        <w:rPr>
          <w:i/>
          <w:w w:val="105"/>
          <w:sz w:val="24"/>
          <w:szCs w:val="24"/>
        </w:rPr>
        <w:t>священник –</w:t>
      </w:r>
      <w:r w:rsidR="00E37E34">
        <w:rPr>
          <w:i/>
          <w:w w:val="105"/>
          <w:sz w:val="24"/>
          <w:szCs w:val="24"/>
        </w:rPr>
        <w:t xml:space="preserve"> педагог – гимназист – родители – </w:t>
      </w:r>
      <w:r w:rsidRPr="00AE2D8D">
        <w:rPr>
          <w:w w:val="105"/>
          <w:sz w:val="24"/>
          <w:szCs w:val="24"/>
        </w:rPr>
        <w:t xml:space="preserve">не есть сумма людей, </w:t>
      </w:r>
      <w:r w:rsidR="00E37E34" w:rsidRPr="00AE2D8D">
        <w:rPr>
          <w:w w:val="105"/>
          <w:sz w:val="24"/>
          <w:szCs w:val="24"/>
        </w:rPr>
        <w:t>осуществляющих учебный</w:t>
      </w:r>
      <w:r w:rsidRPr="00AE2D8D">
        <w:rPr>
          <w:w w:val="105"/>
          <w:sz w:val="24"/>
          <w:szCs w:val="24"/>
        </w:rPr>
        <w:t xml:space="preserve"> процесс, а живая семья, единый организм, соборная «малая Церковь». Православное воспитание не отделяет воспитания </w:t>
      </w:r>
      <w:r w:rsidRPr="00AE2D8D">
        <w:rPr>
          <w:sz w:val="24"/>
          <w:szCs w:val="24"/>
        </w:rPr>
        <w:t xml:space="preserve">церковного от воспитания ребенка в «малой Церкви» — семье. С семейным воспитанием </w:t>
      </w:r>
      <w:r w:rsidRPr="00AE2D8D">
        <w:rPr>
          <w:w w:val="105"/>
          <w:sz w:val="24"/>
          <w:szCs w:val="24"/>
        </w:rPr>
        <w:t>столь же тесно связано и воспитание в гимназии. Гимназия помогает и Церкви, и родителям в воспитании ребенка, стремится гармонизировать церковную и мирскую жизнь.</w:t>
      </w:r>
    </w:p>
    <w:p w:rsidR="00745D0A" w:rsidRPr="00AE2D8D" w:rsidRDefault="00AE2D8D" w:rsidP="00E37E34">
      <w:pPr>
        <w:pStyle w:val="af"/>
        <w:spacing w:line="276" w:lineRule="auto"/>
        <w:ind w:left="0" w:right="-34"/>
        <w:rPr>
          <w:sz w:val="24"/>
          <w:szCs w:val="24"/>
        </w:rPr>
      </w:pPr>
      <w:r>
        <w:rPr>
          <w:b/>
          <w:sz w:val="24"/>
          <w:szCs w:val="24"/>
        </w:rPr>
        <w:t xml:space="preserve">           </w:t>
      </w:r>
      <w:r w:rsidR="00745D0A" w:rsidRPr="00AE2D8D">
        <w:rPr>
          <w:b/>
          <w:sz w:val="24"/>
          <w:szCs w:val="24"/>
        </w:rPr>
        <w:t xml:space="preserve">Результатом сложившейся системы </w:t>
      </w:r>
      <w:r w:rsidR="00E37E34" w:rsidRPr="00AE2D8D">
        <w:rPr>
          <w:b/>
          <w:sz w:val="24"/>
          <w:szCs w:val="24"/>
        </w:rPr>
        <w:t>воспитания является</w:t>
      </w:r>
      <w:r w:rsidR="00745D0A" w:rsidRPr="00AE2D8D">
        <w:rPr>
          <w:sz w:val="24"/>
          <w:szCs w:val="24"/>
        </w:rPr>
        <w:t xml:space="preserve"> </w:t>
      </w:r>
      <w:r w:rsidR="00745D0A" w:rsidRPr="00AE2D8D">
        <w:rPr>
          <w:b/>
          <w:i/>
          <w:sz w:val="24"/>
          <w:szCs w:val="24"/>
        </w:rPr>
        <w:t>особая среда–</w:t>
      </w:r>
      <w:r w:rsidR="00745D0A" w:rsidRPr="00AE2D8D">
        <w:rPr>
          <w:b/>
          <w:i/>
          <w:w w:val="105"/>
          <w:sz w:val="24"/>
          <w:szCs w:val="24"/>
        </w:rPr>
        <w:t>православное пространство—</w:t>
      </w:r>
      <w:r w:rsidR="00745D0A" w:rsidRPr="00AE2D8D">
        <w:rPr>
          <w:w w:val="105"/>
          <w:sz w:val="24"/>
          <w:szCs w:val="24"/>
        </w:rPr>
        <w:t xml:space="preserve">совокупность традиций, межличностных отношений, </w:t>
      </w:r>
      <w:r w:rsidR="00745D0A" w:rsidRPr="00AE2D8D">
        <w:rPr>
          <w:sz w:val="24"/>
          <w:szCs w:val="24"/>
        </w:rPr>
        <w:t xml:space="preserve">норм поведения, которые принимаются и поддерживаются всеми учащимися, педагогами, </w:t>
      </w:r>
      <w:r w:rsidR="00745D0A" w:rsidRPr="00AE2D8D">
        <w:rPr>
          <w:w w:val="105"/>
          <w:sz w:val="24"/>
          <w:szCs w:val="24"/>
        </w:rPr>
        <w:t>родителями под руководством духовника гимназии. Такое единое пространство, основанное на православной вере, которое окружает  ребенка в Храме, в гимназии,  в семье, воспитывает значительно эффективнее</w:t>
      </w:r>
      <w:r w:rsidR="00745D0A" w:rsidRPr="00AE2D8D">
        <w:rPr>
          <w:w w:val="105"/>
          <w:sz w:val="24"/>
          <w:szCs w:val="24"/>
        </w:rPr>
        <w:tab/>
        <w:t>и результативнее, чем любые воспитательные  системы.</w:t>
      </w:r>
      <w:r w:rsidR="00745D0A" w:rsidRPr="00AE2D8D">
        <w:rPr>
          <w:sz w:val="24"/>
          <w:szCs w:val="24"/>
        </w:rPr>
        <w:t xml:space="preserve"> Работа педагогического коллектива гимназии строится на основе традиций русской </w:t>
      </w:r>
      <w:r w:rsidR="00745D0A" w:rsidRPr="00AE2D8D">
        <w:rPr>
          <w:w w:val="105"/>
          <w:sz w:val="24"/>
          <w:szCs w:val="24"/>
        </w:rPr>
        <w:t>православной гимназии с учетом современных требований Федерального государственного образовательного стандарта второго поколения.</w:t>
      </w:r>
      <w:r w:rsidR="00745D0A" w:rsidRPr="00AE2D8D">
        <w:rPr>
          <w:sz w:val="24"/>
          <w:szCs w:val="24"/>
        </w:rPr>
        <w:t xml:space="preserve">  Православный подход к решению проблем образования и воспитания предполагает, </w:t>
      </w:r>
      <w:r w:rsidR="00745D0A" w:rsidRPr="00AE2D8D">
        <w:rPr>
          <w:w w:val="105"/>
          <w:sz w:val="24"/>
          <w:szCs w:val="24"/>
        </w:rPr>
        <w:t xml:space="preserve">прежде всего, духовное осмысление жизненных явлений и следование религиозным </w:t>
      </w:r>
      <w:r w:rsidR="00745D0A" w:rsidRPr="00AE2D8D">
        <w:rPr>
          <w:sz w:val="24"/>
          <w:szCs w:val="24"/>
        </w:rPr>
        <w:t xml:space="preserve">духовно-нравственным представлениям о человеке. В основе православного воспитания </w:t>
      </w:r>
      <w:r w:rsidR="00745D0A" w:rsidRPr="00AE2D8D">
        <w:rPr>
          <w:w w:val="105"/>
          <w:sz w:val="24"/>
          <w:szCs w:val="24"/>
        </w:rPr>
        <w:t>лежат традиции, уклад жизни и формы национального опыта народа. Основное усилие православного воспитания направлено на развитие духовной жизни ребенка.</w:t>
      </w:r>
      <w:r w:rsidR="00745D0A" w:rsidRPr="00AE2D8D">
        <w:rPr>
          <w:sz w:val="24"/>
          <w:szCs w:val="24"/>
        </w:rPr>
        <w:t xml:space="preserve"> </w:t>
      </w:r>
    </w:p>
    <w:p w:rsidR="00745D0A" w:rsidRPr="00AE2D8D" w:rsidRDefault="00745D0A" w:rsidP="00E37E34">
      <w:pPr>
        <w:pStyle w:val="af"/>
        <w:spacing w:line="276" w:lineRule="auto"/>
        <w:ind w:left="0" w:right="-34"/>
        <w:rPr>
          <w:sz w:val="24"/>
          <w:szCs w:val="24"/>
        </w:rPr>
      </w:pPr>
      <w:r w:rsidRPr="00AE2D8D">
        <w:rPr>
          <w:w w:val="105"/>
          <w:sz w:val="24"/>
          <w:szCs w:val="24"/>
        </w:rPr>
        <w:t xml:space="preserve">Исходя из вышеизложенного, а также основываясь на базовых для нашего общества ценностях (вера, семья, труд, отечество, природа, мир, знания, культура, здоровье, человек), общая </w:t>
      </w:r>
      <w:r w:rsidRPr="00AE2D8D">
        <w:rPr>
          <w:b/>
          <w:i/>
          <w:w w:val="105"/>
          <w:sz w:val="24"/>
          <w:szCs w:val="24"/>
        </w:rPr>
        <w:t xml:space="preserve">цель воспитания </w:t>
      </w:r>
      <w:r w:rsidRPr="00AE2D8D">
        <w:rPr>
          <w:w w:val="105"/>
          <w:sz w:val="24"/>
          <w:szCs w:val="24"/>
        </w:rPr>
        <w:t>в гимназии – личностное развитие школьников, проявляющееся:</w:t>
      </w:r>
    </w:p>
    <w:p w:rsidR="00745D0A" w:rsidRPr="00AE2D8D" w:rsidRDefault="00745D0A" w:rsidP="00E37E34">
      <w:pPr>
        <w:pStyle w:val="a4"/>
        <w:widowControl w:val="0"/>
        <w:numPr>
          <w:ilvl w:val="0"/>
          <w:numId w:val="125"/>
        </w:numPr>
        <w:tabs>
          <w:tab w:val="left" w:pos="518"/>
        </w:tabs>
        <w:autoSpaceDE w:val="0"/>
        <w:autoSpaceDN w:val="0"/>
        <w:spacing w:after="0"/>
        <w:ind w:right="-34"/>
        <w:jc w:val="both"/>
        <w:rPr>
          <w:rFonts w:ascii="Times New Roman" w:hAnsi="Times New Roman" w:cs="Times New Roman"/>
          <w:sz w:val="24"/>
          <w:szCs w:val="24"/>
        </w:rPr>
      </w:pPr>
      <w:r w:rsidRPr="00AE2D8D">
        <w:rPr>
          <w:rFonts w:ascii="Times New Roman" w:hAnsi="Times New Roman" w:cs="Times New Roman"/>
          <w:sz w:val="24"/>
          <w:szCs w:val="24"/>
        </w:rPr>
        <w:t xml:space="preserve">в усвоении ими знаний основных норм, которые общество выработало на основе этих </w:t>
      </w:r>
      <w:r w:rsidRPr="00AE2D8D">
        <w:rPr>
          <w:rFonts w:ascii="Times New Roman" w:hAnsi="Times New Roman" w:cs="Times New Roman"/>
          <w:w w:val="105"/>
          <w:sz w:val="24"/>
          <w:szCs w:val="24"/>
        </w:rPr>
        <w:t>ценностей,  прежде всего, ценностей православия;</w:t>
      </w:r>
    </w:p>
    <w:p w:rsidR="00745D0A" w:rsidRPr="00AE2D8D" w:rsidRDefault="00745D0A" w:rsidP="00E37E34">
      <w:pPr>
        <w:pStyle w:val="a4"/>
        <w:widowControl w:val="0"/>
        <w:numPr>
          <w:ilvl w:val="0"/>
          <w:numId w:val="125"/>
        </w:numPr>
        <w:tabs>
          <w:tab w:val="left" w:pos="518"/>
        </w:tabs>
        <w:autoSpaceDE w:val="0"/>
        <w:autoSpaceDN w:val="0"/>
        <w:spacing w:after="0"/>
        <w:ind w:right="-34"/>
        <w:jc w:val="both"/>
        <w:rPr>
          <w:rFonts w:ascii="Times New Roman" w:hAnsi="Times New Roman" w:cs="Times New Roman"/>
          <w:sz w:val="24"/>
          <w:szCs w:val="24"/>
        </w:rPr>
      </w:pPr>
      <w:r w:rsidRPr="00AE2D8D">
        <w:rPr>
          <w:rFonts w:ascii="Times New Roman" w:hAnsi="Times New Roman" w:cs="Times New Roman"/>
          <w:w w:val="105"/>
          <w:sz w:val="24"/>
          <w:szCs w:val="24"/>
        </w:rPr>
        <w:t>в развитии их позитивных отношений к этим общественным ценностям и стремление следовать им в своей  жизни;</w:t>
      </w:r>
    </w:p>
    <w:p w:rsidR="00745D0A" w:rsidRPr="00AE2D8D" w:rsidRDefault="00745D0A" w:rsidP="00E37E34">
      <w:pPr>
        <w:pStyle w:val="a4"/>
        <w:widowControl w:val="0"/>
        <w:numPr>
          <w:ilvl w:val="0"/>
          <w:numId w:val="125"/>
        </w:numPr>
        <w:tabs>
          <w:tab w:val="left" w:pos="518"/>
        </w:tabs>
        <w:autoSpaceDE w:val="0"/>
        <w:autoSpaceDN w:val="0"/>
        <w:spacing w:after="0" w:line="240" w:lineRule="auto"/>
        <w:ind w:right="-34"/>
        <w:jc w:val="both"/>
        <w:rPr>
          <w:rFonts w:ascii="Times New Roman" w:hAnsi="Times New Roman" w:cs="Times New Roman"/>
          <w:sz w:val="24"/>
          <w:szCs w:val="24"/>
        </w:rPr>
      </w:pPr>
      <w:r w:rsidRPr="00AE2D8D">
        <w:rPr>
          <w:rFonts w:ascii="Times New Roman" w:hAnsi="Times New Roman" w:cs="Times New Roman"/>
          <w:w w:val="105"/>
          <w:sz w:val="24"/>
          <w:szCs w:val="24"/>
        </w:rPr>
        <w:t>в приобретении ими соответствующего этим ценностям опыта поведения, социально значимых дел (участие в жизни православной церкви, в осуществлении и помощи людям, своим  близким,  нуждающимся, защите природы, культурного наследия).</w:t>
      </w:r>
    </w:p>
    <w:p w:rsidR="00745D0A" w:rsidRPr="00AE2D8D" w:rsidRDefault="00745D0A" w:rsidP="00E37E34">
      <w:pPr>
        <w:pStyle w:val="af"/>
        <w:ind w:right="-34"/>
        <w:rPr>
          <w:b/>
          <w:sz w:val="24"/>
          <w:szCs w:val="24"/>
          <w:u w:val="single"/>
        </w:rPr>
      </w:pPr>
      <w:r w:rsidRPr="00AE2D8D">
        <w:rPr>
          <w:b/>
          <w:w w:val="105"/>
          <w:sz w:val="24"/>
          <w:szCs w:val="24"/>
          <w:u w:val="single"/>
        </w:rPr>
        <w:t>Портрет выпускника гимназии:</w:t>
      </w:r>
    </w:p>
    <w:p w:rsidR="00745D0A" w:rsidRPr="00943263" w:rsidRDefault="00745D0A" w:rsidP="00E37E34">
      <w:pPr>
        <w:pStyle w:val="a4"/>
        <w:widowControl w:val="0"/>
        <w:numPr>
          <w:ilvl w:val="0"/>
          <w:numId w:val="126"/>
        </w:numPr>
        <w:tabs>
          <w:tab w:val="left" w:pos="410"/>
        </w:tabs>
        <w:autoSpaceDE w:val="0"/>
        <w:autoSpaceDN w:val="0"/>
        <w:spacing w:after="0"/>
        <w:ind w:left="0" w:right="-34" w:firstLine="567"/>
        <w:contextualSpacing w:val="0"/>
        <w:jc w:val="both"/>
        <w:rPr>
          <w:rFonts w:ascii="Times New Roman" w:hAnsi="Times New Roman" w:cs="Times New Roman"/>
          <w:sz w:val="24"/>
          <w:szCs w:val="24"/>
        </w:rPr>
      </w:pPr>
      <w:r w:rsidRPr="00AE2D8D">
        <w:rPr>
          <w:rFonts w:ascii="Times New Roman" w:hAnsi="Times New Roman" w:cs="Times New Roman"/>
          <w:w w:val="105"/>
          <w:sz w:val="24"/>
          <w:szCs w:val="24"/>
        </w:rPr>
        <w:t>быть</w:t>
      </w:r>
      <w:r w:rsidRPr="00943263">
        <w:rPr>
          <w:rFonts w:ascii="Times New Roman" w:hAnsi="Times New Roman" w:cs="Times New Roman"/>
          <w:w w:val="105"/>
          <w:sz w:val="24"/>
          <w:szCs w:val="24"/>
        </w:rPr>
        <w:t xml:space="preserve">  любящим, послушным и отзывчивым;</w:t>
      </w:r>
    </w:p>
    <w:p w:rsidR="00745D0A" w:rsidRPr="00943263" w:rsidRDefault="00745D0A" w:rsidP="00E37E34">
      <w:pPr>
        <w:pStyle w:val="a4"/>
        <w:widowControl w:val="0"/>
        <w:numPr>
          <w:ilvl w:val="0"/>
          <w:numId w:val="126"/>
        </w:numPr>
        <w:tabs>
          <w:tab w:val="left" w:pos="410"/>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уважать старших и заботиться о младших членах семьи;</w:t>
      </w:r>
    </w:p>
    <w:p w:rsidR="00745D0A" w:rsidRPr="00943263" w:rsidRDefault="00745D0A" w:rsidP="00E37E34">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выполнять  посильную для  ребёнка домашнюю  работу, помогая старшим;</w:t>
      </w:r>
    </w:p>
    <w:p w:rsidR="00745D0A" w:rsidRPr="00943263" w:rsidRDefault="00745D0A" w:rsidP="00E37E34">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spacing w:val="-1"/>
          <w:w w:val="105"/>
          <w:sz w:val="24"/>
          <w:szCs w:val="24"/>
        </w:rPr>
        <w:lastRenderedPageBreak/>
        <w:t>быть трудолюбивым, доводить  начатое  дело до конца;</w:t>
      </w:r>
    </w:p>
    <w:p w:rsidR="00754672" w:rsidRPr="00943263" w:rsidRDefault="00745D0A" w:rsidP="00E37E34">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знать и любить свою Родину - свой родной  дом, двор, улицу,  город,  село, свою </w:t>
      </w:r>
    </w:p>
    <w:p w:rsidR="00745D0A" w:rsidRPr="00943263" w:rsidRDefault="00754672" w:rsidP="00E37E34">
      <w:pPr>
        <w:pStyle w:val="a4"/>
        <w:widowControl w:val="0"/>
        <w:tabs>
          <w:tab w:val="left" w:pos="396"/>
        </w:tabs>
        <w:autoSpaceDE w:val="0"/>
        <w:autoSpaceDN w:val="0"/>
        <w:spacing w:after="0"/>
        <w:ind w:left="567" w:right="-34"/>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   </w:t>
      </w:r>
      <w:r w:rsidR="00745D0A" w:rsidRPr="00943263">
        <w:rPr>
          <w:rFonts w:ascii="Times New Roman" w:hAnsi="Times New Roman" w:cs="Times New Roman"/>
          <w:w w:val="105"/>
          <w:sz w:val="24"/>
          <w:szCs w:val="24"/>
        </w:rPr>
        <w:t>страну;</w:t>
      </w:r>
    </w:p>
    <w:p w:rsidR="00745D0A" w:rsidRPr="00943263" w:rsidRDefault="00745D0A" w:rsidP="00E37E34">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беречь и охранять природу;</w:t>
      </w:r>
    </w:p>
    <w:p w:rsidR="00754672" w:rsidRPr="00943263" w:rsidRDefault="00745D0A" w:rsidP="00E37E34">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проявлять миролюбие – не затевать конфликтов  и стремиться решать спорные вопросы, </w:t>
      </w:r>
    </w:p>
    <w:p w:rsidR="00745D0A" w:rsidRPr="00943263" w:rsidRDefault="00754672" w:rsidP="00E37E34">
      <w:pPr>
        <w:pStyle w:val="a4"/>
        <w:widowControl w:val="0"/>
        <w:tabs>
          <w:tab w:val="left" w:pos="396"/>
        </w:tabs>
        <w:autoSpaceDE w:val="0"/>
        <w:autoSpaceDN w:val="0"/>
        <w:spacing w:after="0"/>
        <w:ind w:left="567" w:right="-33"/>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  </w:t>
      </w:r>
      <w:r w:rsidR="00745D0A" w:rsidRPr="00943263">
        <w:rPr>
          <w:rFonts w:ascii="Times New Roman" w:hAnsi="Times New Roman" w:cs="Times New Roman"/>
          <w:w w:val="105"/>
          <w:sz w:val="24"/>
          <w:szCs w:val="24"/>
        </w:rPr>
        <w:t>не  прибегая к силе;</w:t>
      </w:r>
    </w:p>
    <w:p w:rsidR="00745D0A" w:rsidRPr="00943263" w:rsidRDefault="00745D0A" w:rsidP="00E37E34">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стремиться узнавать  что-то новое,  проявлять  любознательность,  ценить знания;</w:t>
      </w:r>
    </w:p>
    <w:p w:rsidR="00745D0A" w:rsidRPr="00943263" w:rsidRDefault="00745D0A" w:rsidP="00E37E34">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быть  вежливыми  опрятными,  скромными, приветливыми;</w:t>
      </w:r>
    </w:p>
    <w:p w:rsidR="00745D0A" w:rsidRPr="00943263" w:rsidRDefault="00745D0A" w:rsidP="00E37E34">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соблюдать  правила  личной  гигиены, режим  дня, вести  здоровый  образ жизни;</w:t>
      </w:r>
    </w:p>
    <w:p w:rsidR="00745D0A" w:rsidRPr="00943263" w:rsidRDefault="00E37E34" w:rsidP="00E37E34">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уметь сопереживать, проявлять сострадание к попавшим в</w:t>
      </w:r>
      <w:r w:rsidR="00745D0A" w:rsidRPr="00943263">
        <w:rPr>
          <w:rFonts w:ascii="Times New Roman" w:hAnsi="Times New Roman" w:cs="Times New Roman"/>
          <w:w w:val="105"/>
          <w:sz w:val="24"/>
          <w:szCs w:val="24"/>
        </w:rPr>
        <w:t xml:space="preserve"> беду;</w:t>
      </w:r>
    </w:p>
    <w:p w:rsidR="00745D0A" w:rsidRPr="00943263" w:rsidRDefault="00745D0A" w:rsidP="00E37E34">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стремиться  устанавливать   хорошие  отношения  с  другими людьми;</w:t>
      </w:r>
    </w:p>
    <w:p w:rsidR="00745D0A" w:rsidRPr="00943263" w:rsidRDefault="00745D0A" w:rsidP="00E37E34">
      <w:pPr>
        <w:pStyle w:val="a4"/>
        <w:widowControl w:val="0"/>
        <w:numPr>
          <w:ilvl w:val="0"/>
          <w:numId w:val="126"/>
        </w:numPr>
        <w:tabs>
          <w:tab w:val="left" w:pos="388"/>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уметь прощать обиды, защищать слабых, по мере возможности помогать нуждающимся </w:t>
      </w:r>
    </w:p>
    <w:p w:rsidR="00745D0A" w:rsidRPr="00943263" w:rsidRDefault="00745D0A" w:rsidP="00E37E34">
      <w:pPr>
        <w:pStyle w:val="a4"/>
        <w:widowControl w:val="0"/>
        <w:tabs>
          <w:tab w:val="left" w:pos="388"/>
        </w:tabs>
        <w:autoSpaceDE w:val="0"/>
        <w:autoSpaceDN w:val="0"/>
        <w:spacing w:after="0"/>
        <w:ind w:left="567" w:right="-33"/>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   </w:t>
      </w:r>
      <w:r w:rsidRPr="00943263">
        <w:rPr>
          <w:rFonts w:ascii="Times New Roman" w:hAnsi="Times New Roman" w:cs="Times New Roman"/>
          <w:w w:val="105"/>
          <w:sz w:val="24"/>
          <w:szCs w:val="24"/>
        </w:rPr>
        <w:t>людям;</w:t>
      </w:r>
    </w:p>
    <w:p w:rsidR="00754672" w:rsidRPr="00943263" w:rsidRDefault="00745D0A" w:rsidP="00E37E34">
      <w:pPr>
        <w:pStyle w:val="a4"/>
        <w:widowControl w:val="0"/>
        <w:numPr>
          <w:ilvl w:val="0"/>
          <w:numId w:val="126"/>
        </w:numPr>
        <w:tabs>
          <w:tab w:val="left" w:pos="597"/>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уважительно относиться к людям иной национальной и религиозной</w:t>
      </w:r>
    </w:p>
    <w:p w:rsidR="00745D0A" w:rsidRPr="00943263" w:rsidRDefault="00754672" w:rsidP="00E37E34">
      <w:pPr>
        <w:pStyle w:val="a4"/>
        <w:widowControl w:val="0"/>
        <w:tabs>
          <w:tab w:val="left" w:pos="597"/>
        </w:tabs>
        <w:autoSpaceDE w:val="0"/>
        <w:autoSpaceDN w:val="0"/>
        <w:spacing w:after="0"/>
        <w:ind w:left="567" w:right="-33"/>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  </w:t>
      </w:r>
      <w:r w:rsidR="00745D0A" w:rsidRPr="00943263">
        <w:rPr>
          <w:rFonts w:ascii="Times New Roman" w:hAnsi="Times New Roman" w:cs="Times New Roman"/>
          <w:w w:val="105"/>
          <w:sz w:val="24"/>
          <w:szCs w:val="24"/>
        </w:rPr>
        <w:t xml:space="preserve"> принадлежности, </w:t>
      </w:r>
    </w:p>
    <w:p w:rsidR="00745D0A" w:rsidRPr="00943263" w:rsidRDefault="00745D0A" w:rsidP="00E37E34">
      <w:pPr>
        <w:pStyle w:val="a4"/>
        <w:widowControl w:val="0"/>
        <w:tabs>
          <w:tab w:val="left" w:pos="597"/>
        </w:tabs>
        <w:autoSpaceDE w:val="0"/>
        <w:autoSpaceDN w:val="0"/>
        <w:spacing w:after="0"/>
        <w:ind w:left="567" w:right="-33"/>
        <w:contextualSpacing w:val="0"/>
        <w:jc w:val="both"/>
        <w:rPr>
          <w:rFonts w:ascii="Times New Roman" w:hAnsi="Times New Roman" w:cs="Times New Roman"/>
          <w:w w:val="105"/>
          <w:sz w:val="24"/>
          <w:szCs w:val="24"/>
        </w:rPr>
      </w:pPr>
      <w:r w:rsidRPr="00943263">
        <w:rPr>
          <w:rFonts w:ascii="Times New Roman" w:hAnsi="Times New Roman" w:cs="Times New Roman"/>
          <w:w w:val="105"/>
          <w:sz w:val="24"/>
          <w:szCs w:val="24"/>
        </w:rPr>
        <w:t xml:space="preserve">   иного  имущественного  положения, людям  с  ограниченными  возможностями </w:t>
      </w:r>
    </w:p>
    <w:p w:rsidR="00745D0A" w:rsidRPr="00943263" w:rsidRDefault="00745D0A" w:rsidP="00E37E34">
      <w:pPr>
        <w:pStyle w:val="a4"/>
        <w:widowControl w:val="0"/>
        <w:tabs>
          <w:tab w:val="left" w:pos="597"/>
        </w:tabs>
        <w:autoSpaceDE w:val="0"/>
        <w:autoSpaceDN w:val="0"/>
        <w:spacing w:after="0"/>
        <w:ind w:left="567" w:right="-33"/>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   здоровья;</w:t>
      </w:r>
    </w:p>
    <w:p w:rsidR="00745D0A" w:rsidRPr="00943263" w:rsidRDefault="00745D0A" w:rsidP="00E37E34">
      <w:pPr>
        <w:pStyle w:val="a4"/>
        <w:widowControl w:val="0"/>
        <w:numPr>
          <w:ilvl w:val="0"/>
          <w:numId w:val="126"/>
        </w:numPr>
        <w:tabs>
          <w:tab w:val="left" w:pos="45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быть уверенным в себе, открытым и общительным.</w:t>
      </w:r>
    </w:p>
    <w:p w:rsidR="0084403A" w:rsidRPr="00943263" w:rsidRDefault="0084403A" w:rsidP="00E37E34">
      <w:pPr>
        <w:pStyle w:val="a4"/>
        <w:widowControl w:val="0"/>
        <w:tabs>
          <w:tab w:val="left" w:pos="453"/>
        </w:tabs>
        <w:autoSpaceDE w:val="0"/>
        <w:autoSpaceDN w:val="0"/>
        <w:spacing w:after="0"/>
        <w:ind w:left="567" w:right="-33"/>
        <w:contextualSpacing w:val="0"/>
        <w:jc w:val="both"/>
        <w:rPr>
          <w:rFonts w:ascii="Times New Roman" w:hAnsi="Times New Roman" w:cs="Times New Roman"/>
          <w:sz w:val="24"/>
          <w:szCs w:val="24"/>
        </w:rPr>
      </w:pPr>
    </w:p>
    <w:p w:rsidR="0084403A" w:rsidRPr="00943263" w:rsidRDefault="00E973B7" w:rsidP="00E37E34">
      <w:pPr>
        <w:pStyle w:val="1"/>
        <w:tabs>
          <w:tab w:val="left" w:pos="986"/>
        </w:tabs>
        <w:spacing w:before="0" w:line="276" w:lineRule="auto"/>
        <w:ind w:left="0" w:right="-33"/>
        <w:jc w:val="both"/>
        <w:rPr>
          <w:sz w:val="24"/>
          <w:szCs w:val="24"/>
        </w:rPr>
      </w:pPr>
      <w:r w:rsidRPr="00943263">
        <w:rPr>
          <w:sz w:val="24"/>
          <w:szCs w:val="24"/>
        </w:rPr>
        <w:t xml:space="preserve">2.21.3. </w:t>
      </w:r>
      <w:r w:rsidR="0084403A" w:rsidRPr="00943263">
        <w:rPr>
          <w:sz w:val="24"/>
          <w:szCs w:val="24"/>
        </w:rPr>
        <w:t>Виды, формы и содержание совместной деятельности педагогов, обучающихся и организации социальных партнеров, осуществляющей образовательную деятельность</w:t>
      </w:r>
    </w:p>
    <w:p w:rsidR="0084403A" w:rsidRPr="00943263" w:rsidRDefault="0084403A" w:rsidP="00E37E34">
      <w:pPr>
        <w:pStyle w:val="af"/>
        <w:spacing w:line="276" w:lineRule="auto"/>
        <w:ind w:left="0" w:right="-33" w:firstLine="567"/>
        <w:rPr>
          <w:sz w:val="24"/>
          <w:szCs w:val="24"/>
        </w:rPr>
      </w:pPr>
      <w:r w:rsidRPr="00943263">
        <w:rPr>
          <w:sz w:val="24"/>
          <w:szCs w:val="24"/>
        </w:rPr>
        <w:t xml:space="preserve">Практическая реализация цели и задач воспитания осуществляется в рамках следующих </w:t>
      </w:r>
      <w:r w:rsidRPr="00943263">
        <w:rPr>
          <w:w w:val="105"/>
          <w:sz w:val="24"/>
          <w:szCs w:val="24"/>
        </w:rPr>
        <w:t>направлений воспитательной работы гимназии:</w:t>
      </w:r>
    </w:p>
    <w:p w:rsidR="0084403A" w:rsidRPr="00943263" w:rsidRDefault="0083342C" w:rsidP="00E37E34">
      <w:pPr>
        <w:pStyle w:val="2"/>
        <w:tabs>
          <w:tab w:val="left" w:pos="677"/>
        </w:tabs>
        <w:spacing w:line="276" w:lineRule="auto"/>
        <w:ind w:left="0" w:right="-33"/>
        <w:rPr>
          <w:sz w:val="24"/>
          <w:szCs w:val="24"/>
        </w:rPr>
      </w:pPr>
      <w:bookmarkStart w:id="1" w:name="3.1._Модуль_«Ключевые_общешкольные_дела»"/>
      <w:bookmarkEnd w:id="1"/>
      <w:r w:rsidRPr="00943263">
        <w:rPr>
          <w:sz w:val="24"/>
          <w:szCs w:val="24"/>
        </w:rPr>
        <w:t>1.1.</w:t>
      </w:r>
      <w:r w:rsidR="0084403A" w:rsidRPr="00943263">
        <w:rPr>
          <w:sz w:val="24"/>
          <w:szCs w:val="24"/>
        </w:rPr>
        <w:t xml:space="preserve"> Модуль «Ключевые общешкольные дела»</w:t>
      </w:r>
    </w:p>
    <w:p w:rsidR="0084403A" w:rsidRPr="00943263" w:rsidRDefault="0084403A" w:rsidP="00E37E34">
      <w:pPr>
        <w:pStyle w:val="af"/>
        <w:spacing w:line="276" w:lineRule="auto"/>
        <w:ind w:left="0" w:right="-33" w:firstLine="567"/>
        <w:rPr>
          <w:sz w:val="24"/>
          <w:szCs w:val="24"/>
        </w:rPr>
      </w:pPr>
      <w:r w:rsidRPr="00943263">
        <w:rPr>
          <w:w w:val="105"/>
          <w:sz w:val="24"/>
          <w:szCs w:val="24"/>
        </w:rPr>
        <w:t xml:space="preserve">Ключевые дела это главные традиционные общегимназические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w:t>
      </w:r>
      <w:r w:rsidRPr="00943263">
        <w:rPr>
          <w:spacing w:val="-1"/>
          <w:w w:val="105"/>
          <w:sz w:val="24"/>
          <w:szCs w:val="24"/>
        </w:rPr>
        <w:t xml:space="preserve">коллективных творческих </w:t>
      </w:r>
      <w:r w:rsidRPr="00943263">
        <w:rPr>
          <w:w w:val="105"/>
          <w:sz w:val="24"/>
          <w:szCs w:val="24"/>
        </w:rPr>
        <w:t>дел, интересных и значимых для школьников, объединяющих их вместе с педагогами в единый коллектив.</w:t>
      </w:r>
    </w:p>
    <w:p w:rsidR="0084403A" w:rsidRPr="00943263" w:rsidRDefault="0084403A" w:rsidP="00E37E34">
      <w:pPr>
        <w:pStyle w:val="af"/>
        <w:spacing w:line="276" w:lineRule="auto"/>
        <w:ind w:left="0" w:right="-33" w:firstLine="567"/>
        <w:rPr>
          <w:sz w:val="24"/>
          <w:szCs w:val="24"/>
        </w:rPr>
      </w:pPr>
      <w:r w:rsidRPr="00943263">
        <w:rPr>
          <w:sz w:val="24"/>
          <w:szCs w:val="24"/>
        </w:rPr>
        <w:t>Для этого используются следующие формы работы:</w:t>
      </w:r>
    </w:p>
    <w:p w:rsidR="0084403A" w:rsidRPr="00943263" w:rsidRDefault="0084403A" w:rsidP="00E37E34">
      <w:pPr>
        <w:pStyle w:val="3"/>
        <w:spacing w:before="0"/>
        <w:ind w:right="-33"/>
        <w:jc w:val="both"/>
        <w:rPr>
          <w:rFonts w:ascii="Times New Roman" w:hAnsi="Times New Roman" w:cs="Times New Roman"/>
          <w:color w:val="auto"/>
          <w:sz w:val="24"/>
          <w:szCs w:val="24"/>
        </w:rPr>
      </w:pPr>
      <w:r w:rsidRPr="00943263">
        <w:rPr>
          <w:rFonts w:ascii="Times New Roman" w:hAnsi="Times New Roman" w:cs="Times New Roman"/>
          <w:color w:val="auto"/>
          <w:spacing w:val="-1"/>
          <w:w w:val="105"/>
          <w:sz w:val="24"/>
          <w:szCs w:val="24"/>
        </w:rPr>
        <w:t>На внегимназическом уровне:</w:t>
      </w:r>
    </w:p>
    <w:p w:rsidR="0084403A" w:rsidRPr="00943263" w:rsidRDefault="0084403A" w:rsidP="00E37E34">
      <w:pPr>
        <w:pStyle w:val="a4"/>
        <w:widowControl w:val="0"/>
        <w:numPr>
          <w:ilvl w:val="0"/>
          <w:numId w:val="124"/>
        </w:numPr>
        <w:tabs>
          <w:tab w:val="left" w:pos="460"/>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pacing w:val="-1"/>
          <w:w w:val="105"/>
          <w:sz w:val="24"/>
          <w:szCs w:val="24"/>
        </w:rPr>
        <w:t xml:space="preserve">социальные проекты </w:t>
      </w:r>
      <w:r w:rsidRPr="00943263">
        <w:rPr>
          <w:rFonts w:ascii="Times New Roman" w:hAnsi="Times New Roman" w:cs="Times New Roman"/>
          <w:w w:val="105"/>
          <w:sz w:val="24"/>
          <w:szCs w:val="24"/>
        </w:rPr>
        <w:t xml:space="preserve">– ежегодные комплексы дел (благотворительной, экологической, патриотической, трудовой направленности), ориентированные на преобразование </w:t>
      </w:r>
      <w:r w:rsidRPr="00943263">
        <w:rPr>
          <w:rFonts w:ascii="Times New Roman" w:hAnsi="Times New Roman" w:cs="Times New Roman"/>
          <w:sz w:val="24"/>
          <w:szCs w:val="24"/>
        </w:rPr>
        <w:t xml:space="preserve">окружающего гимназию социума. Например, патриотическая акция «Бессмертный полк», </w:t>
      </w:r>
      <w:r w:rsidRPr="00943263">
        <w:rPr>
          <w:rFonts w:ascii="Times New Roman" w:hAnsi="Times New Roman" w:cs="Times New Roman"/>
          <w:w w:val="105"/>
          <w:sz w:val="24"/>
          <w:szCs w:val="24"/>
        </w:rPr>
        <w:t>участие в митингах Памяти 9</w:t>
      </w:r>
      <w:r w:rsidR="002B5EDF">
        <w:rPr>
          <w:rFonts w:ascii="Times New Roman" w:hAnsi="Times New Roman" w:cs="Times New Roman"/>
          <w:w w:val="105"/>
          <w:sz w:val="24"/>
          <w:szCs w:val="24"/>
        </w:rPr>
        <w:t xml:space="preserve"> </w:t>
      </w:r>
      <w:r w:rsidR="00566E7E">
        <w:rPr>
          <w:rFonts w:ascii="Times New Roman" w:hAnsi="Times New Roman" w:cs="Times New Roman"/>
          <w:w w:val="105"/>
          <w:sz w:val="24"/>
          <w:szCs w:val="24"/>
        </w:rPr>
        <w:t>Мая, экологические акция «Посади дерево».</w:t>
      </w:r>
      <w:r w:rsidRPr="00943263">
        <w:rPr>
          <w:rFonts w:ascii="Times New Roman" w:hAnsi="Times New Roman" w:cs="Times New Roman"/>
          <w:w w:val="105"/>
          <w:sz w:val="24"/>
          <w:szCs w:val="24"/>
        </w:rPr>
        <w:t>;</w:t>
      </w:r>
    </w:p>
    <w:p w:rsidR="0084403A" w:rsidRPr="00943263" w:rsidRDefault="0084403A" w:rsidP="00E37E34">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организуемые и проводимые совместно с семьями учащихся праздники, представления, </w:t>
      </w:r>
      <w:r w:rsidRPr="00943263">
        <w:rPr>
          <w:rFonts w:ascii="Times New Roman" w:hAnsi="Times New Roman" w:cs="Times New Roman"/>
          <w:w w:val="105"/>
          <w:sz w:val="24"/>
          <w:szCs w:val="24"/>
        </w:rPr>
        <w:t>спортивные состязания, которые открывают возможности для творческой самореализации школьников и включают их в деятельную заботу об окружающих. Например, традиционные Масленица, Дни птиц, Дни Славянской письменности;</w:t>
      </w:r>
    </w:p>
    <w:p w:rsidR="0084403A" w:rsidRPr="00E37E34" w:rsidRDefault="0084403A" w:rsidP="00273E7A">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E37E34">
        <w:rPr>
          <w:rFonts w:ascii="Times New Roman" w:hAnsi="Times New Roman" w:cs="Times New Roman"/>
          <w:w w:val="105"/>
          <w:sz w:val="24"/>
          <w:szCs w:val="24"/>
        </w:rPr>
        <w:t xml:space="preserve">участие во </w:t>
      </w:r>
      <w:r w:rsidR="00E37E34" w:rsidRPr="00E37E34">
        <w:rPr>
          <w:rFonts w:ascii="Times New Roman" w:hAnsi="Times New Roman" w:cs="Times New Roman"/>
          <w:w w:val="105"/>
          <w:sz w:val="24"/>
          <w:szCs w:val="24"/>
        </w:rPr>
        <w:t xml:space="preserve">всероссийских акциях, посвященных значимым отечественным и </w:t>
      </w:r>
      <w:r w:rsidRPr="00E37E34">
        <w:rPr>
          <w:rFonts w:ascii="Times New Roman" w:hAnsi="Times New Roman" w:cs="Times New Roman"/>
          <w:sz w:val="24"/>
          <w:szCs w:val="24"/>
        </w:rPr>
        <w:t>международным событиям (посвященные Году театра, Году науки);</w:t>
      </w:r>
    </w:p>
    <w:p w:rsidR="0084403A" w:rsidRPr="00943263" w:rsidRDefault="0084403A" w:rsidP="00E37E34">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организация и участие в ежегодном всероссийском конкурсе чтецов «Живая классика», </w:t>
      </w:r>
      <w:r w:rsidRPr="00943263">
        <w:rPr>
          <w:rFonts w:ascii="Times New Roman" w:hAnsi="Times New Roman" w:cs="Times New Roman"/>
          <w:w w:val="105"/>
          <w:sz w:val="24"/>
          <w:szCs w:val="24"/>
        </w:rPr>
        <w:t xml:space="preserve">мероприятиях ко Дню матери, </w:t>
      </w:r>
      <w:r w:rsidRPr="00943263">
        <w:rPr>
          <w:rFonts w:ascii="Times New Roman" w:hAnsi="Times New Roman" w:cs="Times New Roman"/>
          <w:w w:val="105"/>
          <w:sz w:val="24"/>
          <w:szCs w:val="24"/>
          <w:shd w:val="clear" w:color="auto" w:fill="FCFCFC"/>
        </w:rPr>
        <w:t>участие в школьном, муниципа</w:t>
      </w:r>
      <w:r w:rsidR="00D43E8E">
        <w:rPr>
          <w:rFonts w:ascii="Times New Roman" w:hAnsi="Times New Roman" w:cs="Times New Roman"/>
          <w:w w:val="105"/>
          <w:sz w:val="24"/>
          <w:szCs w:val="24"/>
          <w:shd w:val="clear" w:color="auto" w:fill="FCFCFC"/>
        </w:rPr>
        <w:t>льном и региональном этапах Все</w:t>
      </w:r>
      <w:r w:rsidRPr="00943263">
        <w:rPr>
          <w:rFonts w:ascii="Times New Roman" w:hAnsi="Times New Roman" w:cs="Times New Roman"/>
          <w:w w:val="105"/>
          <w:sz w:val="24"/>
          <w:szCs w:val="24"/>
          <w:shd w:val="clear" w:color="auto" w:fill="FCFCFC"/>
        </w:rPr>
        <w:t>российской олимпиады по Основам Православной культуры (ежегодно);</w:t>
      </w:r>
    </w:p>
    <w:p w:rsidR="0084403A" w:rsidRPr="00943263" w:rsidRDefault="0084403A" w:rsidP="00E37E34">
      <w:pPr>
        <w:pStyle w:val="3"/>
        <w:keepNext w:val="0"/>
        <w:keepLines w:val="0"/>
        <w:widowControl w:val="0"/>
        <w:tabs>
          <w:tab w:val="left" w:pos="403"/>
        </w:tabs>
        <w:autoSpaceDE w:val="0"/>
        <w:autoSpaceDN w:val="0"/>
        <w:spacing w:before="0"/>
        <w:ind w:right="-33"/>
        <w:jc w:val="both"/>
        <w:rPr>
          <w:rFonts w:ascii="Times New Roman" w:hAnsi="Times New Roman" w:cs="Times New Roman"/>
          <w:color w:val="auto"/>
          <w:sz w:val="24"/>
          <w:szCs w:val="24"/>
        </w:rPr>
      </w:pPr>
      <w:r w:rsidRPr="00943263">
        <w:rPr>
          <w:rFonts w:ascii="Times New Roman" w:hAnsi="Times New Roman" w:cs="Times New Roman"/>
          <w:color w:val="auto"/>
          <w:spacing w:val="-1"/>
          <w:w w:val="105"/>
          <w:sz w:val="24"/>
          <w:szCs w:val="24"/>
        </w:rPr>
        <w:t>На  гимназическом уровне:</w:t>
      </w:r>
    </w:p>
    <w:p w:rsidR="0084403A" w:rsidRPr="00943263" w:rsidRDefault="0084403A" w:rsidP="00E37E34">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общегимназические праздники, ежегодно проводимые, связанные со значимыми для </w:t>
      </w:r>
      <w:r w:rsidRPr="00943263">
        <w:rPr>
          <w:rFonts w:ascii="Times New Roman" w:hAnsi="Times New Roman" w:cs="Times New Roman"/>
          <w:w w:val="105"/>
          <w:sz w:val="24"/>
          <w:szCs w:val="24"/>
        </w:rPr>
        <w:lastRenderedPageBreak/>
        <w:t>детей и педагогов знаменательными датами:</w:t>
      </w:r>
    </w:p>
    <w:p w:rsidR="0084403A" w:rsidRPr="00E01AB1" w:rsidRDefault="00E01AB1"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Престольный праздник «</w:t>
      </w:r>
      <w:r w:rsidR="00F401E6">
        <w:rPr>
          <w:rFonts w:ascii="Times New Roman" w:hAnsi="Times New Roman" w:cs="Times New Roman"/>
          <w:w w:val="105"/>
          <w:sz w:val="24"/>
          <w:szCs w:val="24"/>
        </w:rPr>
        <w:t>Равноапостольный князь Владимир</w:t>
      </w:r>
      <w:r>
        <w:rPr>
          <w:rFonts w:ascii="Times New Roman" w:hAnsi="Times New Roman" w:cs="Times New Roman"/>
          <w:w w:val="105"/>
          <w:sz w:val="24"/>
          <w:szCs w:val="24"/>
        </w:rPr>
        <w:t>»</w:t>
      </w:r>
      <w:r w:rsidR="0084403A" w:rsidRPr="00943263">
        <w:rPr>
          <w:rFonts w:ascii="Times New Roman" w:hAnsi="Times New Roman" w:cs="Times New Roman"/>
          <w:w w:val="105"/>
          <w:sz w:val="24"/>
          <w:szCs w:val="24"/>
        </w:rPr>
        <w:t>;</w:t>
      </w:r>
    </w:p>
    <w:p w:rsidR="00E01AB1" w:rsidRPr="00E37E34" w:rsidRDefault="00E01AB1"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«Светлая Пасха»;</w:t>
      </w:r>
    </w:p>
    <w:p w:rsidR="00E37E34" w:rsidRPr="00E37E34" w:rsidRDefault="00E37E34"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День Терского казачества;</w:t>
      </w:r>
    </w:p>
    <w:p w:rsidR="00E37E34" w:rsidRPr="00E37E34" w:rsidRDefault="00E37E34"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Рождество Пресвятой Богородицы;</w:t>
      </w:r>
    </w:p>
    <w:p w:rsidR="00D209A8" w:rsidRPr="00E37E34" w:rsidRDefault="00D209A8"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Воздвижение Креста Господня;</w:t>
      </w:r>
    </w:p>
    <w:p w:rsidR="00E37E34" w:rsidRPr="00E37E34" w:rsidRDefault="00E37E34"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Покровская ярмарка;</w:t>
      </w:r>
    </w:p>
    <w:p w:rsidR="00E37E34" w:rsidRPr="00E37E34" w:rsidRDefault="00E37E34"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E37E34">
        <w:rPr>
          <w:rFonts w:ascii="Times New Roman" w:hAnsi="Times New Roman" w:cs="Times New Roman"/>
          <w:sz w:val="24"/>
          <w:szCs w:val="24"/>
        </w:rPr>
        <w:t xml:space="preserve"> </w:t>
      </w:r>
      <w:r w:rsidRPr="00E37E34">
        <w:rPr>
          <w:rFonts w:ascii="Times New Roman" w:hAnsi="Times New Roman" w:cs="Times New Roman"/>
          <w:w w:val="105"/>
          <w:sz w:val="24"/>
          <w:szCs w:val="24"/>
        </w:rPr>
        <w:t>Праздник белых журавлей;</w:t>
      </w:r>
    </w:p>
    <w:p w:rsidR="0084403A" w:rsidRPr="00E37E34" w:rsidRDefault="0084403A"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pacing w:val="-1"/>
          <w:w w:val="105"/>
          <w:sz w:val="24"/>
          <w:szCs w:val="24"/>
        </w:rPr>
        <w:t>Рождественский</w:t>
      </w:r>
      <w:r w:rsidR="0050087C" w:rsidRPr="00943263">
        <w:rPr>
          <w:rFonts w:ascii="Times New Roman" w:hAnsi="Times New Roman" w:cs="Times New Roman"/>
          <w:spacing w:val="-1"/>
          <w:w w:val="105"/>
          <w:sz w:val="24"/>
          <w:szCs w:val="24"/>
        </w:rPr>
        <w:t xml:space="preserve"> </w:t>
      </w:r>
      <w:r w:rsidRPr="00943263">
        <w:rPr>
          <w:rFonts w:ascii="Times New Roman" w:hAnsi="Times New Roman" w:cs="Times New Roman"/>
          <w:spacing w:val="-1"/>
          <w:w w:val="105"/>
          <w:sz w:val="24"/>
          <w:szCs w:val="24"/>
        </w:rPr>
        <w:t>и</w:t>
      </w:r>
      <w:r w:rsidR="0050087C" w:rsidRPr="00943263">
        <w:rPr>
          <w:rFonts w:ascii="Times New Roman" w:hAnsi="Times New Roman" w:cs="Times New Roman"/>
          <w:spacing w:val="-1"/>
          <w:w w:val="105"/>
          <w:sz w:val="24"/>
          <w:szCs w:val="24"/>
        </w:rPr>
        <w:t xml:space="preserve"> </w:t>
      </w:r>
      <w:r w:rsidRPr="00943263">
        <w:rPr>
          <w:rFonts w:ascii="Times New Roman" w:hAnsi="Times New Roman" w:cs="Times New Roman"/>
          <w:spacing w:val="-1"/>
          <w:w w:val="105"/>
          <w:sz w:val="24"/>
          <w:szCs w:val="24"/>
        </w:rPr>
        <w:t>Пасхальный</w:t>
      </w:r>
      <w:r w:rsidR="0050087C" w:rsidRPr="00943263">
        <w:rPr>
          <w:rFonts w:ascii="Times New Roman" w:hAnsi="Times New Roman" w:cs="Times New Roman"/>
          <w:spacing w:val="-1"/>
          <w:w w:val="105"/>
          <w:sz w:val="24"/>
          <w:szCs w:val="24"/>
        </w:rPr>
        <w:t xml:space="preserve"> </w:t>
      </w:r>
      <w:r w:rsidRPr="00943263">
        <w:rPr>
          <w:rFonts w:ascii="Times New Roman" w:hAnsi="Times New Roman" w:cs="Times New Roman"/>
          <w:w w:val="105"/>
          <w:sz w:val="24"/>
          <w:szCs w:val="24"/>
        </w:rPr>
        <w:t>концерты;</w:t>
      </w:r>
    </w:p>
    <w:p w:rsidR="00E37E34" w:rsidRPr="00E37E34" w:rsidRDefault="00E37E34" w:rsidP="00E01AB1">
      <w:pPr>
        <w:pStyle w:val="a4"/>
        <w:widowControl w:val="0"/>
        <w:numPr>
          <w:ilvl w:val="1"/>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Наша матушка Ксеньюшка (посвященный дню памяти святой блаженной Ксении Петербургской);</w:t>
      </w:r>
    </w:p>
    <w:p w:rsidR="00E37E34" w:rsidRPr="00E37E34" w:rsidRDefault="00E37E34" w:rsidP="00E01AB1">
      <w:pPr>
        <w:pStyle w:val="a4"/>
        <w:widowControl w:val="0"/>
        <w:numPr>
          <w:ilvl w:val="1"/>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На поклон к матушке Матронушке (посвященный дню памяти святой блаженной Матроны Московской;</w:t>
      </w:r>
    </w:p>
    <w:p w:rsidR="00E37E34" w:rsidRPr="00E37E34" w:rsidRDefault="00E37E34" w:rsidP="00E01AB1">
      <w:pPr>
        <w:pStyle w:val="a4"/>
        <w:widowControl w:val="0"/>
        <w:numPr>
          <w:ilvl w:val="1"/>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Великопостный календарь;</w:t>
      </w:r>
    </w:p>
    <w:p w:rsidR="00E37E34" w:rsidRPr="00E01AB1" w:rsidRDefault="00E01AB1" w:rsidP="00E01AB1">
      <w:pPr>
        <w:pStyle w:val="a4"/>
        <w:widowControl w:val="0"/>
        <w:numPr>
          <w:ilvl w:val="1"/>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Цикл мероприятий «Доброслово»;</w:t>
      </w:r>
    </w:p>
    <w:p w:rsidR="00E01AB1" w:rsidRPr="00E01AB1" w:rsidRDefault="00E01AB1" w:rsidP="00E01AB1">
      <w:pPr>
        <w:pStyle w:val="a4"/>
        <w:widowControl w:val="0"/>
        <w:numPr>
          <w:ilvl w:val="1"/>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Цикл мероприятий «Россия без сквернословия»;</w:t>
      </w:r>
    </w:p>
    <w:p w:rsidR="00E01AB1" w:rsidRPr="00E01AB1" w:rsidRDefault="00E01AB1" w:rsidP="00E01AB1">
      <w:pPr>
        <w:pStyle w:val="a4"/>
        <w:widowControl w:val="0"/>
        <w:numPr>
          <w:ilvl w:val="1"/>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Сретение Господне;</w:t>
      </w:r>
    </w:p>
    <w:p w:rsidR="00E01AB1" w:rsidRPr="00E01AB1" w:rsidRDefault="00E01AB1" w:rsidP="00E01AB1">
      <w:pPr>
        <w:pStyle w:val="a4"/>
        <w:widowControl w:val="0"/>
        <w:numPr>
          <w:ilvl w:val="1"/>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Благовещение Пресвятой Богородицы;</w:t>
      </w:r>
    </w:p>
    <w:p w:rsidR="00E01AB1" w:rsidRPr="00943263" w:rsidRDefault="00E01AB1" w:rsidP="00E01AB1">
      <w:pPr>
        <w:pStyle w:val="a4"/>
        <w:widowControl w:val="0"/>
        <w:numPr>
          <w:ilvl w:val="1"/>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Благотворительная акция «Белый цветок»;</w:t>
      </w:r>
    </w:p>
    <w:p w:rsidR="0084403A" w:rsidRPr="00E01AB1" w:rsidRDefault="0084403A"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День</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Знаний,</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линейка</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1</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сентября;</w:t>
      </w:r>
    </w:p>
    <w:p w:rsidR="00E01AB1" w:rsidRPr="00943263" w:rsidRDefault="00E01AB1"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Линейка «Последний звонок»;</w:t>
      </w:r>
    </w:p>
    <w:p w:rsidR="0084403A" w:rsidRPr="00943263" w:rsidRDefault="0084403A"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Веселые</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старты</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День</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здоровья;</w:t>
      </w:r>
    </w:p>
    <w:p w:rsidR="0084403A" w:rsidRPr="00943263" w:rsidRDefault="0084403A"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shd w:val="clear" w:color="auto" w:fill="FCFCFC"/>
        </w:rPr>
        <w:t>Гимназические</w:t>
      </w:r>
      <w:r w:rsidR="0050087C" w:rsidRPr="00943263">
        <w:rPr>
          <w:rFonts w:ascii="Times New Roman" w:hAnsi="Times New Roman" w:cs="Times New Roman"/>
          <w:sz w:val="24"/>
          <w:szCs w:val="24"/>
          <w:shd w:val="clear" w:color="auto" w:fill="FCFCFC"/>
        </w:rPr>
        <w:t xml:space="preserve">  </w:t>
      </w:r>
      <w:r w:rsidRPr="00943263">
        <w:rPr>
          <w:rFonts w:ascii="Times New Roman" w:hAnsi="Times New Roman" w:cs="Times New Roman"/>
          <w:sz w:val="24"/>
          <w:szCs w:val="24"/>
          <w:shd w:val="clear" w:color="auto" w:fill="FCFCFC"/>
        </w:rPr>
        <w:t>турниры</w:t>
      </w:r>
      <w:r w:rsidR="0050087C" w:rsidRPr="00943263">
        <w:rPr>
          <w:rFonts w:ascii="Times New Roman" w:hAnsi="Times New Roman" w:cs="Times New Roman"/>
          <w:sz w:val="24"/>
          <w:szCs w:val="24"/>
          <w:shd w:val="clear" w:color="auto" w:fill="FCFCFC"/>
        </w:rPr>
        <w:t xml:space="preserve"> </w:t>
      </w:r>
      <w:r w:rsidRPr="00943263">
        <w:rPr>
          <w:rFonts w:ascii="Times New Roman" w:hAnsi="Times New Roman" w:cs="Times New Roman"/>
          <w:sz w:val="24"/>
          <w:szCs w:val="24"/>
          <w:shd w:val="clear" w:color="auto" w:fill="FCFCFC"/>
        </w:rPr>
        <w:t>по</w:t>
      </w:r>
      <w:r w:rsidR="0050087C" w:rsidRPr="00943263">
        <w:rPr>
          <w:rFonts w:ascii="Times New Roman" w:hAnsi="Times New Roman" w:cs="Times New Roman"/>
          <w:sz w:val="24"/>
          <w:szCs w:val="24"/>
          <w:shd w:val="clear" w:color="auto" w:fill="FCFCFC"/>
        </w:rPr>
        <w:t xml:space="preserve"> </w:t>
      </w:r>
      <w:r w:rsidRPr="00943263">
        <w:rPr>
          <w:rFonts w:ascii="Times New Roman" w:hAnsi="Times New Roman" w:cs="Times New Roman"/>
          <w:sz w:val="24"/>
          <w:szCs w:val="24"/>
          <w:shd w:val="clear" w:color="auto" w:fill="FCFCFC"/>
        </w:rPr>
        <w:t>волейболу,</w:t>
      </w:r>
      <w:r w:rsidR="0050087C" w:rsidRPr="00943263">
        <w:rPr>
          <w:rFonts w:ascii="Times New Roman" w:hAnsi="Times New Roman" w:cs="Times New Roman"/>
          <w:sz w:val="24"/>
          <w:szCs w:val="24"/>
          <w:shd w:val="clear" w:color="auto" w:fill="FCFCFC"/>
        </w:rPr>
        <w:t xml:space="preserve"> шахматам</w:t>
      </w:r>
      <w:r w:rsidRPr="00943263">
        <w:rPr>
          <w:rFonts w:ascii="Times New Roman" w:hAnsi="Times New Roman" w:cs="Times New Roman"/>
          <w:sz w:val="24"/>
          <w:szCs w:val="24"/>
          <w:shd w:val="clear" w:color="auto" w:fill="FCFCFC"/>
        </w:rPr>
        <w:t>;</w:t>
      </w:r>
    </w:p>
    <w:p w:rsidR="00D209A8" w:rsidRPr="00943263" w:rsidRDefault="00D209A8"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shd w:val="clear" w:color="auto" w:fill="FCFCFC"/>
        </w:rPr>
        <w:t>Проведение предметной недели «В царстве наук»;</w:t>
      </w:r>
    </w:p>
    <w:p w:rsidR="0084403A" w:rsidRPr="00E01AB1" w:rsidRDefault="0084403A"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День</w:t>
      </w:r>
      <w:r w:rsidR="00D209A8"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Учителя</w:t>
      </w:r>
      <w:r w:rsidR="0050087C" w:rsidRPr="00943263">
        <w:rPr>
          <w:rFonts w:ascii="Times New Roman" w:hAnsi="Times New Roman" w:cs="Times New Roman"/>
          <w:w w:val="105"/>
          <w:sz w:val="24"/>
          <w:szCs w:val="24"/>
        </w:rPr>
        <w:t>;</w:t>
      </w:r>
    </w:p>
    <w:p w:rsidR="00E01AB1" w:rsidRPr="00E01AB1" w:rsidRDefault="00E01AB1"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День Победы;</w:t>
      </w:r>
    </w:p>
    <w:p w:rsidR="00E01AB1" w:rsidRPr="00943263" w:rsidRDefault="00E01AB1"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Крестный ход «Шествие бессмертного полка»;</w:t>
      </w:r>
    </w:p>
    <w:p w:rsidR="0050087C" w:rsidRPr="00F401E6" w:rsidRDefault="0050087C"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День Славянской письменности;</w:t>
      </w:r>
    </w:p>
    <w:p w:rsidR="00F401E6" w:rsidRPr="00943263" w:rsidRDefault="00F401E6"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Pr>
          <w:rFonts w:ascii="Times New Roman" w:hAnsi="Times New Roman" w:cs="Times New Roman"/>
          <w:w w:val="105"/>
          <w:sz w:val="24"/>
          <w:szCs w:val="24"/>
        </w:rPr>
        <w:t>День матери-казачки.</w:t>
      </w:r>
    </w:p>
    <w:p w:rsidR="0084403A" w:rsidRPr="00F401E6" w:rsidRDefault="0084403A" w:rsidP="00F401E6">
      <w:pPr>
        <w:widowControl w:val="0"/>
        <w:tabs>
          <w:tab w:val="left" w:pos="403"/>
        </w:tabs>
        <w:autoSpaceDE w:val="0"/>
        <w:autoSpaceDN w:val="0"/>
        <w:spacing w:after="0"/>
        <w:ind w:right="-33"/>
        <w:jc w:val="both"/>
        <w:rPr>
          <w:rFonts w:ascii="Times New Roman" w:hAnsi="Times New Roman" w:cs="Times New Roman"/>
          <w:sz w:val="24"/>
          <w:szCs w:val="24"/>
        </w:rPr>
      </w:pPr>
      <w:r w:rsidRPr="00F401E6">
        <w:rPr>
          <w:rFonts w:ascii="Times New Roman" w:hAnsi="Times New Roman" w:cs="Times New Roman"/>
          <w:w w:val="105"/>
          <w:sz w:val="24"/>
          <w:szCs w:val="24"/>
        </w:rPr>
        <w:t>Система</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поощрения,</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включающая</w:t>
      </w:r>
      <w:r w:rsidR="0050087C" w:rsidRPr="00F401E6">
        <w:rPr>
          <w:rFonts w:ascii="Times New Roman" w:hAnsi="Times New Roman" w:cs="Times New Roman"/>
          <w:w w:val="105"/>
          <w:sz w:val="24"/>
          <w:szCs w:val="24"/>
        </w:rPr>
        <w:t xml:space="preserve"> церемонию </w:t>
      </w:r>
      <w:r w:rsidRPr="00F401E6">
        <w:rPr>
          <w:rFonts w:ascii="Times New Roman" w:hAnsi="Times New Roman" w:cs="Times New Roman"/>
          <w:w w:val="105"/>
          <w:sz w:val="24"/>
          <w:szCs w:val="24"/>
        </w:rPr>
        <w:t>награждения</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гимназистов</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педагогов (на общешкольных линейках и по итогам года) за активное участие в жизни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гимназии,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защиту</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чести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гимназии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в</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конкурсах,</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соревнованиях,</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олимпиадах,</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значительный вклад в развитие гимназии. Это способствует поощрению социальной</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активности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детей,</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развитию</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позитивных</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межличностных</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отношений</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между</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педагогами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воспитанниками,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формированию</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чувства</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доверия</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и</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уважения</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друг</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к</w:t>
      </w:r>
      <w:r w:rsidR="0050087C" w:rsidRPr="00F401E6">
        <w:rPr>
          <w:rFonts w:ascii="Times New Roman" w:hAnsi="Times New Roman" w:cs="Times New Roman"/>
          <w:w w:val="105"/>
          <w:sz w:val="24"/>
          <w:szCs w:val="24"/>
        </w:rPr>
        <w:t xml:space="preserve"> </w:t>
      </w:r>
      <w:r w:rsidRPr="00F401E6">
        <w:rPr>
          <w:rFonts w:ascii="Times New Roman" w:hAnsi="Times New Roman" w:cs="Times New Roman"/>
          <w:w w:val="105"/>
          <w:sz w:val="24"/>
          <w:szCs w:val="24"/>
        </w:rPr>
        <w:t>другу.</w:t>
      </w:r>
    </w:p>
    <w:p w:rsidR="0084403A" w:rsidRPr="00943263" w:rsidRDefault="0084403A" w:rsidP="00943263">
      <w:pPr>
        <w:pStyle w:val="3"/>
        <w:keepNext w:val="0"/>
        <w:keepLines w:val="0"/>
        <w:widowControl w:val="0"/>
        <w:tabs>
          <w:tab w:val="left" w:pos="403"/>
        </w:tabs>
        <w:autoSpaceDE w:val="0"/>
        <w:autoSpaceDN w:val="0"/>
        <w:spacing w:before="0"/>
        <w:ind w:right="-33"/>
        <w:jc w:val="both"/>
        <w:rPr>
          <w:rFonts w:ascii="Times New Roman" w:hAnsi="Times New Roman" w:cs="Times New Roman"/>
          <w:color w:val="auto"/>
          <w:sz w:val="24"/>
          <w:szCs w:val="24"/>
        </w:rPr>
      </w:pPr>
      <w:r w:rsidRPr="00943263">
        <w:rPr>
          <w:rFonts w:ascii="Times New Roman" w:hAnsi="Times New Roman" w:cs="Times New Roman"/>
          <w:color w:val="auto"/>
          <w:w w:val="105"/>
          <w:sz w:val="24"/>
          <w:szCs w:val="24"/>
        </w:rPr>
        <w:t>На</w:t>
      </w:r>
      <w:r w:rsidR="0050087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уровне</w:t>
      </w:r>
      <w:r w:rsidR="0050087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классов:</w:t>
      </w:r>
    </w:p>
    <w:p w:rsidR="0084403A" w:rsidRPr="00943263" w:rsidRDefault="0050087C"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У</w:t>
      </w:r>
      <w:r w:rsidR="0084403A" w:rsidRPr="00943263">
        <w:rPr>
          <w:rFonts w:ascii="Times New Roman" w:hAnsi="Times New Roman" w:cs="Times New Roman"/>
          <w:w w:val="105"/>
          <w:sz w:val="24"/>
          <w:szCs w:val="24"/>
        </w:rPr>
        <w:t>частие</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классов</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в</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реализации</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общегимназических</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ключевых</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дел;</w:t>
      </w:r>
    </w:p>
    <w:p w:rsidR="0084403A" w:rsidRPr="00943263" w:rsidRDefault="0084403A" w:rsidP="00943263">
      <w:pPr>
        <w:pStyle w:val="3"/>
        <w:keepNext w:val="0"/>
        <w:keepLines w:val="0"/>
        <w:widowControl w:val="0"/>
        <w:tabs>
          <w:tab w:val="left" w:pos="402"/>
        </w:tabs>
        <w:autoSpaceDE w:val="0"/>
        <w:autoSpaceDN w:val="0"/>
        <w:spacing w:before="0"/>
        <w:ind w:right="-33"/>
        <w:jc w:val="both"/>
        <w:rPr>
          <w:rFonts w:ascii="Times New Roman" w:hAnsi="Times New Roman" w:cs="Times New Roman"/>
          <w:color w:val="auto"/>
          <w:sz w:val="24"/>
          <w:szCs w:val="24"/>
        </w:rPr>
      </w:pPr>
      <w:r w:rsidRPr="00943263">
        <w:rPr>
          <w:rFonts w:ascii="Times New Roman" w:hAnsi="Times New Roman" w:cs="Times New Roman"/>
          <w:color w:val="auto"/>
          <w:spacing w:val="-1"/>
          <w:w w:val="105"/>
          <w:sz w:val="24"/>
          <w:szCs w:val="24"/>
        </w:rPr>
        <w:t>На</w:t>
      </w:r>
      <w:r w:rsidR="0050087C" w:rsidRPr="00943263">
        <w:rPr>
          <w:rFonts w:ascii="Times New Roman" w:hAnsi="Times New Roman" w:cs="Times New Roman"/>
          <w:color w:val="auto"/>
          <w:spacing w:val="-1"/>
          <w:w w:val="105"/>
          <w:sz w:val="24"/>
          <w:szCs w:val="24"/>
        </w:rPr>
        <w:t xml:space="preserve"> </w:t>
      </w:r>
      <w:r w:rsidRPr="00943263">
        <w:rPr>
          <w:rFonts w:ascii="Times New Roman" w:hAnsi="Times New Roman" w:cs="Times New Roman"/>
          <w:color w:val="auto"/>
          <w:spacing w:val="-1"/>
          <w:w w:val="105"/>
          <w:sz w:val="24"/>
          <w:szCs w:val="24"/>
        </w:rPr>
        <w:t>индивидуальном</w:t>
      </w:r>
      <w:r w:rsidR="0050087C" w:rsidRPr="00943263">
        <w:rPr>
          <w:rFonts w:ascii="Times New Roman" w:hAnsi="Times New Roman" w:cs="Times New Roman"/>
          <w:color w:val="auto"/>
          <w:spacing w:val="-1"/>
          <w:w w:val="105"/>
          <w:sz w:val="24"/>
          <w:szCs w:val="24"/>
        </w:rPr>
        <w:t xml:space="preserve"> </w:t>
      </w:r>
      <w:r w:rsidRPr="00943263">
        <w:rPr>
          <w:rFonts w:ascii="Times New Roman" w:hAnsi="Times New Roman" w:cs="Times New Roman"/>
          <w:color w:val="auto"/>
          <w:w w:val="105"/>
          <w:sz w:val="24"/>
          <w:szCs w:val="24"/>
        </w:rPr>
        <w:t>уровне:</w:t>
      </w:r>
    </w:p>
    <w:p w:rsidR="0084403A"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вовлечение по возможности каждого ребенка в ключевые дела гимназии в одной из</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возможных</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для</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них ролей;</w:t>
      </w:r>
    </w:p>
    <w:p w:rsidR="0084403A"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наблюдение за поведением ребенка в ситуациях подготовки, проведения и анализа</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ключевых</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дел,</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за</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его</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отношения</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со</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50087C" w:rsidRPr="00943263">
        <w:rPr>
          <w:rFonts w:ascii="Times New Roman" w:hAnsi="Times New Roman" w:cs="Times New Roman"/>
          <w:w w:val="105"/>
          <w:sz w:val="24"/>
          <w:szCs w:val="24"/>
        </w:rPr>
        <w:t>верстниками</w:t>
      </w:r>
      <w:r w:rsidRPr="00943263">
        <w:rPr>
          <w:rFonts w:ascii="Times New Roman" w:hAnsi="Times New Roman" w:cs="Times New Roman"/>
          <w:w w:val="105"/>
          <w:sz w:val="24"/>
          <w:szCs w:val="24"/>
        </w:rPr>
        <w:t>,</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педагогами</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другими</w:t>
      </w:r>
      <w:r w:rsidR="0050087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взрослыми;</w:t>
      </w:r>
    </w:p>
    <w:p w:rsidR="0084403A" w:rsidRPr="00943263" w:rsidRDefault="00E01AB1" w:rsidP="00E01AB1">
      <w:pPr>
        <w:pStyle w:val="2"/>
        <w:numPr>
          <w:ilvl w:val="1"/>
          <w:numId w:val="162"/>
        </w:numPr>
        <w:tabs>
          <w:tab w:val="left" w:pos="676"/>
        </w:tabs>
        <w:spacing w:line="276" w:lineRule="auto"/>
        <w:ind w:right="-33"/>
        <w:jc w:val="center"/>
        <w:rPr>
          <w:sz w:val="24"/>
          <w:szCs w:val="24"/>
        </w:rPr>
      </w:pPr>
      <w:bookmarkStart w:id="2" w:name="3.2._Модуль_«Классное_руководство»"/>
      <w:bookmarkEnd w:id="2"/>
      <w:r w:rsidRPr="00943263">
        <w:rPr>
          <w:sz w:val="24"/>
          <w:szCs w:val="24"/>
        </w:rPr>
        <w:t>Модуль «</w:t>
      </w:r>
      <w:r w:rsidR="0084403A" w:rsidRPr="00943263">
        <w:rPr>
          <w:sz w:val="24"/>
          <w:szCs w:val="24"/>
        </w:rPr>
        <w:t>Классное</w:t>
      </w:r>
      <w:r w:rsidR="0083342C" w:rsidRPr="00943263">
        <w:rPr>
          <w:sz w:val="24"/>
          <w:szCs w:val="24"/>
        </w:rPr>
        <w:t xml:space="preserve"> </w:t>
      </w:r>
      <w:r w:rsidR="0084403A" w:rsidRPr="00943263">
        <w:rPr>
          <w:sz w:val="24"/>
          <w:szCs w:val="24"/>
        </w:rPr>
        <w:t>руководство»</w:t>
      </w:r>
    </w:p>
    <w:p w:rsidR="0084403A" w:rsidRPr="00943263" w:rsidRDefault="0084403A" w:rsidP="00943263">
      <w:pPr>
        <w:pStyle w:val="af"/>
        <w:spacing w:line="276" w:lineRule="auto"/>
        <w:ind w:left="0" w:right="-33" w:firstLine="567"/>
        <w:rPr>
          <w:sz w:val="24"/>
          <w:szCs w:val="24"/>
        </w:rPr>
      </w:pPr>
      <w:r w:rsidRPr="00943263">
        <w:rPr>
          <w:w w:val="105"/>
          <w:sz w:val="24"/>
          <w:szCs w:val="24"/>
        </w:rPr>
        <w:t>Осуществляя работу</w:t>
      </w:r>
      <w:r w:rsidR="0083342C" w:rsidRPr="00943263">
        <w:rPr>
          <w:w w:val="105"/>
          <w:sz w:val="24"/>
          <w:szCs w:val="24"/>
        </w:rPr>
        <w:t xml:space="preserve"> </w:t>
      </w:r>
      <w:r w:rsidRPr="00943263">
        <w:rPr>
          <w:w w:val="105"/>
          <w:sz w:val="24"/>
          <w:szCs w:val="24"/>
        </w:rPr>
        <w:t>с</w:t>
      </w:r>
      <w:r w:rsidR="0083342C" w:rsidRPr="00943263">
        <w:rPr>
          <w:w w:val="105"/>
          <w:sz w:val="24"/>
          <w:szCs w:val="24"/>
        </w:rPr>
        <w:t xml:space="preserve"> </w:t>
      </w:r>
      <w:r w:rsidRPr="00943263">
        <w:rPr>
          <w:w w:val="105"/>
          <w:sz w:val="24"/>
          <w:szCs w:val="24"/>
        </w:rPr>
        <w:t>классом, педагог</w:t>
      </w:r>
      <w:r w:rsidR="00D209A8" w:rsidRPr="00943263">
        <w:rPr>
          <w:w w:val="105"/>
          <w:sz w:val="24"/>
          <w:szCs w:val="24"/>
        </w:rPr>
        <w:t xml:space="preserve"> </w:t>
      </w:r>
      <w:r w:rsidRPr="00943263">
        <w:rPr>
          <w:w w:val="105"/>
          <w:sz w:val="24"/>
          <w:szCs w:val="24"/>
        </w:rPr>
        <w:t>(классный</w:t>
      </w:r>
      <w:r w:rsidR="0083342C" w:rsidRPr="00943263">
        <w:rPr>
          <w:w w:val="105"/>
          <w:sz w:val="24"/>
          <w:szCs w:val="24"/>
        </w:rPr>
        <w:t xml:space="preserve"> </w:t>
      </w:r>
      <w:r w:rsidR="00D209A8" w:rsidRPr="00943263">
        <w:rPr>
          <w:w w:val="105"/>
          <w:sz w:val="24"/>
          <w:szCs w:val="24"/>
        </w:rPr>
        <w:t>руководитель</w:t>
      </w:r>
      <w:r w:rsidRPr="00943263">
        <w:rPr>
          <w:w w:val="105"/>
          <w:sz w:val="24"/>
          <w:szCs w:val="24"/>
        </w:rPr>
        <w:t>) организует работу</w:t>
      </w:r>
      <w:r w:rsidR="0083342C" w:rsidRPr="00943263">
        <w:rPr>
          <w:w w:val="105"/>
          <w:sz w:val="24"/>
          <w:szCs w:val="24"/>
        </w:rPr>
        <w:t xml:space="preserve"> </w:t>
      </w:r>
      <w:r w:rsidRPr="00943263">
        <w:rPr>
          <w:w w:val="105"/>
          <w:sz w:val="24"/>
          <w:szCs w:val="24"/>
        </w:rPr>
        <w:t>с</w:t>
      </w:r>
      <w:r w:rsidR="0083342C" w:rsidRPr="00943263">
        <w:rPr>
          <w:w w:val="105"/>
          <w:sz w:val="24"/>
          <w:szCs w:val="24"/>
        </w:rPr>
        <w:t xml:space="preserve"> </w:t>
      </w:r>
      <w:r w:rsidRPr="00943263">
        <w:rPr>
          <w:w w:val="105"/>
          <w:sz w:val="24"/>
          <w:szCs w:val="24"/>
        </w:rPr>
        <w:t>коллективом</w:t>
      </w:r>
      <w:r w:rsidR="0083342C" w:rsidRPr="00943263">
        <w:rPr>
          <w:w w:val="105"/>
          <w:sz w:val="24"/>
          <w:szCs w:val="24"/>
        </w:rPr>
        <w:t xml:space="preserve"> </w:t>
      </w:r>
      <w:r w:rsidRPr="00943263">
        <w:rPr>
          <w:w w:val="105"/>
          <w:sz w:val="24"/>
          <w:szCs w:val="24"/>
        </w:rPr>
        <w:t>класса;</w:t>
      </w:r>
      <w:r w:rsidR="0083342C" w:rsidRPr="00943263">
        <w:rPr>
          <w:w w:val="105"/>
          <w:sz w:val="24"/>
          <w:szCs w:val="24"/>
        </w:rPr>
        <w:t xml:space="preserve"> </w:t>
      </w:r>
      <w:r w:rsidRPr="00943263">
        <w:rPr>
          <w:w w:val="105"/>
          <w:sz w:val="24"/>
          <w:szCs w:val="24"/>
        </w:rPr>
        <w:t>индивидуальную</w:t>
      </w:r>
      <w:r w:rsidR="0083342C" w:rsidRPr="00943263">
        <w:rPr>
          <w:w w:val="105"/>
          <w:sz w:val="24"/>
          <w:szCs w:val="24"/>
        </w:rPr>
        <w:t xml:space="preserve"> </w:t>
      </w:r>
      <w:r w:rsidRPr="00943263">
        <w:rPr>
          <w:w w:val="105"/>
          <w:sz w:val="24"/>
          <w:szCs w:val="24"/>
        </w:rPr>
        <w:t>работу</w:t>
      </w:r>
      <w:r w:rsidR="0083342C" w:rsidRPr="00943263">
        <w:rPr>
          <w:w w:val="105"/>
          <w:sz w:val="24"/>
          <w:szCs w:val="24"/>
        </w:rPr>
        <w:t xml:space="preserve"> </w:t>
      </w:r>
      <w:r w:rsidRPr="00943263">
        <w:rPr>
          <w:w w:val="105"/>
          <w:sz w:val="24"/>
          <w:szCs w:val="24"/>
        </w:rPr>
        <w:t>с</w:t>
      </w:r>
      <w:r w:rsidR="0083342C" w:rsidRPr="00943263">
        <w:rPr>
          <w:w w:val="105"/>
          <w:sz w:val="24"/>
          <w:szCs w:val="24"/>
        </w:rPr>
        <w:t xml:space="preserve"> </w:t>
      </w:r>
      <w:r w:rsidRPr="00943263">
        <w:rPr>
          <w:w w:val="105"/>
          <w:sz w:val="24"/>
          <w:szCs w:val="24"/>
        </w:rPr>
        <w:t>учащимися</w:t>
      </w:r>
      <w:r w:rsidR="0083342C" w:rsidRPr="00943263">
        <w:rPr>
          <w:w w:val="105"/>
          <w:sz w:val="24"/>
          <w:szCs w:val="24"/>
        </w:rPr>
        <w:t xml:space="preserve"> </w:t>
      </w:r>
      <w:r w:rsidRPr="00943263">
        <w:rPr>
          <w:w w:val="105"/>
          <w:sz w:val="24"/>
          <w:szCs w:val="24"/>
        </w:rPr>
        <w:t>вверенного</w:t>
      </w:r>
      <w:r w:rsidR="0083342C" w:rsidRPr="00943263">
        <w:rPr>
          <w:w w:val="105"/>
          <w:sz w:val="24"/>
          <w:szCs w:val="24"/>
        </w:rPr>
        <w:t xml:space="preserve"> </w:t>
      </w:r>
      <w:r w:rsidRPr="00943263">
        <w:rPr>
          <w:w w:val="105"/>
          <w:sz w:val="24"/>
          <w:szCs w:val="24"/>
        </w:rPr>
        <w:t>ему</w:t>
      </w:r>
      <w:r w:rsidR="0083342C" w:rsidRPr="00943263">
        <w:rPr>
          <w:w w:val="105"/>
          <w:sz w:val="24"/>
          <w:szCs w:val="24"/>
        </w:rPr>
        <w:t xml:space="preserve"> </w:t>
      </w:r>
      <w:r w:rsidRPr="00943263">
        <w:rPr>
          <w:w w:val="105"/>
          <w:sz w:val="24"/>
          <w:szCs w:val="24"/>
        </w:rPr>
        <w:t>класса;</w:t>
      </w:r>
      <w:r w:rsidR="0083342C" w:rsidRPr="00943263">
        <w:rPr>
          <w:w w:val="105"/>
          <w:sz w:val="24"/>
          <w:szCs w:val="24"/>
        </w:rPr>
        <w:t xml:space="preserve"> </w:t>
      </w:r>
      <w:r w:rsidRPr="00943263">
        <w:rPr>
          <w:sz w:val="24"/>
          <w:szCs w:val="24"/>
        </w:rPr>
        <w:t>работу</w:t>
      </w:r>
      <w:r w:rsidR="0083342C" w:rsidRPr="00943263">
        <w:rPr>
          <w:sz w:val="24"/>
          <w:szCs w:val="24"/>
        </w:rPr>
        <w:t xml:space="preserve"> </w:t>
      </w:r>
      <w:r w:rsidRPr="00943263">
        <w:rPr>
          <w:sz w:val="24"/>
          <w:szCs w:val="24"/>
        </w:rPr>
        <w:t>с учителями, преподающими в данном классе; работу</w:t>
      </w:r>
      <w:r w:rsidR="0083342C" w:rsidRPr="00943263">
        <w:rPr>
          <w:sz w:val="24"/>
          <w:szCs w:val="24"/>
        </w:rPr>
        <w:t xml:space="preserve"> с родителями учащихся </w:t>
      </w:r>
      <w:r w:rsidRPr="00943263">
        <w:rPr>
          <w:w w:val="105"/>
          <w:sz w:val="24"/>
          <w:szCs w:val="24"/>
        </w:rPr>
        <w:t>их</w:t>
      </w:r>
      <w:r w:rsidR="0083342C" w:rsidRPr="00943263">
        <w:rPr>
          <w:w w:val="105"/>
          <w:sz w:val="24"/>
          <w:szCs w:val="24"/>
        </w:rPr>
        <w:t xml:space="preserve"> (</w:t>
      </w:r>
      <w:r w:rsidRPr="00943263">
        <w:rPr>
          <w:w w:val="105"/>
          <w:sz w:val="24"/>
          <w:szCs w:val="24"/>
        </w:rPr>
        <w:t>законными</w:t>
      </w:r>
      <w:r w:rsidR="0083342C" w:rsidRPr="00943263">
        <w:rPr>
          <w:w w:val="105"/>
          <w:sz w:val="24"/>
          <w:szCs w:val="24"/>
        </w:rPr>
        <w:t xml:space="preserve"> </w:t>
      </w:r>
      <w:r w:rsidRPr="00943263">
        <w:rPr>
          <w:w w:val="105"/>
          <w:sz w:val="24"/>
          <w:szCs w:val="24"/>
        </w:rPr>
        <w:lastRenderedPageBreak/>
        <w:t>представителями</w:t>
      </w:r>
      <w:r w:rsidR="0083342C" w:rsidRPr="00943263">
        <w:rPr>
          <w:w w:val="105"/>
          <w:sz w:val="24"/>
          <w:szCs w:val="24"/>
        </w:rPr>
        <w:t>)</w:t>
      </w:r>
      <w:r w:rsidRPr="00943263">
        <w:rPr>
          <w:w w:val="105"/>
          <w:sz w:val="24"/>
          <w:szCs w:val="24"/>
        </w:rPr>
        <w:t>.</w:t>
      </w:r>
    </w:p>
    <w:p w:rsidR="0084403A" w:rsidRPr="00943263" w:rsidRDefault="0084403A" w:rsidP="00943263">
      <w:pPr>
        <w:pStyle w:val="3"/>
        <w:spacing w:before="0"/>
        <w:ind w:right="-33"/>
        <w:jc w:val="both"/>
        <w:rPr>
          <w:rFonts w:ascii="Times New Roman" w:hAnsi="Times New Roman" w:cs="Times New Roman"/>
          <w:color w:val="auto"/>
          <w:sz w:val="24"/>
          <w:szCs w:val="24"/>
        </w:rPr>
      </w:pPr>
      <w:r w:rsidRPr="00943263">
        <w:rPr>
          <w:rFonts w:ascii="Times New Roman" w:hAnsi="Times New Roman" w:cs="Times New Roman"/>
          <w:color w:val="auto"/>
          <w:w w:val="105"/>
          <w:sz w:val="24"/>
          <w:szCs w:val="24"/>
        </w:rPr>
        <w:t>Работа</w:t>
      </w:r>
      <w:r w:rsidR="0083342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с</w:t>
      </w:r>
      <w:r w:rsidR="0083342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классным</w:t>
      </w:r>
      <w:r w:rsidR="0083342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коллективом:</w:t>
      </w:r>
    </w:p>
    <w:p w:rsidR="0084403A" w:rsidRPr="00943263" w:rsidRDefault="0083342C" w:rsidP="00943263">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П</w:t>
      </w:r>
      <w:r w:rsidR="0084403A" w:rsidRPr="00943263">
        <w:rPr>
          <w:rFonts w:ascii="Times New Roman" w:hAnsi="Times New Roman" w:cs="Times New Roman"/>
          <w:sz w:val="24"/>
          <w:szCs w:val="24"/>
        </w:rPr>
        <w:t>оддержка</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участия</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класса</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в</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общегимназических</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делах,</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оказание</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необходимой</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помощи</w:t>
      </w:r>
      <w:r w:rsidRPr="00943263">
        <w:rPr>
          <w:rFonts w:ascii="Times New Roman" w:hAnsi="Times New Roman" w:cs="Times New Roman"/>
          <w:sz w:val="24"/>
          <w:szCs w:val="24"/>
        </w:rPr>
        <w:t>;</w:t>
      </w:r>
    </w:p>
    <w:p w:rsidR="0084403A" w:rsidRPr="00943263" w:rsidRDefault="0083342C" w:rsidP="00943263">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О</w:t>
      </w:r>
      <w:r w:rsidR="0084403A" w:rsidRPr="00943263">
        <w:rPr>
          <w:rFonts w:ascii="Times New Roman" w:hAnsi="Times New Roman" w:cs="Times New Roman"/>
          <w:sz w:val="24"/>
          <w:szCs w:val="24"/>
        </w:rPr>
        <w:t>рганизация</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интересных</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и</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полезных</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для</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личностного</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развития</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ребенка</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совместных</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дел</w:t>
      </w:r>
      <w:r w:rsidRPr="00943263">
        <w:rPr>
          <w:rFonts w:ascii="Times New Roman" w:hAnsi="Times New Roman" w:cs="Times New Roman"/>
          <w:sz w:val="24"/>
          <w:szCs w:val="24"/>
        </w:rPr>
        <w:t xml:space="preserve"> </w:t>
      </w:r>
      <w:r w:rsidR="0084403A" w:rsidRPr="00943263">
        <w:rPr>
          <w:rFonts w:ascii="Times New Roman" w:hAnsi="Times New Roman" w:cs="Times New Roman"/>
          <w:w w:val="105"/>
          <w:sz w:val="24"/>
          <w:szCs w:val="24"/>
        </w:rPr>
        <w:t>с</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учащимися</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вверенного</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ему</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класса</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(спортивно-оздоровительной,</w:t>
      </w:r>
      <w:r w:rsidRPr="00943263">
        <w:rPr>
          <w:rFonts w:ascii="Times New Roman" w:hAnsi="Times New Roman" w:cs="Times New Roman"/>
          <w:w w:val="105"/>
          <w:sz w:val="24"/>
          <w:szCs w:val="24"/>
        </w:rPr>
        <w:t xml:space="preserve"> </w:t>
      </w:r>
      <w:r w:rsidR="0084403A" w:rsidRPr="00943263">
        <w:rPr>
          <w:rFonts w:ascii="Times New Roman" w:hAnsi="Times New Roman" w:cs="Times New Roman"/>
          <w:w w:val="105"/>
          <w:sz w:val="24"/>
          <w:szCs w:val="24"/>
        </w:rPr>
        <w:t>духовно-</w:t>
      </w:r>
      <w:r w:rsidR="0084403A" w:rsidRPr="00943263">
        <w:rPr>
          <w:rFonts w:ascii="Times New Roman" w:hAnsi="Times New Roman" w:cs="Times New Roman"/>
          <w:sz w:val="24"/>
          <w:szCs w:val="24"/>
        </w:rPr>
        <w:t>нравственной,</w:t>
      </w:r>
      <w:r w:rsidRPr="00943263">
        <w:rPr>
          <w:rFonts w:ascii="Times New Roman" w:hAnsi="Times New Roman" w:cs="Times New Roman"/>
          <w:sz w:val="24"/>
          <w:szCs w:val="24"/>
        </w:rPr>
        <w:t xml:space="preserve"> </w:t>
      </w:r>
      <w:r w:rsidR="00E01AB1" w:rsidRPr="00943263">
        <w:rPr>
          <w:rFonts w:ascii="Times New Roman" w:hAnsi="Times New Roman" w:cs="Times New Roman"/>
          <w:sz w:val="24"/>
          <w:szCs w:val="24"/>
        </w:rPr>
        <w:t>социальной, общеинтеллектуальной</w:t>
      </w:r>
      <w:r w:rsidR="0084403A" w:rsidRPr="00943263">
        <w:rPr>
          <w:rFonts w:ascii="Times New Roman" w:hAnsi="Times New Roman" w:cs="Times New Roman"/>
          <w:sz w:val="24"/>
          <w:szCs w:val="24"/>
        </w:rPr>
        <w:t>,</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общекультурной</w:t>
      </w:r>
      <w:r w:rsidRPr="00943263">
        <w:rPr>
          <w:rFonts w:ascii="Times New Roman" w:hAnsi="Times New Roman" w:cs="Times New Roman"/>
          <w:sz w:val="24"/>
          <w:szCs w:val="24"/>
        </w:rPr>
        <w:t xml:space="preserve"> </w:t>
      </w:r>
      <w:r w:rsidR="0084403A" w:rsidRPr="00943263">
        <w:rPr>
          <w:rFonts w:ascii="Times New Roman" w:hAnsi="Times New Roman" w:cs="Times New Roman"/>
          <w:sz w:val="24"/>
          <w:szCs w:val="24"/>
        </w:rPr>
        <w:t>направленности);</w:t>
      </w:r>
    </w:p>
    <w:p w:rsidR="0084403A" w:rsidRPr="00943263" w:rsidRDefault="0084403A" w:rsidP="00943263">
      <w:pPr>
        <w:pStyle w:val="a4"/>
        <w:widowControl w:val="0"/>
        <w:numPr>
          <w:ilvl w:val="0"/>
          <w:numId w:val="124"/>
        </w:numPr>
        <w:tabs>
          <w:tab w:val="left" w:pos="460"/>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классные часы, предоставления гимназистам возможности обсуждения и принятия</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решений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обсуждаемой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проблеме,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создания</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благоприятной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среды</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для</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общения;</w:t>
      </w:r>
    </w:p>
    <w:p w:rsidR="0084403A" w:rsidRPr="00943263" w:rsidRDefault="0084403A" w:rsidP="00943263">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игры и тренинги на сплочение, на толерантное отношение; однодневные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походы 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экскурсии;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празднования</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классе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дней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рождения</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детей;</w:t>
      </w:r>
    </w:p>
    <w:p w:rsidR="0083342C" w:rsidRPr="00943263" w:rsidRDefault="0084403A" w:rsidP="00943263">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работа</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профилактике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правонарушений,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вредных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привычек</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среди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несовершеннолетних, оказание своевременной помощи детям, попавшим в сложные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ситуации;</w:t>
      </w:r>
    </w:p>
    <w:p w:rsidR="0084403A" w:rsidRPr="00943263" w:rsidRDefault="0084403A" w:rsidP="00943263">
      <w:pPr>
        <w:widowControl w:val="0"/>
        <w:tabs>
          <w:tab w:val="left" w:pos="403"/>
        </w:tabs>
        <w:autoSpaceDE w:val="0"/>
        <w:autoSpaceDN w:val="0"/>
        <w:spacing w:after="0"/>
        <w:ind w:right="-33"/>
        <w:jc w:val="both"/>
        <w:rPr>
          <w:rFonts w:ascii="Times New Roman" w:hAnsi="Times New Roman" w:cs="Times New Roman"/>
          <w:b/>
          <w:sz w:val="24"/>
          <w:szCs w:val="24"/>
        </w:rPr>
      </w:pPr>
      <w:r w:rsidRPr="00943263">
        <w:rPr>
          <w:rFonts w:ascii="Times New Roman" w:hAnsi="Times New Roman" w:cs="Times New Roman"/>
          <w:b/>
          <w:w w:val="105"/>
          <w:sz w:val="24"/>
          <w:szCs w:val="24"/>
        </w:rPr>
        <w:t>Индивидуальная</w:t>
      </w:r>
      <w:r w:rsidR="0083342C" w:rsidRPr="00943263">
        <w:rPr>
          <w:rFonts w:ascii="Times New Roman" w:hAnsi="Times New Roman" w:cs="Times New Roman"/>
          <w:b/>
          <w:w w:val="105"/>
          <w:sz w:val="24"/>
          <w:szCs w:val="24"/>
        </w:rPr>
        <w:t xml:space="preserve"> </w:t>
      </w:r>
      <w:r w:rsidRPr="00943263">
        <w:rPr>
          <w:rFonts w:ascii="Times New Roman" w:hAnsi="Times New Roman" w:cs="Times New Roman"/>
          <w:b/>
          <w:w w:val="105"/>
          <w:sz w:val="24"/>
          <w:szCs w:val="24"/>
        </w:rPr>
        <w:t>работа</w:t>
      </w:r>
      <w:r w:rsidR="0083342C" w:rsidRPr="00943263">
        <w:rPr>
          <w:rFonts w:ascii="Times New Roman" w:hAnsi="Times New Roman" w:cs="Times New Roman"/>
          <w:b/>
          <w:w w:val="105"/>
          <w:sz w:val="24"/>
          <w:szCs w:val="24"/>
        </w:rPr>
        <w:t xml:space="preserve"> </w:t>
      </w:r>
      <w:r w:rsidRPr="00943263">
        <w:rPr>
          <w:rFonts w:ascii="Times New Roman" w:hAnsi="Times New Roman" w:cs="Times New Roman"/>
          <w:b/>
          <w:w w:val="105"/>
          <w:sz w:val="24"/>
          <w:szCs w:val="24"/>
        </w:rPr>
        <w:t>с</w:t>
      </w:r>
      <w:r w:rsidR="0083342C" w:rsidRPr="00943263">
        <w:rPr>
          <w:rFonts w:ascii="Times New Roman" w:hAnsi="Times New Roman" w:cs="Times New Roman"/>
          <w:b/>
          <w:w w:val="105"/>
          <w:sz w:val="24"/>
          <w:szCs w:val="24"/>
        </w:rPr>
        <w:t xml:space="preserve"> </w:t>
      </w:r>
      <w:r w:rsidRPr="00943263">
        <w:rPr>
          <w:rFonts w:ascii="Times New Roman" w:hAnsi="Times New Roman" w:cs="Times New Roman"/>
          <w:b/>
          <w:w w:val="105"/>
          <w:sz w:val="24"/>
          <w:szCs w:val="24"/>
        </w:rPr>
        <w:t>учащимися:</w:t>
      </w:r>
    </w:p>
    <w:p w:rsidR="0084403A"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изучение особенностей личностного развития учащихся класса через наблюдение за</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поведением</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школьников</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повседневной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жизни,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специально</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создаваемых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педагогических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ситуациях,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играх,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организуемых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беседах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тем</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или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иным</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нравственным</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проблемам;</w:t>
      </w:r>
    </w:p>
    <w:p w:rsidR="0084403A"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результаты</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наблюдения</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сверяются</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результатами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бесед</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классного</w:t>
      </w:r>
      <w:r w:rsidR="0083342C" w:rsidRPr="00943263">
        <w:rPr>
          <w:rFonts w:ascii="Times New Roman" w:hAnsi="Times New Roman" w:cs="Times New Roman"/>
          <w:w w:val="105"/>
          <w:sz w:val="24"/>
          <w:szCs w:val="24"/>
        </w:rPr>
        <w:t xml:space="preserve"> руководителя </w:t>
      </w:r>
      <w:r w:rsidRPr="00943263">
        <w:rPr>
          <w:rFonts w:ascii="Times New Roman" w:hAnsi="Times New Roman" w:cs="Times New Roman"/>
          <w:w w:val="105"/>
          <w:sz w:val="24"/>
          <w:szCs w:val="24"/>
        </w:rPr>
        <w:t>с</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родителями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школьников,</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преподающими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его</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классе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учителями;</w:t>
      </w:r>
    </w:p>
    <w:p w:rsidR="0084403A"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поддержка ребенка в решении важных для него жизненных проблем (налаживание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взаимоотношений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одноклассниками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или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учителями,</w:t>
      </w:r>
      <w:r w:rsidR="0083342C" w:rsidRPr="00943263">
        <w:rPr>
          <w:rFonts w:ascii="Times New Roman" w:hAnsi="Times New Roman" w:cs="Times New Roman"/>
          <w:w w:val="105"/>
          <w:sz w:val="24"/>
          <w:szCs w:val="24"/>
        </w:rPr>
        <w:t xml:space="preserve"> </w:t>
      </w:r>
      <w:r w:rsidR="00E37E34" w:rsidRPr="00943263">
        <w:rPr>
          <w:rFonts w:ascii="Times New Roman" w:hAnsi="Times New Roman" w:cs="Times New Roman"/>
          <w:w w:val="105"/>
          <w:sz w:val="24"/>
          <w:szCs w:val="24"/>
        </w:rPr>
        <w:t>успеваемость 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т.п);</w:t>
      </w:r>
    </w:p>
    <w:p w:rsidR="0084403A"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индивидуальная</w:t>
      </w:r>
      <w:r w:rsidR="0083342C" w:rsidRPr="00943263">
        <w:rPr>
          <w:rFonts w:ascii="Times New Roman" w:hAnsi="Times New Roman" w:cs="Times New Roman"/>
          <w:sz w:val="24"/>
          <w:szCs w:val="24"/>
        </w:rPr>
        <w:t xml:space="preserve"> </w:t>
      </w:r>
      <w:r w:rsidRPr="00943263">
        <w:rPr>
          <w:rFonts w:ascii="Times New Roman" w:hAnsi="Times New Roman" w:cs="Times New Roman"/>
          <w:sz w:val="24"/>
          <w:szCs w:val="24"/>
        </w:rPr>
        <w:t>работа</w:t>
      </w:r>
      <w:r w:rsidR="0083342C" w:rsidRPr="00943263">
        <w:rPr>
          <w:rFonts w:ascii="Times New Roman" w:hAnsi="Times New Roman" w:cs="Times New Roman"/>
          <w:sz w:val="24"/>
          <w:szCs w:val="24"/>
        </w:rPr>
        <w:t xml:space="preserve">  </w:t>
      </w:r>
      <w:r w:rsidRPr="00943263">
        <w:rPr>
          <w:rFonts w:ascii="Times New Roman" w:hAnsi="Times New Roman" w:cs="Times New Roman"/>
          <w:sz w:val="24"/>
          <w:szCs w:val="24"/>
        </w:rPr>
        <w:t>со</w:t>
      </w:r>
      <w:r w:rsidR="0083342C" w:rsidRPr="00943263">
        <w:rPr>
          <w:rFonts w:ascii="Times New Roman" w:hAnsi="Times New Roman" w:cs="Times New Roman"/>
          <w:sz w:val="24"/>
          <w:szCs w:val="24"/>
        </w:rPr>
        <w:t xml:space="preserve"> </w:t>
      </w:r>
      <w:r w:rsidRPr="00943263">
        <w:rPr>
          <w:rFonts w:ascii="Times New Roman" w:hAnsi="Times New Roman" w:cs="Times New Roman"/>
          <w:sz w:val="24"/>
          <w:szCs w:val="24"/>
        </w:rPr>
        <w:t>школьниками</w:t>
      </w:r>
      <w:r w:rsidR="0083342C" w:rsidRPr="00943263">
        <w:rPr>
          <w:rFonts w:ascii="Times New Roman" w:hAnsi="Times New Roman" w:cs="Times New Roman"/>
          <w:sz w:val="24"/>
          <w:szCs w:val="24"/>
        </w:rPr>
        <w:t xml:space="preserve"> </w:t>
      </w:r>
      <w:r w:rsidRPr="00943263">
        <w:rPr>
          <w:rFonts w:ascii="Times New Roman" w:hAnsi="Times New Roman" w:cs="Times New Roman"/>
          <w:sz w:val="24"/>
          <w:szCs w:val="24"/>
        </w:rPr>
        <w:t>класса</w:t>
      </w:r>
      <w:r w:rsidR="0083342C" w:rsidRPr="00943263">
        <w:rPr>
          <w:rFonts w:ascii="Times New Roman" w:hAnsi="Times New Roman" w:cs="Times New Roman"/>
          <w:sz w:val="24"/>
          <w:szCs w:val="24"/>
        </w:rPr>
        <w:t xml:space="preserve"> </w:t>
      </w:r>
      <w:r w:rsidRPr="00943263">
        <w:rPr>
          <w:rFonts w:ascii="Times New Roman" w:hAnsi="Times New Roman" w:cs="Times New Roman"/>
          <w:sz w:val="24"/>
          <w:szCs w:val="24"/>
        </w:rPr>
        <w:t>по</w:t>
      </w:r>
      <w:r w:rsidR="0083342C" w:rsidRPr="00943263">
        <w:rPr>
          <w:rFonts w:ascii="Times New Roman" w:hAnsi="Times New Roman" w:cs="Times New Roman"/>
          <w:sz w:val="24"/>
          <w:szCs w:val="24"/>
        </w:rPr>
        <w:t xml:space="preserve"> </w:t>
      </w:r>
      <w:r w:rsidRPr="00943263">
        <w:rPr>
          <w:rFonts w:ascii="Times New Roman" w:hAnsi="Times New Roman" w:cs="Times New Roman"/>
          <w:sz w:val="24"/>
          <w:szCs w:val="24"/>
        </w:rPr>
        <w:t>формированию</w:t>
      </w:r>
      <w:r w:rsidR="0083342C" w:rsidRPr="00943263">
        <w:rPr>
          <w:rFonts w:ascii="Times New Roman" w:hAnsi="Times New Roman" w:cs="Times New Roman"/>
          <w:sz w:val="24"/>
          <w:szCs w:val="24"/>
        </w:rPr>
        <w:t xml:space="preserve"> </w:t>
      </w:r>
      <w:r w:rsidRPr="00943263">
        <w:rPr>
          <w:rFonts w:ascii="Times New Roman" w:hAnsi="Times New Roman" w:cs="Times New Roman"/>
          <w:sz w:val="24"/>
          <w:szCs w:val="24"/>
        </w:rPr>
        <w:t>личностных</w:t>
      </w:r>
      <w:r w:rsidR="0083342C" w:rsidRPr="00943263">
        <w:rPr>
          <w:rFonts w:ascii="Times New Roman" w:hAnsi="Times New Roman" w:cs="Times New Roman"/>
          <w:sz w:val="24"/>
          <w:szCs w:val="24"/>
        </w:rPr>
        <w:t xml:space="preserve"> </w:t>
      </w:r>
      <w:r w:rsidRPr="00943263">
        <w:rPr>
          <w:rFonts w:ascii="Times New Roman" w:hAnsi="Times New Roman" w:cs="Times New Roman"/>
          <w:sz w:val="24"/>
          <w:szCs w:val="24"/>
        </w:rPr>
        <w:t>качеств;</w:t>
      </w:r>
    </w:p>
    <w:p w:rsidR="0084403A" w:rsidRPr="00943263" w:rsidRDefault="0084403A" w:rsidP="00943263">
      <w:pPr>
        <w:pStyle w:val="3"/>
        <w:spacing w:before="0"/>
        <w:ind w:right="-33"/>
        <w:jc w:val="both"/>
        <w:rPr>
          <w:rFonts w:ascii="Times New Roman" w:hAnsi="Times New Roman" w:cs="Times New Roman"/>
          <w:color w:val="auto"/>
          <w:sz w:val="24"/>
          <w:szCs w:val="24"/>
        </w:rPr>
      </w:pPr>
      <w:r w:rsidRPr="00943263">
        <w:rPr>
          <w:rFonts w:ascii="Times New Roman" w:hAnsi="Times New Roman" w:cs="Times New Roman"/>
          <w:color w:val="auto"/>
          <w:w w:val="105"/>
          <w:sz w:val="24"/>
          <w:szCs w:val="24"/>
        </w:rPr>
        <w:t>Работа</w:t>
      </w:r>
      <w:r w:rsidR="0083342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с</w:t>
      </w:r>
      <w:r w:rsidR="0083342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учителями,</w:t>
      </w:r>
      <w:r w:rsidR="0083342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преподающими</w:t>
      </w:r>
      <w:r w:rsidR="0083342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в</w:t>
      </w:r>
      <w:r w:rsidR="0083342C"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классе:</w:t>
      </w:r>
    </w:p>
    <w:p w:rsidR="0084403A"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регулярные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консультации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классного</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руководителя</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учителями-предметниками,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направленные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на</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формирование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единства</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мнений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требований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педагогов</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ключевым</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sz w:val="24"/>
          <w:szCs w:val="24"/>
        </w:rPr>
        <w:t>вопросам воспитания, на предупреждение и разрешение конфликтов между учителями и</w:t>
      </w:r>
      <w:r w:rsidR="0083342C" w:rsidRPr="00943263">
        <w:rPr>
          <w:rFonts w:ascii="Times New Roman" w:hAnsi="Times New Roman" w:cs="Times New Roman"/>
          <w:sz w:val="24"/>
          <w:szCs w:val="24"/>
        </w:rPr>
        <w:t xml:space="preserve"> </w:t>
      </w:r>
      <w:r w:rsidRPr="00943263">
        <w:rPr>
          <w:rFonts w:ascii="Times New Roman" w:hAnsi="Times New Roman" w:cs="Times New Roman"/>
          <w:w w:val="105"/>
          <w:sz w:val="24"/>
          <w:szCs w:val="24"/>
        </w:rPr>
        <w:t>учащимися;</w:t>
      </w:r>
    </w:p>
    <w:p w:rsidR="0084403A"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привлечение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учителей</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участию</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во</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внутриклассных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делах,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дающих</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педагогам</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возможность</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лучше</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узнавать</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понимать</w:t>
      </w:r>
      <w:r w:rsidR="0083342C"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своих</w:t>
      </w:r>
      <w:r w:rsidR="0083342C"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учеников</w:t>
      </w:r>
      <w:r w:rsidRPr="00943263">
        <w:rPr>
          <w:rFonts w:ascii="Times New Roman" w:hAnsi="Times New Roman" w:cs="Times New Roman"/>
          <w:w w:val="105"/>
          <w:sz w:val="24"/>
          <w:szCs w:val="24"/>
        </w:rPr>
        <w:t>;</w:t>
      </w:r>
    </w:p>
    <w:p w:rsidR="0084403A"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привлечение учителей к участию в родительских собраниях класса для объединения</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усилий</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 xml:space="preserve">в </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деле</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обучения</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воспитания</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детей.</w:t>
      </w:r>
    </w:p>
    <w:p w:rsidR="0084403A" w:rsidRPr="00943263" w:rsidRDefault="0084403A" w:rsidP="00943263">
      <w:pPr>
        <w:pStyle w:val="3"/>
        <w:spacing w:before="0"/>
        <w:ind w:right="-33"/>
        <w:jc w:val="both"/>
        <w:rPr>
          <w:rFonts w:ascii="Times New Roman" w:hAnsi="Times New Roman" w:cs="Times New Roman"/>
          <w:color w:val="auto"/>
          <w:sz w:val="24"/>
          <w:szCs w:val="24"/>
        </w:rPr>
      </w:pPr>
      <w:r w:rsidRPr="00943263">
        <w:rPr>
          <w:rFonts w:ascii="Times New Roman" w:hAnsi="Times New Roman" w:cs="Times New Roman"/>
          <w:color w:val="auto"/>
          <w:sz w:val="24"/>
          <w:szCs w:val="24"/>
        </w:rPr>
        <w:t>Работа</w:t>
      </w:r>
      <w:r w:rsidR="008A4EBE" w:rsidRPr="00943263">
        <w:rPr>
          <w:rFonts w:ascii="Times New Roman" w:hAnsi="Times New Roman" w:cs="Times New Roman"/>
          <w:color w:val="auto"/>
          <w:sz w:val="24"/>
          <w:szCs w:val="24"/>
        </w:rPr>
        <w:t xml:space="preserve"> </w:t>
      </w:r>
      <w:r w:rsidRPr="00943263">
        <w:rPr>
          <w:rFonts w:ascii="Times New Roman" w:hAnsi="Times New Roman" w:cs="Times New Roman"/>
          <w:color w:val="auto"/>
          <w:sz w:val="24"/>
          <w:szCs w:val="24"/>
        </w:rPr>
        <w:t>с</w:t>
      </w:r>
      <w:r w:rsidR="008A4EBE" w:rsidRPr="00943263">
        <w:rPr>
          <w:rFonts w:ascii="Times New Roman" w:hAnsi="Times New Roman" w:cs="Times New Roman"/>
          <w:color w:val="auto"/>
          <w:sz w:val="24"/>
          <w:szCs w:val="24"/>
        </w:rPr>
        <w:t xml:space="preserve"> </w:t>
      </w:r>
      <w:r w:rsidRPr="00943263">
        <w:rPr>
          <w:rFonts w:ascii="Times New Roman" w:hAnsi="Times New Roman" w:cs="Times New Roman"/>
          <w:color w:val="auto"/>
          <w:sz w:val="24"/>
          <w:szCs w:val="24"/>
        </w:rPr>
        <w:t>родителями</w:t>
      </w:r>
      <w:r w:rsidR="008A4EBE" w:rsidRPr="00943263">
        <w:rPr>
          <w:rFonts w:ascii="Times New Roman" w:hAnsi="Times New Roman" w:cs="Times New Roman"/>
          <w:color w:val="auto"/>
          <w:sz w:val="24"/>
          <w:szCs w:val="24"/>
        </w:rPr>
        <w:t xml:space="preserve"> </w:t>
      </w:r>
      <w:r w:rsidRPr="00943263">
        <w:rPr>
          <w:rFonts w:ascii="Times New Roman" w:hAnsi="Times New Roman" w:cs="Times New Roman"/>
          <w:color w:val="auto"/>
          <w:sz w:val="24"/>
          <w:szCs w:val="24"/>
        </w:rPr>
        <w:t>учащихся</w:t>
      </w:r>
      <w:r w:rsidR="008A4EBE" w:rsidRPr="00943263">
        <w:rPr>
          <w:rFonts w:ascii="Times New Roman" w:hAnsi="Times New Roman" w:cs="Times New Roman"/>
          <w:color w:val="auto"/>
          <w:sz w:val="24"/>
          <w:szCs w:val="24"/>
        </w:rPr>
        <w:t xml:space="preserve"> </w:t>
      </w:r>
      <w:r w:rsidRPr="00943263">
        <w:rPr>
          <w:rFonts w:ascii="Times New Roman" w:hAnsi="Times New Roman" w:cs="Times New Roman"/>
          <w:color w:val="auto"/>
          <w:sz w:val="24"/>
          <w:szCs w:val="24"/>
        </w:rPr>
        <w:t>их</w:t>
      </w:r>
      <w:r w:rsidR="008A4EBE" w:rsidRPr="00943263">
        <w:rPr>
          <w:rFonts w:ascii="Times New Roman" w:hAnsi="Times New Roman" w:cs="Times New Roman"/>
          <w:color w:val="auto"/>
          <w:sz w:val="24"/>
          <w:szCs w:val="24"/>
        </w:rPr>
        <w:t xml:space="preserve">  </w:t>
      </w:r>
      <w:r w:rsidRPr="00943263">
        <w:rPr>
          <w:rFonts w:ascii="Times New Roman" w:hAnsi="Times New Roman" w:cs="Times New Roman"/>
          <w:color w:val="auto"/>
          <w:sz w:val="24"/>
          <w:szCs w:val="24"/>
        </w:rPr>
        <w:t>законными</w:t>
      </w:r>
      <w:r w:rsidR="008A4EBE" w:rsidRPr="00943263">
        <w:rPr>
          <w:rFonts w:ascii="Times New Roman" w:hAnsi="Times New Roman" w:cs="Times New Roman"/>
          <w:color w:val="auto"/>
          <w:sz w:val="24"/>
          <w:szCs w:val="24"/>
        </w:rPr>
        <w:t xml:space="preserve"> </w:t>
      </w:r>
      <w:r w:rsidRPr="00943263">
        <w:rPr>
          <w:rFonts w:ascii="Times New Roman" w:hAnsi="Times New Roman" w:cs="Times New Roman"/>
          <w:color w:val="auto"/>
          <w:sz w:val="24"/>
          <w:szCs w:val="24"/>
        </w:rPr>
        <w:t>представителями:</w:t>
      </w:r>
    </w:p>
    <w:p w:rsidR="008A4EBE" w:rsidRPr="00943263" w:rsidRDefault="0084403A"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регулярное</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информирование</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родителей</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школьных</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успехах</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проблемах</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их</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детей,</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жизни</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класса</w:t>
      </w:r>
      <w:r w:rsidR="008A4EBE"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 целом;</w:t>
      </w:r>
    </w:p>
    <w:p w:rsidR="008A4EBE" w:rsidRPr="00943263" w:rsidRDefault="008A4EBE"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помощь родителям их законным представителям гимназистов в регулировании отношений между ними, администрацией гимназии учителями-предметниками;</w:t>
      </w:r>
    </w:p>
    <w:p w:rsidR="008A4EBE" w:rsidRPr="00943263" w:rsidRDefault="008A4EBE"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психолого-педагогическое сопровождение многодетных семей и семей в сложной жизненной ситуации;</w:t>
      </w:r>
    </w:p>
    <w:p w:rsidR="008A4EBE" w:rsidRPr="00943263" w:rsidRDefault="008A4EBE" w:rsidP="00943263">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родительские собрания, проходящие в режиме обсуждения наиболее острых проблем обучения и воспитания школьников;</w:t>
      </w:r>
    </w:p>
    <w:p w:rsidR="008A4EBE" w:rsidRPr="00943263" w:rsidRDefault="008A4EBE" w:rsidP="00943263">
      <w:pPr>
        <w:pStyle w:val="a4"/>
        <w:widowControl w:val="0"/>
        <w:numPr>
          <w:ilvl w:val="0"/>
          <w:numId w:val="124"/>
        </w:numPr>
        <w:tabs>
          <w:tab w:val="left" w:pos="459"/>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работа родительского комитета класса, участвующего в решении вопросов воспитания </w:t>
      </w:r>
      <w:r w:rsidRPr="00943263">
        <w:rPr>
          <w:rFonts w:ascii="Times New Roman" w:hAnsi="Times New Roman" w:cs="Times New Roman"/>
          <w:w w:val="105"/>
          <w:sz w:val="24"/>
          <w:szCs w:val="24"/>
        </w:rPr>
        <w:t>и обучения их детей;</w:t>
      </w:r>
    </w:p>
    <w:p w:rsidR="00F314AE" w:rsidRPr="00F314AE" w:rsidRDefault="008A4EBE" w:rsidP="00F314AE">
      <w:pPr>
        <w:pStyle w:val="af"/>
        <w:numPr>
          <w:ilvl w:val="0"/>
          <w:numId w:val="124"/>
        </w:numPr>
        <w:spacing w:line="276" w:lineRule="auto"/>
        <w:ind w:right="-33"/>
        <w:rPr>
          <w:sz w:val="24"/>
          <w:szCs w:val="24"/>
        </w:rPr>
      </w:pPr>
      <w:r w:rsidRPr="00943263">
        <w:rPr>
          <w:w w:val="105"/>
          <w:sz w:val="24"/>
          <w:szCs w:val="24"/>
        </w:rPr>
        <w:t>семейные праздники, конкурсы на базе класса, направленные на сплочение семьи и</w:t>
      </w:r>
      <w:bookmarkStart w:id="3" w:name="3.3._Модуль_«Курсы_внеурочной_деятельнос"/>
      <w:bookmarkEnd w:id="3"/>
      <w:r w:rsidRPr="00943263">
        <w:rPr>
          <w:w w:val="105"/>
          <w:sz w:val="24"/>
          <w:szCs w:val="24"/>
        </w:rPr>
        <w:t xml:space="preserve"> гимназии.</w:t>
      </w:r>
    </w:p>
    <w:p w:rsidR="008A4EBE" w:rsidRPr="00943263" w:rsidRDefault="008A4EBE" w:rsidP="00E01AB1">
      <w:pPr>
        <w:pStyle w:val="2"/>
        <w:numPr>
          <w:ilvl w:val="1"/>
          <w:numId w:val="162"/>
        </w:numPr>
        <w:tabs>
          <w:tab w:val="left" w:pos="676"/>
        </w:tabs>
        <w:spacing w:line="276" w:lineRule="auto"/>
        <w:ind w:right="-33"/>
        <w:jc w:val="center"/>
        <w:rPr>
          <w:sz w:val="24"/>
          <w:szCs w:val="24"/>
        </w:rPr>
      </w:pPr>
      <w:r w:rsidRPr="00943263">
        <w:rPr>
          <w:w w:val="105"/>
          <w:sz w:val="24"/>
          <w:szCs w:val="24"/>
        </w:rPr>
        <w:t>Модуль</w:t>
      </w:r>
      <w:r w:rsidR="00AB676A" w:rsidRPr="00943263">
        <w:rPr>
          <w:w w:val="105"/>
          <w:sz w:val="24"/>
          <w:szCs w:val="24"/>
        </w:rPr>
        <w:t xml:space="preserve"> </w:t>
      </w:r>
      <w:r w:rsidRPr="00943263">
        <w:rPr>
          <w:w w:val="105"/>
          <w:sz w:val="24"/>
          <w:szCs w:val="24"/>
        </w:rPr>
        <w:t>«Школьный урок»</w:t>
      </w:r>
    </w:p>
    <w:p w:rsidR="008A4EBE" w:rsidRPr="00943263" w:rsidRDefault="008A4EBE" w:rsidP="00943263">
      <w:pPr>
        <w:pStyle w:val="af"/>
        <w:spacing w:line="276" w:lineRule="auto"/>
        <w:ind w:left="0" w:right="-33"/>
        <w:rPr>
          <w:i/>
          <w:sz w:val="24"/>
          <w:szCs w:val="24"/>
        </w:rPr>
      </w:pPr>
      <w:r w:rsidRPr="00943263">
        <w:rPr>
          <w:sz w:val="24"/>
          <w:szCs w:val="24"/>
        </w:rPr>
        <w:t>Реализация педагогами воспитательного потенциала урока предполагает следующее</w:t>
      </w:r>
      <w:r w:rsidRPr="00943263">
        <w:rPr>
          <w:i/>
          <w:sz w:val="24"/>
          <w:szCs w:val="24"/>
        </w:rPr>
        <w:t>:</w:t>
      </w:r>
    </w:p>
    <w:p w:rsidR="008A4EBE" w:rsidRPr="00943263" w:rsidRDefault="008A4EBE"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lastRenderedPageBreak/>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8A4EBE" w:rsidRPr="00943263" w:rsidRDefault="008A4EBE"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организация их работы с получаемой на уроке социально значимой информацией –инициирование ее обсуждения, высказывания учащимися своего мнения по ее поводу, выработке своего к ней отношения;</w:t>
      </w:r>
    </w:p>
    <w:p w:rsidR="008A4EBE" w:rsidRPr="00943263" w:rsidRDefault="008A4EBE"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w:t>
      </w:r>
      <w:r w:rsidRPr="00943263">
        <w:rPr>
          <w:rFonts w:ascii="Times New Roman" w:hAnsi="Times New Roman" w:cs="Times New Roman"/>
          <w:sz w:val="24"/>
          <w:szCs w:val="24"/>
        </w:rPr>
        <w:t xml:space="preserve">человеколюбия и добросердечности, через подбор соответствующих текстов для чтения, </w:t>
      </w:r>
      <w:r w:rsidRPr="00943263">
        <w:rPr>
          <w:rFonts w:ascii="Times New Roman" w:hAnsi="Times New Roman" w:cs="Times New Roman"/>
          <w:w w:val="105"/>
          <w:sz w:val="24"/>
          <w:szCs w:val="24"/>
        </w:rPr>
        <w:t>задач для решения, проблемных ситуаций для обсуждения в классе;</w:t>
      </w:r>
    </w:p>
    <w:p w:rsidR="008A4EBE" w:rsidRPr="00943263" w:rsidRDefault="008A4EBE"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применение на уроке интерактивных форм работы учащихся: 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8A4EBE" w:rsidRPr="00943263" w:rsidRDefault="008A4EBE"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  использование ИКТ и дистанционных образовательных технологий обучения, обеспечивающих</w:t>
      </w:r>
      <w:r w:rsidRPr="00943263">
        <w:rPr>
          <w:rFonts w:ascii="Times New Roman" w:hAnsi="Times New Roman" w:cs="Times New Roman"/>
          <w:w w:val="105"/>
          <w:sz w:val="24"/>
          <w:szCs w:val="24"/>
        </w:rPr>
        <w:tab/>
        <w:t>современные</w:t>
      </w:r>
      <w:r w:rsidRPr="00943263">
        <w:rPr>
          <w:rFonts w:ascii="Times New Roman" w:hAnsi="Times New Roman" w:cs="Times New Roman"/>
          <w:w w:val="105"/>
          <w:sz w:val="24"/>
          <w:szCs w:val="24"/>
        </w:rPr>
        <w:tab/>
        <w:t>активности</w:t>
      </w:r>
      <w:r w:rsidRPr="00943263">
        <w:rPr>
          <w:rFonts w:ascii="Times New Roman" w:hAnsi="Times New Roman" w:cs="Times New Roman"/>
          <w:w w:val="105"/>
          <w:sz w:val="24"/>
          <w:szCs w:val="24"/>
        </w:rPr>
        <w:tab/>
        <w:t>обучающихся</w:t>
      </w:r>
      <w:r w:rsidRPr="00943263">
        <w:rPr>
          <w:rFonts w:ascii="Times New Roman" w:hAnsi="Times New Roman" w:cs="Times New Roman"/>
          <w:w w:val="105"/>
          <w:sz w:val="24"/>
          <w:szCs w:val="24"/>
        </w:rPr>
        <w:tab/>
      </w:r>
      <w:r w:rsidRPr="00943263">
        <w:rPr>
          <w:rFonts w:ascii="Times New Roman" w:hAnsi="Times New Roman" w:cs="Times New Roman"/>
          <w:sz w:val="24"/>
          <w:szCs w:val="24"/>
        </w:rPr>
        <w:t>(мультимедийные</w:t>
      </w:r>
      <w:r w:rsidR="00AB676A" w:rsidRPr="00943263">
        <w:rPr>
          <w:rFonts w:ascii="Times New Roman" w:hAnsi="Times New Roman" w:cs="Times New Roman"/>
          <w:sz w:val="24"/>
          <w:szCs w:val="24"/>
        </w:rPr>
        <w:t xml:space="preserve">   </w:t>
      </w:r>
      <w:r w:rsidRPr="00943263">
        <w:rPr>
          <w:rFonts w:ascii="Times New Roman" w:hAnsi="Times New Roman" w:cs="Times New Roman"/>
          <w:w w:val="105"/>
          <w:sz w:val="24"/>
          <w:szCs w:val="24"/>
        </w:rPr>
        <w:t>презентации,</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уроки-онлайн</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др.);</w:t>
      </w:r>
    </w:p>
    <w:p w:rsidR="008A4EBE" w:rsidRPr="00943263" w:rsidRDefault="00AB676A"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в</w:t>
      </w:r>
      <w:r w:rsidR="008A4EBE" w:rsidRPr="00943263">
        <w:rPr>
          <w:rFonts w:ascii="Times New Roman" w:hAnsi="Times New Roman" w:cs="Times New Roman"/>
          <w:w w:val="105"/>
          <w:sz w:val="24"/>
          <w:szCs w:val="24"/>
        </w:rPr>
        <w:t>ключение</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в</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урок</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игровых</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процедур,</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которые</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помогают</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поддержать</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мотивацию</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детей</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к получению знаний, налаживанию позитивных межличностных отношений в классе,</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помогают</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установлению</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доброжелательной</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атмосферы</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во</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время</w:t>
      </w:r>
      <w:r w:rsidRPr="00943263">
        <w:rPr>
          <w:rFonts w:ascii="Times New Roman" w:hAnsi="Times New Roman" w:cs="Times New Roman"/>
          <w:w w:val="105"/>
          <w:sz w:val="24"/>
          <w:szCs w:val="24"/>
        </w:rPr>
        <w:t xml:space="preserve"> </w:t>
      </w:r>
      <w:r w:rsidR="008A4EBE" w:rsidRPr="00943263">
        <w:rPr>
          <w:rFonts w:ascii="Times New Roman" w:hAnsi="Times New Roman" w:cs="Times New Roman"/>
          <w:w w:val="105"/>
          <w:sz w:val="24"/>
          <w:szCs w:val="24"/>
        </w:rPr>
        <w:t>урока;</w:t>
      </w:r>
    </w:p>
    <w:p w:rsidR="008A4EBE" w:rsidRPr="00943263" w:rsidRDefault="008A4EBE"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организация</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шефства</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мотивированных</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эрудированных</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учащихся</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над</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их</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неуспевающими одноклассниками, дающего школьникам социально значимый опыт</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сотрудничеств</w:t>
      </w:r>
      <w:r w:rsidR="00AB676A" w:rsidRPr="00943263">
        <w:rPr>
          <w:rFonts w:ascii="Times New Roman" w:hAnsi="Times New Roman" w:cs="Times New Roman"/>
          <w:w w:val="105"/>
          <w:sz w:val="24"/>
          <w:szCs w:val="24"/>
        </w:rPr>
        <w:t xml:space="preserve">а </w:t>
      </w:r>
      <w:r w:rsidRPr="00943263">
        <w:rPr>
          <w:rFonts w:ascii="Times New Roman" w:hAnsi="Times New Roman" w:cs="Times New Roman"/>
          <w:w w:val="105"/>
          <w:sz w:val="24"/>
          <w:szCs w:val="24"/>
        </w:rPr>
        <w:t>и</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взаимной</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помощи;</w:t>
      </w:r>
    </w:p>
    <w:p w:rsidR="008A4EBE" w:rsidRPr="00943263" w:rsidRDefault="008A4EBE" w:rsidP="00E01AB1">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инициирование и поддержка исследовательской деятельности школьников в рамках</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реализации ими индивидуальных и групповых исследовательских проектов, что даст</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школьникам возможность приобрести навык самостоятельного решения теоретической</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sz w:val="24"/>
          <w:szCs w:val="24"/>
        </w:rPr>
        <w:t>проблемы, навык генерирования и оформления собственных идей, навык уважительного</w:t>
      </w:r>
      <w:r w:rsidR="00AB676A" w:rsidRPr="00943263">
        <w:rPr>
          <w:rFonts w:ascii="Times New Roman" w:hAnsi="Times New Roman" w:cs="Times New Roman"/>
          <w:sz w:val="24"/>
          <w:szCs w:val="24"/>
        </w:rPr>
        <w:t xml:space="preserve"> </w:t>
      </w:r>
      <w:r w:rsidRPr="00943263">
        <w:rPr>
          <w:rFonts w:ascii="Times New Roman" w:hAnsi="Times New Roman" w:cs="Times New Roman"/>
          <w:w w:val="105"/>
          <w:sz w:val="24"/>
          <w:szCs w:val="24"/>
        </w:rPr>
        <w:t>отношения к чужим идеям, оформленным в работах других исследователей, навык</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публичного выступления перед аудиторией, аргументирования и отстаивания своей</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точки</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зрения.</w:t>
      </w:r>
    </w:p>
    <w:p w:rsidR="00AB676A" w:rsidRPr="00943263" w:rsidRDefault="008A4EBE" w:rsidP="00E01AB1">
      <w:pPr>
        <w:spacing w:after="0"/>
        <w:ind w:right="-34"/>
        <w:jc w:val="both"/>
        <w:rPr>
          <w:rFonts w:ascii="Times New Roman" w:hAnsi="Times New Roman" w:cs="Times New Roman"/>
          <w:w w:val="105"/>
          <w:sz w:val="24"/>
          <w:szCs w:val="24"/>
        </w:rPr>
      </w:pPr>
      <w:r w:rsidRPr="00943263">
        <w:rPr>
          <w:rFonts w:ascii="Times New Roman" w:hAnsi="Times New Roman" w:cs="Times New Roman"/>
          <w:w w:val="105"/>
          <w:sz w:val="24"/>
          <w:szCs w:val="24"/>
        </w:rPr>
        <w:t>В</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рабочих</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программах</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учителей</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выделены</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темы</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формы</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работы,</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реализующие</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воспитательную</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направленность</w:t>
      </w:r>
      <w:r w:rsidR="00AB676A"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обучени</w:t>
      </w:r>
      <w:r w:rsidR="00AB676A" w:rsidRPr="00943263">
        <w:rPr>
          <w:rFonts w:ascii="Times New Roman" w:hAnsi="Times New Roman" w:cs="Times New Roman"/>
          <w:w w:val="105"/>
          <w:sz w:val="24"/>
          <w:szCs w:val="24"/>
        </w:rPr>
        <w:t>я</w:t>
      </w:r>
    </w:p>
    <w:p w:rsidR="00AB676A" w:rsidRPr="00943263" w:rsidRDefault="00AB676A" w:rsidP="00E01AB1">
      <w:pPr>
        <w:pStyle w:val="a4"/>
        <w:numPr>
          <w:ilvl w:val="1"/>
          <w:numId w:val="162"/>
        </w:numPr>
        <w:spacing w:after="0"/>
        <w:ind w:right="-34"/>
        <w:jc w:val="both"/>
        <w:rPr>
          <w:rFonts w:ascii="Times New Roman" w:hAnsi="Times New Roman" w:cs="Times New Roman"/>
          <w:b/>
          <w:w w:val="105"/>
          <w:sz w:val="24"/>
          <w:szCs w:val="24"/>
        </w:rPr>
      </w:pPr>
      <w:r w:rsidRPr="00943263">
        <w:rPr>
          <w:rFonts w:ascii="Times New Roman" w:hAnsi="Times New Roman" w:cs="Times New Roman"/>
          <w:b/>
          <w:w w:val="105"/>
          <w:sz w:val="24"/>
          <w:szCs w:val="24"/>
        </w:rPr>
        <w:t>Модуль «Работа с родителями»</w:t>
      </w:r>
    </w:p>
    <w:p w:rsidR="00AB676A" w:rsidRPr="00943263" w:rsidRDefault="00AB676A" w:rsidP="00E01AB1">
      <w:pPr>
        <w:pStyle w:val="af"/>
        <w:spacing w:line="276" w:lineRule="auto"/>
        <w:ind w:left="0" w:right="-34" w:firstLine="567"/>
        <w:rPr>
          <w:w w:val="105"/>
          <w:sz w:val="24"/>
          <w:szCs w:val="24"/>
        </w:rPr>
      </w:pPr>
      <w:r w:rsidRPr="00943263">
        <w:rPr>
          <w:w w:val="105"/>
          <w:sz w:val="24"/>
          <w:szCs w:val="24"/>
        </w:rPr>
        <w:t>Работа с родителями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гимназии в данном вопросе. Работа с родителями законными представителями школьников осуществляется в рамках следующих видов и форм деятельности:</w:t>
      </w:r>
    </w:p>
    <w:p w:rsidR="00AB676A" w:rsidRPr="00943263" w:rsidRDefault="00AB676A" w:rsidP="00E01AB1">
      <w:pPr>
        <w:pStyle w:val="af"/>
        <w:spacing w:line="276" w:lineRule="auto"/>
        <w:ind w:left="0" w:right="-34"/>
        <w:rPr>
          <w:b/>
          <w:sz w:val="24"/>
          <w:szCs w:val="24"/>
        </w:rPr>
      </w:pPr>
      <w:r w:rsidRPr="00943263">
        <w:rPr>
          <w:b/>
          <w:w w:val="105"/>
          <w:sz w:val="24"/>
          <w:szCs w:val="24"/>
        </w:rPr>
        <w:t>На школьном уровне:</w:t>
      </w:r>
    </w:p>
    <w:p w:rsidR="00AB676A" w:rsidRPr="00943263" w:rsidRDefault="00AB676A"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Общегимназический родительский комитет, участвующий в управлении гимназией и решении вопросов воспитания и социализации их детей;</w:t>
      </w:r>
    </w:p>
    <w:p w:rsidR="00AB676A" w:rsidRPr="00943263" w:rsidRDefault="00AB676A"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Общегимназические родительские собрания, проходящие в режиме обсуждения наиболее острых проблем обучения и воспитания школьников;</w:t>
      </w:r>
    </w:p>
    <w:p w:rsidR="00AB676A" w:rsidRPr="00943263" w:rsidRDefault="00AB676A" w:rsidP="00E01AB1">
      <w:pPr>
        <w:pStyle w:val="a4"/>
        <w:widowControl w:val="0"/>
        <w:numPr>
          <w:ilvl w:val="0"/>
          <w:numId w:val="124"/>
        </w:numPr>
        <w:tabs>
          <w:tab w:val="left" w:pos="697"/>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Педагогическое просвещение родителей по вопросам воспитания детей, в ходе </w:t>
      </w:r>
      <w:r w:rsidRPr="00943263">
        <w:rPr>
          <w:rFonts w:ascii="Times New Roman" w:hAnsi="Times New Roman" w:cs="Times New Roman"/>
          <w:w w:val="105"/>
          <w:sz w:val="24"/>
          <w:szCs w:val="24"/>
        </w:rPr>
        <w:lastRenderedPageBreak/>
        <w:t>которого родители получают рекомендации классных руководителей и обмениваются собственным творческим опытом и находками в деле воспитания детей;</w:t>
      </w:r>
    </w:p>
    <w:p w:rsidR="00AB676A" w:rsidRPr="00943263" w:rsidRDefault="00D209A8" w:rsidP="00E01AB1">
      <w:pPr>
        <w:pStyle w:val="a4"/>
        <w:widowControl w:val="0"/>
        <w:numPr>
          <w:ilvl w:val="0"/>
          <w:numId w:val="124"/>
        </w:numPr>
        <w:tabs>
          <w:tab w:val="left" w:pos="518"/>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В</w:t>
      </w:r>
      <w:r w:rsidR="00AB676A" w:rsidRPr="00943263">
        <w:rPr>
          <w:rFonts w:ascii="Times New Roman" w:hAnsi="Times New Roman" w:cs="Times New Roman"/>
          <w:w w:val="105"/>
          <w:sz w:val="24"/>
          <w:szCs w:val="24"/>
        </w:rPr>
        <w:t>заимодействие с родителями посредством гимназического сайта.</w:t>
      </w:r>
    </w:p>
    <w:p w:rsidR="00AB676A" w:rsidRPr="00943263" w:rsidRDefault="00AB676A" w:rsidP="00E01AB1">
      <w:pPr>
        <w:pStyle w:val="3"/>
        <w:keepNext w:val="0"/>
        <w:keepLines w:val="0"/>
        <w:widowControl w:val="0"/>
        <w:tabs>
          <w:tab w:val="left" w:pos="402"/>
        </w:tabs>
        <w:autoSpaceDE w:val="0"/>
        <w:autoSpaceDN w:val="0"/>
        <w:spacing w:before="0"/>
        <w:ind w:right="-33"/>
        <w:jc w:val="both"/>
        <w:rPr>
          <w:rFonts w:ascii="Times New Roman" w:hAnsi="Times New Roman" w:cs="Times New Roman"/>
          <w:color w:val="auto"/>
          <w:sz w:val="24"/>
          <w:szCs w:val="24"/>
        </w:rPr>
      </w:pPr>
      <w:r w:rsidRPr="00943263">
        <w:rPr>
          <w:rFonts w:ascii="Times New Roman" w:hAnsi="Times New Roman" w:cs="Times New Roman"/>
          <w:color w:val="auto"/>
          <w:w w:val="105"/>
          <w:sz w:val="24"/>
          <w:szCs w:val="24"/>
        </w:rPr>
        <w:t>На индивидуальном уровне:</w:t>
      </w:r>
    </w:p>
    <w:p w:rsidR="00AB676A" w:rsidRPr="00943263" w:rsidRDefault="00AB676A" w:rsidP="00E01AB1">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обращение к специалистам по запросу родителей для решения острых конфликтных ситуаций;</w:t>
      </w:r>
    </w:p>
    <w:p w:rsidR="00AB676A" w:rsidRPr="00943263" w:rsidRDefault="00AB676A" w:rsidP="00E01AB1">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психолого-педагогическое  сопровождение семей в трудной жизненной ситуации;</w:t>
      </w:r>
    </w:p>
    <w:p w:rsidR="00AB676A" w:rsidRPr="00943263" w:rsidRDefault="00AB676A" w:rsidP="00E01AB1">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участие родителей в педагогических консилиумах, собираемых в случае возникновения </w:t>
      </w:r>
      <w:r w:rsidRPr="00943263">
        <w:rPr>
          <w:rFonts w:ascii="Times New Roman" w:hAnsi="Times New Roman" w:cs="Times New Roman"/>
          <w:w w:val="105"/>
          <w:sz w:val="24"/>
          <w:szCs w:val="24"/>
        </w:rPr>
        <w:t>острых проблем, связанных с обучением и воспитанием конкретного ребенка;</w:t>
      </w:r>
    </w:p>
    <w:p w:rsidR="00AB676A" w:rsidRPr="00943263" w:rsidRDefault="00AB676A" w:rsidP="00E01AB1">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помощь со стороны родителей в подготовке и проведении общегимназических и внутриклассных мероприятий</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воспитательной</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направленности;</w:t>
      </w:r>
    </w:p>
    <w:p w:rsidR="008A4EBE" w:rsidRPr="00F314AE" w:rsidRDefault="00AB676A" w:rsidP="00E01AB1">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индивидуальное</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консультирование</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c</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целью</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координации</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воспитательных</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усилий</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педагогов</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663C69"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родителей.</w:t>
      </w:r>
    </w:p>
    <w:p w:rsidR="00663C69" w:rsidRPr="00943263" w:rsidRDefault="00663C69" w:rsidP="00E01AB1">
      <w:pPr>
        <w:pStyle w:val="2"/>
        <w:numPr>
          <w:ilvl w:val="1"/>
          <w:numId w:val="162"/>
        </w:numPr>
        <w:tabs>
          <w:tab w:val="left" w:pos="676"/>
        </w:tabs>
        <w:spacing w:line="276" w:lineRule="auto"/>
        <w:ind w:right="-33"/>
        <w:rPr>
          <w:sz w:val="24"/>
          <w:szCs w:val="24"/>
        </w:rPr>
      </w:pPr>
      <w:r w:rsidRPr="00943263">
        <w:rPr>
          <w:sz w:val="24"/>
          <w:szCs w:val="24"/>
        </w:rPr>
        <w:t xml:space="preserve"> Модуль «Профилактика»</w:t>
      </w:r>
    </w:p>
    <w:p w:rsidR="00663C69" w:rsidRPr="00943263" w:rsidRDefault="00663C69" w:rsidP="00E01AB1">
      <w:pPr>
        <w:pStyle w:val="af"/>
        <w:spacing w:line="276" w:lineRule="auto"/>
        <w:ind w:left="0" w:right="-33"/>
        <w:rPr>
          <w:sz w:val="24"/>
          <w:szCs w:val="24"/>
        </w:rPr>
      </w:pPr>
      <w:r w:rsidRPr="00943263">
        <w:rPr>
          <w:w w:val="105"/>
          <w:sz w:val="24"/>
          <w:szCs w:val="24"/>
        </w:rPr>
        <w:t>Совместная  деятельность   педагогов,   учеников,   родителей   по   направлению</w:t>
      </w:r>
    </w:p>
    <w:p w:rsidR="00663C69" w:rsidRPr="00943263" w:rsidRDefault="00663C69" w:rsidP="00E01AB1">
      <w:pPr>
        <w:pStyle w:val="af"/>
        <w:spacing w:line="276" w:lineRule="auto"/>
        <w:ind w:left="0" w:right="-33"/>
        <w:rPr>
          <w:sz w:val="24"/>
          <w:szCs w:val="24"/>
        </w:rPr>
      </w:pPr>
      <w:r w:rsidRPr="00943263">
        <w:rPr>
          <w:w w:val="105"/>
          <w:sz w:val="24"/>
          <w:szCs w:val="24"/>
        </w:rPr>
        <w:t>«Профилактика» включает в себя развитие творческих способностей и коммуникативных навыков детей, формирование здорового образа жизни, воспитание культуры поведения. Создание условий для формирования желаний учащихся приносить пользу обществу, уважение к правам и свободам человека, позитивного отношения к жизни, стрессоустойчивости, воспитанию законопослушного поведения реализуется через следующие направления:</w:t>
      </w:r>
    </w:p>
    <w:p w:rsidR="00663C69" w:rsidRPr="00943263" w:rsidRDefault="00663C69" w:rsidP="00E01AB1">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Профилактика детского  дорожно-транспортного травматизма;</w:t>
      </w:r>
    </w:p>
    <w:p w:rsidR="00663C69" w:rsidRPr="00943263" w:rsidRDefault="00663C69" w:rsidP="00E01AB1">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Ранняя  профилактика  семейного неблагополучия;</w:t>
      </w:r>
    </w:p>
    <w:p w:rsidR="00663C69" w:rsidRPr="00943263" w:rsidRDefault="00663C69"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Профилактика самовольного ухода детей из гимназии, дома;</w:t>
      </w:r>
    </w:p>
    <w:p w:rsidR="00663C69" w:rsidRPr="00943263" w:rsidRDefault="00663C69"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Профилактика безнадзорности и правонарушений;</w:t>
      </w:r>
    </w:p>
    <w:p w:rsidR="00663C69" w:rsidRPr="00943263" w:rsidRDefault="00663C69"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Профилактика суицидального поведения;</w:t>
      </w:r>
    </w:p>
    <w:p w:rsidR="00663C69" w:rsidRPr="00943263" w:rsidRDefault="00663C69"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Интернет-безопасность;</w:t>
      </w:r>
    </w:p>
    <w:p w:rsidR="00663C69" w:rsidRPr="00943263" w:rsidRDefault="00663C69" w:rsidP="00E01AB1">
      <w:pPr>
        <w:pStyle w:val="a4"/>
        <w:widowControl w:val="0"/>
        <w:numPr>
          <w:ilvl w:val="0"/>
          <w:numId w:val="124"/>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Профилактика экстремизма</w:t>
      </w:r>
    </w:p>
    <w:p w:rsidR="00663C69" w:rsidRPr="00943263" w:rsidRDefault="00663C69" w:rsidP="00E01AB1">
      <w:pPr>
        <w:pStyle w:val="2"/>
        <w:spacing w:line="276" w:lineRule="auto"/>
        <w:ind w:left="0" w:right="-33"/>
        <w:rPr>
          <w:sz w:val="24"/>
          <w:szCs w:val="24"/>
        </w:rPr>
      </w:pPr>
      <w:r w:rsidRPr="00943263">
        <w:rPr>
          <w:w w:val="105"/>
          <w:sz w:val="24"/>
          <w:szCs w:val="24"/>
        </w:rPr>
        <w:t>На уровне гимназии:</w:t>
      </w:r>
    </w:p>
    <w:p w:rsidR="00663C69" w:rsidRPr="00943263" w:rsidRDefault="00663C69" w:rsidP="00E01AB1">
      <w:pPr>
        <w:pStyle w:val="a4"/>
        <w:widowControl w:val="0"/>
        <w:numPr>
          <w:ilvl w:val="0"/>
          <w:numId w:val="126"/>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контроль за посещаемостью и успеваемостью учащихся, выявление учащихся систематически не </w:t>
      </w:r>
      <w:r w:rsidR="00E01AB1">
        <w:rPr>
          <w:rFonts w:ascii="Times New Roman" w:hAnsi="Times New Roman" w:cs="Times New Roman"/>
          <w:sz w:val="24"/>
          <w:szCs w:val="24"/>
        </w:rPr>
        <w:t>посещающих</w:t>
      </w:r>
      <w:r w:rsidR="00E01AB1" w:rsidRPr="00943263">
        <w:rPr>
          <w:rFonts w:ascii="Times New Roman" w:hAnsi="Times New Roman" w:cs="Times New Roman"/>
          <w:sz w:val="24"/>
          <w:szCs w:val="24"/>
        </w:rPr>
        <w:t xml:space="preserve"> учебные</w:t>
      </w:r>
      <w:r w:rsidRPr="00943263">
        <w:rPr>
          <w:rFonts w:ascii="Times New Roman" w:hAnsi="Times New Roman" w:cs="Times New Roman"/>
          <w:sz w:val="24"/>
          <w:szCs w:val="24"/>
        </w:rPr>
        <w:t xml:space="preserve"> занятия,  неуспевающих учащихся;</w:t>
      </w:r>
    </w:p>
    <w:p w:rsidR="00663C69" w:rsidRPr="00943263" w:rsidRDefault="00663C69" w:rsidP="00E01AB1">
      <w:pPr>
        <w:pStyle w:val="a4"/>
        <w:widowControl w:val="0"/>
        <w:numPr>
          <w:ilvl w:val="0"/>
          <w:numId w:val="126"/>
        </w:numPr>
        <w:tabs>
          <w:tab w:val="left" w:pos="396"/>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месячник безопасности</w:t>
      </w:r>
    </w:p>
    <w:p w:rsidR="00663C69" w:rsidRPr="00943263" w:rsidRDefault="00663C69" w:rsidP="00E01AB1">
      <w:pPr>
        <w:pStyle w:val="a4"/>
        <w:widowControl w:val="0"/>
        <w:numPr>
          <w:ilvl w:val="0"/>
          <w:numId w:val="126"/>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проведение операции «Занятость несовершеннолетних» (вовлечение в кружки, секции). Мониторинг изучения интересов и потребностей учащихся</w:t>
      </w:r>
    </w:p>
    <w:p w:rsidR="00663C69" w:rsidRPr="00943263" w:rsidRDefault="00663C69" w:rsidP="00E01AB1">
      <w:pPr>
        <w:pStyle w:val="a4"/>
        <w:widowControl w:val="0"/>
        <w:numPr>
          <w:ilvl w:val="0"/>
          <w:numId w:val="126"/>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размещение на сайте нормативных, методических, справочных материалов по профилактике безнадзорности, правонарушений, наркомании экстремизма среди несовершеннолетних;</w:t>
      </w:r>
    </w:p>
    <w:p w:rsidR="00663C69" w:rsidRPr="00943263" w:rsidRDefault="00663C69" w:rsidP="00E01AB1">
      <w:pPr>
        <w:pStyle w:val="a4"/>
        <w:widowControl w:val="0"/>
        <w:numPr>
          <w:ilvl w:val="0"/>
          <w:numId w:val="126"/>
        </w:numPr>
        <w:tabs>
          <w:tab w:val="left" w:pos="460"/>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контроль за недопущением распространения материалов использования</w:t>
      </w:r>
      <w:r w:rsidRPr="00943263">
        <w:rPr>
          <w:rFonts w:ascii="Times New Roman" w:hAnsi="Times New Roman" w:cs="Times New Roman"/>
          <w:sz w:val="24"/>
          <w:szCs w:val="24"/>
        </w:rPr>
        <w:t xml:space="preserve"> учащимися Интернет–ресурсов, несовместимых с задачами образования </w:t>
      </w:r>
      <w:r w:rsidRPr="00943263">
        <w:rPr>
          <w:rFonts w:ascii="Times New Roman" w:hAnsi="Times New Roman" w:cs="Times New Roman"/>
          <w:w w:val="105"/>
          <w:sz w:val="24"/>
          <w:szCs w:val="24"/>
        </w:rPr>
        <w:t>и воспитания;</w:t>
      </w:r>
    </w:p>
    <w:p w:rsidR="00AE36C3" w:rsidRPr="00943263" w:rsidRDefault="00663C69" w:rsidP="00E01AB1">
      <w:pPr>
        <w:pStyle w:val="a4"/>
        <w:widowControl w:val="0"/>
        <w:numPr>
          <w:ilvl w:val="0"/>
          <w:numId w:val="126"/>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 xml:space="preserve">консультации родителей по вопросам профилактики алкоголизма, наркозависимости и </w:t>
      </w:r>
      <w:r w:rsidRPr="00943263">
        <w:rPr>
          <w:rFonts w:ascii="Times New Roman" w:hAnsi="Times New Roman" w:cs="Times New Roman"/>
          <w:w w:val="105"/>
          <w:sz w:val="24"/>
          <w:szCs w:val="24"/>
        </w:rPr>
        <w:t>лечения их последствий. Консультативно-разъяснительная работа педагогов с родителями об ответственности за воспитание своих детей;</w:t>
      </w:r>
    </w:p>
    <w:p w:rsidR="00AE36C3" w:rsidRPr="00943263" w:rsidRDefault="00AE36C3" w:rsidP="00E01AB1">
      <w:pPr>
        <w:pStyle w:val="a4"/>
        <w:widowControl w:val="0"/>
        <w:numPr>
          <w:ilvl w:val="0"/>
          <w:numId w:val="126"/>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месячник по профилактике детского травматизма</w:t>
      </w:r>
      <w:r w:rsidRPr="00943263">
        <w:rPr>
          <w:rFonts w:ascii="Times New Roman" w:hAnsi="Times New Roman" w:cs="Times New Roman"/>
          <w:w w:val="105"/>
          <w:sz w:val="24"/>
          <w:szCs w:val="24"/>
        </w:rPr>
        <w:t>. Участие в акции «Внимание-дети!». Беседы по профилактике ДТП с привлечением инспекторов ГИБДД.</w:t>
      </w:r>
    </w:p>
    <w:p w:rsidR="00AE36C3" w:rsidRPr="00943263" w:rsidRDefault="00AE36C3" w:rsidP="00E01AB1">
      <w:pPr>
        <w:pStyle w:val="2"/>
        <w:spacing w:line="276" w:lineRule="auto"/>
        <w:ind w:left="0" w:right="-33"/>
        <w:rPr>
          <w:sz w:val="24"/>
          <w:szCs w:val="24"/>
        </w:rPr>
      </w:pPr>
      <w:r w:rsidRPr="00943263">
        <w:rPr>
          <w:w w:val="105"/>
          <w:sz w:val="24"/>
          <w:szCs w:val="24"/>
        </w:rPr>
        <w:t>Работа с классом:</w:t>
      </w:r>
    </w:p>
    <w:p w:rsidR="00663C69" w:rsidRPr="00943263" w:rsidRDefault="00663C69" w:rsidP="00E01AB1">
      <w:pPr>
        <w:pStyle w:val="a4"/>
        <w:widowControl w:val="0"/>
        <w:numPr>
          <w:ilvl w:val="0"/>
          <w:numId w:val="126"/>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встреча со специалистами здравоохранения, учреждений системы профилактики.</w:t>
      </w:r>
    </w:p>
    <w:p w:rsidR="00663C69" w:rsidRPr="00943263" w:rsidRDefault="00AE36C3" w:rsidP="00E01AB1">
      <w:pPr>
        <w:pStyle w:val="a4"/>
        <w:widowControl w:val="0"/>
        <w:numPr>
          <w:ilvl w:val="0"/>
          <w:numId w:val="126"/>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lastRenderedPageBreak/>
        <w:t>о</w:t>
      </w:r>
      <w:r w:rsidR="00663C69" w:rsidRPr="00943263">
        <w:rPr>
          <w:rFonts w:ascii="Times New Roman" w:hAnsi="Times New Roman" w:cs="Times New Roman"/>
          <w:w w:val="105"/>
          <w:sz w:val="24"/>
          <w:szCs w:val="24"/>
        </w:rPr>
        <w:t>формление стендов, освещающих успех и учащихся: «Наши достижения», «Наши спортивные победы»</w:t>
      </w:r>
      <w:r w:rsidRPr="00943263">
        <w:rPr>
          <w:rFonts w:ascii="Times New Roman" w:hAnsi="Times New Roman" w:cs="Times New Roman"/>
          <w:w w:val="105"/>
          <w:sz w:val="24"/>
          <w:szCs w:val="24"/>
        </w:rPr>
        <w:t>.</w:t>
      </w:r>
    </w:p>
    <w:p w:rsidR="00663C69" w:rsidRPr="00943263" w:rsidRDefault="00AE36C3" w:rsidP="00E01AB1">
      <w:pPr>
        <w:pStyle w:val="a4"/>
        <w:widowControl w:val="0"/>
        <w:numPr>
          <w:ilvl w:val="0"/>
          <w:numId w:val="126"/>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к</w:t>
      </w:r>
      <w:r w:rsidR="00663C69" w:rsidRPr="00943263">
        <w:rPr>
          <w:rFonts w:ascii="Times New Roman" w:hAnsi="Times New Roman" w:cs="Times New Roman"/>
          <w:w w:val="105"/>
          <w:sz w:val="24"/>
          <w:szCs w:val="24"/>
        </w:rPr>
        <w:t>лассные</w:t>
      </w: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часы</w:t>
      </w: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в</w:t>
      </w: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рамках</w:t>
      </w: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Месячника</w:t>
      </w: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безопасности;</w:t>
      </w:r>
    </w:p>
    <w:p w:rsidR="00663C69" w:rsidRPr="00943263" w:rsidRDefault="00AE36C3" w:rsidP="00E01AB1">
      <w:pPr>
        <w:pStyle w:val="a4"/>
        <w:widowControl w:val="0"/>
        <w:numPr>
          <w:ilvl w:val="0"/>
          <w:numId w:val="126"/>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w:t>
      </w:r>
      <w:r w:rsidR="00663C69" w:rsidRPr="00943263">
        <w:rPr>
          <w:rFonts w:ascii="Times New Roman" w:hAnsi="Times New Roman" w:cs="Times New Roman"/>
          <w:w w:val="105"/>
          <w:sz w:val="24"/>
          <w:szCs w:val="24"/>
        </w:rPr>
        <w:t>ривлечение</w:t>
      </w:r>
      <w:r w:rsidRPr="00943263">
        <w:rPr>
          <w:rFonts w:ascii="Times New Roman" w:hAnsi="Times New Roman" w:cs="Times New Roman"/>
          <w:w w:val="105"/>
          <w:sz w:val="24"/>
          <w:szCs w:val="24"/>
        </w:rPr>
        <w:t xml:space="preserve"> обучающихся к ак</w:t>
      </w:r>
      <w:r w:rsidR="00663C69" w:rsidRPr="00943263">
        <w:rPr>
          <w:rFonts w:ascii="Times New Roman" w:hAnsi="Times New Roman" w:cs="Times New Roman"/>
          <w:w w:val="105"/>
          <w:sz w:val="24"/>
          <w:szCs w:val="24"/>
        </w:rPr>
        <w:t>тивным</w:t>
      </w: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формам</w:t>
      </w: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досуга,</w:t>
      </w: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творческой,</w:t>
      </w:r>
      <w:r w:rsidRPr="00943263">
        <w:rPr>
          <w:rFonts w:ascii="Times New Roman" w:hAnsi="Times New Roman" w:cs="Times New Roman"/>
          <w:w w:val="105"/>
          <w:sz w:val="24"/>
          <w:szCs w:val="24"/>
        </w:rPr>
        <w:t xml:space="preserve"> с</w:t>
      </w:r>
      <w:r w:rsidR="00663C69" w:rsidRPr="00943263">
        <w:rPr>
          <w:rFonts w:ascii="Times New Roman" w:hAnsi="Times New Roman" w:cs="Times New Roman"/>
          <w:w w:val="105"/>
          <w:sz w:val="24"/>
          <w:szCs w:val="24"/>
        </w:rPr>
        <w:t>оциально</w:t>
      </w:r>
      <w:r w:rsidR="00D209A8"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значимой</w:t>
      </w:r>
      <w:r w:rsidRPr="00943263">
        <w:rPr>
          <w:rFonts w:ascii="Times New Roman" w:hAnsi="Times New Roman" w:cs="Times New Roman"/>
          <w:w w:val="105"/>
          <w:sz w:val="24"/>
          <w:szCs w:val="24"/>
        </w:rPr>
        <w:t xml:space="preserve"> </w:t>
      </w:r>
      <w:r w:rsidR="00663C69" w:rsidRPr="00943263">
        <w:rPr>
          <w:rFonts w:ascii="Times New Roman" w:hAnsi="Times New Roman" w:cs="Times New Roman"/>
          <w:w w:val="105"/>
          <w:sz w:val="24"/>
          <w:szCs w:val="24"/>
        </w:rPr>
        <w:t>деятельности;</w:t>
      </w:r>
    </w:p>
    <w:p w:rsidR="00663C69" w:rsidRPr="00943263" w:rsidRDefault="00663C69" w:rsidP="00E01AB1">
      <w:pPr>
        <w:pStyle w:val="a4"/>
        <w:widowControl w:val="0"/>
        <w:numPr>
          <w:ilvl w:val="0"/>
          <w:numId w:val="126"/>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привлечение родителей к проведению классных мероприятий, организация посещения</w:t>
      </w:r>
      <w:r w:rsidR="00AE36C3" w:rsidRPr="00943263">
        <w:rPr>
          <w:rFonts w:ascii="Times New Roman" w:hAnsi="Times New Roman" w:cs="Times New Roman"/>
          <w:sz w:val="24"/>
          <w:szCs w:val="24"/>
        </w:rPr>
        <w:t xml:space="preserve"> </w:t>
      </w:r>
      <w:r w:rsidRPr="00943263">
        <w:rPr>
          <w:rFonts w:ascii="Times New Roman" w:hAnsi="Times New Roman" w:cs="Times New Roman"/>
          <w:w w:val="105"/>
          <w:sz w:val="24"/>
          <w:szCs w:val="24"/>
        </w:rPr>
        <w:t>родителями</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уроков</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внеклассных</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мероприятий,</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привлечение</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подготовке</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проведению</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совместных общеклассных</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дел;</w:t>
      </w:r>
    </w:p>
    <w:p w:rsidR="00663C69" w:rsidRPr="00943263" w:rsidRDefault="00663C69" w:rsidP="00E01AB1">
      <w:pPr>
        <w:pStyle w:val="a4"/>
        <w:widowControl w:val="0"/>
        <w:numPr>
          <w:ilvl w:val="0"/>
          <w:numId w:val="126"/>
        </w:numPr>
        <w:tabs>
          <w:tab w:val="left" w:pos="401"/>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организация</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работы</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ученического</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самоуправления</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в</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классе;</w:t>
      </w:r>
    </w:p>
    <w:p w:rsidR="00663C69" w:rsidRPr="00943263" w:rsidRDefault="00663C69" w:rsidP="00E01AB1">
      <w:pPr>
        <w:pStyle w:val="a4"/>
        <w:widowControl w:val="0"/>
        <w:numPr>
          <w:ilvl w:val="0"/>
          <w:numId w:val="126"/>
        </w:numPr>
        <w:tabs>
          <w:tab w:val="left" w:pos="401"/>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sz w:val="24"/>
          <w:szCs w:val="24"/>
        </w:rPr>
        <w:t>групповые</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психологические</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опросы</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с</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целью</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выявления</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уровня</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сплоченности</w:t>
      </w:r>
      <w:r w:rsidR="00AE36C3" w:rsidRPr="00943263">
        <w:rPr>
          <w:rFonts w:ascii="Times New Roman" w:hAnsi="Times New Roman" w:cs="Times New Roman"/>
          <w:sz w:val="24"/>
          <w:szCs w:val="24"/>
        </w:rPr>
        <w:t xml:space="preserve"> </w:t>
      </w:r>
      <w:r w:rsidRPr="00943263">
        <w:rPr>
          <w:rFonts w:ascii="Times New Roman" w:hAnsi="Times New Roman" w:cs="Times New Roman"/>
          <w:sz w:val="24"/>
          <w:szCs w:val="24"/>
        </w:rPr>
        <w:t>классных</w:t>
      </w:r>
      <w:r w:rsidR="00AE36C3" w:rsidRPr="00943263">
        <w:rPr>
          <w:rFonts w:ascii="Times New Roman" w:hAnsi="Times New Roman" w:cs="Times New Roman"/>
          <w:sz w:val="24"/>
          <w:szCs w:val="24"/>
        </w:rPr>
        <w:t xml:space="preserve"> </w:t>
      </w:r>
      <w:r w:rsidRPr="00943263">
        <w:rPr>
          <w:rFonts w:ascii="Times New Roman" w:hAnsi="Times New Roman" w:cs="Times New Roman"/>
          <w:w w:val="105"/>
          <w:sz w:val="24"/>
          <w:szCs w:val="24"/>
        </w:rPr>
        <w:t>коллективов</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уровня</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воспитанности</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учащихся;</w:t>
      </w:r>
    </w:p>
    <w:p w:rsidR="00663C69" w:rsidRPr="00943263" w:rsidRDefault="00663C69" w:rsidP="00E01AB1">
      <w:pPr>
        <w:pStyle w:val="a4"/>
        <w:widowControl w:val="0"/>
        <w:numPr>
          <w:ilvl w:val="0"/>
          <w:numId w:val="126"/>
        </w:numPr>
        <w:tabs>
          <w:tab w:val="left" w:pos="401"/>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проведение</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социометрии</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классе</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целью</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выявления</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отношений</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между</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учащимися</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различных</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национальностей;</w:t>
      </w:r>
    </w:p>
    <w:p w:rsidR="00663C69" w:rsidRPr="00943263" w:rsidRDefault="00663C69" w:rsidP="00E01AB1">
      <w:pPr>
        <w:pStyle w:val="2"/>
        <w:spacing w:line="276" w:lineRule="auto"/>
        <w:ind w:left="0" w:right="-33"/>
        <w:rPr>
          <w:sz w:val="24"/>
          <w:szCs w:val="24"/>
        </w:rPr>
      </w:pPr>
      <w:r w:rsidRPr="00943263">
        <w:rPr>
          <w:w w:val="105"/>
          <w:sz w:val="24"/>
          <w:szCs w:val="24"/>
        </w:rPr>
        <w:t>Индивидуальная</w:t>
      </w:r>
      <w:r w:rsidR="00AE36C3" w:rsidRPr="00943263">
        <w:rPr>
          <w:w w:val="105"/>
          <w:sz w:val="24"/>
          <w:szCs w:val="24"/>
        </w:rPr>
        <w:t xml:space="preserve"> </w:t>
      </w:r>
      <w:r w:rsidRPr="00943263">
        <w:rPr>
          <w:w w:val="105"/>
          <w:sz w:val="24"/>
          <w:szCs w:val="24"/>
        </w:rPr>
        <w:t>работа</w:t>
      </w:r>
      <w:r w:rsidR="00AE36C3" w:rsidRPr="00943263">
        <w:rPr>
          <w:w w:val="105"/>
          <w:sz w:val="24"/>
          <w:szCs w:val="24"/>
        </w:rPr>
        <w:t xml:space="preserve"> </w:t>
      </w:r>
      <w:r w:rsidRPr="00943263">
        <w:rPr>
          <w:w w:val="105"/>
          <w:sz w:val="24"/>
          <w:szCs w:val="24"/>
        </w:rPr>
        <w:t>с</w:t>
      </w:r>
      <w:r w:rsidR="00AE36C3" w:rsidRPr="00943263">
        <w:rPr>
          <w:w w:val="105"/>
          <w:sz w:val="24"/>
          <w:szCs w:val="24"/>
        </w:rPr>
        <w:t xml:space="preserve"> </w:t>
      </w:r>
      <w:r w:rsidRPr="00943263">
        <w:rPr>
          <w:w w:val="105"/>
          <w:sz w:val="24"/>
          <w:szCs w:val="24"/>
        </w:rPr>
        <w:t>учащимися:</w:t>
      </w:r>
    </w:p>
    <w:p w:rsidR="00663C69" w:rsidRPr="00943263" w:rsidRDefault="00663C69" w:rsidP="00E01AB1">
      <w:pPr>
        <w:pStyle w:val="a4"/>
        <w:widowControl w:val="0"/>
        <w:numPr>
          <w:ilvl w:val="0"/>
          <w:numId w:val="126"/>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выявление неблагополучных, неполных, малообеспеченных семей, детей, состоящих</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под опекой, не выполняющих обязанности по воспитанию детей, семей, находящихся в</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социально</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опасном</w:t>
      </w:r>
      <w:r w:rsidR="00AE36C3" w:rsidRPr="00943263">
        <w:rPr>
          <w:rFonts w:ascii="Times New Roman" w:hAnsi="Times New Roman" w:cs="Times New Roman"/>
          <w:w w:val="105"/>
          <w:sz w:val="24"/>
          <w:szCs w:val="24"/>
        </w:rPr>
        <w:t xml:space="preserve"> положении  </w:t>
      </w:r>
      <w:r w:rsidRPr="00943263">
        <w:rPr>
          <w:rFonts w:ascii="Times New Roman" w:hAnsi="Times New Roman" w:cs="Times New Roman"/>
          <w:w w:val="105"/>
          <w:sz w:val="24"/>
          <w:szCs w:val="24"/>
        </w:rPr>
        <w:t>и</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работа</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ними;</w:t>
      </w:r>
    </w:p>
    <w:p w:rsidR="00663C69" w:rsidRPr="00943263" w:rsidRDefault="00663C69" w:rsidP="00E01AB1">
      <w:pPr>
        <w:pStyle w:val="a4"/>
        <w:widowControl w:val="0"/>
        <w:numPr>
          <w:ilvl w:val="0"/>
          <w:numId w:val="126"/>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выявление и учет несовершеннолетних, склонных к совершению правонарушений,</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самовольных</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уходов,</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а</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также</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уклоняющихся</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от</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учебы,</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проведение</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ними</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индивидуальной</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работы;</w:t>
      </w:r>
    </w:p>
    <w:p w:rsidR="00663C69" w:rsidRPr="00943263" w:rsidRDefault="00663C69" w:rsidP="00E01AB1">
      <w:pPr>
        <w:pStyle w:val="a4"/>
        <w:widowControl w:val="0"/>
        <w:numPr>
          <w:ilvl w:val="0"/>
          <w:numId w:val="126"/>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выявление обучающихся, не посещающих гимназию по неуважительным причинам,</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профилактическая</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работа</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AE36C3" w:rsidRPr="00943263">
        <w:rPr>
          <w:rFonts w:ascii="Times New Roman" w:hAnsi="Times New Roman" w:cs="Times New Roman"/>
          <w:w w:val="105"/>
          <w:sz w:val="24"/>
          <w:szCs w:val="24"/>
        </w:rPr>
        <w:t xml:space="preserve"> ними</w:t>
      </w:r>
      <w:r w:rsidRPr="00943263">
        <w:rPr>
          <w:rFonts w:ascii="Times New Roman" w:hAnsi="Times New Roman" w:cs="Times New Roman"/>
          <w:w w:val="105"/>
          <w:sz w:val="24"/>
          <w:szCs w:val="24"/>
        </w:rPr>
        <w:t>;</w:t>
      </w:r>
    </w:p>
    <w:p w:rsidR="00663C69" w:rsidRPr="00943263" w:rsidRDefault="00663C69" w:rsidP="00E01AB1">
      <w:pPr>
        <w:pStyle w:val="a4"/>
        <w:widowControl w:val="0"/>
        <w:numPr>
          <w:ilvl w:val="0"/>
          <w:numId w:val="126"/>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проведение</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совместных</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рейдов</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неблагополучным</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семьям</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целью</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оказания</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практической</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помощи;</w:t>
      </w:r>
    </w:p>
    <w:p w:rsidR="00663C69" w:rsidRPr="00943263" w:rsidRDefault="00663C69" w:rsidP="00E01AB1">
      <w:pPr>
        <w:pStyle w:val="a4"/>
        <w:widowControl w:val="0"/>
        <w:numPr>
          <w:ilvl w:val="0"/>
          <w:numId w:val="126"/>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психолого-педагогические консультации родителей подростков, попавших в трудную</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жизненную</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ситуацию;</w:t>
      </w:r>
    </w:p>
    <w:p w:rsidR="00663C69" w:rsidRPr="00943263" w:rsidRDefault="00663C69" w:rsidP="00E01AB1">
      <w:pPr>
        <w:pStyle w:val="a4"/>
        <w:widowControl w:val="0"/>
        <w:numPr>
          <w:ilvl w:val="0"/>
          <w:numId w:val="126"/>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контроль</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за</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посещаемостью</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успеваемостью</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учащихся;</w:t>
      </w:r>
    </w:p>
    <w:p w:rsidR="00CE0A66" w:rsidRPr="00F314AE" w:rsidRDefault="00663C69" w:rsidP="00E01AB1">
      <w:pPr>
        <w:pStyle w:val="a4"/>
        <w:widowControl w:val="0"/>
        <w:numPr>
          <w:ilvl w:val="0"/>
          <w:numId w:val="126"/>
        </w:numPr>
        <w:tabs>
          <w:tab w:val="left" w:pos="403"/>
        </w:tabs>
        <w:autoSpaceDE w:val="0"/>
        <w:autoSpaceDN w:val="0"/>
        <w:spacing w:after="0"/>
        <w:ind w:left="0" w:right="-33"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индивидуальные</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беседы</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с</w:t>
      </w:r>
      <w:r w:rsidR="00AE36C3"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учащимися.</w:t>
      </w:r>
    </w:p>
    <w:p w:rsidR="00413EE7" w:rsidRPr="00943263" w:rsidRDefault="00413EE7" w:rsidP="00E01AB1">
      <w:pPr>
        <w:pStyle w:val="2"/>
        <w:numPr>
          <w:ilvl w:val="1"/>
          <w:numId w:val="162"/>
        </w:numPr>
        <w:tabs>
          <w:tab w:val="left" w:pos="676"/>
        </w:tabs>
        <w:spacing w:line="276" w:lineRule="auto"/>
        <w:ind w:right="-34"/>
        <w:rPr>
          <w:sz w:val="24"/>
          <w:szCs w:val="24"/>
        </w:rPr>
      </w:pPr>
      <w:r w:rsidRPr="00943263">
        <w:rPr>
          <w:sz w:val="24"/>
          <w:szCs w:val="24"/>
        </w:rPr>
        <w:t xml:space="preserve">  Модуль «</w:t>
      </w:r>
      <w:r w:rsidR="00D465EA">
        <w:rPr>
          <w:sz w:val="24"/>
          <w:szCs w:val="24"/>
        </w:rPr>
        <w:t>Казачье с</w:t>
      </w:r>
      <w:r w:rsidRPr="00943263">
        <w:rPr>
          <w:sz w:val="24"/>
          <w:szCs w:val="24"/>
        </w:rPr>
        <w:t>амоуправление»</w:t>
      </w:r>
    </w:p>
    <w:p w:rsidR="00413EE7" w:rsidRPr="00943263" w:rsidRDefault="00413EE7" w:rsidP="00E01AB1">
      <w:pPr>
        <w:pStyle w:val="af"/>
        <w:spacing w:line="276" w:lineRule="auto"/>
        <w:ind w:left="0" w:right="-34" w:firstLine="567"/>
        <w:rPr>
          <w:sz w:val="24"/>
          <w:szCs w:val="24"/>
        </w:rPr>
      </w:pPr>
      <w:r w:rsidRPr="00943263">
        <w:rPr>
          <w:w w:val="105"/>
          <w:sz w:val="24"/>
          <w:szCs w:val="24"/>
        </w:rPr>
        <w:t>Поскольку учащимся младших классов не всегда удается самостоятельно организовать свою деятельность, детское самоуправление может трансформироваться (посредством введения функции педагога-куратора) в детско-взрослое самоуправление.</w:t>
      </w:r>
    </w:p>
    <w:p w:rsidR="00413EE7" w:rsidRPr="00943263" w:rsidRDefault="00413EE7" w:rsidP="00E01AB1">
      <w:pPr>
        <w:pStyle w:val="af"/>
        <w:spacing w:line="276" w:lineRule="auto"/>
        <w:ind w:left="0" w:right="-34"/>
        <w:rPr>
          <w:sz w:val="24"/>
          <w:szCs w:val="24"/>
        </w:rPr>
      </w:pPr>
      <w:r w:rsidRPr="00943263">
        <w:rPr>
          <w:w w:val="105"/>
          <w:sz w:val="24"/>
          <w:szCs w:val="24"/>
        </w:rPr>
        <w:t>Детское</w:t>
      </w:r>
      <w:r w:rsidR="004E4BBD" w:rsidRPr="00943263">
        <w:rPr>
          <w:w w:val="105"/>
          <w:sz w:val="24"/>
          <w:szCs w:val="24"/>
        </w:rPr>
        <w:t xml:space="preserve"> </w:t>
      </w:r>
      <w:r w:rsidRPr="00943263">
        <w:rPr>
          <w:w w:val="105"/>
          <w:sz w:val="24"/>
          <w:szCs w:val="24"/>
        </w:rPr>
        <w:t>самоуправление</w:t>
      </w:r>
      <w:r w:rsidR="004E4BBD" w:rsidRPr="00943263">
        <w:rPr>
          <w:w w:val="105"/>
          <w:sz w:val="24"/>
          <w:szCs w:val="24"/>
        </w:rPr>
        <w:t xml:space="preserve"> в г</w:t>
      </w:r>
      <w:r w:rsidRPr="00943263">
        <w:rPr>
          <w:w w:val="105"/>
          <w:sz w:val="24"/>
          <w:szCs w:val="24"/>
        </w:rPr>
        <w:t>имназии</w:t>
      </w:r>
      <w:r w:rsidR="004E4BBD" w:rsidRPr="00943263">
        <w:rPr>
          <w:w w:val="105"/>
          <w:sz w:val="24"/>
          <w:szCs w:val="24"/>
        </w:rPr>
        <w:t xml:space="preserve"> </w:t>
      </w:r>
      <w:r w:rsidRPr="00943263">
        <w:rPr>
          <w:w w:val="105"/>
          <w:sz w:val="24"/>
          <w:szCs w:val="24"/>
        </w:rPr>
        <w:t>осуществляется</w:t>
      </w:r>
    </w:p>
    <w:p w:rsidR="00413EE7" w:rsidRPr="00943263" w:rsidRDefault="00413EE7" w:rsidP="00E01AB1">
      <w:pPr>
        <w:pStyle w:val="3"/>
        <w:spacing w:before="0"/>
        <w:ind w:right="-34"/>
        <w:jc w:val="both"/>
        <w:rPr>
          <w:rFonts w:ascii="Times New Roman" w:hAnsi="Times New Roman" w:cs="Times New Roman"/>
          <w:color w:val="auto"/>
          <w:sz w:val="24"/>
          <w:szCs w:val="24"/>
        </w:rPr>
      </w:pPr>
      <w:r w:rsidRPr="00943263">
        <w:rPr>
          <w:rFonts w:ascii="Times New Roman" w:hAnsi="Times New Roman" w:cs="Times New Roman"/>
          <w:color w:val="auto"/>
          <w:w w:val="105"/>
          <w:sz w:val="24"/>
          <w:szCs w:val="24"/>
        </w:rPr>
        <w:t>На</w:t>
      </w:r>
      <w:r w:rsidR="004E4BBD"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уровне</w:t>
      </w:r>
      <w:r w:rsidR="004E4BBD"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гимназии:</w:t>
      </w:r>
    </w:p>
    <w:p w:rsidR="00413EE7" w:rsidRPr="00943263" w:rsidRDefault="00413EE7" w:rsidP="00E01AB1">
      <w:pPr>
        <w:pStyle w:val="a4"/>
        <w:widowControl w:val="0"/>
        <w:numPr>
          <w:ilvl w:val="0"/>
          <w:numId w:val="124"/>
        </w:numPr>
        <w:tabs>
          <w:tab w:val="left" w:pos="402"/>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через деятельность творческих советов дела, отвечающих за проведение тех или иных</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конкретных</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мероприятий,</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праздников,</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акций</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т.п.;</w:t>
      </w:r>
    </w:p>
    <w:p w:rsidR="00413EE7" w:rsidRPr="00943263" w:rsidRDefault="00413EE7" w:rsidP="00E01AB1">
      <w:pPr>
        <w:pStyle w:val="3"/>
        <w:spacing w:before="0"/>
        <w:ind w:right="-34"/>
        <w:jc w:val="both"/>
        <w:rPr>
          <w:rFonts w:ascii="Times New Roman" w:hAnsi="Times New Roman" w:cs="Times New Roman"/>
          <w:color w:val="auto"/>
          <w:sz w:val="24"/>
          <w:szCs w:val="24"/>
        </w:rPr>
      </w:pPr>
      <w:r w:rsidRPr="00943263">
        <w:rPr>
          <w:rFonts w:ascii="Times New Roman" w:hAnsi="Times New Roman" w:cs="Times New Roman"/>
          <w:color w:val="auto"/>
          <w:w w:val="105"/>
          <w:sz w:val="24"/>
          <w:szCs w:val="24"/>
        </w:rPr>
        <w:t>На</w:t>
      </w:r>
      <w:r w:rsidR="004E4BBD"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уровне</w:t>
      </w:r>
      <w:r w:rsidR="004E4BBD" w:rsidRPr="00943263">
        <w:rPr>
          <w:rFonts w:ascii="Times New Roman" w:hAnsi="Times New Roman" w:cs="Times New Roman"/>
          <w:color w:val="auto"/>
          <w:w w:val="105"/>
          <w:sz w:val="24"/>
          <w:szCs w:val="24"/>
        </w:rPr>
        <w:t xml:space="preserve"> </w:t>
      </w:r>
      <w:r w:rsidRPr="00943263">
        <w:rPr>
          <w:rFonts w:ascii="Times New Roman" w:hAnsi="Times New Roman" w:cs="Times New Roman"/>
          <w:color w:val="auto"/>
          <w:w w:val="105"/>
          <w:sz w:val="24"/>
          <w:szCs w:val="24"/>
        </w:rPr>
        <w:t>класса:</w:t>
      </w:r>
    </w:p>
    <w:p w:rsidR="00413EE7" w:rsidRPr="00943263" w:rsidRDefault="00413EE7" w:rsidP="00E01AB1">
      <w:pPr>
        <w:pStyle w:val="a4"/>
        <w:widowControl w:val="0"/>
        <w:numPr>
          <w:ilvl w:val="0"/>
          <w:numId w:val="124"/>
        </w:numPr>
        <w:tabs>
          <w:tab w:val="left" w:pos="402"/>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через</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деятельность выборных</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по инициативе и предложениям учащихся класса</w:t>
      </w:r>
    </w:p>
    <w:p w:rsidR="00413EE7" w:rsidRPr="00943263" w:rsidRDefault="00413EE7" w:rsidP="00E01AB1">
      <w:pPr>
        <w:pStyle w:val="af"/>
        <w:spacing w:line="276" w:lineRule="auto"/>
        <w:ind w:left="0" w:right="-34" w:firstLine="567"/>
        <w:rPr>
          <w:sz w:val="24"/>
          <w:szCs w:val="24"/>
        </w:rPr>
      </w:pPr>
      <w:r w:rsidRPr="00943263">
        <w:rPr>
          <w:w w:val="105"/>
          <w:sz w:val="24"/>
          <w:szCs w:val="24"/>
        </w:rPr>
        <w:t>лидеров,</w:t>
      </w:r>
      <w:r w:rsidR="004E4BBD" w:rsidRPr="00943263">
        <w:rPr>
          <w:w w:val="105"/>
          <w:sz w:val="24"/>
          <w:szCs w:val="24"/>
        </w:rPr>
        <w:t xml:space="preserve"> </w:t>
      </w:r>
      <w:r w:rsidRPr="00943263">
        <w:rPr>
          <w:w w:val="105"/>
          <w:sz w:val="24"/>
          <w:szCs w:val="24"/>
        </w:rPr>
        <w:t>представляющих</w:t>
      </w:r>
      <w:r w:rsidR="004E4BBD" w:rsidRPr="00943263">
        <w:rPr>
          <w:w w:val="105"/>
          <w:sz w:val="24"/>
          <w:szCs w:val="24"/>
        </w:rPr>
        <w:t xml:space="preserve"> </w:t>
      </w:r>
      <w:r w:rsidRPr="00943263">
        <w:rPr>
          <w:w w:val="105"/>
          <w:sz w:val="24"/>
          <w:szCs w:val="24"/>
        </w:rPr>
        <w:t>интересы</w:t>
      </w:r>
      <w:r w:rsidR="004E4BBD" w:rsidRPr="00943263">
        <w:rPr>
          <w:w w:val="105"/>
          <w:sz w:val="24"/>
          <w:szCs w:val="24"/>
        </w:rPr>
        <w:t xml:space="preserve"> </w:t>
      </w:r>
      <w:r w:rsidRPr="00943263">
        <w:rPr>
          <w:w w:val="105"/>
          <w:sz w:val="24"/>
          <w:szCs w:val="24"/>
        </w:rPr>
        <w:t>класса</w:t>
      </w:r>
      <w:r w:rsidR="004E4BBD" w:rsidRPr="00943263">
        <w:rPr>
          <w:w w:val="105"/>
          <w:sz w:val="24"/>
          <w:szCs w:val="24"/>
        </w:rPr>
        <w:t xml:space="preserve"> </w:t>
      </w:r>
      <w:r w:rsidRPr="00943263">
        <w:rPr>
          <w:w w:val="105"/>
          <w:sz w:val="24"/>
          <w:szCs w:val="24"/>
        </w:rPr>
        <w:t>в</w:t>
      </w:r>
      <w:r w:rsidR="004E4BBD" w:rsidRPr="00943263">
        <w:rPr>
          <w:w w:val="105"/>
          <w:sz w:val="24"/>
          <w:szCs w:val="24"/>
        </w:rPr>
        <w:t xml:space="preserve"> </w:t>
      </w:r>
      <w:r w:rsidRPr="00943263">
        <w:rPr>
          <w:w w:val="105"/>
          <w:sz w:val="24"/>
          <w:szCs w:val="24"/>
        </w:rPr>
        <w:t>общешкольных</w:t>
      </w:r>
      <w:r w:rsidR="004E4BBD" w:rsidRPr="00943263">
        <w:rPr>
          <w:w w:val="105"/>
          <w:sz w:val="24"/>
          <w:szCs w:val="24"/>
        </w:rPr>
        <w:t xml:space="preserve"> </w:t>
      </w:r>
      <w:r w:rsidRPr="00943263">
        <w:rPr>
          <w:w w:val="105"/>
          <w:sz w:val="24"/>
          <w:szCs w:val="24"/>
        </w:rPr>
        <w:t>делах</w:t>
      </w:r>
      <w:r w:rsidR="004E4BBD" w:rsidRPr="00943263">
        <w:rPr>
          <w:w w:val="105"/>
          <w:sz w:val="24"/>
          <w:szCs w:val="24"/>
        </w:rPr>
        <w:t xml:space="preserve"> </w:t>
      </w:r>
      <w:r w:rsidRPr="00943263">
        <w:rPr>
          <w:w w:val="105"/>
          <w:sz w:val="24"/>
          <w:szCs w:val="24"/>
        </w:rPr>
        <w:t>и</w:t>
      </w:r>
      <w:r w:rsidR="004E4BBD" w:rsidRPr="00943263">
        <w:rPr>
          <w:w w:val="105"/>
          <w:sz w:val="24"/>
          <w:szCs w:val="24"/>
        </w:rPr>
        <w:t xml:space="preserve"> </w:t>
      </w:r>
      <w:r w:rsidRPr="00943263">
        <w:rPr>
          <w:w w:val="105"/>
          <w:sz w:val="24"/>
          <w:szCs w:val="24"/>
        </w:rPr>
        <w:t>призванных</w:t>
      </w:r>
      <w:r w:rsidR="004E4BBD" w:rsidRPr="00943263">
        <w:rPr>
          <w:w w:val="105"/>
          <w:sz w:val="24"/>
          <w:szCs w:val="24"/>
        </w:rPr>
        <w:t xml:space="preserve"> </w:t>
      </w:r>
      <w:r w:rsidRPr="00943263">
        <w:rPr>
          <w:w w:val="105"/>
          <w:sz w:val="24"/>
          <w:szCs w:val="24"/>
        </w:rPr>
        <w:t>координировать</w:t>
      </w:r>
      <w:r w:rsidR="004E4BBD" w:rsidRPr="00943263">
        <w:rPr>
          <w:w w:val="105"/>
          <w:sz w:val="24"/>
          <w:szCs w:val="24"/>
        </w:rPr>
        <w:t xml:space="preserve"> </w:t>
      </w:r>
      <w:r w:rsidRPr="00943263">
        <w:rPr>
          <w:w w:val="105"/>
          <w:sz w:val="24"/>
          <w:szCs w:val="24"/>
        </w:rPr>
        <w:t>его</w:t>
      </w:r>
      <w:r w:rsidR="004E4BBD" w:rsidRPr="00943263">
        <w:rPr>
          <w:w w:val="105"/>
          <w:sz w:val="24"/>
          <w:szCs w:val="24"/>
        </w:rPr>
        <w:t xml:space="preserve"> </w:t>
      </w:r>
      <w:r w:rsidRPr="00943263">
        <w:rPr>
          <w:w w:val="105"/>
          <w:sz w:val="24"/>
          <w:szCs w:val="24"/>
        </w:rPr>
        <w:t>работу</w:t>
      </w:r>
      <w:r w:rsidR="004E4BBD" w:rsidRPr="00943263">
        <w:rPr>
          <w:w w:val="105"/>
          <w:sz w:val="24"/>
          <w:szCs w:val="24"/>
        </w:rPr>
        <w:t xml:space="preserve"> </w:t>
      </w:r>
      <w:r w:rsidRPr="00943263">
        <w:rPr>
          <w:w w:val="105"/>
          <w:sz w:val="24"/>
          <w:szCs w:val="24"/>
        </w:rPr>
        <w:t>с</w:t>
      </w:r>
      <w:r w:rsidR="004E4BBD" w:rsidRPr="00943263">
        <w:rPr>
          <w:w w:val="105"/>
          <w:sz w:val="24"/>
          <w:szCs w:val="24"/>
        </w:rPr>
        <w:t xml:space="preserve"> </w:t>
      </w:r>
      <w:r w:rsidRPr="00943263">
        <w:rPr>
          <w:w w:val="105"/>
          <w:sz w:val="24"/>
          <w:szCs w:val="24"/>
        </w:rPr>
        <w:t>работой</w:t>
      </w:r>
      <w:r w:rsidR="004E4BBD" w:rsidRPr="00943263">
        <w:rPr>
          <w:w w:val="105"/>
          <w:sz w:val="24"/>
          <w:szCs w:val="24"/>
        </w:rPr>
        <w:t xml:space="preserve"> </w:t>
      </w:r>
      <w:r w:rsidRPr="00943263">
        <w:rPr>
          <w:w w:val="105"/>
          <w:sz w:val="24"/>
          <w:szCs w:val="24"/>
        </w:rPr>
        <w:t>гимназии;</w:t>
      </w:r>
    </w:p>
    <w:p w:rsidR="00413EE7" w:rsidRPr="00943263" w:rsidRDefault="00413EE7" w:rsidP="00E01AB1">
      <w:pPr>
        <w:pStyle w:val="a4"/>
        <w:widowControl w:val="0"/>
        <w:numPr>
          <w:ilvl w:val="0"/>
          <w:numId w:val="124"/>
        </w:numPr>
        <w:tabs>
          <w:tab w:val="left" w:pos="403"/>
        </w:tabs>
        <w:autoSpaceDE w:val="0"/>
        <w:autoSpaceDN w:val="0"/>
        <w:spacing w:after="0"/>
        <w:ind w:left="0" w:right="-34" w:firstLine="567"/>
        <w:contextualSpacing w:val="0"/>
        <w:jc w:val="both"/>
        <w:rPr>
          <w:rFonts w:ascii="Times New Roman" w:hAnsi="Times New Roman" w:cs="Times New Roman"/>
          <w:sz w:val="24"/>
          <w:szCs w:val="24"/>
        </w:rPr>
      </w:pPr>
      <w:r w:rsidRPr="00943263">
        <w:rPr>
          <w:rFonts w:ascii="Times New Roman" w:hAnsi="Times New Roman" w:cs="Times New Roman"/>
          <w:w w:val="105"/>
          <w:sz w:val="24"/>
          <w:szCs w:val="24"/>
        </w:rPr>
        <w:t>через деятельность выборных органов самоуправления, отвечающих за различные</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направления</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работы</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класса;</w:t>
      </w:r>
    </w:p>
    <w:p w:rsidR="00413EE7" w:rsidRPr="00943263" w:rsidRDefault="00413EE7" w:rsidP="00E01AB1">
      <w:pPr>
        <w:pStyle w:val="af"/>
        <w:spacing w:line="276" w:lineRule="auto"/>
        <w:ind w:left="0" w:right="-34" w:firstLine="567"/>
        <w:rPr>
          <w:sz w:val="24"/>
          <w:szCs w:val="24"/>
        </w:rPr>
      </w:pPr>
      <w:r w:rsidRPr="00943263">
        <w:rPr>
          <w:w w:val="105"/>
          <w:sz w:val="24"/>
          <w:szCs w:val="24"/>
        </w:rPr>
        <w:t>Классное ученическое собрание – высший орган самоуправления класса. Актив класса</w:t>
      </w:r>
      <w:r w:rsidR="004E4BBD" w:rsidRPr="00943263">
        <w:rPr>
          <w:w w:val="105"/>
          <w:sz w:val="24"/>
          <w:szCs w:val="24"/>
        </w:rPr>
        <w:t xml:space="preserve"> </w:t>
      </w:r>
      <w:r w:rsidRPr="00943263">
        <w:rPr>
          <w:w w:val="105"/>
          <w:sz w:val="24"/>
          <w:szCs w:val="24"/>
        </w:rPr>
        <w:t>избирается</w:t>
      </w:r>
      <w:r w:rsidR="004E4BBD" w:rsidRPr="00943263">
        <w:rPr>
          <w:w w:val="105"/>
          <w:sz w:val="24"/>
          <w:szCs w:val="24"/>
        </w:rPr>
        <w:t xml:space="preserve"> </w:t>
      </w:r>
      <w:r w:rsidRPr="00943263">
        <w:rPr>
          <w:w w:val="105"/>
          <w:sz w:val="24"/>
          <w:szCs w:val="24"/>
        </w:rPr>
        <w:t>на</w:t>
      </w:r>
      <w:r w:rsidR="004E4BBD" w:rsidRPr="00943263">
        <w:rPr>
          <w:w w:val="105"/>
          <w:sz w:val="24"/>
          <w:szCs w:val="24"/>
        </w:rPr>
        <w:t xml:space="preserve"> </w:t>
      </w:r>
      <w:r w:rsidRPr="00943263">
        <w:rPr>
          <w:w w:val="105"/>
          <w:sz w:val="24"/>
          <w:szCs w:val="24"/>
        </w:rPr>
        <w:t>один</w:t>
      </w:r>
      <w:r w:rsidR="004E4BBD" w:rsidRPr="00943263">
        <w:rPr>
          <w:w w:val="105"/>
          <w:sz w:val="24"/>
          <w:szCs w:val="24"/>
        </w:rPr>
        <w:t xml:space="preserve"> </w:t>
      </w:r>
      <w:r w:rsidRPr="00943263">
        <w:rPr>
          <w:w w:val="105"/>
          <w:sz w:val="24"/>
          <w:szCs w:val="24"/>
        </w:rPr>
        <w:t>год,</w:t>
      </w:r>
      <w:r w:rsidR="004E4BBD" w:rsidRPr="00943263">
        <w:rPr>
          <w:w w:val="105"/>
          <w:sz w:val="24"/>
          <w:szCs w:val="24"/>
        </w:rPr>
        <w:t xml:space="preserve"> </w:t>
      </w:r>
      <w:r w:rsidRPr="00943263">
        <w:rPr>
          <w:w w:val="105"/>
          <w:sz w:val="24"/>
          <w:szCs w:val="24"/>
        </w:rPr>
        <w:t>создает</w:t>
      </w:r>
      <w:r w:rsidR="004E4BBD" w:rsidRPr="00943263">
        <w:rPr>
          <w:w w:val="105"/>
          <w:sz w:val="24"/>
          <w:szCs w:val="24"/>
        </w:rPr>
        <w:t xml:space="preserve"> </w:t>
      </w:r>
      <w:r w:rsidRPr="00943263">
        <w:rPr>
          <w:w w:val="105"/>
          <w:sz w:val="24"/>
          <w:szCs w:val="24"/>
        </w:rPr>
        <w:t>свои</w:t>
      </w:r>
      <w:r w:rsidR="004E4BBD" w:rsidRPr="00943263">
        <w:rPr>
          <w:w w:val="105"/>
          <w:sz w:val="24"/>
          <w:szCs w:val="24"/>
        </w:rPr>
        <w:t xml:space="preserve"> </w:t>
      </w:r>
      <w:r w:rsidRPr="00943263">
        <w:rPr>
          <w:w w:val="105"/>
          <w:sz w:val="24"/>
          <w:szCs w:val="24"/>
        </w:rPr>
        <w:t>органы.</w:t>
      </w:r>
    </w:p>
    <w:p w:rsidR="00413EE7" w:rsidRPr="00943263" w:rsidRDefault="00413EE7" w:rsidP="00E01AB1">
      <w:pPr>
        <w:pStyle w:val="3"/>
        <w:spacing w:before="0"/>
        <w:ind w:right="-34"/>
        <w:jc w:val="both"/>
        <w:rPr>
          <w:rFonts w:ascii="Times New Roman" w:hAnsi="Times New Roman" w:cs="Times New Roman"/>
          <w:color w:val="auto"/>
          <w:sz w:val="24"/>
          <w:szCs w:val="24"/>
        </w:rPr>
      </w:pPr>
      <w:r w:rsidRPr="00943263">
        <w:rPr>
          <w:rFonts w:ascii="Times New Roman" w:hAnsi="Times New Roman" w:cs="Times New Roman"/>
          <w:color w:val="auto"/>
          <w:spacing w:val="-1"/>
          <w:w w:val="105"/>
          <w:sz w:val="24"/>
          <w:szCs w:val="24"/>
        </w:rPr>
        <w:t>На</w:t>
      </w:r>
      <w:r w:rsidR="004E4BBD" w:rsidRPr="00943263">
        <w:rPr>
          <w:rFonts w:ascii="Times New Roman" w:hAnsi="Times New Roman" w:cs="Times New Roman"/>
          <w:color w:val="auto"/>
          <w:spacing w:val="-1"/>
          <w:w w:val="105"/>
          <w:sz w:val="24"/>
          <w:szCs w:val="24"/>
        </w:rPr>
        <w:t xml:space="preserve"> </w:t>
      </w:r>
      <w:r w:rsidRPr="00943263">
        <w:rPr>
          <w:rFonts w:ascii="Times New Roman" w:hAnsi="Times New Roman" w:cs="Times New Roman"/>
          <w:color w:val="auto"/>
          <w:spacing w:val="-1"/>
          <w:w w:val="105"/>
          <w:sz w:val="24"/>
          <w:szCs w:val="24"/>
        </w:rPr>
        <w:t>индивидуальном</w:t>
      </w:r>
      <w:r w:rsidR="004E4BBD" w:rsidRPr="00943263">
        <w:rPr>
          <w:rFonts w:ascii="Times New Roman" w:hAnsi="Times New Roman" w:cs="Times New Roman"/>
          <w:color w:val="auto"/>
          <w:spacing w:val="-1"/>
          <w:w w:val="105"/>
          <w:sz w:val="24"/>
          <w:szCs w:val="24"/>
        </w:rPr>
        <w:t xml:space="preserve"> </w:t>
      </w:r>
      <w:r w:rsidRPr="00943263">
        <w:rPr>
          <w:rFonts w:ascii="Times New Roman" w:hAnsi="Times New Roman" w:cs="Times New Roman"/>
          <w:color w:val="auto"/>
          <w:w w:val="105"/>
          <w:sz w:val="24"/>
          <w:szCs w:val="24"/>
        </w:rPr>
        <w:t>уровне:</w:t>
      </w:r>
    </w:p>
    <w:p w:rsidR="005D4DE6" w:rsidRPr="00F314AE" w:rsidRDefault="00413EE7" w:rsidP="00E01AB1">
      <w:pPr>
        <w:pStyle w:val="a4"/>
        <w:widowControl w:val="0"/>
        <w:numPr>
          <w:ilvl w:val="0"/>
          <w:numId w:val="124"/>
        </w:numPr>
        <w:tabs>
          <w:tab w:val="left" w:pos="403"/>
        </w:tabs>
        <w:autoSpaceDE w:val="0"/>
        <w:autoSpaceDN w:val="0"/>
        <w:spacing w:after="0"/>
        <w:ind w:left="0" w:right="-34" w:firstLine="567"/>
        <w:contextualSpacing w:val="0"/>
        <w:jc w:val="both"/>
        <w:rPr>
          <w:rFonts w:ascii="Times New Roman" w:hAnsi="Times New Roman" w:cs="Times New Roman"/>
          <w:b/>
          <w:sz w:val="24"/>
          <w:szCs w:val="24"/>
        </w:rPr>
      </w:pPr>
      <w:r w:rsidRPr="00943263">
        <w:rPr>
          <w:rFonts w:ascii="Times New Roman" w:hAnsi="Times New Roman" w:cs="Times New Roman"/>
          <w:w w:val="105"/>
          <w:sz w:val="24"/>
          <w:szCs w:val="24"/>
        </w:rPr>
        <w:t>через</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вовлечение</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учеников</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в</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планирование,</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организацию,</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проведение</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и</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w w:val="105"/>
          <w:sz w:val="24"/>
          <w:szCs w:val="24"/>
        </w:rPr>
        <w:t>анализ</w:t>
      </w:r>
      <w:r w:rsidR="004E4BBD" w:rsidRPr="00943263">
        <w:rPr>
          <w:rFonts w:ascii="Times New Roman" w:hAnsi="Times New Roman" w:cs="Times New Roman"/>
          <w:w w:val="105"/>
          <w:sz w:val="24"/>
          <w:szCs w:val="24"/>
        </w:rPr>
        <w:t xml:space="preserve"> </w:t>
      </w:r>
      <w:r w:rsidRPr="00943263">
        <w:rPr>
          <w:rFonts w:ascii="Times New Roman" w:hAnsi="Times New Roman" w:cs="Times New Roman"/>
          <w:sz w:val="24"/>
          <w:szCs w:val="24"/>
        </w:rPr>
        <w:lastRenderedPageBreak/>
        <w:t>общешкольных и внутриклассных</w:t>
      </w:r>
      <w:r w:rsidRPr="005E00CB">
        <w:rPr>
          <w:rFonts w:ascii="Times New Roman" w:hAnsi="Times New Roman" w:cs="Times New Roman"/>
          <w:sz w:val="24"/>
          <w:szCs w:val="24"/>
        </w:rPr>
        <w:t xml:space="preserve"> дел; через реализацию функций детей, отвечающих за</w:t>
      </w:r>
      <w:r w:rsidR="004E4BBD" w:rsidRPr="005E00CB">
        <w:rPr>
          <w:rFonts w:ascii="Times New Roman" w:hAnsi="Times New Roman" w:cs="Times New Roman"/>
          <w:sz w:val="24"/>
          <w:szCs w:val="24"/>
        </w:rPr>
        <w:t xml:space="preserve"> </w:t>
      </w:r>
      <w:r w:rsidRPr="005E00CB">
        <w:rPr>
          <w:rFonts w:ascii="Times New Roman" w:hAnsi="Times New Roman" w:cs="Times New Roman"/>
          <w:w w:val="105"/>
          <w:sz w:val="24"/>
          <w:szCs w:val="24"/>
        </w:rPr>
        <w:t>различные</w:t>
      </w:r>
      <w:r w:rsidR="004E4BBD" w:rsidRPr="005E00CB">
        <w:rPr>
          <w:rFonts w:ascii="Times New Roman" w:hAnsi="Times New Roman" w:cs="Times New Roman"/>
          <w:w w:val="105"/>
          <w:sz w:val="24"/>
          <w:szCs w:val="24"/>
        </w:rPr>
        <w:t xml:space="preserve"> </w:t>
      </w:r>
      <w:r w:rsidRPr="005E00CB">
        <w:rPr>
          <w:rFonts w:ascii="Times New Roman" w:hAnsi="Times New Roman" w:cs="Times New Roman"/>
          <w:w w:val="105"/>
          <w:sz w:val="24"/>
          <w:szCs w:val="24"/>
        </w:rPr>
        <w:t>направления</w:t>
      </w:r>
      <w:r w:rsidR="004E4BBD" w:rsidRPr="005E00CB">
        <w:rPr>
          <w:rFonts w:ascii="Times New Roman" w:hAnsi="Times New Roman" w:cs="Times New Roman"/>
          <w:w w:val="105"/>
          <w:sz w:val="24"/>
          <w:szCs w:val="24"/>
        </w:rPr>
        <w:t xml:space="preserve"> </w:t>
      </w:r>
      <w:r w:rsidRPr="005E00CB">
        <w:rPr>
          <w:rFonts w:ascii="Times New Roman" w:hAnsi="Times New Roman" w:cs="Times New Roman"/>
          <w:w w:val="105"/>
          <w:sz w:val="24"/>
          <w:szCs w:val="24"/>
        </w:rPr>
        <w:t>работы</w:t>
      </w:r>
      <w:r w:rsidR="004E4BBD" w:rsidRPr="005E00CB">
        <w:rPr>
          <w:rFonts w:ascii="Times New Roman" w:hAnsi="Times New Roman" w:cs="Times New Roman"/>
          <w:w w:val="105"/>
          <w:sz w:val="24"/>
          <w:szCs w:val="24"/>
        </w:rPr>
        <w:t xml:space="preserve"> в </w:t>
      </w:r>
      <w:r w:rsidRPr="005E00CB">
        <w:rPr>
          <w:rFonts w:ascii="Times New Roman" w:hAnsi="Times New Roman" w:cs="Times New Roman"/>
          <w:w w:val="105"/>
          <w:sz w:val="24"/>
          <w:szCs w:val="24"/>
        </w:rPr>
        <w:t>классе</w:t>
      </w:r>
      <w:r w:rsidRPr="005E00CB">
        <w:rPr>
          <w:rFonts w:ascii="Times New Roman" w:hAnsi="Times New Roman" w:cs="Times New Roman"/>
          <w:b/>
          <w:w w:val="105"/>
          <w:sz w:val="24"/>
          <w:szCs w:val="24"/>
        </w:rPr>
        <w:t>.</w:t>
      </w:r>
    </w:p>
    <w:p w:rsidR="005D4DE6" w:rsidRDefault="005D4DE6" w:rsidP="00E01AB1">
      <w:pPr>
        <w:pStyle w:val="2"/>
        <w:numPr>
          <w:ilvl w:val="1"/>
          <w:numId w:val="162"/>
        </w:numPr>
        <w:tabs>
          <w:tab w:val="left" w:pos="676"/>
        </w:tabs>
        <w:spacing w:line="276" w:lineRule="auto"/>
        <w:ind w:right="-34"/>
        <w:rPr>
          <w:sz w:val="24"/>
          <w:szCs w:val="24"/>
        </w:rPr>
      </w:pPr>
      <w:r w:rsidRPr="00BC7959">
        <w:rPr>
          <w:sz w:val="24"/>
          <w:szCs w:val="24"/>
        </w:rPr>
        <w:t xml:space="preserve">  Модуль «Экскурсии, походы»</w:t>
      </w:r>
    </w:p>
    <w:p w:rsidR="00E01AB1" w:rsidRPr="00E01AB1" w:rsidRDefault="00E01AB1" w:rsidP="00E01AB1">
      <w:pPr>
        <w:pStyle w:val="2"/>
        <w:tabs>
          <w:tab w:val="left" w:pos="676"/>
        </w:tabs>
        <w:spacing w:line="276" w:lineRule="auto"/>
        <w:ind w:left="0" w:right="-34" w:firstLine="360"/>
        <w:rPr>
          <w:b w:val="0"/>
          <w:sz w:val="24"/>
          <w:szCs w:val="24"/>
        </w:rPr>
      </w:pPr>
      <w:r w:rsidRPr="00E01AB1">
        <w:rPr>
          <w:sz w:val="24"/>
          <w:szCs w:val="24"/>
        </w:rPr>
        <w:t xml:space="preserve">     </w:t>
      </w:r>
      <w:r w:rsidRPr="00E01AB1">
        <w:rPr>
          <w:b w:val="0"/>
          <w:sz w:val="24"/>
          <w:szCs w:val="24"/>
        </w:rPr>
        <w:t>Экскурсии, походы помогают детям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Эти воспитательные возможности реализуются в рамках следующих видов и форм деятельности:</w:t>
      </w:r>
    </w:p>
    <w:p w:rsidR="005D4DE6" w:rsidRPr="00BC7959" w:rsidRDefault="005D4DE6" w:rsidP="00E01AB1">
      <w:pPr>
        <w:pStyle w:val="3"/>
        <w:spacing w:before="0"/>
        <w:ind w:right="-33"/>
        <w:jc w:val="both"/>
        <w:rPr>
          <w:rFonts w:ascii="Times New Roman" w:hAnsi="Times New Roman" w:cs="Times New Roman"/>
          <w:color w:val="auto"/>
          <w:sz w:val="24"/>
          <w:szCs w:val="24"/>
        </w:rPr>
      </w:pPr>
      <w:r w:rsidRPr="00BC7959">
        <w:rPr>
          <w:rFonts w:ascii="Times New Roman" w:hAnsi="Times New Roman" w:cs="Times New Roman"/>
          <w:color w:val="auto"/>
          <w:spacing w:val="-1"/>
          <w:w w:val="105"/>
          <w:sz w:val="24"/>
          <w:szCs w:val="24"/>
        </w:rPr>
        <w:t>На внегимназическом уровне:</w:t>
      </w:r>
    </w:p>
    <w:p w:rsidR="005D4DE6" w:rsidRPr="00BC7959" w:rsidRDefault="005D4DE6" w:rsidP="00E01AB1">
      <w:pPr>
        <w:pStyle w:val="a4"/>
        <w:widowControl w:val="0"/>
        <w:numPr>
          <w:ilvl w:val="0"/>
          <w:numId w:val="124"/>
        </w:numPr>
        <w:tabs>
          <w:tab w:val="left" w:pos="460"/>
        </w:tabs>
        <w:autoSpaceDE w:val="0"/>
        <w:autoSpaceDN w:val="0"/>
        <w:spacing w:after="0"/>
        <w:ind w:left="0" w:right="-33" w:firstLine="567"/>
        <w:contextualSpacing w:val="0"/>
        <w:jc w:val="both"/>
        <w:rPr>
          <w:rFonts w:ascii="Times New Roman" w:hAnsi="Times New Roman" w:cs="Times New Roman"/>
          <w:sz w:val="24"/>
          <w:szCs w:val="24"/>
        </w:rPr>
      </w:pPr>
      <w:r w:rsidRPr="00BC7959">
        <w:rPr>
          <w:rFonts w:ascii="Times New Roman" w:hAnsi="Times New Roman" w:cs="Times New Roman"/>
          <w:sz w:val="24"/>
          <w:szCs w:val="24"/>
        </w:rPr>
        <w:t xml:space="preserve">организуемые и проводимые </w:t>
      </w:r>
      <w:r w:rsidRPr="003A2105">
        <w:rPr>
          <w:rFonts w:ascii="Times New Roman" w:hAnsi="Times New Roman" w:cs="Times New Roman"/>
          <w:sz w:val="24"/>
          <w:szCs w:val="24"/>
        </w:rPr>
        <w:t>классными руководителями и родителями (законными представителями) обучающихся:</w:t>
      </w:r>
      <w:r w:rsidR="00BC7959" w:rsidRPr="003A2105">
        <w:rPr>
          <w:rFonts w:ascii="Times New Roman" w:hAnsi="Times New Roman" w:cs="Times New Roman"/>
          <w:sz w:val="24"/>
          <w:szCs w:val="24"/>
        </w:rPr>
        <w:t xml:space="preserve"> походы</w:t>
      </w:r>
      <w:r w:rsidRPr="003A2105">
        <w:rPr>
          <w:rFonts w:ascii="Times New Roman" w:hAnsi="Times New Roman" w:cs="Times New Roman"/>
          <w:sz w:val="24"/>
          <w:szCs w:val="24"/>
        </w:rPr>
        <w:t xml:space="preserve"> в музей, в картинную галерею, в филармонию, кукольный театр,</w:t>
      </w:r>
      <w:r w:rsidR="00BC7959" w:rsidRPr="003A2105">
        <w:rPr>
          <w:rFonts w:ascii="Times New Roman" w:hAnsi="Times New Roman" w:cs="Times New Roman"/>
          <w:sz w:val="24"/>
          <w:szCs w:val="24"/>
        </w:rPr>
        <w:t xml:space="preserve"> драмтеатр,</w:t>
      </w:r>
      <w:r w:rsidR="00BC7959" w:rsidRPr="00BC7959">
        <w:rPr>
          <w:rFonts w:ascii="Times New Roman" w:hAnsi="Times New Roman" w:cs="Times New Roman"/>
          <w:color w:val="231F20"/>
          <w:w w:val="115"/>
          <w:sz w:val="24"/>
          <w:szCs w:val="24"/>
        </w:rPr>
        <w:t xml:space="preserve"> </w:t>
      </w:r>
      <w:r w:rsidR="00BC7959" w:rsidRPr="003A2105">
        <w:rPr>
          <w:rFonts w:ascii="Times New Roman" w:hAnsi="Times New Roman" w:cs="Times New Roman"/>
          <w:sz w:val="24"/>
          <w:szCs w:val="24"/>
        </w:rPr>
        <w:t>создаются благоприятные условия для воспитания самостоятельности и ответственности.</w:t>
      </w:r>
    </w:p>
    <w:p w:rsidR="00BC7959" w:rsidRPr="00BC7959" w:rsidRDefault="00BC7959" w:rsidP="00E01AB1">
      <w:pPr>
        <w:pStyle w:val="3"/>
        <w:keepNext w:val="0"/>
        <w:keepLines w:val="0"/>
        <w:widowControl w:val="0"/>
        <w:tabs>
          <w:tab w:val="left" w:pos="403"/>
        </w:tabs>
        <w:autoSpaceDE w:val="0"/>
        <w:autoSpaceDN w:val="0"/>
        <w:spacing w:before="0"/>
        <w:ind w:right="-33"/>
        <w:jc w:val="both"/>
        <w:rPr>
          <w:rFonts w:ascii="Times New Roman" w:hAnsi="Times New Roman" w:cs="Times New Roman"/>
          <w:color w:val="auto"/>
          <w:sz w:val="24"/>
          <w:szCs w:val="24"/>
        </w:rPr>
      </w:pPr>
      <w:r w:rsidRPr="00BC7959">
        <w:rPr>
          <w:rFonts w:ascii="Times New Roman" w:hAnsi="Times New Roman" w:cs="Times New Roman"/>
          <w:color w:val="auto"/>
          <w:w w:val="105"/>
          <w:sz w:val="24"/>
          <w:szCs w:val="24"/>
        </w:rPr>
        <w:t>На уровне классов:</w:t>
      </w:r>
    </w:p>
    <w:p w:rsidR="00BC7959" w:rsidRPr="00BC7959" w:rsidRDefault="00BC7959" w:rsidP="00E01AB1">
      <w:pPr>
        <w:pStyle w:val="a4"/>
        <w:widowControl w:val="0"/>
        <w:numPr>
          <w:ilvl w:val="0"/>
          <w:numId w:val="124"/>
        </w:numPr>
        <w:tabs>
          <w:tab w:val="left" w:pos="402"/>
        </w:tabs>
        <w:autoSpaceDE w:val="0"/>
        <w:autoSpaceDN w:val="0"/>
        <w:spacing w:after="0"/>
        <w:ind w:left="0" w:right="-33" w:firstLine="567"/>
        <w:contextualSpacing w:val="0"/>
        <w:jc w:val="both"/>
        <w:rPr>
          <w:rFonts w:ascii="Times New Roman" w:hAnsi="Times New Roman" w:cs="Times New Roman"/>
          <w:sz w:val="24"/>
          <w:szCs w:val="24"/>
        </w:rPr>
      </w:pPr>
      <w:r w:rsidRPr="00BC7959">
        <w:rPr>
          <w:rFonts w:ascii="Times New Roman" w:hAnsi="Times New Roman" w:cs="Times New Roman"/>
          <w:w w:val="105"/>
          <w:sz w:val="24"/>
          <w:szCs w:val="24"/>
        </w:rPr>
        <w:t>Участие классов в коллективном выходе на мероприятие;</w:t>
      </w:r>
      <w:r w:rsidR="003A2105">
        <w:rPr>
          <w:rFonts w:ascii="Times New Roman" w:hAnsi="Times New Roman" w:cs="Times New Roman"/>
          <w:w w:val="105"/>
          <w:sz w:val="24"/>
          <w:szCs w:val="24"/>
        </w:rPr>
        <w:t xml:space="preserve"> обеспечение социальной компетентности; достижение результатов в основе которого идея «от родного порога – в мир большого искусства».</w:t>
      </w:r>
    </w:p>
    <w:p w:rsidR="00D209A8" w:rsidRPr="003A2105" w:rsidRDefault="00D209A8" w:rsidP="00E01AB1">
      <w:pPr>
        <w:widowControl w:val="0"/>
        <w:tabs>
          <w:tab w:val="left" w:pos="403"/>
        </w:tabs>
        <w:autoSpaceDE w:val="0"/>
        <w:autoSpaceDN w:val="0"/>
        <w:spacing w:after="0"/>
        <w:ind w:right="-34"/>
        <w:jc w:val="both"/>
        <w:rPr>
          <w:rFonts w:ascii="Times New Roman" w:hAnsi="Times New Roman" w:cs="Times New Roman"/>
          <w:b/>
          <w:sz w:val="24"/>
          <w:szCs w:val="24"/>
        </w:rPr>
      </w:pPr>
    </w:p>
    <w:p w:rsidR="00553C3F" w:rsidRPr="005E00CB" w:rsidRDefault="00553C3F" w:rsidP="00E01AB1">
      <w:pPr>
        <w:pStyle w:val="2"/>
        <w:tabs>
          <w:tab w:val="left" w:pos="856"/>
        </w:tabs>
        <w:spacing w:line="276" w:lineRule="auto"/>
        <w:ind w:left="0" w:right="-34"/>
        <w:rPr>
          <w:sz w:val="24"/>
          <w:szCs w:val="24"/>
        </w:rPr>
      </w:pPr>
      <w:r w:rsidRPr="005E00CB">
        <w:rPr>
          <w:sz w:val="24"/>
          <w:szCs w:val="24"/>
        </w:rPr>
        <w:t xml:space="preserve">2.21.4. Основные направления самоанализа воспитательной работы в организации, </w:t>
      </w:r>
      <w:r w:rsidRPr="005E00CB">
        <w:rPr>
          <w:w w:val="105"/>
          <w:sz w:val="24"/>
          <w:szCs w:val="24"/>
        </w:rPr>
        <w:t>осуществляющей образовательную деятельность</w:t>
      </w:r>
    </w:p>
    <w:p w:rsidR="00553C3F" w:rsidRPr="005E00CB" w:rsidRDefault="00553C3F" w:rsidP="00E01AB1">
      <w:pPr>
        <w:pStyle w:val="af"/>
        <w:spacing w:line="276" w:lineRule="auto"/>
        <w:ind w:left="0" w:right="-34" w:firstLine="567"/>
        <w:rPr>
          <w:sz w:val="24"/>
          <w:szCs w:val="24"/>
        </w:rPr>
      </w:pPr>
      <w:r w:rsidRPr="005E00CB">
        <w:rPr>
          <w:w w:val="105"/>
          <w:sz w:val="24"/>
          <w:szCs w:val="24"/>
        </w:rPr>
        <w:t>Самоанализ организуемой в гимназии воспитательной работы осуществляется по       выбранным самой гимназией направлениям и проводится с целью выявления основных проблем гимназического воспитания и последующего их решения.</w:t>
      </w:r>
      <w:r w:rsidR="00AE2D8D" w:rsidRPr="005E00CB">
        <w:rPr>
          <w:sz w:val="24"/>
          <w:szCs w:val="24"/>
        </w:rPr>
        <w:t xml:space="preserve"> </w:t>
      </w:r>
      <w:r w:rsidRPr="005E00CB">
        <w:rPr>
          <w:sz w:val="24"/>
          <w:szCs w:val="24"/>
        </w:rPr>
        <w:t>Самоанализ осуществляется  ежегодно силами самой   гимназии.</w:t>
      </w:r>
      <w:r w:rsidR="005D68F4">
        <w:rPr>
          <w:sz w:val="24"/>
          <w:szCs w:val="24"/>
        </w:rPr>
        <w:t xml:space="preserve"> </w:t>
      </w:r>
      <w:r w:rsidRPr="005E00CB">
        <w:rPr>
          <w:w w:val="105"/>
          <w:sz w:val="24"/>
          <w:szCs w:val="24"/>
        </w:rPr>
        <w:t>Основными направлениями</w:t>
      </w:r>
      <w:r w:rsidR="00656608" w:rsidRPr="005E00CB">
        <w:rPr>
          <w:w w:val="105"/>
          <w:sz w:val="24"/>
          <w:szCs w:val="24"/>
        </w:rPr>
        <w:t xml:space="preserve"> </w:t>
      </w:r>
      <w:r w:rsidRPr="005E00CB">
        <w:rPr>
          <w:w w:val="105"/>
          <w:sz w:val="24"/>
          <w:szCs w:val="24"/>
        </w:rPr>
        <w:t>анализа</w:t>
      </w:r>
      <w:r w:rsidR="004675C4" w:rsidRPr="005E00CB">
        <w:rPr>
          <w:w w:val="105"/>
          <w:sz w:val="24"/>
          <w:szCs w:val="24"/>
        </w:rPr>
        <w:t xml:space="preserve"> </w:t>
      </w:r>
      <w:r w:rsidRPr="005E00CB">
        <w:rPr>
          <w:w w:val="105"/>
          <w:sz w:val="24"/>
          <w:szCs w:val="24"/>
        </w:rPr>
        <w:t>организуемого</w:t>
      </w:r>
      <w:r w:rsidR="004675C4" w:rsidRPr="005E00CB">
        <w:rPr>
          <w:w w:val="105"/>
          <w:sz w:val="24"/>
          <w:szCs w:val="24"/>
        </w:rPr>
        <w:t xml:space="preserve"> </w:t>
      </w:r>
      <w:r w:rsidRPr="005E00CB">
        <w:rPr>
          <w:w w:val="105"/>
          <w:sz w:val="24"/>
          <w:szCs w:val="24"/>
        </w:rPr>
        <w:t>в</w:t>
      </w:r>
      <w:r w:rsidR="004675C4" w:rsidRPr="005E00CB">
        <w:rPr>
          <w:w w:val="105"/>
          <w:sz w:val="24"/>
          <w:szCs w:val="24"/>
        </w:rPr>
        <w:t xml:space="preserve"> гимназии </w:t>
      </w:r>
      <w:r w:rsidRPr="005E00CB">
        <w:rPr>
          <w:w w:val="105"/>
          <w:sz w:val="24"/>
          <w:szCs w:val="24"/>
        </w:rPr>
        <w:t>воспитательного</w:t>
      </w:r>
      <w:r w:rsidR="004675C4" w:rsidRPr="005E00CB">
        <w:rPr>
          <w:w w:val="105"/>
          <w:sz w:val="24"/>
          <w:szCs w:val="24"/>
        </w:rPr>
        <w:t xml:space="preserve"> </w:t>
      </w:r>
      <w:r w:rsidRPr="005E00CB">
        <w:rPr>
          <w:w w:val="105"/>
          <w:sz w:val="24"/>
          <w:szCs w:val="24"/>
        </w:rPr>
        <w:t>процесса:</w:t>
      </w:r>
    </w:p>
    <w:p w:rsidR="00553C3F" w:rsidRPr="005E00CB" w:rsidRDefault="00EE63AB" w:rsidP="00E01AB1">
      <w:pPr>
        <w:widowControl w:val="0"/>
        <w:tabs>
          <w:tab w:val="left" w:pos="496"/>
        </w:tabs>
        <w:autoSpaceDE w:val="0"/>
        <w:autoSpaceDN w:val="0"/>
        <w:spacing w:after="0"/>
        <w:ind w:right="-34"/>
        <w:jc w:val="both"/>
        <w:rPr>
          <w:rFonts w:ascii="Times New Roman" w:hAnsi="Times New Roman" w:cs="Times New Roman"/>
          <w:b/>
          <w:sz w:val="24"/>
          <w:szCs w:val="24"/>
        </w:rPr>
      </w:pPr>
      <w:r w:rsidRPr="005E00CB">
        <w:rPr>
          <w:rFonts w:ascii="Times New Roman" w:hAnsi="Times New Roman" w:cs="Times New Roman"/>
          <w:b/>
          <w:sz w:val="24"/>
          <w:szCs w:val="24"/>
        </w:rPr>
        <w:t>1.</w:t>
      </w:r>
      <w:r w:rsidR="00553C3F" w:rsidRPr="005E00CB">
        <w:rPr>
          <w:rFonts w:ascii="Times New Roman" w:hAnsi="Times New Roman" w:cs="Times New Roman"/>
          <w:b/>
          <w:sz w:val="24"/>
          <w:szCs w:val="24"/>
        </w:rPr>
        <w:t>Результаты</w:t>
      </w:r>
      <w:r w:rsidR="00AE2D8D" w:rsidRPr="005E00CB">
        <w:rPr>
          <w:rFonts w:ascii="Times New Roman" w:hAnsi="Times New Roman" w:cs="Times New Roman"/>
          <w:b/>
          <w:sz w:val="24"/>
          <w:szCs w:val="24"/>
        </w:rPr>
        <w:t xml:space="preserve"> </w:t>
      </w:r>
      <w:r w:rsidR="00553C3F" w:rsidRPr="005E00CB">
        <w:rPr>
          <w:rFonts w:ascii="Times New Roman" w:hAnsi="Times New Roman" w:cs="Times New Roman"/>
          <w:b/>
          <w:sz w:val="24"/>
          <w:szCs w:val="24"/>
        </w:rPr>
        <w:t>воспитания,</w:t>
      </w:r>
      <w:r w:rsidR="00AE2D8D" w:rsidRPr="005E00CB">
        <w:rPr>
          <w:rFonts w:ascii="Times New Roman" w:hAnsi="Times New Roman" w:cs="Times New Roman"/>
          <w:b/>
          <w:sz w:val="24"/>
          <w:szCs w:val="24"/>
        </w:rPr>
        <w:t xml:space="preserve"> </w:t>
      </w:r>
      <w:r w:rsidR="00553C3F" w:rsidRPr="005E00CB">
        <w:rPr>
          <w:rFonts w:ascii="Times New Roman" w:hAnsi="Times New Roman" w:cs="Times New Roman"/>
          <w:b/>
          <w:sz w:val="24"/>
          <w:szCs w:val="24"/>
        </w:rPr>
        <w:t>социализации</w:t>
      </w:r>
      <w:r w:rsidR="00AE2D8D" w:rsidRPr="005E00CB">
        <w:rPr>
          <w:rFonts w:ascii="Times New Roman" w:hAnsi="Times New Roman" w:cs="Times New Roman"/>
          <w:b/>
          <w:sz w:val="24"/>
          <w:szCs w:val="24"/>
        </w:rPr>
        <w:t xml:space="preserve"> </w:t>
      </w:r>
      <w:r w:rsidR="00553C3F" w:rsidRPr="005E00CB">
        <w:rPr>
          <w:rFonts w:ascii="Times New Roman" w:hAnsi="Times New Roman" w:cs="Times New Roman"/>
          <w:b/>
          <w:sz w:val="24"/>
          <w:szCs w:val="24"/>
        </w:rPr>
        <w:t>и</w:t>
      </w:r>
      <w:r w:rsidR="00AE2D8D" w:rsidRPr="005E00CB">
        <w:rPr>
          <w:rFonts w:ascii="Times New Roman" w:hAnsi="Times New Roman" w:cs="Times New Roman"/>
          <w:b/>
          <w:sz w:val="24"/>
          <w:szCs w:val="24"/>
        </w:rPr>
        <w:t xml:space="preserve"> </w:t>
      </w:r>
      <w:r w:rsidR="00553C3F" w:rsidRPr="005E00CB">
        <w:rPr>
          <w:rFonts w:ascii="Times New Roman" w:hAnsi="Times New Roman" w:cs="Times New Roman"/>
          <w:b/>
          <w:sz w:val="24"/>
          <w:szCs w:val="24"/>
        </w:rPr>
        <w:t>саморазвития</w:t>
      </w:r>
      <w:r w:rsidR="00AE2D8D" w:rsidRPr="005E00CB">
        <w:rPr>
          <w:rFonts w:ascii="Times New Roman" w:hAnsi="Times New Roman" w:cs="Times New Roman"/>
          <w:b/>
          <w:sz w:val="24"/>
          <w:szCs w:val="24"/>
        </w:rPr>
        <w:t xml:space="preserve"> </w:t>
      </w:r>
      <w:r w:rsidR="00553C3F" w:rsidRPr="005E00CB">
        <w:rPr>
          <w:rFonts w:ascii="Times New Roman" w:hAnsi="Times New Roman" w:cs="Times New Roman"/>
          <w:b/>
          <w:sz w:val="24"/>
          <w:szCs w:val="24"/>
        </w:rPr>
        <w:t>школьников.</w:t>
      </w:r>
    </w:p>
    <w:p w:rsidR="00553C3F" w:rsidRPr="005E00CB" w:rsidRDefault="00553C3F" w:rsidP="00E01AB1">
      <w:pPr>
        <w:pStyle w:val="af"/>
        <w:spacing w:line="276" w:lineRule="auto"/>
        <w:ind w:left="0" w:right="-34" w:firstLine="567"/>
        <w:rPr>
          <w:sz w:val="24"/>
          <w:szCs w:val="24"/>
        </w:rPr>
      </w:pPr>
      <w:r w:rsidRPr="005E00CB">
        <w:rPr>
          <w:w w:val="105"/>
          <w:sz w:val="24"/>
          <w:szCs w:val="24"/>
        </w:rPr>
        <w:t>Критерием, на</w:t>
      </w:r>
      <w:r w:rsidR="00AC3D67" w:rsidRPr="005E00CB">
        <w:rPr>
          <w:w w:val="105"/>
          <w:sz w:val="24"/>
          <w:szCs w:val="24"/>
        </w:rPr>
        <w:t xml:space="preserve"> </w:t>
      </w:r>
      <w:r w:rsidRPr="005E00CB">
        <w:rPr>
          <w:w w:val="105"/>
          <w:sz w:val="24"/>
          <w:szCs w:val="24"/>
        </w:rPr>
        <w:t>основе</w:t>
      </w:r>
      <w:r w:rsidR="00AC3D67" w:rsidRPr="005E00CB">
        <w:rPr>
          <w:w w:val="105"/>
          <w:sz w:val="24"/>
          <w:szCs w:val="24"/>
        </w:rPr>
        <w:t xml:space="preserve"> </w:t>
      </w:r>
      <w:r w:rsidRPr="005E00CB">
        <w:rPr>
          <w:w w:val="105"/>
          <w:sz w:val="24"/>
          <w:szCs w:val="24"/>
        </w:rPr>
        <w:t>которого</w:t>
      </w:r>
      <w:r w:rsidR="00AC3D67" w:rsidRPr="005E00CB">
        <w:rPr>
          <w:w w:val="105"/>
          <w:sz w:val="24"/>
          <w:szCs w:val="24"/>
        </w:rPr>
        <w:t xml:space="preserve"> </w:t>
      </w:r>
      <w:r w:rsidRPr="005E00CB">
        <w:rPr>
          <w:w w:val="105"/>
          <w:sz w:val="24"/>
          <w:szCs w:val="24"/>
        </w:rPr>
        <w:t>осуществляется данный</w:t>
      </w:r>
      <w:r w:rsidR="00AC3D67" w:rsidRPr="005E00CB">
        <w:rPr>
          <w:w w:val="105"/>
          <w:sz w:val="24"/>
          <w:szCs w:val="24"/>
        </w:rPr>
        <w:t xml:space="preserve"> </w:t>
      </w:r>
      <w:r w:rsidRPr="005E00CB">
        <w:rPr>
          <w:w w:val="105"/>
          <w:sz w:val="24"/>
          <w:szCs w:val="24"/>
        </w:rPr>
        <w:t>анализ,</w:t>
      </w:r>
      <w:r w:rsidR="00AC3D67" w:rsidRPr="005E00CB">
        <w:rPr>
          <w:w w:val="105"/>
          <w:sz w:val="24"/>
          <w:szCs w:val="24"/>
        </w:rPr>
        <w:t xml:space="preserve"> </w:t>
      </w:r>
      <w:r w:rsidRPr="005E00CB">
        <w:rPr>
          <w:w w:val="105"/>
          <w:sz w:val="24"/>
          <w:szCs w:val="24"/>
        </w:rPr>
        <w:t>является динамика</w:t>
      </w:r>
      <w:r w:rsidR="00AC3D67" w:rsidRPr="005E00CB">
        <w:rPr>
          <w:w w:val="105"/>
          <w:sz w:val="24"/>
          <w:szCs w:val="24"/>
        </w:rPr>
        <w:t xml:space="preserve"> </w:t>
      </w:r>
      <w:r w:rsidRPr="005E00CB">
        <w:rPr>
          <w:w w:val="105"/>
          <w:sz w:val="24"/>
          <w:szCs w:val="24"/>
        </w:rPr>
        <w:t>личностного</w:t>
      </w:r>
      <w:r w:rsidR="00AC3D67" w:rsidRPr="005E00CB">
        <w:rPr>
          <w:w w:val="105"/>
          <w:sz w:val="24"/>
          <w:szCs w:val="24"/>
        </w:rPr>
        <w:t xml:space="preserve"> </w:t>
      </w:r>
      <w:r w:rsidRPr="005E00CB">
        <w:rPr>
          <w:w w:val="105"/>
          <w:sz w:val="24"/>
          <w:szCs w:val="24"/>
        </w:rPr>
        <w:t>развития</w:t>
      </w:r>
      <w:r w:rsidR="00AC3D67" w:rsidRPr="005E00CB">
        <w:rPr>
          <w:w w:val="105"/>
          <w:sz w:val="24"/>
          <w:szCs w:val="24"/>
        </w:rPr>
        <w:t xml:space="preserve"> </w:t>
      </w:r>
      <w:r w:rsidRPr="005E00CB">
        <w:rPr>
          <w:w w:val="105"/>
          <w:sz w:val="24"/>
          <w:szCs w:val="24"/>
        </w:rPr>
        <w:t>школьников</w:t>
      </w:r>
      <w:r w:rsidR="00AC3D67" w:rsidRPr="005E00CB">
        <w:rPr>
          <w:w w:val="105"/>
          <w:sz w:val="24"/>
          <w:szCs w:val="24"/>
        </w:rPr>
        <w:t xml:space="preserve"> </w:t>
      </w:r>
      <w:r w:rsidRPr="005E00CB">
        <w:rPr>
          <w:w w:val="105"/>
          <w:sz w:val="24"/>
          <w:szCs w:val="24"/>
        </w:rPr>
        <w:t>каждого</w:t>
      </w:r>
      <w:r w:rsidR="00AC3D67" w:rsidRPr="005E00CB">
        <w:rPr>
          <w:w w:val="105"/>
          <w:sz w:val="24"/>
          <w:szCs w:val="24"/>
        </w:rPr>
        <w:t xml:space="preserve"> </w:t>
      </w:r>
      <w:r w:rsidRPr="005E00CB">
        <w:rPr>
          <w:w w:val="105"/>
          <w:sz w:val="24"/>
          <w:szCs w:val="24"/>
        </w:rPr>
        <w:t>класса.</w:t>
      </w:r>
      <w:r w:rsidR="00AC3D67" w:rsidRPr="005E00CB">
        <w:rPr>
          <w:sz w:val="24"/>
          <w:szCs w:val="24"/>
        </w:rPr>
        <w:t xml:space="preserve"> </w:t>
      </w:r>
      <w:r w:rsidRPr="005E00CB">
        <w:rPr>
          <w:w w:val="105"/>
          <w:sz w:val="24"/>
          <w:szCs w:val="24"/>
        </w:rPr>
        <w:t>Осуществляется анализ классными руководителями. Способом получения информации</w:t>
      </w:r>
      <w:r w:rsidR="00AC3D67" w:rsidRPr="005E00CB">
        <w:rPr>
          <w:w w:val="105"/>
          <w:sz w:val="24"/>
          <w:szCs w:val="24"/>
        </w:rPr>
        <w:t xml:space="preserve"> </w:t>
      </w:r>
      <w:r w:rsidRPr="005E00CB">
        <w:rPr>
          <w:w w:val="105"/>
          <w:sz w:val="24"/>
          <w:szCs w:val="24"/>
        </w:rPr>
        <w:t>о</w:t>
      </w:r>
      <w:r w:rsidR="00AC3D67" w:rsidRPr="005E00CB">
        <w:rPr>
          <w:w w:val="105"/>
          <w:sz w:val="24"/>
          <w:szCs w:val="24"/>
        </w:rPr>
        <w:t xml:space="preserve"> </w:t>
      </w:r>
      <w:r w:rsidRPr="005E00CB">
        <w:rPr>
          <w:w w:val="105"/>
          <w:sz w:val="24"/>
          <w:szCs w:val="24"/>
        </w:rPr>
        <w:t>результатах</w:t>
      </w:r>
      <w:r w:rsidR="00AC3D67" w:rsidRPr="005E00CB">
        <w:rPr>
          <w:w w:val="105"/>
          <w:sz w:val="24"/>
          <w:szCs w:val="24"/>
        </w:rPr>
        <w:t xml:space="preserve"> </w:t>
      </w:r>
      <w:r w:rsidRPr="005E00CB">
        <w:rPr>
          <w:w w:val="105"/>
          <w:sz w:val="24"/>
          <w:szCs w:val="24"/>
        </w:rPr>
        <w:t>воспитания,</w:t>
      </w:r>
      <w:r w:rsidR="00AC3D67" w:rsidRPr="005E00CB">
        <w:rPr>
          <w:w w:val="105"/>
          <w:sz w:val="24"/>
          <w:szCs w:val="24"/>
        </w:rPr>
        <w:t xml:space="preserve"> социализации </w:t>
      </w:r>
      <w:r w:rsidRPr="005E00CB">
        <w:rPr>
          <w:w w:val="105"/>
          <w:sz w:val="24"/>
          <w:szCs w:val="24"/>
        </w:rPr>
        <w:t>саморазвития</w:t>
      </w:r>
      <w:r w:rsidR="00AC3D67" w:rsidRPr="005E00CB">
        <w:rPr>
          <w:w w:val="105"/>
          <w:sz w:val="24"/>
          <w:szCs w:val="24"/>
        </w:rPr>
        <w:t xml:space="preserve"> </w:t>
      </w:r>
      <w:r w:rsidRPr="005E00CB">
        <w:rPr>
          <w:w w:val="105"/>
          <w:sz w:val="24"/>
          <w:szCs w:val="24"/>
        </w:rPr>
        <w:t>школьников</w:t>
      </w:r>
      <w:r w:rsidR="00AC3D67" w:rsidRPr="005E00CB">
        <w:rPr>
          <w:w w:val="105"/>
          <w:sz w:val="24"/>
          <w:szCs w:val="24"/>
        </w:rPr>
        <w:t xml:space="preserve"> </w:t>
      </w:r>
      <w:r w:rsidRPr="005E00CB">
        <w:rPr>
          <w:w w:val="105"/>
          <w:sz w:val="24"/>
          <w:szCs w:val="24"/>
        </w:rPr>
        <w:t>является</w:t>
      </w:r>
      <w:r w:rsidR="00AC3D67" w:rsidRPr="005E00CB">
        <w:rPr>
          <w:w w:val="105"/>
          <w:sz w:val="24"/>
          <w:szCs w:val="24"/>
        </w:rPr>
        <w:t xml:space="preserve"> </w:t>
      </w:r>
      <w:r w:rsidRPr="005E00CB">
        <w:rPr>
          <w:w w:val="105"/>
          <w:sz w:val="24"/>
          <w:szCs w:val="24"/>
        </w:rPr>
        <w:t>педагогическое</w:t>
      </w:r>
      <w:r w:rsidR="00AC3D67" w:rsidRPr="005E00CB">
        <w:rPr>
          <w:w w:val="105"/>
          <w:sz w:val="24"/>
          <w:szCs w:val="24"/>
        </w:rPr>
        <w:t xml:space="preserve"> </w:t>
      </w:r>
      <w:r w:rsidRPr="005E00CB">
        <w:rPr>
          <w:w w:val="105"/>
          <w:sz w:val="24"/>
          <w:szCs w:val="24"/>
        </w:rPr>
        <w:t>наблюдение,</w:t>
      </w:r>
      <w:r w:rsidR="00AC3D67" w:rsidRPr="005E00CB">
        <w:rPr>
          <w:w w:val="105"/>
          <w:sz w:val="24"/>
          <w:szCs w:val="24"/>
        </w:rPr>
        <w:t xml:space="preserve"> </w:t>
      </w:r>
      <w:r w:rsidRPr="005E00CB">
        <w:rPr>
          <w:w w:val="105"/>
          <w:sz w:val="24"/>
          <w:szCs w:val="24"/>
        </w:rPr>
        <w:t>диагностика</w:t>
      </w:r>
      <w:r w:rsidR="00AC3D67" w:rsidRPr="005E00CB">
        <w:rPr>
          <w:w w:val="105"/>
          <w:sz w:val="24"/>
          <w:szCs w:val="24"/>
        </w:rPr>
        <w:t xml:space="preserve"> </w:t>
      </w:r>
      <w:r w:rsidRPr="005E00CB">
        <w:rPr>
          <w:w w:val="105"/>
          <w:sz w:val="24"/>
          <w:szCs w:val="24"/>
        </w:rPr>
        <w:t>«Уровень</w:t>
      </w:r>
      <w:r w:rsidR="00AC3D67" w:rsidRPr="005E00CB">
        <w:rPr>
          <w:w w:val="105"/>
          <w:sz w:val="24"/>
          <w:szCs w:val="24"/>
        </w:rPr>
        <w:t xml:space="preserve"> </w:t>
      </w:r>
      <w:r w:rsidRPr="005E00CB">
        <w:rPr>
          <w:w w:val="105"/>
          <w:sz w:val="24"/>
          <w:szCs w:val="24"/>
        </w:rPr>
        <w:t>воспитанности».</w:t>
      </w:r>
      <w:r w:rsidR="00AC3D67" w:rsidRPr="005E00CB">
        <w:rPr>
          <w:sz w:val="24"/>
          <w:szCs w:val="24"/>
        </w:rPr>
        <w:t xml:space="preserve"> </w:t>
      </w:r>
      <w:r w:rsidRPr="005E00CB">
        <w:rPr>
          <w:w w:val="105"/>
          <w:sz w:val="24"/>
          <w:szCs w:val="24"/>
        </w:rPr>
        <w:t>Внимание</w:t>
      </w:r>
      <w:r w:rsidR="00AC3D67" w:rsidRPr="005E00CB">
        <w:rPr>
          <w:w w:val="105"/>
          <w:sz w:val="24"/>
          <w:szCs w:val="24"/>
        </w:rPr>
        <w:t xml:space="preserve"> </w:t>
      </w:r>
      <w:r w:rsidRPr="005E00CB">
        <w:rPr>
          <w:w w:val="105"/>
          <w:sz w:val="24"/>
          <w:szCs w:val="24"/>
        </w:rPr>
        <w:t>педагогов</w:t>
      </w:r>
      <w:r w:rsidR="00AC3D67" w:rsidRPr="005E00CB">
        <w:rPr>
          <w:w w:val="105"/>
          <w:sz w:val="24"/>
          <w:szCs w:val="24"/>
        </w:rPr>
        <w:t xml:space="preserve"> </w:t>
      </w:r>
      <w:r w:rsidRPr="005E00CB">
        <w:rPr>
          <w:w w:val="105"/>
          <w:sz w:val="24"/>
          <w:szCs w:val="24"/>
        </w:rPr>
        <w:t>сосредотачивается</w:t>
      </w:r>
      <w:r w:rsidR="00AC3D67" w:rsidRPr="005E00CB">
        <w:rPr>
          <w:w w:val="105"/>
          <w:sz w:val="24"/>
          <w:szCs w:val="24"/>
        </w:rPr>
        <w:t xml:space="preserve"> </w:t>
      </w:r>
      <w:r w:rsidRPr="005E00CB">
        <w:rPr>
          <w:w w:val="105"/>
          <w:sz w:val="24"/>
          <w:szCs w:val="24"/>
        </w:rPr>
        <w:t>на</w:t>
      </w:r>
      <w:r w:rsidR="00AC3D67" w:rsidRPr="005E00CB">
        <w:rPr>
          <w:w w:val="105"/>
          <w:sz w:val="24"/>
          <w:szCs w:val="24"/>
        </w:rPr>
        <w:t xml:space="preserve"> </w:t>
      </w:r>
      <w:r w:rsidRPr="005E00CB">
        <w:rPr>
          <w:w w:val="105"/>
          <w:sz w:val="24"/>
          <w:szCs w:val="24"/>
        </w:rPr>
        <w:t>следующих</w:t>
      </w:r>
      <w:r w:rsidR="00AC3D67" w:rsidRPr="005E00CB">
        <w:rPr>
          <w:w w:val="105"/>
          <w:sz w:val="24"/>
          <w:szCs w:val="24"/>
        </w:rPr>
        <w:t xml:space="preserve"> </w:t>
      </w:r>
      <w:r w:rsidRPr="005E00CB">
        <w:rPr>
          <w:w w:val="105"/>
          <w:sz w:val="24"/>
          <w:szCs w:val="24"/>
        </w:rPr>
        <w:t>вопросах:</w:t>
      </w:r>
      <w:r w:rsidR="00AC3D67" w:rsidRPr="005E00CB">
        <w:rPr>
          <w:w w:val="105"/>
          <w:sz w:val="24"/>
          <w:szCs w:val="24"/>
        </w:rPr>
        <w:t xml:space="preserve"> </w:t>
      </w:r>
      <w:r w:rsidRPr="005E00CB">
        <w:rPr>
          <w:w w:val="105"/>
          <w:sz w:val="24"/>
          <w:szCs w:val="24"/>
        </w:rPr>
        <w:t>какие</w:t>
      </w:r>
      <w:r w:rsidR="00AC3D67" w:rsidRPr="005E00CB">
        <w:rPr>
          <w:w w:val="105"/>
          <w:sz w:val="24"/>
          <w:szCs w:val="24"/>
        </w:rPr>
        <w:t xml:space="preserve"> </w:t>
      </w:r>
      <w:r w:rsidRPr="005E00CB">
        <w:rPr>
          <w:w w:val="105"/>
          <w:sz w:val="24"/>
          <w:szCs w:val="24"/>
        </w:rPr>
        <w:t>прежде</w:t>
      </w:r>
      <w:r w:rsidR="00AC3D67" w:rsidRPr="005E00CB">
        <w:rPr>
          <w:w w:val="105"/>
          <w:sz w:val="24"/>
          <w:szCs w:val="24"/>
        </w:rPr>
        <w:t xml:space="preserve"> </w:t>
      </w:r>
      <w:r w:rsidRPr="005E00CB">
        <w:rPr>
          <w:w w:val="105"/>
          <w:sz w:val="24"/>
          <w:szCs w:val="24"/>
        </w:rPr>
        <w:t>существовавшие</w:t>
      </w:r>
      <w:r w:rsidR="00AC3D67" w:rsidRPr="005E00CB">
        <w:rPr>
          <w:w w:val="105"/>
          <w:sz w:val="24"/>
          <w:szCs w:val="24"/>
        </w:rPr>
        <w:t xml:space="preserve"> </w:t>
      </w:r>
      <w:r w:rsidRPr="005E00CB">
        <w:rPr>
          <w:w w:val="105"/>
          <w:sz w:val="24"/>
          <w:szCs w:val="24"/>
        </w:rPr>
        <w:t>проблемы</w:t>
      </w:r>
      <w:r w:rsidR="00AC3D67" w:rsidRPr="005E00CB">
        <w:rPr>
          <w:w w:val="105"/>
          <w:sz w:val="24"/>
          <w:szCs w:val="24"/>
        </w:rPr>
        <w:t xml:space="preserve"> </w:t>
      </w:r>
      <w:r w:rsidRPr="005E00CB">
        <w:rPr>
          <w:w w:val="105"/>
          <w:sz w:val="24"/>
          <w:szCs w:val="24"/>
        </w:rPr>
        <w:t>личностного</w:t>
      </w:r>
      <w:r w:rsidR="00AC3D67" w:rsidRPr="005E00CB">
        <w:rPr>
          <w:w w:val="105"/>
          <w:sz w:val="24"/>
          <w:szCs w:val="24"/>
        </w:rPr>
        <w:t xml:space="preserve"> </w:t>
      </w:r>
      <w:r w:rsidRPr="005E00CB">
        <w:rPr>
          <w:w w:val="105"/>
          <w:sz w:val="24"/>
          <w:szCs w:val="24"/>
        </w:rPr>
        <w:t>развития</w:t>
      </w:r>
      <w:r w:rsidR="00AC3D67" w:rsidRPr="005E00CB">
        <w:rPr>
          <w:w w:val="105"/>
          <w:sz w:val="24"/>
          <w:szCs w:val="24"/>
        </w:rPr>
        <w:t xml:space="preserve"> </w:t>
      </w:r>
      <w:r w:rsidRPr="005E00CB">
        <w:rPr>
          <w:w w:val="105"/>
          <w:sz w:val="24"/>
          <w:szCs w:val="24"/>
        </w:rPr>
        <w:t>гимназистов</w:t>
      </w:r>
      <w:r w:rsidR="00AC3D67" w:rsidRPr="005E00CB">
        <w:rPr>
          <w:w w:val="105"/>
          <w:sz w:val="24"/>
          <w:szCs w:val="24"/>
        </w:rPr>
        <w:t xml:space="preserve"> </w:t>
      </w:r>
      <w:r w:rsidRPr="005E00CB">
        <w:rPr>
          <w:w w:val="105"/>
          <w:sz w:val="24"/>
          <w:szCs w:val="24"/>
        </w:rPr>
        <w:t>удалось</w:t>
      </w:r>
      <w:r w:rsidR="00AC3D67" w:rsidRPr="005E00CB">
        <w:rPr>
          <w:w w:val="105"/>
          <w:sz w:val="24"/>
          <w:szCs w:val="24"/>
        </w:rPr>
        <w:t xml:space="preserve"> </w:t>
      </w:r>
      <w:r w:rsidRPr="005E00CB">
        <w:rPr>
          <w:w w:val="105"/>
          <w:sz w:val="24"/>
          <w:szCs w:val="24"/>
        </w:rPr>
        <w:t>решить</w:t>
      </w:r>
      <w:r w:rsidR="00AC3D67" w:rsidRPr="005E00CB">
        <w:rPr>
          <w:w w:val="105"/>
          <w:sz w:val="24"/>
          <w:szCs w:val="24"/>
        </w:rPr>
        <w:t xml:space="preserve"> </w:t>
      </w:r>
      <w:r w:rsidRPr="005E00CB">
        <w:rPr>
          <w:w w:val="105"/>
          <w:sz w:val="24"/>
          <w:szCs w:val="24"/>
        </w:rPr>
        <w:t>за</w:t>
      </w:r>
      <w:r w:rsidR="00AC3D67" w:rsidRPr="005E00CB">
        <w:rPr>
          <w:w w:val="105"/>
          <w:sz w:val="24"/>
          <w:szCs w:val="24"/>
        </w:rPr>
        <w:t xml:space="preserve"> </w:t>
      </w:r>
      <w:r w:rsidRPr="005E00CB">
        <w:rPr>
          <w:w w:val="105"/>
          <w:sz w:val="24"/>
          <w:szCs w:val="24"/>
        </w:rPr>
        <w:t>минувший учебный год; какие проблемы решить не удалось и почему; какие новые</w:t>
      </w:r>
      <w:r w:rsidR="00AC3D67" w:rsidRPr="005E00CB">
        <w:rPr>
          <w:w w:val="105"/>
          <w:sz w:val="24"/>
          <w:szCs w:val="24"/>
        </w:rPr>
        <w:t xml:space="preserve"> </w:t>
      </w:r>
      <w:r w:rsidRPr="005E00CB">
        <w:rPr>
          <w:spacing w:val="-1"/>
          <w:w w:val="105"/>
          <w:sz w:val="24"/>
          <w:szCs w:val="24"/>
        </w:rPr>
        <w:t>проблемы</w:t>
      </w:r>
      <w:r w:rsidR="00AC3D67" w:rsidRPr="005E00CB">
        <w:rPr>
          <w:spacing w:val="-1"/>
          <w:w w:val="105"/>
          <w:sz w:val="24"/>
          <w:szCs w:val="24"/>
        </w:rPr>
        <w:t xml:space="preserve"> </w:t>
      </w:r>
      <w:r w:rsidRPr="005E00CB">
        <w:rPr>
          <w:spacing w:val="-1"/>
          <w:w w:val="105"/>
          <w:sz w:val="24"/>
          <w:szCs w:val="24"/>
        </w:rPr>
        <w:t>появились,</w:t>
      </w:r>
      <w:r w:rsidR="00AC3D67" w:rsidRPr="005E00CB">
        <w:rPr>
          <w:spacing w:val="-1"/>
          <w:w w:val="105"/>
          <w:sz w:val="24"/>
          <w:szCs w:val="24"/>
        </w:rPr>
        <w:t xml:space="preserve"> </w:t>
      </w:r>
      <w:r w:rsidRPr="005E00CB">
        <w:rPr>
          <w:spacing w:val="-1"/>
          <w:w w:val="105"/>
          <w:sz w:val="24"/>
          <w:szCs w:val="24"/>
        </w:rPr>
        <w:t>над</w:t>
      </w:r>
      <w:r w:rsidR="00AC3D67" w:rsidRPr="005E00CB">
        <w:rPr>
          <w:spacing w:val="-1"/>
          <w:w w:val="105"/>
          <w:sz w:val="24"/>
          <w:szCs w:val="24"/>
        </w:rPr>
        <w:t xml:space="preserve"> </w:t>
      </w:r>
      <w:r w:rsidRPr="005E00CB">
        <w:rPr>
          <w:spacing w:val="-1"/>
          <w:w w:val="105"/>
          <w:sz w:val="24"/>
          <w:szCs w:val="24"/>
        </w:rPr>
        <w:t>чем</w:t>
      </w:r>
      <w:r w:rsidR="00AC3D67" w:rsidRPr="005E00CB">
        <w:rPr>
          <w:spacing w:val="-1"/>
          <w:w w:val="105"/>
          <w:sz w:val="24"/>
          <w:szCs w:val="24"/>
        </w:rPr>
        <w:t xml:space="preserve"> </w:t>
      </w:r>
      <w:r w:rsidRPr="005E00CB">
        <w:rPr>
          <w:spacing w:val="-1"/>
          <w:w w:val="105"/>
          <w:sz w:val="24"/>
          <w:szCs w:val="24"/>
        </w:rPr>
        <w:t>далее</w:t>
      </w:r>
      <w:r w:rsidR="00AC3D67" w:rsidRPr="005E00CB">
        <w:rPr>
          <w:spacing w:val="-1"/>
          <w:w w:val="105"/>
          <w:sz w:val="24"/>
          <w:szCs w:val="24"/>
        </w:rPr>
        <w:t xml:space="preserve"> </w:t>
      </w:r>
      <w:r w:rsidRPr="005E00CB">
        <w:rPr>
          <w:spacing w:val="-1"/>
          <w:w w:val="105"/>
          <w:sz w:val="24"/>
          <w:szCs w:val="24"/>
        </w:rPr>
        <w:t>предстоит</w:t>
      </w:r>
      <w:r w:rsidR="00AC3D67" w:rsidRPr="005E00CB">
        <w:rPr>
          <w:spacing w:val="-1"/>
          <w:w w:val="105"/>
          <w:sz w:val="24"/>
          <w:szCs w:val="24"/>
        </w:rPr>
        <w:t xml:space="preserve"> </w:t>
      </w:r>
      <w:r w:rsidRPr="005E00CB">
        <w:rPr>
          <w:spacing w:val="-1"/>
          <w:w w:val="105"/>
          <w:sz w:val="24"/>
          <w:szCs w:val="24"/>
        </w:rPr>
        <w:t>работать</w:t>
      </w:r>
      <w:r w:rsidR="00AC3D67" w:rsidRPr="005E00CB">
        <w:rPr>
          <w:spacing w:val="-1"/>
          <w:w w:val="105"/>
          <w:sz w:val="24"/>
          <w:szCs w:val="24"/>
        </w:rPr>
        <w:t xml:space="preserve"> </w:t>
      </w:r>
      <w:r w:rsidRPr="005E00CB">
        <w:rPr>
          <w:spacing w:val="-1"/>
          <w:w w:val="105"/>
          <w:sz w:val="24"/>
          <w:szCs w:val="24"/>
        </w:rPr>
        <w:t>педагогическому</w:t>
      </w:r>
      <w:r w:rsidR="00AC3D67" w:rsidRPr="005E00CB">
        <w:rPr>
          <w:spacing w:val="-1"/>
          <w:w w:val="105"/>
          <w:sz w:val="24"/>
          <w:szCs w:val="24"/>
        </w:rPr>
        <w:t xml:space="preserve"> </w:t>
      </w:r>
      <w:r w:rsidRPr="005E00CB">
        <w:rPr>
          <w:w w:val="105"/>
          <w:sz w:val="24"/>
          <w:szCs w:val="24"/>
        </w:rPr>
        <w:t>коллективу.</w:t>
      </w:r>
    </w:p>
    <w:p w:rsidR="00AC3D67" w:rsidRPr="005E00CB" w:rsidRDefault="00EE63AB" w:rsidP="00E01AB1">
      <w:pPr>
        <w:widowControl w:val="0"/>
        <w:tabs>
          <w:tab w:val="left" w:pos="496"/>
        </w:tabs>
        <w:autoSpaceDE w:val="0"/>
        <w:autoSpaceDN w:val="0"/>
        <w:spacing w:after="0"/>
        <w:ind w:right="-34"/>
        <w:jc w:val="both"/>
        <w:rPr>
          <w:rFonts w:ascii="Times New Roman" w:hAnsi="Times New Roman" w:cs="Times New Roman"/>
          <w:b/>
          <w:sz w:val="24"/>
          <w:szCs w:val="24"/>
        </w:rPr>
      </w:pPr>
      <w:r w:rsidRPr="005E00CB">
        <w:rPr>
          <w:rFonts w:ascii="Times New Roman" w:hAnsi="Times New Roman" w:cs="Times New Roman"/>
          <w:b/>
          <w:w w:val="105"/>
          <w:sz w:val="24"/>
          <w:szCs w:val="24"/>
        </w:rPr>
        <w:t>2.</w:t>
      </w:r>
      <w:r w:rsidR="00553C3F" w:rsidRPr="005E00CB">
        <w:rPr>
          <w:rFonts w:ascii="Times New Roman" w:hAnsi="Times New Roman" w:cs="Times New Roman"/>
          <w:b/>
          <w:w w:val="105"/>
          <w:sz w:val="24"/>
          <w:szCs w:val="24"/>
        </w:rPr>
        <w:t>Состояние организуемой в гимназии совместной деятельности детей и взрослых.</w:t>
      </w:r>
    </w:p>
    <w:p w:rsidR="00AC3D67" w:rsidRPr="005E00CB" w:rsidRDefault="00AC3D67" w:rsidP="00E01AB1">
      <w:pPr>
        <w:widowControl w:val="0"/>
        <w:tabs>
          <w:tab w:val="left" w:pos="496"/>
        </w:tabs>
        <w:autoSpaceDE w:val="0"/>
        <w:autoSpaceDN w:val="0"/>
        <w:spacing w:after="0"/>
        <w:ind w:right="-34"/>
        <w:jc w:val="both"/>
        <w:rPr>
          <w:rFonts w:ascii="Times New Roman" w:hAnsi="Times New Roman" w:cs="Times New Roman"/>
          <w:w w:val="105"/>
          <w:sz w:val="24"/>
          <w:szCs w:val="24"/>
        </w:rPr>
      </w:pP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Критерием,</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на</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основе</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которого</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осуществляется</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данный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анализ,</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является</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наличие</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в</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гимназии</w:t>
      </w:r>
      <w:r w:rsidRPr="005E00CB">
        <w:rPr>
          <w:rFonts w:ascii="Times New Roman" w:hAnsi="Times New Roman" w:cs="Times New Roman"/>
          <w:w w:val="105"/>
          <w:sz w:val="24"/>
          <w:szCs w:val="24"/>
        </w:rPr>
        <w:t xml:space="preserve"> интересных </w:t>
      </w:r>
      <w:r w:rsidR="00553C3F" w:rsidRPr="005E00CB">
        <w:rPr>
          <w:rFonts w:ascii="Times New Roman" w:hAnsi="Times New Roman" w:cs="Times New Roman"/>
          <w:w w:val="105"/>
          <w:sz w:val="24"/>
          <w:szCs w:val="24"/>
        </w:rPr>
        <w:t>событий</w:t>
      </w:r>
      <w:r w:rsidRPr="005E00CB">
        <w:rPr>
          <w:rFonts w:ascii="Times New Roman" w:hAnsi="Times New Roman" w:cs="Times New Roman"/>
          <w:w w:val="105"/>
          <w:sz w:val="24"/>
          <w:szCs w:val="24"/>
        </w:rPr>
        <w:t xml:space="preserve"> в </w:t>
      </w:r>
      <w:r w:rsidR="00553C3F" w:rsidRPr="005E00CB">
        <w:rPr>
          <w:rFonts w:ascii="Times New Roman" w:hAnsi="Times New Roman" w:cs="Times New Roman"/>
          <w:w w:val="105"/>
          <w:sz w:val="24"/>
          <w:szCs w:val="24"/>
        </w:rPr>
        <w:t>совместной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деятельности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детей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взрослых.</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Способами получения информации о состоянии организуемой в гимназии совместной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деятельности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детей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взрослых</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могут быть</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беседы с</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учениками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их</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родителями,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педагогами,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лидерами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ученического</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самоуправления,</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при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необходимости</w:t>
      </w:r>
      <w:r w:rsidR="00D209A8"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w:t>
      </w:r>
      <w:r w:rsidR="00D209A8"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их</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анкетирование.</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Полученные</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результаты</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обсуждаются</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на</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заседании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методического</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объединения</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классных</w:t>
      </w:r>
      <w:r w:rsidRPr="005E00CB">
        <w:rPr>
          <w:rFonts w:ascii="Times New Roman" w:hAnsi="Times New Roman" w:cs="Times New Roman"/>
          <w:w w:val="105"/>
          <w:sz w:val="24"/>
          <w:szCs w:val="24"/>
        </w:rPr>
        <w:t xml:space="preserve"> руководителей </w:t>
      </w:r>
      <w:r w:rsidR="00553C3F" w:rsidRPr="005E00CB">
        <w:rPr>
          <w:rFonts w:ascii="Times New Roman" w:hAnsi="Times New Roman" w:cs="Times New Roman"/>
          <w:w w:val="105"/>
          <w:sz w:val="24"/>
          <w:szCs w:val="24"/>
        </w:rPr>
        <w:t>или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педагогическом</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совете</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гимназии.</w:t>
      </w:r>
    </w:p>
    <w:p w:rsidR="00553C3F" w:rsidRPr="005E00CB" w:rsidRDefault="00553C3F" w:rsidP="00E01AB1">
      <w:pPr>
        <w:widowControl w:val="0"/>
        <w:tabs>
          <w:tab w:val="left" w:pos="496"/>
        </w:tabs>
        <w:autoSpaceDE w:val="0"/>
        <w:autoSpaceDN w:val="0"/>
        <w:spacing w:after="0"/>
        <w:ind w:right="-34"/>
        <w:jc w:val="both"/>
        <w:rPr>
          <w:rFonts w:ascii="Times New Roman" w:hAnsi="Times New Roman" w:cs="Times New Roman"/>
          <w:sz w:val="24"/>
          <w:szCs w:val="24"/>
        </w:rPr>
      </w:pPr>
      <w:r w:rsidRPr="005E00CB">
        <w:rPr>
          <w:rFonts w:ascii="Times New Roman" w:hAnsi="Times New Roman" w:cs="Times New Roman"/>
          <w:sz w:val="24"/>
          <w:szCs w:val="24"/>
        </w:rPr>
        <w:t>Внимание</w:t>
      </w:r>
      <w:r w:rsidR="00AC3D67" w:rsidRPr="005E00CB">
        <w:rPr>
          <w:rFonts w:ascii="Times New Roman" w:hAnsi="Times New Roman" w:cs="Times New Roman"/>
          <w:sz w:val="24"/>
          <w:szCs w:val="24"/>
        </w:rPr>
        <w:t xml:space="preserve"> </w:t>
      </w:r>
      <w:r w:rsidRPr="005E00CB">
        <w:rPr>
          <w:rFonts w:ascii="Times New Roman" w:hAnsi="Times New Roman" w:cs="Times New Roman"/>
          <w:sz w:val="24"/>
          <w:szCs w:val="24"/>
        </w:rPr>
        <w:t>при</w:t>
      </w:r>
      <w:r w:rsidR="00AC3D67" w:rsidRPr="005E00CB">
        <w:rPr>
          <w:rFonts w:ascii="Times New Roman" w:hAnsi="Times New Roman" w:cs="Times New Roman"/>
          <w:sz w:val="24"/>
          <w:szCs w:val="24"/>
        </w:rPr>
        <w:t xml:space="preserve"> </w:t>
      </w:r>
      <w:r w:rsidRPr="005E00CB">
        <w:rPr>
          <w:rFonts w:ascii="Times New Roman" w:hAnsi="Times New Roman" w:cs="Times New Roman"/>
          <w:sz w:val="24"/>
          <w:szCs w:val="24"/>
        </w:rPr>
        <w:t>этом</w:t>
      </w:r>
      <w:r w:rsidR="00AC3D67" w:rsidRPr="005E00CB">
        <w:rPr>
          <w:rFonts w:ascii="Times New Roman" w:hAnsi="Times New Roman" w:cs="Times New Roman"/>
          <w:sz w:val="24"/>
          <w:szCs w:val="24"/>
        </w:rPr>
        <w:t xml:space="preserve"> </w:t>
      </w:r>
      <w:r w:rsidRPr="005E00CB">
        <w:rPr>
          <w:rFonts w:ascii="Times New Roman" w:hAnsi="Times New Roman" w:cs="Times New Roman"/>
          <w:sz w:val="24"/>
          <w:szCs w:val="24"/>
        </w:rPr>
        <w:t>сосредотачивается</w:t>
      </w:r>
      <w:r w:rsidR="00AC3D67" w:rsidRPr="005E00CB">
        <w:rPr>
          <w:rFonts w:ascii="Times New Roman" w:hAnsi="Times New Roman" w:cs="Times New Roman"/>
          <w:sz w:val="24"/>
          <w:szCs w:val="24"/>
        </w:rPr>
        <w:t xml:space="preserve"> </w:t>
      </w:r>
      <w:r w:rsidRPr="005E00CB">
        <w:rPr>
          <w:rFonts w:ascii="Times New Roman" w:hAnsi="Times New Roman" w:cs="Times New Roman"/>
          <w:sz w:val="24"/>
          <w:szCs w:val="24"/>
        </w:rPr>
        <w:t>на</w:t>
      </w:r>
      <w:r w:rsidR="00AC3D67" w:rsidRPr="005E00CB">
        <w:rPr>
          <w:rFonts w:ascii="Times New Roman" w:hAnsi="Times New Roman" w:cs="Times New Roman"/>
          <w:sz w:val="24"/>
          <w:szCs w:val="24"/>
        </w:rPr>
        <w:t xml:space="preserve"> </w:t>
      </w:r>
      <w:r w:rsidRPr="005E00CB">
        <w:rPr>
          <w:rFonts w:ascii="Times New Roman" w:hAnsi="Times New Roman" w:cs="Times New Roman"/>
          <w:sz w:val="24"/>
          <w:szCs w:val="24"/>
        </w:rPr>
        <w:t>вопросах,</w:t>
      </w:r>
      <w:r w:rsidR="00AC3D67" w:rsidRPr="005E00CB">
        <w:rPr>
          <w:rFonts w:ascii="Times New Roman" w:hAnsi="Times New Roman" w:cs="Times New Roman"/>
          <w:sz w:val="24"/>
          <w:szCs w:val="24"/>
        </w:rPr>
        <w:t xml:space="preserve"> </w:t>
      </w:r>
      <w:r w:rsidRPr="005E00CB">
        <w:rPr>
          <w:rFonts w:ascii="Times New Roman" w:hAnsi="Times New Roman" w:cs="Times New Roman"/>
          <w:sz w:val="24"/>
          <w:szCs w:val="24"/>
        </w:rPr>
        <w:t>связанных</w:t>
      </w:r>
      <w:r w:rsidR="00AC3D67" w:rsidRPr="005E00CB">
        <w:rPr>
          <w:rFonts w:ascii="Times New Roman" w:hAnsi="Times New Roman" w:cs="Times New Roman"/>
          <w:sz w:val="24"/>
          <w:szCs w:val="24"/>
        </w:rPr>
        <w:t xml:space="preserve"> </w:t>
      </w:r>
      <w:r w:rsidRPr="005E00CB">
        <w:rPr>
          <w:rFonts w:ascii="Times New Roman" w:hAnsi="Times New Roman" w:cs="Times New Roman"/>
          <w:sz w:val="24"/>
          <w:szCs w:val="24"/>
        </w:rPr>
        <w:t>с:</w:t>
      </w:r>
    </w:p>
    <w:p w:rsidR="00553C3F" w:rsidRPr="005E00CB" w:rsidRDefault="00AC3D67" w:rsidP="00E01AB1">
      <w:pPr>
        <w:pStyle w:val="a4"/>
        <w:widowControl w:val="0"/>
        <w:numPr>
          <w:ilvl w:val="0"/>
          <w:numId w:val="126"/>
        </w:numPr>
        <w:tabs>
          <w:tab w:val="left" w:pos="395"/>
        </w:tabs>
        <w:autoSpaceDE w:val="0"/>
        <w:autoSpaceDN w:val="0"/>
        <w:spacing w:after="0"/>
        <w:ind w:left="0" w:right="-34" w:firstLine="567"/>
        <w:contextualSpacing w:val="0"/>
        <w:jc w:val="both"/>
        <w:rPr>
          <w:rFonts w:ascii="Times New Roman" w:hAnsi="Times New Roman" w:cs="Times New Roman"/>
          <w:sz w:val="24"/>
          <w:szCs w:val="24"/>
        </w:rPr>
      </w:pPr>
      <w:r w:rsidRPr="005E00CB">
        <w:rPr>
          <w:rFonts w:ascii="Times New Roman" w:hAnsi="Times New Roman" w:cs="Times New Roman"/>
          <w:sz w:val="24"/>
          <w:szCs w:val="24"/>
        </w:rPr>
        <w:t>К</w:t>
      </w:r>
      <w:r w:rsidR="00553C3F" w:rsidRPr="005E00CB">
        <w:rPr>
          <w:rFonts w:ascii="Times New Roman" w:hAnsi="Times New Roman" w:cs="Times New Roman"/>
          <w:sz w:val="24"/>
          <w:szCs w:val="24"/>
        </w:rPr>
        <w:t>ачеством</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проводимых</w:t>
      </w:r>
      <w:r w:rsidRPr="005E00CB">
        <w:rPr>
          <w:rFonts w:ascii="Times New Roman" w:hAnsi="Times New Roman" w:cs="Times New Roman"/>
          <w:sz w:val="24"/>
          <w:szCs w:val="24"/>
        </w:rPr>
        <w:t xml:space="preserve"> обще</w:t>
      </w:r>
      <w:r w:rsidR="00553C3F" w:rsidRPr="005E00CB">
        <w:rPr>
          <w:rFonts w:ascii="Times New Roman" w:hAnsi="Times New Roman" w:cs="Times New Roman"/>
          <w:sz w:val="24"/>
          <w:szCs w:val="24"/>
        </w:rPr>
        <w:t>гимназических</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ключевых</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дел;</w:t>
      </w:r>
    </w:p>
    <w:p w:rsidR="00553C3F" w:rsidRPr="005E00CB" w:rsidRDefault="00AC3D67" w:rsidP="00E01AB1">
      <w:pPr>
        <w:pStyle w:val="a4"/>
        <w:widowControl w:val="0"/>
        <w:numPr>
          <w:ilvl w:val="0"/>
          <w:numId w:val="126"/>
        </w:numPr>
        <w:tabs>
          <w:tab w:val="left" w:pos="395"/>
        </w:tabs>
        <w:autoSpaceDE w:val="0"/>
        <w:autoSpaceDN w:val="0"/>
        <w:spacing w:after="0"/>
        <w:ind w:left="0" w:right="-34" w:firstLine="567"/>
        <w:contextualSpacing w:val="0"/>
        <w:jc w:val="both"/>
        <w:rPr>
          <w:rFonts w:ascii="Times New Roman" w:hAnsi="Times New Roman" w:cs="Times New Roman"/>
          <w:sz w:val="24"/>
          <w:szCs w:val="24"/>
        </w:rPr>
      </w:pPr>
      <w:r w:rsidRPr="005E00CB">
        <w:rPr>
          <w:rFonts w:ascii="Times New Roman" w:hAnsi="Times New Roman" w:cs="Times New Roman"/>
          <w:w w:val="105"/>
          <w:sz w:val="24"/>
          <w:szCs w:val="24"/>
        </w:rPr>
        <w:t>К</w:t>
      </w:r>
      <w:r w:rsidR="00553C3F" w:rsidRPr="005E00CB">
        <w:rPr>
          <w:rFonts w:ascii="Times New Roman" w:hAnsi="Times New Roman" w:cs="Times New Roman"/>
          <w:w w:val="105"/>
          <w:sz w:val="24"/>
          <w:szCs w:val="24"/>
        </w:rPr>
        <w:t>ачеством</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совместной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деятельности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классных</w:t>
      </w:r>
      <w:r w:rsidRPr="005E00CB">
        <w:rPr>
          <w:rFonts w:ascii="Times New Roman" w:hAnsi="Times New Roman" w:cs="Times New Roman"/>
          <w:w w:val="105"/>
          <w:sz w:val="24"/>
          <w:szCs w:val="24"/>
        </w:rPr>
        <w:t xml:space="preserve"> руководителей </w:t>
      </w:r>
      <w:r w:rsidR="00553C3F" w:rsidRPr="005E00CB">
        <w:rPr>
          <w:rFonts w:ascii="Times New Roman" w:hAnsi="Times New Roman" w:cs="Times New Roman"/>
          <w:w w:val="105"/>
          <w:sz w:val="24"/>
          <w:szCs w:val="24"/>
        </w:rPr>
        <w:t>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их</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классов;</w:t>
      </w:r>
    </w:p>
    <w:p w:rsidR="00553C3F" w:rsidRPr="005E00CB" w:rsidRDefault="00AC3D67" w:rsidP="00E01AB1">
      <w:pPr>
        <w:pStyle w:val="a4"/>
        <w:widowControl w:val="0"/>
        <w:numPr>
          <w:ilvl w:val="0"/>
          <w:numId w:val="126"/>
        </w:numPr>
        <w:tabs>
          <w:tab w:val="left" w:pos="395"/>
        </w:tabs>
        <w:autoSpaceDE w:val="0"/>
        <w:autoSpaceDN w:val="0"/>
        <w:spacing w:after="0"/>
        <w:ind w:left="0" w:right="-34" w:firstLine="567"/>
        <w:contextualSpacing w:val="0"/>
        <w:jc w:val="both"/>
        <w:rPr>
          <w:rFonts w:ascii="Times New Roman" w:hAnsi="Times New Roman" w:cs="Times New Roman"/>
          <w:sz w:val="24"/>
          <w:szCs w:val="24"/>
        </w:rPr>
      </w:pPr>
      <w:r w:rsidRPr="005E00CB">
        <w:rPr>
          <w:rFonts w:ascii="Times New Roman" w:hAnsi="Times New Roman" w:cs="Times New Roman"/>
          <w:sz w:val="24"/>
          <w:szCs w:val="24"/>
        </w:rPr>
        <w:t>К</w:t>
      </w:r>
      <w:r w:rsidR="00553C3F" w:rsidRPr="005E00CB">
        <w:rPr>
          <w:rFonts w:ascii="Times New Roman" w:hAnsi="Times New Roman" w:cs="Times New Roman"/>
          <w:sz w:val="24"/>
          <w:szCs w:val="24"/>
        </w:rPr>
        <w:t>ачеством</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организуемой</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в</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гимназии</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внеурочной</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деятельности;</w:t>
      </w:r>
    </w:p>
    <w:p w:rsidR="00553C3F" w:rsidRPr="005E00CB" w:rsidRDefault="00AC3D67" w:rsidP="005E00CB">
      <w:pPr>
        <w:pStyle w:val="a4"/>
        <w:widowControl w:val="0"/>
        <w:numPr>
          <w:ilvl w:val="0"/>
          <w:numId w:val="126"/>
        </w:numPr>
        <w:tabs>
          <w:tab w:val="left" w:pos="395"/>
        </w:tabs>
        <w:autoSpaceDE w:val="0"/>
        <w:autoSpaceDN w:val="0"/>
        <w:spacing w:after="0"/>
        <w:ind w:left="0" w:right="-34" w:firstLine="567"/>
        <w:contextualSpacing w:val="0"/>
        <w:jc w:val="both"/>
        <w:rPr>
          <w:rFonts w:ascii="Times New Roman" w:hAnsi="Times New Roman" w:cs="Times New Roman"/>
          <w:sz w:val="24"/>
          <w:szCs w:val="24"/>
        </w:rPr>
      </w:pPr>
      <w:r w:rsidRPr="005E00CB">
        <w:rPr>
          <w:rFonts w:ascii="Times New Roman" w:hAnsi="Times New Roman" w:cs="Times New Roman"/>
          <w:sz w:val="24"/>
          <w:szCs w:val="24"/>
        </w:rPr>
        <w:lastRenderedPageBreak/>
        <w:t>К</w:t>
      </w:r>
      <w:r w:rsidR="00553C3F" w:rsidRPr="005E00CB">
        <w:rPr>
          <w:rFonts w:ascii="Times New Roman" w:hAnsi="Times New Roman" w:cs="Times New Roman"/>
          <w:sz w:val="24"/>
          <w:szCs w:val="24"/>
        </w:rPr>
        <w:t>ачеством</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реализации</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личностно</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развивающего</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потенциала</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школьных</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уроков;</w:t>
      </w:r>
    </w:p>
    <w:p w:rsidR="00553C3F" w:rsidRPr="005E00CB" w:rsidRDefault="00AC3D67" w:rsidP="005E00CB">
      <w:pPr>
        <w:pStyle w:val="a4"/>
        <w:widowControl w:val="0"/>
        <w:numPr>
          <w:ilvl w:val="0"/>
          <w:numId w:val="126"/>
        </w:numPr>
        <w:tabs>
          <w:tab w:val="left" w:pos="396"/>
        </w:tabs>
        <w:autoSpaceDE w:val="0"/>
        <w:autoSpaceDN w:val="0"/>
        <w:spacing w:after="0"/>
        <w:ind w:left="0" w:right="-34" w:firstLine="567"/>
        <w:contextualSpacing w:val="0"/>
        <w:jc w:val="both"/>
        <w:rPr>
          <w:rFonts w:ascii="Times New Roman" w:hAnsi="Times New Roman" w:cs="Times New Roman"/>
          <w:sz w:val="24"/>
          <w:szCs w:val="24"/>
        </w:rPr>
      </w:pPr>
      <w:r w:rsidRPr="005E00CB">
        <w:rPr>
          <w:rFonts w:ascii="Times New Roman" w:hAnsi="Times New Roman" w:cs="Times New Roman"/>
          <w:sz w:val="24"/>
          <w:szCs w:val="24"/>
        </w:rPr>
        <w:t>К</w:t>
      </w:r>
      <w:r w:rsidR="00553C3F" w:rsidRPr="005E00CB">
        <w:rPr>
          <w:rFonts w:ascii="Times New Roman" w:hAnsi="Times New Roman" w:cs="Times New Roman"/>
          <w:sz w:val="24"/>
          <w:szCs w:val="24"/>
        </w:rPr>
        <w:t>ачеством</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взаимодействия</w:t>
      </w:r>
      <w:r w:rsidRPr="005E00CB">
        <w:rPr>
          <w:rFonts w:ascii="Times New Roman" w:hAnsi="Times New Roman" w:cs="Times New Roman"/>
          <w:sz w:val="24"/>
          <w:szCs w:val="24"/>
        </w:rPr>
        <w:t xml:space="preserve">  гимназии </w:t>
      </w:r>
      <w:r w:rsidR="00553C3F" w:rsidRPr="005E00CB">
        <w:rPr>
          <w:rFonts w:ascii="Times New Roman" w:hAnsi="Times New Roman" w:cs="Times New Roman"/>
          <w:sz w:val="24"/>
          <w:szCs w:val="24"/>
        </w:rPr>
        <w:t>семей</w:t>
      </w:r>
      <w:r w:rsidRPr="005E00CB">
        <w:rPr>
          <w:rFonts w:ascii="Times New Roman" w:hAnsi="Times New Roman" w:cs="Times New Roman"/>
          <w:sz w:val="24"/>
          <w:szCs w:val="24"/>
        </w:rPr>
        <w:t xml:space="preserve"> </w:t>
      </w:r>
      <w:r w:rsidR="00553C3F" w:rsidRPr="005E00CB">
        <w:rPr>
          <w:rFonts w:ascii="Times New Roman" w:hAnsi="Times New Roman" w:cs="Times New Roman"/>
          <w:sz w:val="24"/>
          <w:szCs w:val="24"/>
        </w:rPr>
        <w:t>учеников.</w:t>
      </w:r>
    </w:p>
    <w:p w:rsidR="00553C3F" w:rsidRPr="005E00CB" w:rsidRDefault="00553C3F" w:rsidP="005E00CB">
      <w:pPr>
        <w:pStyle w:val="af"/>
        <w:spacing w:line="276" w:lineRule="auto"/>
        <w:ind w:left="0" w:right="-34" w:firstLine="567"/>
        <w:rPr>
          <w:sz w:val="24"/>
          <w:szCs w:val="24"/>
        </w:rPr>
      </w:pPr>
      <w:r w:rsidRPr="00F401E6">
        <w:rPr>
          <w:sz w:val="24"/>
          <w:szCs w:val="24"/>
        </w:rPr>
        <w:t>Поможет провести анализ состояния совместной деятельности детей и взрослых анкета.</w:t>
      </w:r>
      <w:r w:rsidR="00AC3D67" w:rsidRPr="00F401E6">
        <w:rPr>
          <w:sz w:val="24"/>
          <w:szCs w:val="24"/>
        </w:rPr>
        <w:t xml:space="preserve"> </w:t>
      </w:r>
      <w:r w:rsidRPr="00F401E6">
        <w:rPr>
          <w:w w:val="105"/>
          <w:sz w:val="24"/>
          <w:szCs w:val="24"/>
        </w:rPr>
        <w:t>(Приложение1).</w:t>
      </w:r>
      <w:r w:rsidR="00AC3D67" w:rsidRPr="00F401E6">
        <w:rPr>
          <w:w w:val="105"/>
          <w:sz w:val="24"/>
          <w:szCs w:val="24"/>
        </w:rPr>
        <w:t xml:space="preserve"> </w:t>
      </w:r>
      <w:r w:rsidRPr="00F401E6">
        <w:rPr>
          <w:w w:val="105"/>
          <w:sz w:val="24"/>
          <w:szCs w:val="24"/>
        </w:rPr>
        <w:t>Ее</w:t>
      </w:r>
      <w:r w:rsidR="00AC3D67" w:rsidRPr="00F401E6">
        <w:rPr>
          <w:w w:val="105"/>
          <w:sz w:val="24"/>
          <w:szCs w:val="24"/>
        </w:rPr>
        <w:t xml:space="preserve"> </w:t>
      </w:r>
      <w:r w:rsidRPr="00F401E6">
        <w:rPr>
          <w:w w:val="105"/>
          <w:sz w:val="24"/>
          <w:szCs w:val="24"/>
        </w:rPr>
        <w:t>структура</w:t>
      </w:r>
      <w:r w:rsidR="00AC3D67" w:rsidRPr="00F401E6">
        <w:rPr>
          <w:w w:val="105"/>
          <w:sz w:val="24"/>
          <w:szCs w:val="24"/>
        </w:rPr>
        <w:t xml:space="preserve"> </w:t>
      </w:r>
      <w:r w:rsidRPr="00F401E6">
        <w:rPr>
          <w:w w:val="105"/>
          <w:sz w:val="24"/>
          <w:szCs w:val="24"/>
        </w:rPr>
        <w:t>повторяет</w:t>
      </w:r>
      <w:r w:rsidR="00AC3D67" w:rsidRPr="00F401E6">
        <w:rPr>
          <w:w w:val="105"/>
          <w:sz w:val="24"/>
          <w:szCs w:val="24"/>
        </w:rPr>
        <w:t xml:space="preserve"> </w:t>
      </w:r>
      <w:r w:rsidRPr="00F401E6">
        <w:rPr>
          <w:w w:val="105"/>
          <w:sz w:val="24"/>
          <w:szCs w:val="24"/>
        </w:rPr>
        <w:t>структуру</w:t>
      </w:r>
      <w:r w:rsidR="00AC3D67" w:rsidRPr="00F401E6">
        <w:rPr>
          <w:w w:val="105"/>
          <w:sz w:val="24"/>
          <w:szCs w:val="24"/>
        </w:rPr>
        <w:t xml:space="preserve"> </w:t>
      </w:r>
      <w:r w:rsidRPr="00F401E6">
        <w:rPr>
          <w:w w:val="105"/>
          <w:sz w:val="24"/>
          <w:szCs w:val="24"/>
        </w:rPr>
        <w:t>программы</w:t>
      </w:r>
      <w:r w:rsidR="00AC3D67" w:rsidRPr="00F401E6">
        <w:rPr>
          <w:w w:val="105"/>
          <w:sz w:val="24"/>
          <w:szCs w:val="24"/>
        </w:rPr>
        <w:t xml:space="preserve"> </w:t>
      </w:r>
      <w:r w:rsidRPr="00F401E6">
        <w:rPr>
          <w:w w:val="105"/>
          <w:sz w:val="24"/>
          <w:szCs w:val="24"/>
        </w:rPr>
        <w:t>воспитания. Тем, кто будет ее заполнять, предлагается оценить качество организуемой в</w:t>
      </w:r>
      <w:r w:rsidR="00AC3D67" w:rsidRPr="00F401E6">
        <w:rPr>
          <w:w w:val="105"/>
          <w:sz w:val="24"/>
          <w:szCs w:val="24"/>
        </w:rPr>
        <w:t xml:space="preserve"> </w:t>
      </w:r>
      <w:r w:rsidRPr="00F401E6">
        <w:rPr>
          <w:sz w:val="24"/>
          <w:szCs w:val="24"/>
        </w:rPr>
        <w:t>гимназии совместной деятельности детей и взрослых. Заполнить анкету в конце учебного</w:t>
      </w:r>
      <w:r w:rsidR="00AC3D67" w:rsidRPr="00F401E6">
        <w:rPr>
          <w:sz w:val="24"/>
          <w:szCs w:val="24"/>
        </w:rPr>
        <w:t xml:space="preserve"> </w:t>
      </w:r>
      <w:r w:rsidRPr="00F401E6">
        <w:rPr>
          <w:w w:val="105"/>
          <w:sz w:val="24"/>
          <w:szCs w:val="24"/>
        </w:rPr>
        <w:t>года</w:t>
      </w:r>
      <w:r w:rsidR="00AC3D67" w:rsidRPr="00F401E6">
        <w:rPr>
          <w:w w:val="105"/>
          <w:sz w:val="24"/>
          <w:szCs w:val="24"/>
        </w:rPr>
        <w:t xml:space="preserve"> </w:t>
      </w:r>
      <w:r w:rsidRPr="00F401E6">
        <w:rPr>
          <w:w w:val="105"/>
          <w:sz w:val="24"/>
          <w:szCs w:val="24"/>
        </w:rPr>
        <w:t>могут</w:t>
      </w:r>
      <w:r w:rsidR="00AC3D67" w:rsidRPr="00F401E6">
        <w:rPr>
          <w:w w:val="105"/>
          <w:sz w:val="24"/>
          <w:szCs w:val="24"/>
        </w:rPr>
        <w:t xml:space="preserve"> </w:t>
      </w:r>
      <w:r w:rsidRPr="00F401E6">
        <w:rPr>
          <w:w w:val="105"/>
          <w:sz w:val="24"/>
          <w:szCs w:val="24"/>
        </w:rPr>
        <w:t>директор,</w:t>
      </w:r>
      <w:r w:rsidR="00AC3D67" w:rsidRPr="00F401E6">
        <w:rPr>
          <w:w w:val="105"/>
          <w:sz w:val="24"/>
          <w:szCs w:val="24"/>
        </w:rPr>
        <w:t xml:space="preserve"> </w:t>
      </w:r>
      <w:r w:rsidR="00E01AB1" w:rsidRPr="00F401E6">
        <w:rPr>
          <w:w w:val="105"/>
          <w:sz w:val="24"/>
          <w:szCs w:val="24"/>
        </w:rPr>
        <w:t>заместители директора</w:t>
      </w:r>
      <w:r w:rsidRPr="00F401E6">
        <w:rPr>
          <w:w w:val="105"/>
          <w:sz w:val="24"/>
          <w:szCs w:val="24"/>
        </w:rPr>
        <w:t>,</w:t>
      </w:r>
      <w:r w:rsidR="00AC3D67" w:rsidRPr="00F401E6">
        <w:rPr>
          <w:w w:val="105"/>
          <w:sz w:val="24"/>
          <w:szCs w:val="24"/>
        </w:rPr>
        <w:t xml:space="preserve"> </w:t>
      </w:r>
      <w:r w:rsidRPr="00F401E6">
        <w:rPr>
          <w:w w:val="105"/>
          <w:sz w:val="24"/>
          <w:szCs w:val="24"/>
        </w:rPr>
        <w:t>несколько</w:t>
      </w:r>
      <w:r w:rsidR="00AC3D67" w:rsidRPr="00F401E6">
        <w:rPr>
          <w:w w:val="105"/>
          <w:sz w:val="24"/>
          <w:szCs w:val="24"/>
        </w:rPr>
        <w:t xml:space="preserve"> </w:t>
      </w:r>
      <w:r w:rsidRPr="00F401E6">
        <w:rPr>
          <w:w w:val="105"/>
          <w:sz w:val="24"/>
          <w:szCs w:val="24"/>
        </w:rPr>
        <w:t>педагогов,</w:t>
      </w:r>
      <w:r w:rsidR="00AC3D67" w:rsidRPr="00F401E6">
        <w:rPr>
          <w:w w:val="105"/>
          <w:sz w:val="24"/>
          <w:szCs w:val="24"/>
        </w:rPr>
        <w:t xml:space="preserve"> </w:t>
      </w:r>
      <w:r w:rsidRPr="00F401E6">
        <w:rPr>
          <w:w w:val="105"/>
          <w:sz w:val="24"/>
          <w:szCs w:val="24"/>
        </w:rPr>
        <w:t>включенных</w:t>
      </w:r>
      <w:r w:rsidR="00AC3D67" w:rsidRPr="00F401E6">
        <w:rPr>
          <w:w w:val="105"/>
          <w:sz w:val="24"/>
          <w:szCs w:val="24"/>
        </w:rPr>
        <w:t xml:space="preserve"> в </w:t>
      </w:r>
      <w:r w:rsidRPr="00F401E6">
        <w:rPr>
          <w:w w:val="105"/>
          <w:sz w:val="24"/>
          <w:szCs w:val="24"/>
        </w:rPr>
        <w:t>воспитательную работу, родители (действительно хорошо знающим, что происходит в</w:t>
      </w:r>
      <w:r w:rsidR="00AC3D67" w:rsidRPr="00F401E6">
        <w:rPr>
          <w:w w:val="105"/>
          <w:sz w:val="24"/>
          <w:szCs w:val="24"/>
        </w:rPr>
        <w:t xml:space="preserve"> </w:t>
      </w:r>
      <w:r w:rsidRPr="00F401E6">
        <w:rPr>
          <w:w w:val="105"/>
          <w:sz w:val="24"/>
          <w:szCs w:val="24"/>
        </w:rPr>
        <w:t>гимназии).</w:t>
      </w:r>
      <w:r w:rsidR="00AC3D67" w:rsidRPr="005E00CB">
        <w:rPr>
          <w:w w:val="105"/>
          <w:sz w:val="24"/>
          <w:szCs w:val="24"/>
        </w:rPr>
        <w:t xml:space="preserve"> </w:t>
      </w:r>
      <w:r w:rsidRPr="005E00CB">
        <w:rPr>
          <w:w w:val="105"/>
          <w:sz w:val="24"/>
          <w:szCs w:val="24"/>
        </w:rPr>
        <w:t>Их</w:t>
      </w:r>
      <w:r w:rsidR="00AC3D67" w:rsidRPr="005E00CB">
        <w:rPr>
          <w:w w:val="105"/>
          <w:sz w:val="24"/>
          <w:szCs w:val="24"/>
        </w:rPr>
        <w:t xml:space="preserve"> </w:t>
      </w:r>
      <w:r w:rsidRPr="005E00CB">
        <w:rPr>
          <w:w w:val="105"/>
          <w:sz w:val="24"/>
          <w:szCs w:val="24"/>
        </w:rPr>
        <w:t>субъективная</w:t>
      </w:r>
      <w:r w:rsidR="00AC3D67" w:rsidRPr="005E00CB">
        <w:rPr>
          <w:w w:val="105"/>
          <w:sz w:val="24"/>
          <w:szCs w:val="24"/>
        </w:rPr>
        <w:t xml:space="preserve"> </w:t>
      </w:r>
      <w:r w:rsidRPr="005E00CB">
        <w:rPr>
          <w:w w:val="105"/>
          <w:sz w:val="24"/>
          <w:szCs w:val="24"/>
        </w:rPr>
        <w:t>оценка</w:t>
      </w:r>
      <w:r w:rsidR="00AC3D67" w:rsidRPr="005E00CB">
        <w:rPr>
          <w:w w:val="105"/>
          <w:sz w:val="24"/>
          <w:szCs w:val="24"/>
        </w:rPr>
        <w:t xml:space="preserve"> </w:t>
      </w:r>
      <w:r w:rsidRPr="005E00CB">
        <w:rPr>
          <w:w w:val="105"/>
          <w:sz w:val="24"/>
          <w:szCs w:val="24"/>
        </w:rPr>
        <w:t>поможет</w:t>
      </w:r>
      <w:r w:rsidR="00AC3D67" w:rsidRPr="005E00CB">
        <w:rPr>
          <w:w w:val="105"/>
          <w:sz w:val="24"/>
          <w:szCs w:val="24"/>
        </w:rPr>
        <w:t xml:space="preserve"> </w:t>
      </w:r>
      <w:r w:rsidRPr="005E00CB">
        <w:rPr>
          <w:w w:val="105"/>
          <w:sz w:val="24"/>
          <w:szCs w:val="24"/>
        </w:rPr>
        <w:t>обнаружить</w:t>
      </w:r>
      <w:r w:rsidR="00AC3D67" w:rsidRPr="005E00CB">
        <w:rPr>
          <w:w w:val="105"/>
          <w:sz w:val="24"/>
          <w:szCs w:val="24"/>
        </w:rPr>
        <w:t xml:space="preserve"> </w:t>
      </w:r>
      <w:r w:rsidRPr="005E00CB">
        <w:rPr>
          <w:w w:val="105"/>
          <w:sz w:val="24"/>
          <w:szCs w:val="24"/>
        </w:rPr>
        <w:t>ошибки,</w:t>
      </w:r>
      <w:r w:rsidR="00AC3D67" w:rsidRPr="005E00CB">
        <w:rPr>
          <w:w w:val="105"/>
          <w:sz w:val="24"/>
          <w:szCs w:val="24"/>
        </w:rPr>
        <w:t xml:space="preserve"> </w:t>
      </w:r>
      <w:r w:rsidRPr="005E00CB">
        <w:rPr>
          <w:w w:val="105"/>
          <w:sz w:val="24"/>
          <w:szCs w:val="24"/>
        </w:rPr>
        <w:t>исправить</w:t>
      </w:r>
      <w:r w:rsidR="00AC3D67" w:rsidRPr="005E00CB">
        <w:rPr>
          <w:w w:val="105"/>
          <w:sz w:val="24"/>
          <w:szCs w:val="24"/>
        </w:rPr>
        <w:t xml:space="preserve"> </w:t>
      </w:r>
      <w:r w:rsidRPr="005E00CB">
        <w:rPr>
          <w:w w:val="105"/>
          <w:sz w:val="24"/>
          <w:szCs w:val="24"/>
        </w:rPr>
        <w:t>их,</w:t>
      </w:r>
      <w:r w:rsidR="00AC3D67" w:rsidRPr="005E00CB">
        <w:rPr>
          <w:w w:val="105"/>
          <w:sz w:val="24"/>
          <w:szCs w:val="24"/>
        </w:rPr>
        <w:t xml:space="preserve"> </w:t>
      </w:r>
      <w:r w:rsidRPr="005E00CB">
        <w:rPr>
          <w:w w:val="105"/>
          <w:sz w:val="24"/>
          <w:szCs w:val="24"/>
        </w:rPr>
        <w:t>видеть</w:t>
      </w:r>
      <w:r w:rsidR="00AC3D67" w:rsidRPr="005E00CB">
        <w:rPr>
          <w:w w:val="105"/>
          <w:sz w:val="24"/>
          <w:szCs w:val="24"/>
        </w:rPr>
        <w:t xml:space="preserve"> </w:t>
      </w:r>
      <w:r w:rsidRPr="005E00CB">
        <w:rPr>
          <w:w w:val="105"/>
          <w:sz w:val="24"/>
          <w:szCs w:val="24"/>
        </w:rPr>
        <w:t>перспективы</w:t>
      </w:r>
      <w:r w:rsidR="00AC3D67" w:rsidRPr="005E00CB">
        <w:rPr>
          <w:w w:val="105"/>
          <w:sz w:val="24"/>
          <w:szCs w:val="24"/>
        </w:rPr>
        <w:t xml:space="preserve"> </w:t>
      </w:r>
      <w:r w:rsidRPr="005E00CB">
        <w:rPr>
          <w:w w:val="105"/>
          <w:sz w:val="24"/>
          <w:szCs w:val="24"/>
        </w:rPr>
        <w:t>и</w:t>
      </w:r>
      <w:r w:rsidR="00AC3D67" w:rsidRPr="005E00CB">
        <w:rPr>
          <w:w w:val="105"/>
          <w:sz w:val="24"/>
          <w:szCs w:val="24"/>
        </w:rPr>
        <w:t xml:space="preserve"> </w:t>
      </w:r>
      <w:r w:rsidRPr="005E00CB">
        <w:rPr>
          <w:w w:val="105"/>
          <w:sz w:val="24"/>
          <w:szCs w:val="24"/>
        </w:rPr>
        <w:t>стремиться</w:t>
      </w:r>
      <w:r w:rsidR="00AC3D67" w:rsidRPr="005E00CB">
        <w:rPr>
          <w:w w:val="105"/>
          <w:sz w:val="24"/>
          <w:szCs w:val="24"/>
        </w:rPr>
        <w:t xml:space="preserve"> </w:t>
      </w:r>
      <w:r w:rsidRPr="005E00CB">
        <w:rPr>
          <w:w w:val="105"/>
          <w:sz w:val="24"/>
          <w:szCs w:val="24"/>
        </w:rPr>
        <w:t>к</w:t>
      </w:r>
      <w:r w:rsidR="00AC3D67" w:rsidRPr="005E00CB">
        <w:rPr>
          <w:w w:val="105"/>
          <w:sz w:val="24"/>
          <w:szCs w:val="24"/>
        </w:rPr>
        <w:t xml:space="preserve"> </w:t>
      </w:r>
      <w:r w:rsidRPr="005E00CB">
        <w:rPr>
          <w:w w:val="105"/>
          <w:sz w:val="24"/>
          <w:szCs w:val="24"/>
        </w:rPr>
        <w:t>ним.</w:t>
      </w:r>
    </w:p>
    <w:p w:rsidR="00553C3F" w:rsidRPr="005E00CB" w:rsidRDefault="00AC3D67" w:rsidP="005E00CB">
      <w:pPr>
        <w:pStyle w:val="af"/>
        <w:spacing w:line="276" w:lineRule="auto"/>
        <w:ind w:left="0" w:right="-34" w:firstLine="567"/>
        <w:rPr>
          <w:sz w:val="24"/>
          <w:szCs w:val="24"/>
        </w:rPr>
      </w:pPr>
      <w:r w:rsidRPr="005E00CB">
        <w:rPr>
          <w:w w:val="105"/>
          <w:sz w:val="24"/>
          <w:szCs w:val="24"/>
        </w:rPr>
        <w:t>Итого</w:t>
      </w:r>
      <w:r w:rsidR="00553C3F" w:rsidRPr="005E00CB">
        <w:rPr>
          <w:w w:val="105"/>
          <w:sz w:val="24"/>
          <w:szCs w:val="24"/>
        </w:rPr>
        <w:t>м</w:t>
      </w:r>
      <w:r w:rsidRPr="005E00CB">
        <w:rPr>
          <w:w w:val="105"/>
          <w:sz w:val="24"/>
          <w:szCs w:val="24"/>
        </w:rPr>
        <w:t xml:space="preserve"> </w:t>
      </w:r>
      <w:r w:rsidR="00553C3F" w:rsidRPr="005E00CB">
        <w:rPr>
          <w:w w:val="105"/>
          <w:sz w:val="24"/>
          <w:szCs w:val="24"/>
        </w:rPr>
        <w:t>самоанализа,</w:t>
      </w:r>
      <w:r w:rsidRPr="005E00CB">
        <w:rPr>
          <w:w w:val="105"/>
          <w:sz w:val="24"/>
          <w:szCs w:val="24"/>
        </w:rPr>
        <w:t xml:space="preserve"> </w:t>
      </w:r>
      <w:r w:rsidR="00553C3F" w:rsidRPr="005E00CB">
        <w:rPr>
          <w:w w:val="105"/>
          <w:sz w:val="24"/>
          <w:szCs w:val="24"/>
        </w:rPr>
        <w:t>организуемой</w:t>
      </w:r>
      <w:r w:rsidRPr="005E00CB">
        <w:rPr>
          <w:w w:val="105"/>
          <w:sz w:val="24"/>
          <w:szCs w:val="24"/>
        </w:rPr>
        <w:t xml:space="preserve"> </w:t>
      </w:r>
      <w:r w:rsidR="00553C3F" w:rsidRPr="005E00CB">
        <w:rPr>
          <w:w w:val="105"/>
          <w:sz w:val="24"/>
          <w:szCs w:val="24"/>
        </w:rPr>
        <w:t>в</w:t>
      </w:r>
      <w:r w:rsidRPr="005E00CB">
        <w:rPr>
          <w:w w:val="105"/>
          <w:sz w:val="24"/>
          <w:szCs w:val="24"/>
        </w:rPr>
        <w:t xml:space="preserve"> </w:t>
      </w:r>
      <w:r w:rsidR="00553C3F" w:rsidRPr="005E00CB">
        <w:rPr>
          <w:w w:val="105"/>
          <w:sz w:val="24"/>
          <w:szCs w:val="24"/>
        </w:rPr>
        <w:t>гимназии</w:t>
      </w:r>
      <w:r w:rsidRPr="005E00CB">
        <w:rPr>
          <w:w w:val="105"/>
          <w:sz w:val="24"/>
          <w:szCs w:val="24"/>
        </w:rPr>
        <w:t xml:space="preserve"> </w:t>
      </w:r>
      <w:r w:rsidR="00553C3F" w:rsidRPr="005E00CB">
        <w:rPr>
          <w:w w:val="105"/>
          <w:sz w:val="24"/>
          <w:szCs w:val="24"/>
        </w:rPr>
        <w:t>воспитательной</w:t>
      </w:r>
      <w:r w:rsidRPr="005E00CB">
        <w:rPr>
          <w:w w:val="105"/>
          <w:sz w:val="24"/>
          <w:szCs w:val="24"/>
        </w:rPr>
        <w:t xml:space="preserve"> </w:t>
      </w:r>
      <w:r w:rsidR="00553C3F" w:rsidRPr="005E00CB">
        <w:rPr>
          <w:w w:val="105"/>
          <w:sz w:val="24"/>
          <w:szCs w:val="24"/>
        </w:rPr>
        <w:t>работы</w:t>
      </w:r>
      <w:r w:rsidRPr="005E00CB">
        <w:rPr>
          <w:w w:val="105"/>
          <w:sz w:val="24"/>
          <w:szCs w:val="24"/>
        </w:rPr>
        <w:t xml:space="preserve"> </w:t>
      </w:r>
      <w:r w:rsidR="00553C3F" w:rsidRPr="005E00CB">
        <w:rPr>
          <w:w w:val="105"/>
          <w:sz w:val="24"/>
          <w:szCs w:val="24"/>
        </w:rPr>
        <w:t>является</w:t>
      </w:r>
      <w:r w:rsidRPr="005E00CB">
        <w:rPr>
          <w:w w:val="105"/>
          <w:sz w:val="24"/>
          <w:szCs w:val="24"/>
        </w:rPr>
        <w:t xml:space="preserve"> </w:t>
      </w:r>
      <w:r w:rsidR="00553C3F" w:rsidRPr="005E00CB">
        <w:rPr>
          <w:w w:val="105"/>
          <w:sz w:val="24"/>
          <w:szCs w:val="24"/>
        </w:rPr>
        <w:t>перечень выявленных</w:t>
      </w:r>
      <w:r w:rsidRPr="005E00CB">
        <w:rPr>
          <w:w w:val="105"/>
          <w:sz w:val="24"/>
          <w:szCs w:val="24"/>
        </w:rPr>
        <w:t xml:space="preserve"> </w:t>
      </w:r>
      <w:r w:rsidR="00553C3F" w:rsidRPr="005E00CB">
        <w:rPr>
          <w:w w:val="105"/>
          <w:sz w:val="24"/>
          <w:szCs w:val="24"/>
        </w:rPr>
        <w:t>проблем, над которыми</w:t>
      </w:r>
      <w:r w:rsidRPr="005E00CB">
        <w:rPr>
          <w:w w:val="105"/>
          <w:sz w:val="24"/>
          <w:szCs w:val="24"/>
        </w:rPr>
        <w:t xml:space="preserve"> </w:t>
      </w:r>
      <w:r w:rsidR="00553C3F" w:rsidRPr="005E00CB">
        <w:rPr>
          <w:w w:val="105"/>
          <w:sz w:val="24"/>
          <w:szCs w:val="24"/>
        </w:rPr>
        <w:t>предстоит работать педагогическому</w:t>
      </w:r>
      <w:r w:rsidRPr="005E00CB">
        <w:rPr>
          <w:w w:val="105"/>
          <w:sz w:val="24"/>
          <w:szCs w:val="24"/>
        </w:rPr>
        <w:t xml:space="preserve"> </w:t>
      </w:r>
      <w:r w:rsidR="00553C3F" w:rsidRPr="005E00CB">
        <w:rPr>
          <w:w w:val="105"/>
          <w:sz w:val="24"/>
          <w:szCs w:val="24"/>
        </w:rPr>
        <w:t>коллективу,</w:t>
      </w:r>
      <w:r w:rsidRPr="005E00CB">
        <w:rPr>
          <w:w w:val="105"/>
          <w:sz w:val="24"/>
          <w:szCs w:val="24"/>
        </w:rPr>
        <w:t xml:space="preserve"> </w:t>
      </w:r>
      <w:r w:rsidR="00553C3F" w:rsidRPr="005E00CB">
        <w:rPr>
          <w:w w:val="105"/>
          <w:sz w:val="24"/>
          <w:szCs w:val="24"/>
        </w:rPr>
        <w:t>и</w:t>
      </w:r>
      <w:r w:rsidRPr="005E00CB">
        <w:rPr>
          <w:w w:val="105"/>
          <w:sz w:val="24"/>
          <w:szCs w:val="24"/>
        </w:rPr>
        <w:t xml:space="preserve"> </w:t>
      </w:r>
      <w:r w:rsidR="00553C3F" w:rsidRPr="005E00CB">
        <w:rPr>
          <w:w w:val="105"/>
          <w:sz w:val="24"/>
          <w:szCs w:val="24"/>
        </w:rPr>
        <w:t>проект,</w:t>
      </w:r>
      <w:r w:rsidRPr="005E00CB">
        <w:rPr>
          <w:w w:val="105"/>
          <w:sz w:val="24"/>
          <w:szCs w:val="24"/>
        </w:rPr>
        <w:t xml:space="preserve">  </w:t>
      </w:r>
      <w:r w:rsidR="00553C3F" w:rsidRPr="005E00CB">
        <w:rPr>
          <w:w w:val="105"/>
          <w:sz w:val="24"/>
          <w:szCs w:val="24"/>
        </w:rPr>
        <w:t>направленных</w:t>
      </w:r>
      <w:r w:rsidRPr="005E00CB">
        <w:rPr>
          <w:w w:val="105"/>
          <w:sz w:val="24"/>
          <w:szCs w:val="24"/>
        </w:rPr>
        <w:t xml:space="preserve"> </w:t>
      </w:r>
      <w:r w:rsidR="00553C3F" w:rsidRPr="005E00CB">
        <w:rPr>
          <w:w w:val="105"/>
          <w:sz w:val="24"/>
          <w:szCs w:val="24"/>
        </w:rPr>
        <w:t>на</w:t>
      </w:r>
      <w:r w:rsidRPr="005E00CB">
        <w:rPr>
          <w:w w:val="105"/>
          <w:sz w:val="24"/>
          <w:szCs w:val="24"/>
        </w:rPr>
        <w:t xml:space="preserve"> </w:t>
      </w:r>
      <w:r w:rsidR="00553C3F" w:rsidRPr="005E00CB">
        <w:rPr>
          <w:w w:val="105"/>
          <w:sz w:val="24"/>
          <w:szCs w:val="24"/>
        </w:rPr>
        <w:t>это</w:t>
      </w:r>
      <w:r w:rsidRPr="005E00CB">
        <w:rPr>
          <w:w w:val="105"/>
          <w:sz w:val="24"/>
          <w:szCs w:val="24"/>
        </w:rPr>
        <w:t xml:space="preserve"> </w:t>
      </w:r>
      <w:r w:rsidR="00553C3F" w:rsidRPr="005E00CB">
        <w:rPr>
          <w:w w:val="105"/>
          <w:sz w:val="24"/>
          <w:szCs w:val="24"/>
        </w:rPr>
        <w:t>управленческих</w:t>
      </w:r>
      <w:r w:rsidRPr="005E00CB">
        <w:rPr>
          <w:w w:val="105"/>
          <w:sz w:val="24"/>
          <w:szCs w:val="24"/>
        </w:rPr>
        <w:t xml:space="preserve"> </w:t>
      </w:r>
      <w:r w:rsidR="00553C3F" w:rsidRPr="005E00CB">
        <w:rPr>
          <w:w w:val="105"/>
          <w:sz w:val="24"/>
          <w:szCs w:val="24"/>
        </w:rPr>
        <w:t>решений.</w:t>
      </w:r>
    </w:p>
    <w:p w:rsidR="00553C3F" w:rsidRPr="005E00CB" w:rsidRDefault="00EE63AB" w:rsidP="005E00CB">
      <w:pPr>
        <w:widowControl w:val="0"/>
        <w:tabs>
          <w:tab w:val="left" w:pos="662"/>
        </w:tabs>
        <w:autoSpaceDE w:val="0"/>
        <w:autoSpaceDN w:val="0"/>
        <w:spacing w:after="0"/>
        <w:ind w:right="-34"/>
        <w:jc w:val="both"/>
        <w:rPr>
          <w:rFonts w:ascii="Times New Roman" w:hAnsi="Times New Roman" w:cs="Times New Roman"/>
          <w:b/>
          <w:sz w:val="24"/>
          <w:szCs w:val="24"/>
        </w:rPr>
      </w:pPr>
      <w:r w:rsidRPr="005E00CB">
        <w:rPr>
          <w:rFonts w:ascii="Times New Roman" w:hAnsi="Times New Roman" w:cs="Times New Roman"/>
          <w:b/>
          <w:w w:val="105"/>
          <w:sz w:val="24"/>
          <w:szCs w:val="24"/>
        </w:rPr>
        <w:t>3.</w:t>
      </w:r>
      <w:r w:rsidR="00553C3F" w:rsidRPr="005E00CB">
        <w:rPr>
          <w:rFonts w:ascii="Times New Roman" w:hAnsi="Times New Roman" w:cs="Times New Roman"/>
          <w:b/>
          <w:w w:val="105"/>
          <w:sz w:val="24"/>
          <w:szCs w:val="24"/>
        </w:rPr>
        <w:t>Исследование</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особенностей</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духовно-нравственного</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развития,</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воспитания</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и</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 xml:space="preserve">социализации младших школьников </w:t>
      </w:r>
      <w:r w:rsidR="00553C3F" w:rsidRPr="005E00CB">
        <w:rPr>
          <w:rFonts w:ascii="Times New Roman" w:hAnsi="Times New Roman" w:cs="Times New Roman"/>
          <w:w w:val="105"/>
          <w:sz w:val="24"/>
          <w:szCs w:val="24"/>
        </w:rPr>
        <w:t>(достижение планируемых результатов духовно-нравственного</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развития,</w:t>
      </w:r>
      <w:r w:rsidRPr="005E00CB">
        <w:rPr>
          <w:rFonts w:ascii="Times New Roman" w:hAnsi="Times New Roman" w:cs="Times New Roman"/>
          <w:w w:val="105"/>
          <w:sz w:val="24"/>
          <w:szCs w:val="24"/>
        </w:rPr>
        <w:t xml:space="preserve"> </w:t>
      </w:r>
      <w:r w:rsidR="00E01AB1" w:rsidRPr="005E00CB">
        <w:rPr>
          <w:rFonts w:ascii="Times New Roman" w:hAnsi="Times New Roman" w:cs="Times New Roman"/>
          <w:w w:val="105"/>
          <w:sz w:val="24"/>
          <w:szCs w:val="24"/>
        </w:rPr>
        <w:t>воспитания и социализации,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обучающихся</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по</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основным</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направлениям</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программы;</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динамика</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развития</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учащихся).</w:t>
      </w:r>
    </w:p>
    <w:p w:rsidR="00553C3F" w:rsidRPr="005E00CB" w:rsidRDefault="00EE63AB" w:rsidP="005E00CB">
      <w:pPr>
        <w:widowControl w:val="0"/>
        <w:tabs>
          <w:tab w:val="left" w:pos="554"/>
        </w:tabs>
        <w:autoSpaceDE w:val="0"/>
        <w:autoSpaceDN w:val="0"/>
        <w:spacing w:after="0"/>
        <w:ind w:right="-34"/>
        <w:jc w:val="both"/>
        <w:rPr>
          <w:rFonts w:ascii="Times New Roman" w:hAnsi="Times New Roman" w:cs="Times New Roman"/>
          <w:sz w:val="24"/>
          <w:szCs w:val="24"/>
        </w:rPr>
      </w:pPr>
      <w:r w:rsidRPr="005E00CB">
        <w:rPr>
          <w:rFonts w:ascii="Times New Roman" w:hAnsi="Times New Roman" w:cs="Times New Roman"/>
          <w:b/>
          <w:w w:val="105"/>
          <w:sz w:val="24"/>
          <w:szCs w:val="24"/>
        </w:rPr>
        <w:t>4.</w:t>
      </w:r>
      <w:r w:rsidR="00553C3F" w:rsidRPr="005E00CB">
        <w:rPr>
          <w:rFonts w:ascii="Times New Roman" w:hAnsi="Times New Roman" w:cs="Times New Roman"/>
          <w:b/>
          <w:w w:val="105"/>
          <w:sz w:val="24"/>
          <w:szCs w:val="24"/>
        </w:rPr>
        <w:t>Исследование целостной развивающей образовательной среды в образовательной</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sz w:val="24"/>
          <w:szCs w:val="24"/>
        </w:rPr>
        <w:t>организации (классе), включающей урочную, внеурочную и внешкольную деятельность,</w:t>
      </w:r>
      <w:r w:rsidRPr="005E00CB">
        <w:rPr>
          <w:rFonts w:ascii="Times New Roman" w:hAnsi="Times New Roman" w:cs="Times New Roman"/>
          <w:b/>
          <w:sz w:val="24"/>
          <w:szCs w:val="24"/>
        </w:rPr>
        <w:t xml:space="preserve"> </w:t>
      </w:r>
      <w:r w:rsidR="00553C3F" w:rsidRPr="005E00CB">
        <w:rPr>
          <w:rFonts w:ascii="Times New Roman" w:hAnsi="Times New Roman" w:cs="Times New Roman"/>
          <w:b/>
          <w:w w:val="105"/>
          <w:sz w:val="24"/>
          <w:szCs w:val="24"/>
        </w:rPr>
        <w:t xml:space="preserve">нравственный уклад школьной жизни </w:t>
      </w:r>
      <w:r w:rsidR="00553C3F" w:rsidRPr="005E00CB">
        <w:rPr>
          <w:rFonts w:ascii="Times New Roman" w:hAnsi="Times New Roman" w:cs="Times New Roman"/>
          <w:w w:val="105"/>
          <w:sz w:val="24"/>
          <w:szCs w:val="24"/>
        </w:rPr>
        <w:t>(создание благоприятных условий и системы</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воспитательных</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мероприятий,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направленных</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на</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нравственное</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развитие</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учащихся).</w:t>
      </w:r>
    </w:p>
    <w:p w:rsidR="00EE63AB" w:rsidRPr="005E00CB" w:rsidRDefault="00EE63AB" w:rsidP="005E00CB">
      <w:pPr>
        <w:widowControl w:val="0"/>
        <w:tabs>
          <w:tab w:val="left" w:pos="741"/>
        </w:tabs>
        <w:autoSpaceDE w:val="0"/>
        <w:autoSpaceDN w:val="0"/>
        <w:spacing w:after="0"/>
        <w:ind w:right="-34"/>
        <w:jc w:val="both"/>
        <w:rPr>
          <w:rFonts w:ascii="Times New Roman" w:hAnsi="Times New Roman" w:cs="Times New Roman"/>
          <w:sz w:val="24"/>
          <w:szCs w:val="24"/>
        </w:rPr>
      </w:pPr>
      <w:r w:rsidRPr="005E00CB">
        <w:rPr>
          <w:rFonts w:ascii="Times New Roman" w:hAnsi="Times New Roman" w:cs="Times New Roman"/>
          <w:b/>
          <w:w w:val="105"/>
          <w:sz w:val="24"/>
          <w:szCs w:val="24"/>
        </w:rPr>
        <w:t>5.</w:t>
      </w:r>
      <w:r w:rsidR="00553C3F" w:rsidRPr="005E00CB">
        <w:rPr>
          <w:rFonts w:ascii="Times New Roman" w:hAnsi="Times New Roman" w:cs="Times New Roman"/>
          <w:b/>
          <w:w w:val="105"/>
          <w:sz w:val="24"/>
          <w:szCs w:val="24"/>
        </w:rPr>
        <w:t>Исследование</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взаимодействия</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образовательной</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организации</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с</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w w:val="105"/>
          <w:sz w:val="24"/>
          <w:szCs w:val="24"/>
        </w:rPr>
        <w:t>семьями</w:t>
      </w:r>
      <w:r w:rsidRPr="005E00CB">
        <w:rPr>
          <w:rFonts w:ascii="Times New Roman" w:hAnsi="Times New Roman" w:cs="Times New Roman"/>
          <w:b/>
          <w:w w:val="105"/>
          <w:sz w:val="24"/>
          <w:szCs w:val="24"/>
        </w:rPr>
        <w:t xml:space="preserve"> </w:t>
      </w:r>
      <w:r w:rsidR="00553C3F" w:rsidRPr="005E00CB">
        <w:rPr>
          <w:rFonts w:ascii="Times New Roman" w:hAnsi="Times New Roman" w:cs="Times New Roman"/>
          <w:b/>
          <w:sz w:val="24"/>
          <w:szCs w:val="24"/>
        </w:rPr>
        <w:t>воспитанников</w:t>
      </w:r>
      <w:r w:rsidR="00553C3F" w:rsidRPr="005E00CB">
        <w:rPr>
          <w:rFonts w:ascii="Times New Roman" w:hAnsi="Times New Roman" w:cs="Times New Roman"/>
          <w:sz w:val="24"/>
          <w:szCs w:val="24"/>
        </w:rPr>
        <w:t xml:space="preserve"> в рамках реализации программы воспитания (повышения педагогической</w:t>
      </w:r>
      <w:r w:rsidRPr="005E00CB">
        <w:rPr>
          <w:rFonts w:ascii="Times New Roman" w:hAnsi="Times New Roman" w:cs="Times New Roman"/>
          <w:sz w:val="24"/>
          <w:szCs w:val="24"/>
        </w:rPr>
        <w:t xml:space="preserve"> </w:t>
      </w:r>
      <w:r w:rsidR="00553C3F" w:rsidRPr="005E00CB">
        <w:rPr>
          <w:rFonts w:ascii="Times New Roman" w:hAnsi="Times New Roman" w:cs="Times New Roman"/>
          <w:w w:val="105"/>
          <w:sz w:val="24"/>
          <w:szCs w:val="24"/>
        </w:rPr>
        <w:t>культуры</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ознакомление</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родителей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(законных</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представителей)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с</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возможностями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sz w:val="24"/>
          <w:szCs w:val="24"/>
        </w:rPr>
        <w:t>участия в проектировании и реализации программы воспитания и социализации; степень</w:t>
      </w:r>
      <w:r w:rsidRPr="005E00CB">
        <w:rPr>
          <w:rFonts w:ascii="Times New Roman" w:hAnsi="Times New Roman" w:cs="Times New Roman"/>
          <w:sz w:val="24"/>
          <w:szCs w:val="24"/>
        </w:rPr>
        <w:t xml:space="preserve"> </w:t>
      </w:r>
      <w:r w:rsidR="00553C3F" w:rsidRPr="005E00CB">
        <w:rPr>
          <w:rFonts w:ascii="Times New Roman" w:hAnsi="Times New Roman" w:cs="Times New Roman"/>
          <w:w w:val="105"/>
          <w:sz w:val="24"/>
          <w:szCs w:val="24"/>
        </w:rPr>
        <w:t>вовлеченности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семьи</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в воспитательный</w:t>
      </w:r>
      <w:r w:rsidRPr="005E00CB">
        <w:rPr>
          <w:rFonts w:ascii="Times New Roman" w:hAnsi="Times New Roman" w:cs="Times New Roman"/>
          <w:w w:val="105"/>
          <w:sz w:val="24"/>
          <w:szCs w:val="24"/>
        </w:rPr>
        <w:t xml:space="preserve"> </w:t>
      </w:r>
      <w:r w:rsidR="00553C3F" w:rsidRPr="005E00CB">
        <w:rPr>
          <w:rFonts w:ascii="Times New Roman" w:hAnsi="Times New Roman" w:cs="Times New Roman"/>
          <w:w w:val="105"/>
          <w:sz w:val="24"/>
          <w:szCs w:val="24"/>
        </w:rPr>
        <w:t>процесс).</w:t>
      </w:r>
    </w:p>
    <w:p w:rsidR="00EE63AB" w:rsidRPr="00EE63AB" w:rsidRDefault="00EE63AB" w:rsidP="00EE63AB">
      <w:pPr>
        <w:spacing w:after="0" w:line="240" w:lineRule="auto"/>
        <w:ind w:right="-33" w:firstLine="567"/>
        <w:jc w:val="right"/>
        <w:rPr>
          <w:rFonts w:ascii="Times New Roman" w:hAnsi="Times New Roman" w:cs="Times New Roman"/>
          <w:b/>
          <w:i/>
        </w:rPr>
      </w:pPr>
      <w:r w:rsidRPr="00EE63AB">
        <w:rPr>
          <w:rFonts w:ascii="Times New Roman" w:hAnsi="Times New Roman" w:cs="Times New Roman"/>
          <w:b/>
          <w:i/>
        </w:rPr>
        <w:t>Приложение 1.</w:t>
      </w:r>
    </w:p>
    <w:p w:rsidR="00EE63AB" w:rsidRPr="00EE63AB" w:rsidRDefault="00EE63AB" w:rsidP="00EE63AB">
      <w:pPr>
        <w:pStyle w:val="3"/>
        <w:spacing w:before="0" w:line="240" w:lineRule="auto"/>
        <w:ind w:right="-33" w:firstLine="567"/>
        <w:jc w:val="center"/>
        <w:rPr>
          <w:rFonts w:ascii="Times New Roman" w:hAnsi="Times New Roman" w:cs="Times New Roman"/>
          <w:i/>
          <w:color w:val="auto"/>
        </w:rPr>
      </w:pPr>
      <w:bookmarkStart w:id="4" w:name="Анкета"/>
      <w:bookmarkEnd w:id="4"/>
      <w:r w:rsidRPr="00EE63AB">
        <w:rPr>
          <w:rFonts w:ascii="Times New Roman" w:hAnsi="Times New Roman" w:cs="Times New Roman"/>
          <w:i/>
          <w:color w:val="auto"/>
          <w:w w:val="105"/>
        </w:rPr>
        <w:t>Анкета</w:t>
      </w:r>
    </w:p>
    <w:p w:rsidR="00EE63AB" w:rsidRPr="00EE63AB" w:rsidRDefault="00EE63AB" w:rsidP="00EE63AB">
      <w:pPr>
        <w:spacing w:after="0" w:line="240" w:lineRule="auto"/>
        <w:ind w:right="-33" w:firstLine="567"/>
        <w:jc w:val="center"/>
        <w:rPr>
          <w:rFonts w:ascii="Times New Roman" w:hAnsi="Times New Roman" w:cs="Times New Roman"/>
          <w:b/>
          <w:i/>
        </w:rPr>
      </w:pPr>
      <w:r w:rsidRPr="00EE63AB">
        <w:rPr>
          <w:rFonts w:ascii="Times New Roman" w:hAnsi="Times New Roman" w:cs="Times New Roman"/>
          <w:b/>
          <w:i/>
          <w:w w:val="105"/>
        </w:rPr>
        <w:t>для самоанализа организуемой в гимназии</w:t>
      </w:r>
      <w:r>
        <w:rPr>
          <w:rFonts w:ascii="Times New Roman" w:hAnsi="Times New Roman" w:cs="Times New Roman"/>
          <w:b/>
          <w:i/>
          <w:w w:val="105"/>
        </w:rPr>
        <w:t xml:space="preserve"> </w:t>
      </w:r>
      <w:r w:rsidRPr="00EE63AB">
        <w:rPr>
          <w:rFonts w:ascii="Times New Roman" w:hAnsi="Times New Roman" w:cs="Times New Roman"/>
          <w:b/>
          <w:i/>
        </w:rPr>
        <w:t>совместной</w:t>
      </w:r>
      <w:r>
        <w:rPr>
          <w:rFonts w:ascii="Times New Roman" w:hAnsi="Times New Roman" w:cs="Times New Roman"/>
          <w:b/>
          <w:i/>
        </w:rPr>
        <w:t xml:space="preserve"> </w:t>
      </w:r>
      <w:r w:rsidRPr="00EE63AB">
        <w:rPr>
          <w:rFonts w:ascii="Times New Roman" w:hAnsi="Times New Roman" w:cs="Times New Roman"/>
          <w:b/>
          <w:i/>
        </w:rPr>
        <w:t>деятельности</w:t>
      </w:r>
      <w:r>
        <w:rPr>
          <w:rFonts w:ascii="Times New Roman" w:hAnsi="Times New Roman" w:cs="Times New Roman"/>
          <w:b/>
          <w:i/>
        </w:rPr>
        <w:t xml:space="preserve"> </w:t>
      </w:r>
      <w:r w:rsidRPr="00EE63AB">
        <w:rPr>
          <w:rFonts w:ascii="Times New Roman" w:hAnsi="Times New Roman" w:cs="Times New Roman"/>
          <w:b/>
          <w:i/>
        </w:rPr>
        <w:t>детей</w:t>
      </w:r>
      <w:r>
        <w:rPr>
          <w:rFonts w:ascii="Times New Roman" w:hAnsi="Times New Roman" w:cs="Times New Roman"/>
          <w:b/>
          <w:i/>
        </w:rPr>
        <w:t xml:space="preserve"> </w:t>
      </w:r>
      <w:r w:rsidRPr="00EE63AB">
        <w:rPr>
          <w:rFonts w:ascii="Times New Roman" w:hAnsi="Times New Roman" w:cs="Times New Roman"/>
          <w:b/>
          <w:i/>
        </w:rPr>
        <w:t>и</w:t>
      </w:r>
      <w:r>
        <w:rPr>
          <w:rFonts w:ascii="Times New Roman" w:hAnsi="Times New Roman" w:cs="Times New Roman"/>
          <w:b/>
          <w:i/>
        </w:rPr>
        <w:t xml:space="preserve"> </w:t>
      </w:r>
      <w:r w:rsidRPr="00EE63AB">
        <w:rPr>
          <w:rFonts w:ascii="Times New Roman" w:hAnsi="Times New Roman" w:cs="Times New Roman"/>
          <w:b/>
          <w:i/>
        </w:rPr>
        <w:t>взрослых</w:t>
      </w:r>
    </w:p>
    <w:p w:rsidR="00EE63AB" w:rsidRPr="00EE63AB" w:rsidRDefault="00EE63AB" w:rsidP="00EE63AB">
      <w:pPr>
        <w:spacing w:after="0" w:line="240" w:lineRule="auto"/>
        <w:ind w:right="-33" w:firstLine="567"/>
        <w:rPr>
          <w:rFonts w:ascii="Times New Roman" w:hAnsi="Times New Roman" w:cs="Times New Roman"/>
          <w:i/>
        </w:rPr>
      </w:pPr>
      <w:r w:rsidRPr="00EE63AB">
        <w:rPr>
          <w:rFonts w:ascii="Times New Roman" w:hAnsi="Times New Roman" w:cs="Times New Roman"/>
          <w:i/>
          <w:spacing w:val="-1"/>
          <w:w w:val="105"/>
        </w:rPr>
        <w:t xml:space="preserve">Оцените качество </w:t>
      </w:r>
      <w:r w:rsidRPr="00EE63AB">
        <w:rPr>
          <w:rFonts w:ascii="Times New Roman" w:hAnsi="Times New Roman" w:cs="Times New Roman"/>
          <w:i/>
          <w:w w:val="105"/>
        </w:rPr>
        <w:t>организуемой в нашей гимназии совместной деятельности детей и</w:t>
      </w:r>
      <w:r>
        <w:rPr>
          <w:rFonts w:ascii="Times New Roman" w:hAnsi="Times New Roman" w:cs="Times New Roman"/>
          <w:i/>
          <w:w w:val="105"/>
        </w:rPr>
        <w:t xml:space="preserve"> </w:t>
      </w:r>
      <w:r w:rsidRPr="00EE63AB">
        <w:rPr>
          <w:rFonts w:ascii="Times New Roman" w:hAnsi="Times New Roman" w:cs="Times New Roman"/>
          <w:i/>
          <w:w w:val="105"/>
        </w:rPr>
        <w:t>взрослых.</w:t>
      </w:r>
      <w:r>
        <w:rPr>
          <w:rFonts w:ascii="Times New Roman" w:hAnsi="Times New Roman" w:cs="Times New Roman"/>
          <w:i/>
          <w:w w:val="105"/>
        </w:rPr>
        <w:t xml:space="preserve"> </w:t>
      </w:r>
      <w:r w:rsidRPr="00EE63AB">
        <w:rPr>
          <w:rFonts w:ascii="Times New Roman" w:hAnsi="Times New Roman" w:cs="Times New Roman"/>
          <w:i/>
          <w:w w:val="105"/>
        </w:rPr>
        <w:t>Ваша</w:t>
      </w:r>
      <w:r>
        <w:rPr>
          <w:rFonts w:ascii="Times New Roman" w:hAnsi="Times New Roman" w:cs="Times New Roman"/>
          <w:i/>
          <w:w w:val="105"/>
        </w:rPr>
        <w:t xml:space="preserve"> </w:t>
      </w:r>
      <w:r w:rsidRPr="00EE63AB">
        <w:rPr>
          <w:rFonts w:ascii="Times New Roman" w:hAnsi="Times New Roman" w:cs="Times New Roman"/>
          <w:i/>
          <w:w w:val="105"/>
        </w:rPr>
        <w:t>оценка</w:t>
      </w:r>
      <w:r>
        <w:rPr>
          <w:rFonts w:ascii="Times New Roman" w:hAnsi="Times New Roman" w:cs="Times New Roman"/>
          <w:i/>
          <w:w w:val="105"/>
        </w:rPr>
        <w:t xml:space="preserve"> </w:t>
      </w:r>
      <w:r w:rsidRPr="00EE63AB">
        <w:rPr>
          <w:rFonts w:ascii="Times New Roman" w:hAnsi="Times New Roman" w:cs="Times New Roman"/>
          <w:i/>
          <w:w w:val="105"/>
        </w:rPr>
        <w:t>может</w:t>
      </w:r>
      <w:r>
        <w:rPr>
          <w:rFonts w:ascii="Times New Roman" w:hAnsi="Times New Roman" w:cs="Times New Roman"/>
          <w:i/>
          <w:w w:val="105"/>
        </w:rPr>
        <w:t xml:space="preserve"> </w:t>
      </w:r>
      <w:r w:rsidRPr="00EE63AB">
        <w:rPr>
          <w:rFonts w:ascii="Times New Roman" w:hAnsi="Times New Roman" w:cs="Times New Roman"/>
          <w:i/>
          <w:w w:val="105"/>
        </w:rPr>
        <w:t>находиться</w:t>
      </w:r>
      <w:r>
        <w:rPr>
          <w:rFonts w:ascii="Times New Roman" w:hAnsi="Times New Roman" w:cs="Times New Roman"/>
          <w:i/>
          <w:w w:val="105"/>
        </w:rPr>
        <w:t xml:space="preserve"> </w:t>
      </w:r>
      <w:r w:rsidRPr="00EE63AB">
        <w:rPr>
          <w:rFonts w:ascii="Times New Roman" w:hAnsi="Times New Roman" w:cs="Times New Roman"/>
          <w:i/>
          <w:w w:val="105"/>
        </w:rPr>
        <w:t>в</w:t>
      </w:r>
      <w:r>
        <w:rPr>
          <w:rFonts w:ascii="Times New Roman" w:hAnsi="Times New Roman" w:cs="Times New Roman"/>
          <w:i/>
          <w:w w:val="105"/>
        </w:rPr>
        <w:t xml:space="preserve"> </w:t>
      </w:r>
      <w:r w:rsidRPr="00EE63AB">
        <w:rPr>
          <w:rFonts w:ascii="Times New Roman" w:hAnsi="Times New Roman" w:cs="Times New Roman"/>
          <w:i/>
          <w:w w:val="105"/>
        </w:rPr>
        <w:t>пределах</w:t>
      </w:r>
      <w:r>
        <w:rPr>
          <w:rFonts w:ascii="Times New Roman" w:hAnsi="Times New Roman" w:cs="Times New Roman"/>
          <w:i/>
          <w:w w:val="105"/>
        </w:rPr>
        <w:t xml:space="preserve"> </w:t>
      </w:r>
      <w:r w:rsidRPr="00EE63AB">
        <w:rPr>
          <w:rFonts w:ascii="Times New Roman" w:hAnsi="Times New Roman" w:cs="Times New Roman"/>
          <w:i/>
          <w:w w:val="105"/>
        </w:rPr>
        <w:t>от</w:t>
      </w:r>
      <w:r>
        <w:rPr>
          <w:rFonts w:ascii="Times New Roman" w:hAnsi="Times New Roman" w:cs="Times New Roman"/>
          <w:i/>
          <w:w w:val="105"/>
        </w:rPr>
        <w:t xml:space="preserve"> </w:t>
      </w:r>
      <w:r w:rsidRPr="00EE63AB">
        <w:rPr>
          <w:rFonts w:ascii="Times New Roman" w:hAnsi="Times New Roman" w:cs="Times New Roman"/>
          <w:i/>
          <w:w w:val="105"/>
        </w:rPr>
        <w:t>1</w:t>
      </w:r>
      <w:r>
        <w:rPr>
          <w:rFonts w:ascii="Times New Roman" w:hAnsi="Times New Roman" w:cs="Times New Roman"/>
          <w:i/>
          <w:w w:val="105"/>
        </w:rPr>
        <w:t xml:space="preserve"> </w:t>
      </w:r>
      <w:r w:rsidRPr="00EE63AB">
        <w:rPr>
          <w:rFonts w:ascii="Times New Roman" w:hAnsi="Times New Roman" w:cs="Times New Roman"/>
          <w:i/>
          <w:w w:val="105"/>
        </w:rPr>
        <w:t>до</w:t>
      </w:r>
      <w:r>
        <w:rPr>
          <w:rFonts w:ascii="Times New Roman" w:hAnsi="Times New Roman" w:cs="Times New Roman"/>
          <w:i/>
          <w:w w:val="105"/>
        </w:rPr>
        <w:t xml:space="preserve"> </w:t>
      </w:r>
      <w:r w:rsidRPr="00EE63AB">
        <w:rPr>
          <w:rFonts w:ascii="Times New Roman" w:hAnsi="Times New Roman" w:cs="Times New Roman"/>
          <w:i/>
          <w:w w:val="105"/>
        </w:rPr>
        <w:t>10</w:t>
      </w:r>
      <w:r>
        <w:rPr>
          <w:rFonts w:ascii="Times New Roman" w:hAnsi="Times New Roman" w:cs="Times New Roman"/>
          <w:i/>
          <w:w w:val="105"/>
        </w:rPr>
        <w:t xml:space="preserve"> </w:t>
      </w:r>
      <w:r w:rsidRPr="00EE63AB">
        <w:rPr>
          <w:rFonts w:ascii="Times New Roman" w:hAnsi="Times New Roman" w:cs="Times New Roman"/>
          <w:i/>
          <w:w w:val="105"/>
        </w:rPr>
        <w:t>баллов.</w:t>
      </w:r>
      <w:r w:rsidR="00FF5C1B">
        <w:rPr>
          <w:rFonts w:ascii="Times New Roman" w:hAnsi="Times New Roman" w:cs="Times New Roman"/>
          <w:i/>
          <w:w w:val="105"/>
        </w:rPr>
        <w:t xml:space="preserve"> </w:t>
      </w:r>
      <w:r w:rsidRPr="00EE63AB">
        <w:rPr>
          <w:rFonts w:ascii="Times New Roman" w:hAnsi="Times New Roman" w:cs="Times New Roman"/>
          <w:i/>
          <w:w w:val="105"/>
        </w:rPr>
        <w:t>Пожалуйста,</w:t>
      </w:r>
      <w:r>
        <w:rPr>
          <w:rFonts w:ascii="Times New Roman" w:hAnsi="Times New Roman" w:cs="Times New Roman"/>
          <w:i/>
          <w:w w:val="105"/>
        </w:rPr>
        <w:t xml:space="preserve"> </w:t>
      </w:r>
      <w:r w:rsidRPr="00EE63AB">
        <w:rPr>
          <w:rFonts w:ascii="Times New Roman" w:hAnsi="Times New Roman" w:cs="Times New Roman"/>
          <w:i/>
          <w:w w:val="105"/>
        </w:rPr>
        <w:t>познакомьтесь с основными «крайними» характеристиками этой деятельности, а</w:t>
      </w:r>
      <w:r>
        <w:rPr>
          <w:rFonts w:ascii="Times New Roman" w:hAnsi="Times New Roman" w:cs="Times New Roman"/>
          <w:i/>
          <w:w w:val="105"/>
        </w:rPr>
        <w:t xml:space="preserve"> </w:t>
      </w:r>
      <w:r w:rsidRPr="00EE63AB">
        <w:rPr>
          <w:rFonts w:ascii="Times New Roman" w:hAnsi="Times New Roman" w:cs="Times New Roman"/>
          <w:i/>
        </w:rPr>
        <w:t>после</w:t>
      </w:r>
      <w:r>
        <w:rPr>
          <w:rFonts w:ascii="Times New Roman" w:hAnsi="Times New Roman" w:cs="Times New Roman"/>
          <w:i/>
        </w:rPr>
        <w:t xml:space="preserve"> </w:t>
      </w:r>
      <w:r w:rsidRPr="00EE63AB">
        <w:rPr>
          <w:rFonts w:ascii="Times New Roman" w:hAnsi="Times New Roman" w:cs="Times New Roman"/>
          <w:i/>
        </w:rPr>
        <w:t>этого</w:t>
      </w:r>
      <w:r>
        <w:rPr>
          <w:rFonts w:ascii="Times New Roman" w:hAnsi="Times New Roman" w:cs="Times New Roman"/>
          <w:i/>
        </w:rPr>
        <w:t xml:space="preserve"> </w:t>
      </w:r>
      <w:r w:rsidRPr="00EE63AB">
        <w:rPr>
          <w:rFonts w:ascii="Times New Roman" w:hAnsi="Times New Roman" w:cs="Times New Roman"/>
          <w:i/>
        </w:rPr>
        <w:t>обведите</w:t>
      </w:r>
      <w:r>
        <w:rPr>
          <w:rFonts w:ascii="Times New Roman" w:hAnsi="Times New Roman" w:cs="Times New Roman"/>
          <w:i/>
        </w:rPr>
        <w:t xml:space="preserve"> </w:t>
      </w:r>
      <w:r w:rsidRPr="00EE63AB">
        <w:rPr>
          <w:rFonts w:ascii="Times New Roman" w:hAnsi="Times New Roman" w:cs="Times New Roman"/>
          <w:i/>
        </w:rPr>
        <w:t>на</w:t>
      </w:r>
      <w:r>
        <w:rPr>
          <w:rFonts w:ascii="Times New Roman" w:hAnsi="Times New Roman" w:cs="Times New Roman"/>
          <w:i/>
        </w:rPr>
        <w:t xml:space="preserve"> </w:t>
      </w:r>
      <w:r w:rsidRPr="00EE63AB">
        <w:rPr>
          <w:rFonts w:ascii="Times New Roman" w:hAnsi="Times New Roman" w:cs="Times New Roman"/>
          <w:i/>
        </w:rPr>
        <w:t>каждой</w:t>
      </w:r>
      <w:r>
        <w:rPr>
          <w:rFonts w:ascii="Times New Roman" w:hAnsi="Times New Roman" w:cs="Times New Roman"/>
          <w:i/>
        </w:rPr>
        <w:t xml:space="preserve"> </w:t>
      </w:r>
      <w:r w:rsidRPr="00EE63AB">
        <w:rPr>
          <w:rFonts w:ascii="Times New Roman" w:hAnsi="Times New Roman" w:cs="Times New Roman"/>
          <w:i/>
        </w:rPr>
        <w:t>шкале</w:t>
      </w:r>
      <w:r>
        <w:rPr>
          <w:rFonts w:ascii="Times New Roman" w:hAnsi="Times New Roman" w:cs="Times New Roman"/>
          <w:i/>
        </w:rPr>
        <w:t xml:space="preserve"> </w:t>
      </w:r>
      <w:r w:rsidRPr="00EE63AB">
        <w:rPr>
          <w:rFonts w:ascii="Times New Roman" w:hAnsi="Times New Roman" w:cs="Times New Roman"/>
          <w:i/>
        </w:rPr>
        <w:t>балл,</w:t>
      </w:r>
      <w:r>
        <w:rPr>
          <w:rFonts w:ascii="Times New Roman" w:hAnsi="Times New Roman" w:cs="Times New Roman"/>
          <w:i/>
        </w:rPr>
        <w:t xml:space="preserve"> </w:t>
      </w:r>
      <w:r w:rsidRPr="00EE63AB">
        <w:rPr>
          <w:rFonts w:ascii="Times New Roman" w:hAnsi="Times New Roman" w:cs="Times New Roman"/>
          <w:i/>
        </w:rPr>
        <w:t>соответствующий</w:t>
      </w:r>
      <w:r>
        <w:rPr>
          <w:rFonts w:ascii="Times New Roman" w:hAnsi="Times New Roman" w:cs="Times New Roman"/>
          <w:i/>
        </w:rPr>
        <w:t xml:space="preserve"> </w:t>
      </w:r>
      <w:r w:rsidRPr="00EE63AB">
        <w:rPr>
          <w:rFonts w:ascii="Times New Roman" w:hAnsi="Times New Roman" w:cs="Times New Roman"/>
          <w:i/>
        </w:rPr>
        <w:t>Вашей</w:t>
      </w:r>
      <w:r>
        <w:rPr>
          <w:rFonts w:ascii="Times New Roman" w:hAnsi="Times New Roman" w:cs="Times New Roman"/>
          <w:i/>
        </w:rPr>
        <w:t xml:space="preserve"> </w:t>
      </w:r>
      <w:r w:rsidRPr="00EE63AB">
        <w:rPr>
          <w:rFonts w:ascii="Times New Roman" w:hAnsi="Times New Roman" w:cs="Times New Roman"/>
          <w:i/>
        </w:rPr>
        <w:t>личной</w:t>
      </w:r>
      <w:r>
        <w:rPr>
          <w:rFonts w:ascii="Times New Roman" w:hAnsi="Times New Roman" w:cs="Times New Roman"/>
          <w:i/>
        </w:rPr>
        <w:t xml:space="preserve"> </w:t>
      </w:r>
      <w:r w:rsidRPr="00EE63AB">
        <w:rPr>
          <w:rFonts w:ascii="Times New Roman" w:hAnsi="Times New Roman" w:cs="Times New Roman"/>
          <w:i/>
        </w:rPr>
        <w:t>оценке.</w:t>
      </w:r>
    </w:p>
    <w:p w:rsidR="00EE63AB" w:rsidRPr="00EE63AB" w:rsidRDefault="00EE63AB" w:rsidP="00EE63AB">
      <w:pPr>
        <w:pStyle w:val="af"/>
        <w:ind w:left="0" w:right="-33" w:firstLine="567"/>
        <w:jc w:val="left"/>
        <w:rPr>
          <w:i/>
          <w:sz w:val="22"/>
          <w:szCs w:val="22"/>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2318"/>
        <w:gridCol w:w="4075"/>
      </w:tblGrid>
      <w:tr w:rsidR="00EE63AB" w:rsidRPr="00EE63AB" w:rsidTr="00D209A8">
        <w:trPr>
          <w:trHeight w:val="605"/>
        </w:trPr>
        <w:tc>
          <w:tcPr>
            <w:tcW w:w="3391" w:type="dxa"/>
          </w:tcPr>
          <w:p w:rsidR="00EE63AB" w:rsidRPr="00EE63AB" w:rsidRDefault="00EE63AB" w:rsidP="00FF5C1B">
            <w:pPr>
              <w:pStyle w:val="TableParagraph"/>
              <w:ind w:left="0" w:right="-33"/>
              <w:rPr>
                <w:b/>
              </w:rPr>
            </w:pPr>
            <w:r w:rsidRPr="00EE63AB">
              <w:rPr>
                <w:b/>
              </w:rPr>
              <w:t>Проблемы,</w:t>
            </w:r>
            <w:r>
              <w:rPr>
                <w:b/>
              </w:rPr>
              <w:t xml:space="preserve"> </w:t>
            </w:r>
            <w:r w:rsidRPr="00EE63AB">
              <w:rPr>
                <w:b/>
              </w:rPr>
              <w:t>которых</w:t>
            </w:r>
            <w:r>
              <w:rPr>
                <w:b/>
              </w:rPr>
              <w:t xml:space="preserve"> </w:t>
            </w:r>
            <w:r w:rsidRPr="00EE63AB">
              <w:rPr>
                <w:b/>
                <w:w w:val="105"/>
              </w:rPr>
              <w:t>следуе</w:t>
            </w:r>
            <w:r w:rsidR="00FF5C1B">
              <w:rPr>
                <w:b/>
                <w:w w:val="105"/>
              </w:rPr>
              <w:t xml:space="preserve">т </w:t>
            </w:r>
            <w:r w:rsidRPr="00EE63AB">
              <w:rPr>
                <w:b/>
                <w:w w:val="105"/>
              </w:rPr>
              <w:t>избегать</w:t>
            </w:r>
          </w:p>
        </w:tc>
        <w:tc>
          <w:tcPr>
            <w:tcW w:w="2318" w:type="dxa"/>
          </w:tcPr>
          <w:p w:rsidR="00EE63AB" w:rsidRPr="00EE63AB" w:rsidRDefault="00EE63AB" w:rsidP="00FF5C1B">
            <w:pPr>
              <w:pStyle w:val="TableParagraph"/>
              <w:ind w:left="0" w:right="-33"/>
              <w:rPr>
                <w:b/>
              </w:rPr>
            </w:pPr>
            <w:r w:rsidRPr="00EE63AB">
              <w:rPr>
                <w:b/>
                <w:w w:val="105"/>
              </w:rPr>
              <w:t>Оценочная</w:t>
            </w:r>
            <w:r>
              <w:rPr>
                <w:b/>
                <w:w w:val="105"/>
              </w:rPr>
              <w:t xml:space="preserve"> </w:t>
            </w:r>
            <w:r w:rsidRPr="00EE63AB">
              <w:rPr>
                <w:b/>
                <w:w w:val="105"/>
              </w:rPr>
              <w:t>шкала</w:t>
            </w:r>
          </w:p>
        </w:tc>
        <w:tc>
          <w:tcPr>
            <w:tcW w:w="4075" w:type="dxa"/>
          </w:tcPr>
          <w:p w:rsidR="00EE63AB" w:rsidRPr="00EE63AB" w:rsidRDefault="00EE63AB" w:rsidP="00FF5C1B">
            <w:pPr>
              <w:pStyle w:val="TableParagraph"/>
              <w:ind w:left="0" w:right="-33"/>
              <w:rPr>
                <w:b/>
              </w:rPr>
            </w:pPr>
            <w:r w:rsidRPr="00EE63AB">
              <w:rPr>
                <w:b/>
              </w:rPr>
              <w:t>Идеал,</w:t>
            </w:r>
            <w:r>
              <w:rPr>
                <w:b/>
              </w:rPr>
              <w:t xml:space="preserve"> </w:t>
            </w:r>
            <w:r w:rsidRPr="00EE63AB">
              <w:rPr>
                <w:b/>
              </w:rPr>
              <w:t>на</w:t>
            </w:r>
            <w:r>
              <w:rPr>
                <w:b/>
              </w:rPr>
              <w:t xml:space="preserve"> </w:t>
            </w:r>
            <w:r w:rsidRPr="00EE63AB">
              <w:rPr>
                <w:b/>
              </w:rPr>
              <w:t>который</w:t>
            </w:r>
            <w:r>
              <w:rPr>
                <w:b/>
              </w:rPr>
              <w:t xml:space="preserve"> </w:t>
            </w:r>
            <w:r w:rsidRPr="00EE63AB">
              <w:rPr>
                <w:b/>
              </w:rPr>
              <w:t>следует</w:t>
            </w:r>
            <w:r>
              <w:rPr>
                <w:b/>
              </w:rPr>
              <w:t xml:space="preserve"> </w:t>
            </w:r>
            <w:r w:rsidRPr="00EE63AB">
              <w:rPr>
                <w:b/>
                <w:w w:val="105"/>
              </w:rPr>
              <w:t>ориентироваться</w:t>
            </w:r>
          </w:p>
        </w:tc>
      </w:tr>
      <w:tr w:rsidR="00EE63AB" w:rsidRPr="00EE63AB" w:rsidTr="00D209A8">
        <w:trPr>
          <w:trHeight w:val="278"/>
        </w:trPr>
        <w:tc>
          <w:tcPr>
            <w:tcW w:w="9784" w:type="dxa"/>
            <w:gridSpan w:val="3"/>
          </w:tcPr>
          <w:p w:rsidR="00EE63AB" w:rsidRPr="00EE63AB" w:rsidRDefault="00EE63AB" w:rsidP="00EE63AB">
            <w:pPr>
              <w:pStyle w:val="TableParagraph"/>
              <w:ind w:left="0" w:right="-33" w:firstLine="567"/>
              <w:jc w:val="center"/>
              <w:rPr>
                <w:b/>
              </w:rPr>
            </w:pPr>
            <w:r w:rsidRPr="00EE63AB">
              <w:rPr>
                <w:b/>
                <w:spacing w:val="-1"/>
                <w:w w:val="105"/>
              </w:rPr>
              <w:t>Качество</w:t>
            </w:r>
            <w:r w:rsidR="00FF5C1B">
              <w:rPr>
                <w:b/>
                <w:spacing w:val="-1"/>
                <w:w w:val="105"/>
              </w:rPr>
              <w:t xml:space="preserve">  </w:t>
            </w:r>
            <w:r w:rsidRPr="00EE63AB">
              <w:rPr>
                <w:b/>
                <w:spacing w:val="-1"/>
                <w:w w:val="105"/>
              </w:rPr>
              <w:t>общешкольных</w:t>
            </w:r>
            <w:r w:rsidR="00FF5C1B">
              <w:rPr>
                <w:b/>
                <w:spacing w:val="-1"/>
                <w:w w:val="105"/>
              </w:rPr>
              <w:t xml:space="preserve"> </w:t>
            </w:r>
            <w:r w:rsidRPr="00EE63AB">
              <w:rPr>
                <w:b/>
                <w:w w:val="105"/>
              </w:rPr>
              <w:t>ключевых</w:t>
            </w:r>
            <w:r w:rsidR="00FF5C1B">
              <w:rPr>
                <w:b/>
                <w:w w:val="105"/>
              </w:rPr>
              <w:t xml:space="preserve"> </w:t>
            </w:r>
            <w:r w:rsidRPr="00EE63AB">
              <w:rPr>
                <w:b/>
                <w:w w:val="105"/>
              </w:rPr>
              <w:t>дел</w:t>
            </w:r>
          </w:p>
        </w:tc>
      </w:tr>
      <w:tr w:rsidR="00EE63AB" w:rsidRPr="00EE63AB" w:rsidTr="00D209A8">
        <w:trPr>
          <w:trHeight w:val="1489"/>
        </w:trPr>
        <w:tc>
          <w:tcPr>
            <w:tcW w:w="3391" w:type="dxa"/>
          </w:tcPr>
          <w:p w:rsidR="00EE63AB" w:rsidRPr="00EE63AB" w:rsidRDefault="00EE63AB" w:rsidP="00E01AB1">
            <w:pPr>
              <w:pStyle w:val="TableParagraph"/>
              <w:ind w:left="0" w:right="-33"/>
              <w:jc w:val="both"/>
            </w:pPr>
            <w:r w:rsidRPr="00EE63AB">
              <w:t>Общегимназические</w:t>
            </w:r>
            <w:r w:rsidR="00964F32">
              <w:t xml:space="preserve"> </w:t>
            </w:r>
            <w:r w:rsidRPr="00EE63AB">
              <w:t>дела</w:t>
            </w:r>
            <w:r w:rsidR="00964F32">
              <w:t xml:space="preserve"> </w:t>
            </w:r>
            <w:r w:rsidRPr="00EE63AB">
              <w:rPr>
                <w:w w:val="105"/>
              </w:rPr>
              <w:t>придумываются</w:t>
            </w:r>
            <w:r w:rsidR="00964F32">
              <w:t xml:space="preserve"> т</w:t>
            </w:r>
            <w:r w:rsidRPr="00EE63AB">
              <w:t>олько</w:t>
            </w:r>
            <w:r w:rsidR="00964F32">
              <w:t xml:space="preserve"> </w:t>
            </w:r>
            <w:r w:rsidRPr="00EE63AB">
              <w:t>взрослыми,</w:t>
            </w:r>
            <w:r w:rsidR="00964F32">
              <w:t xml:space="preserve"> </w:t>
            </w:r>
            <w:r w:rsidRPr="00EE63AB">
              <w:rPr>
                <w:w w:val="105"/>
              </w:rPr>
              <w:t>ученики не</w:t>
            </w:r>
            <w:r w:rsidR="00964F32">
              <w:rPr>
                <w:w w:val="105"/>
              </w:rPr>
              <w:t xml:space="preserve"> </w:t>
            </w:r>
            <w:r w:rsidRPr="00EE63AB">
              <w:rPr>
                <w:w w:val="105"/>
              </w:rPr>
              <w:t>участвуют в</w:t>
            </w:r>
            <w:r w:rsidR="00964F32">
              <w:rPr>
                <w:w w:val="105"/>
              </w:rPr>
              <w:t xml:space="preserve"> </w:t>
            </w:r>
            <w:r w:rsidRPr="00EE63AB">
              <w:rPr>
                <w:w w:val="105"/>
              </w:rPr>
              <w:t>планировании,</w:t>
            </w:r>
          </w:p>
          <w:p w:rsidR="00EE63AB" w:rsidRPr="00EE63AB" w:rsidRDefault="00964F32" w:rsidP="00E01AB1">
            <w:pPr>
              <w:pStyle w:val="TableParagraph"/>
              <w:ind w:left="0" w:right="-33"/>
              <w:jc w:val="both"/>
            </w:pPr>
            <w:r>
              <w:rPr>
                <w:w w:val="105"/>
              </w:rPr>
              <w:t xml:space="preserve">организации </w:t>
            </w:r>
            <w:r w:rsidR="00EE63AB" w:rsidRPr="00EE63AB">
              <w:rPr>
                <w:w w:val="105"/>
              </w:rPr>
              <w:t>анализе</w:t>
            </w:r>
            <w:r>
              <w:t xml:space="preserve"> э</w:t>
            </w:r>
            <w:r w:rsidR="00EE63AB" w:rsidRPr="00EE63AB">
              <w:rPr>
                <w:w w:val="105"/>
              </w:rPr>
              <w:t>тих</w:t>
            </w:r>
            <w:r>
              <w:rPr>
                <w:w w:val="105"/>
              </w:rPr>
              <w:t xml:space="preserve"> </w:t>
            </w:r>
            <w:r w:rsidR="00EE63AB" w:rsidRPr="00EE63AB">
              <w:rPr>
                <w:w w:val="105"/>
              </w:rPr>
              <w:t>дел</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964F32" w:rsidP="00E01AB1">
            <w:pPr>
              <w:pStyle w:val="TableParagraph"/>
              <w:ind w:left="0" w:right="-33"/>
              <w:jc w:val="both"/>
            </w:pPr>
            <w:r>
              <w:t xml:space="preserve">Общегимназические </w:t>
            </w:r>
            <w:r w:rsidR="00EE63AB" w:rsidRPr="00EE63AB">
              <w:t>дела</w:t>
            </w:r>
            <w:r>
              <w:t xml:space="preserve"> </w:t>
            </w:r>
            <w:r w:rsidR="00EE63AB" w:rsidRPr="00EE63AB">
              <w:t>всегда</w:t>
            </w:r>
            <w:r>
              <w:t xml:space="preserve"> </w:t>
            </w:r>
            <w:r w:rsidR="00EE63AB" w:rsidRPr="00EE63AB">
              <w:rPr>
                <w:w w:val="105"/>
              </w:rPr>
              <w:t>планируются, организуются,</w:t>
            </w:r>
            <w:r>
              <w:rPr>
                <w:w w:val="105"/>
              </w:rPr>
              <w:t xml:space="preserve"> </w:t>
            </w:r>
            <w:r w:rsidR="00EE63AB" w:rsidRPr="00EE63AB">
              <w:rPr>
                <w:w w:val="105"/>
              </w:rPr>
              <w:t>проводятся и анализируются</w:t>
            </w:r>
            <w:r>
              <w:rPr>
                <w:w w:val="105"/>
              </w:rPr>
              <w:t xml:space="preserve"> </w:t>
            </w:r>
            <w:r w:rsidR="00EE63AB" w:rsidRPr="00EE63AB">
              <w:rPr>
                <w:w w:val="105"/>
              </w:rPr>
              <w:t>совместно</w:t>
            </w:r>
            <w:r>
              <w:rPr>
                <w:w w:val="105"/>
              </w:rPr>
              <w:t xml:space="preserve"> </w:t>
            </w:r>
            <w:r w:rsidR="00EE63AB" w:rsidRPr="00EE63AB">
              <w:rPr>
                <w:w w:val="105"/>
              </w:rPr>
              <w:t>-</w:t>
            </w:r>
            <w:r>
              <w:rPr>
                <w:w w:val="105"/>
              </w:rPr>
              <w:t xml:space="preserve"> </w:t>
            </w:r>
            <w:r w:rsidR="00EE63AB" w:rsidRPr="00EE63AB">
              <w:rPr>
                <w:w w:val="105"/>
              </w:rPr>
              <w:t>учениками и</w:t>
            </w:r>
            <w:r>
              <w:rPr>
                <w:w w:val="105"/>
              </w:rPr>
              <w:t xml:space="preserve"> </w:t>
            </w:r>
            <w:r w:rsidR="00EE63AB" w:rsidRPr="00EE63AB">
              <w:rPr>
                <w:w w:val="105"/>
              </w:rPr>
              <w:t>педагогами</w:t>
            </w:r>
          </w:p>
        </w:tc>
      </w:tr>
      <w:tr w:rsidR="00EE63AB" w:rsidRPr="00EE63AB" w:rsidTr="00D209A8">
        <w:trPr>
          <w:trHeight w:val="551"/>
        </w:trPr>
        <w:tc>
          <w:tcPr>
            <w:tcW w:w="3391" w:type="dxa"/>
          </w:tcPr>
          <w:p w:rsidR="00EE63AB" w:rsidRPr="00EE63AB" w:rsidRDefault="00964F32" w:rsidP="00E01AB1">
            <w:pPr>
              <w:pStyle w:val="TableParagraph"/>
              <w:ind w:left="0" w:right="-33"/>
              <w:jc w:val="both"/>
            </w:pPr>
            <w:r>
              <w:rPr>
                <w:w w:val="105"/>
              </w:rPr>
              <w:t xml:space="preserve">Дела </w:t>
            </w:r>
            <w:r w:rsidR="00EE63AB" w:rsidRPr="00EE63AB">
              <w:rPr>
                <w:w w:val="105"/>
              </w:rPr>
              <w:t>неинтересны</w:t>
            </w:r>
          </w:p>
          <w:p w:rsidR="00EE63AB" w:rsidRPr="00EE63AB" w:rsidRDefault="00964F32" w:rsidP="00E01AB1">
            <w:pPr>
              <w:pStyle w:val="TableParagraph"/>
              <w:ind w:left="0" w:right="-33"/>
              <w:jc w:val="both"/>
            </w:pPr>
            <w:r>
              <w:t>б</w:t>
            </w:r>
            <w:r w:rsidR="00EE63AB" w:rsidRPr="00EE63AB">
              <w:t>ольшинству</w:t>
            </w:r>
            <w:r>
              <w:t xml:space="preserve"> </w:t>
            </w:r>
            <w:r w:rsidR="00EE63AB" w:rsidRPr="00EE63AB">
              <w:t>гимназистов</w:t>
            </w:r>
          </w:p>
        </w:tc>
        <w:tc>
          <w:tcPr>
            <w:tcW w:w="2318" w:type="dxa"/>
          </w:tcPr>
          <w:p w:rsidR="00EE63AB" w:rsidRPr="00EE63AB" w:rsidRDefault="00EE63AB" w:rsidP="00E01AB1">
            <w:pPr>
              <w:pStyle w:val="TableParagraph"/>
              <w:ind w:left="0" w:right="-33" w:firstLine="567"/>
              <w:jc w:val="both"/>
            </w:pPr>
            <w:r w:rsidRPr="00EE63AB">
              <w:rPr>
                <w:w w:val="105"/>
              </w:rPr>
              <w:t>1234567 8910</w:t>
            </w:r>
          </w:p>
        </w:tc>
        <w:tc>
          <w:tcPr>
            <w:tcW w:w="4075" w:type="dxa"/>
          </w:tcPr>
          <w:p w:rsidR="00EE63AB" w:rsidRPr="00EE63AB" w:rsidRDefault="00EE63AB" w:rsidP="00E01AB1">
            <w:pPr>
              <w:pStyle w:val="TableParagraph"/>
              <w:ind w:left="0" w:right="-33"/>
              <w:jc w:val="both"/>
            </w:pPr>
            <w:r w:rsidRPr="00EE63AB">
              <w:t>Дела</w:t>
            </w:r>
            <w:r w:rsidR="00964F32">
              <w:t xml:space="preserve">  </w:t>
            </w:r>
            <w:r w:rsidRPr="00EE63AB">
              <w:t>интересны</w:t>
            </w:r>
            <w:r w:rsidR="00964F32">
              <w:t xml:space="preserve"> </w:t>
            </w:r>
            <w:r w:rsidRPr="00EE63AB">
              <w:t>большинству</w:t>
            </w:r>
          </w:p>
          <w:p w:rsidR="00EE63AB" w:rsidRPr="00EE63AB" w:rsidRDefault="00EE63AB" w:rsidP="00E01AB1">
            <w:pPr>
              <w:pStyle w:val="TableParagraph"/>
              <w:ind w:left="0" w:right="-33"/>
              <w:jc w:val="both"/>
            </w:pPr>
            <w:r w:rsidRPr="00EE63AB">
              <w:rPr>
                <w:w w:val="105"/>
              </w:rPr>
              <w:t>гимназистов</w:t>
            </w:r>
          </w:p>
        </w:tc>
      </w:tr>
      <w:tr w:rsidR="00EE63AB" w:rsidRPr="00EE63AB" w:rsidTr="00D209A8">
        <w:trPr>
          <w:trHeight w:val="1554"/>
        </w:trPr>
        <w:tc>
          <w:tcPr>
            <w:tcW w:w="3391" w:type="dxa"/>
          </w:tcPr>
          <w:p w:rsidR="00EE63AB" w:rsidRPr="00EE63AB" w:rsidRDefault="00EE63AB" w:rsidP="00E01AB1">
            <w:pPr>
              <w:pStyle w:val="TableParagraph"/>
              <w:ind w:left="0" w:right="-33"/>
              <w:jc w:val="both"/>
            </w:pPr>
            <w:r w:rsidRPr="00EE63AB">
              <w:t>Участие</w:t>
            </w:r>
            <w:r w:rsidR="00964F32">
              <w:t xml:space="preserve"> </w:t>
            </w:r>
            <w:r w:rsidRPr="00EE63AB">
              <w:t>гимназистов</w:t>
            </w:r>
            <w:r w:rsidR="00964F32">
              <w:t xml:space="preserve"> </w:t>
            </w:r>
            <w:r w:rsidRPr="00EE63AB">
              <w:t>в</w:t>
            </w:r>
            <w:r w:rsidR="00964F32">
              <w:t xml:space="preserve"> </w:t>
            </w:r>
            <w:r w:rsidRPr="00EE63AB">
              <w:rPr>
                <w:w w:val="105"/>
              </w:rPr>
              <w:t>этих делах</w:t>
            </w:r>
            <w:r w:rsidR="00964F32">
              <w:rPr>
                <w:w w:val="105"/>
              </w:rPr>
              <w:t xml:space="preserve"> </w:t>
            </w:r>
            <w:r w:rsidRPr="00EE63AB">
              <w:rPr>
                <w:w w:val="105"/>
              </w:rPr>
              <w:t>принудительное,</w:t>
            </w:r>
            <w:r w:rsidR="00964F32">
              <w:rPr>
                <w:w w:val="105"/>
              </w:rPr>
              <w:t xml:space="preserve"> </w:t>
            </w:r>
            <w:r w:rsidRPr="00EE63AB">
              <w:rPr>
                <w:w w:val="105"/>
              </w:rPr>
              <w:t>посещение</w:t>
            </w:r>
            <w:r w:rsidR="00964F32">
              <w:rPr>
                <w:w w:val="105"/>
              </w:rPr>
              <w:t xml:space="preserve"> </w:t>
            </w:r>
            <w:r w:rsidRPr="00EE63AB">
              <w:rPr>
                <w:w w:val="105"/>
              </w:rPr>
              <w:t>-</w:t>
            </w:r>
            <w:r w:rsidR="00964F32">
              <w:rPr>
                <w:w w:val="105"/>
              </w:rPr>
              <w:t xml:space="preserve"> </w:t>
            </w:r>
            <w:r w:rsidRPr="00EE63AB">
              <w:rPr>
                <w:w w:val="105"/>
              </w:rPr>
              <w:t>обязательное, а</w:t>
            </w:r>
            <w:r w:rsidR="00964F32">
              <w:rPr>
                <w:w w:val="105"/>
              </w:rPr>
              <w:t xml:space="preserve"> </w:t>
            </w:r>
            <w:r w:rsidRPr="00EE63AB">
              <w:rPr>
                <w:w w:val="105"/>
              </w:rPr>
              <w:t>сотрудничество</w:t>
            </w:r>
            <w:r w:rsidR="00964F32">
              <w:rPr>
                <w:w w:val="105"/>
              </w:rPr>
              <w:t xml:space="preserve"> </w:t>
            </w:r>
            <w:r w:rsidRPr="00EE63AB">
              <w:rPr>
                <w:w w:val="105"/>
              </w:rPr>
              <w:t>друг</w:t>
            </w:r>
          </w:p>
          <w:p w:rsidR="00EE63AB" w:rsidRPr="00EE63AB" w:rsidRDefault="00964F32" w:rsidP="00E01AB1">
            <w:pPr>
              <w:pStyle w:val="TableParagraph"/>
              <w:ind w:left="0" w:right="-33"/>
              <w:jc w:val="both"/>
            </w:pPr>
            <w:r>
              <w:rPr>
                <w:w w:val="105"/>
              </w:rPr>
              <w:t xml:space="preserve">с </w:t>
            </w:r>
            <w:r w:rsidR="00EE63AB" w:rsidRPr="00EE63AB">
              <w:rPr>
                <w:w w:val="105"/>
              </w:rPr>
              <w:t>другом</w:t>
            </w:r>
            <w:r>
              <w:rPr>
                <w:w w:val="105"/>
              </w:rPr>
              <w:t xml:space="preserve"> </w:t>
            </w:r>
            <w:r w:rsidR="00EE63AB" w:rsidRPr="00EE63AB">
              <w:rPr>
                <w:w w:val="105"/>
              </w:rPr>
              <w:t>обеспечивается</w:t>
            </w:r>
          </w:p>
          <w:p w:rsidR="00EE63AB" w:rsidRPr="00EE63AB" w:rsidRDefault="00964F32" w:rsidP="00E01AB1">
            <w:pPr>
              <w:pStyle w:val="TableParagraph"/>
              <w:ind w:left="0" w:right="-33"/>
              <w:jc w:val="both"/>
            </w:pPr>
            <w:r>
              <w:rPr>
                <w:spacing w:val="-1"/>
                <w:w w:val="105"/>
              </w:rPr>
              <w:t>т</w:t>
            </w:r>
            <w:r w:rsidR="00EE63AB" w:rsidRPr="00EE63AB">
              <w:rPr>
                <w:spacing w:val="-1"/>
                <w:w w:val="105"/>
              </w:rPr>
              <w:t>олько</w:t>
            </w:r>
            <w:r>
              <w:rPr>
                <w:spacing w:val="-1"/>
                <w:w w:val="105"/>
              </w:rPr>
              <w:t xml:space="preserve"> </w:t>
            </w:r>
            <w:r w:rsidR="00EE63AB" w:rsidRPr="00EE63AB">
              <w:rPr>
                <w:spacing w:val="-1"/>
                <w:w w:val="105"/>
              </w:rPr>
              <w:t>волей</w:t>
            </w:r>
            <w:r>
              <w:rPr>
                <w:spacing w:val="-1"/>
                <w:w w:val="105"/>
              </w:rPr>
              <w:t xml:space="preserve"> </w:t>
            </w:r>
            <w:r w:rsidR="00EE63AB" w:rsidRPr="00EE63AB">
              <w:rPr>
                <w:spacing w:val="-1"/>
                <w:w w:val="105"/>
              </w:rPr>
              <w:t>педагогов</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Default="00964F32" w:rsidP="00E01AB1">
            <w:pPr>
              <w:pStyle w:val="TableParagraph"/>
              <w:ind w:left="0" w:right="-33"/>
              <w:jc w:val="both"/>
              <w:rPr>
                <w:w w:val="105"/>
              </w:rPr>
            </w:pPr>
            <w:r>
              <w:rPr>
                <w:w w:val="105"/>
              </w:rPr>
              <w:t xml:space="preserve">Участие </w:t>
            </w:r>
            <w:r w:rsidR="00EE63AB" w:rsidRPr="00EE63AB">
              <w:rPr>
                <w:w w:val="105"/>
              </w:rPr>
              <w:t>гимназистов</w:t>
            </w:r>
            <w:r>
              <w:rPr>
                <w:w w:val="105"/>
              </w:rPr>
              <w:t xml:space="preserve"> </w:t>
            </w:r>
            <w:r w:rsidR="00EE63AB" w:rsidRPr="00EE63AB">
              <w:rPr>
                <w:w w:val="105"/>
              </w:rPr>
              <w:t>в</w:t>
            </w:r>
            <w:r>
              <w:rPr>
                <w:w w:val="105"/>
              </w:rPr>
              <w:t xml:space="preserve"> </w:t>
            </w:r>
            <w:r w:rsidR="00EE63AB" w:rsidRPr="00EE63AB">
              <w:rPr>
                <w:w w:val="105"/>
              </w:rPr>
              <w:t>этих</w:t>
            </w:r>
            <w:r>
              <w:rPr>
                <w:w w:val="105"/>
              </w:rPr>
              <w:t xml:space="preserve"> </w:t>
            </w:r>
            <w:r w:rsidR="00EE63AB" w:rsidRPr="00EE63AB">
              <w:rPr>
                <w:w w:val="105"/>
              </w:rPr>
              <w:t>делах</w:t>
            </w:r>
            <w:r>
              <w:rPr>
                <w:w w:val="105"/>
              </w:rPr>
              <w:t xml:space="preserve"> </w:t>
            </w:r>
            <w:r w:rsidR="00EE63AB" w:rsidRPr="00EE63AB">
              <w:rPr>
                <w:w w:val="105"/>
              </w:rPr>
              <w:t>сопровождается их увлечением</w:t>
            </w:r>
            <w:r>
              <w:rPr>
                <w:w w:val="105"/>
              </w:rPr>
              <w:t xml:space="preserve"> </w:t>
            </w:r>
            <w:r w:rsidR="00EE63AB" w:rsidRPr="00EE63AB">
              <w:rPr>
                <w:w w:val="105"/>
              </w:rPr>
              <w:t>общей работой, радостью и</w:t>
            </w:r>
            <w:r>
              <w:rPr>
                <w:w w:val="105"/>
              </w:rPr>
              <w:t xml:space="preserve"> </w:t>
            </w:r>
            <w:r w:rsidR="00EE63AB" w:rsidRPr="00EE63AB">
              <w:rPr>
                <w:w w:val="105"/>
              </w:rPr>
              <w:t>взаимной</w:t>
            </w:r>
            <w:r>
              <w:rPr>
                <w:w w:val="105"/>
              </w:rPr>
              <w:t xml:space="preserve"> </w:t>
            </w:r>
            <w:r w:rsidR="00EE63AB" w:rsidRPr="00EE63AB">
              <w:rPr>
                <w:w w:val="105"/>
              </w:rPr>
              <w:t>поддержкой</w:t>
            </w:r>
          </w:p>
          <w:p w:rsidR="00E01AB1" w:rsidRDefault="00E01AB1" w:rsidP="00E01AB1">
            <w:pPr>
              <w:pStyle w:val="TableParagraph"/>
              <w:ind w:left="0" w:right="-33"/>
              <w:jc w:val="both"/>
              <w:rPr>
                <w:w w:val="105"/>
              </w:rPr>
            </w:pPr>
          </w:p>
          <w:p w:rsidR="00E01AB1" w:rsidRDefault="00E01AB1" w:rsidP="00E01AB1">
            <w:pPr>
              <w:pStyle w:val="TableParagraph"/>
              <w:ind w:left="0" w:right="-33"/>
              <w:jc w:val="both"/>
              <w:rPr>
                <w:w w:val="105"/>
              </w:rPr>
            </w:pPr>
          </w:p>
          <w:p w:rsidR="00E01AB1" w:rsidRPr="00EE63AB" w:rsidRDefault="00E01AB1" w:rsidP="00E01AB1">
            <w:pPr>
              <w:pStyle w:val="TableParagraph"/>
              <w:ind w:left="0" w:right="-33"/>
              <w:jc w:val="both"/>
            </w:pPr>
          </w:p>
        </w:tc>
      </w:tr>
      <w:tr w:rsidR="00EE63AB" w:rsidRPr="00EE63AB" w:rsidTr="00D209A8">
        <w:trPr>
          <w:trHeight w:val="277"/>
        </w:trPr>
        <w:tc>
          <w:tcPr>
            <w:tcW w:w="9784" w:type="dxa"/>
            <w:gridSpan w:val="3"/>
          </w:tcPr>
          <w:p w:rsidR="00EE63AB" w:rsidRPr="00EE63AB" w:rsidRDefault="00EE63AB" w:rsidP="00E01AB1">
            <w:pPr>
              <w:pStyle w:val="TableParagraph"/>
              <w:ind w:left="0" w:right="-33" w:firstLine="567"/>
              <w:jc w:val="both"/>
              <w:rPr>
                <w:b/>
              </w:rPr>
            </w:pPr>
            <w:r w:rsidRPr="00EE63AB">
              <w:rPr>
                <w:b/>
                <w:spacing w:val="-1"/>
                <w:w w:val="105"/>
              </w:rPr>
              <w:lastRenderedPageBreak/>
              <w:t>Качество</w:t>
            </w:r>
            <w:r w:rsidR="009B6E7E">
              <w:rPr>
                <w:b/>
                <w:spacing w:val="-1"/>
                <w:w w:val="105"/>
              </w:rPr>
              <w:t xml:space="preserve"> </w:t>
            </w:r>
            <w:r w:rsidRPr="00EE63AB">
              <w:rPr>
                <w:b/>
                <w:spacing w:val="-1"/>
                <w:w w:val="105"/>
              </w:rPr>
              <w:t>совместной</w:t>
            </w:r>
            <w:r w:rsidR="009B6E7E">
              <w:rPr>
                <w:b/>
                <w:spacing w:val="-1"/>
                <w:w w:val="105"/>
              </w:rPr>
              <w:t xml:space="preserve"> </w:t>
            </w:r>
            <w:r w:rsidRPr="00EE63AB">
              <w:rPr>
                <w:b/>
                <w:w w:val="105"/>
              </w:rPr>
              <w:t>деятельности</w:t>
            </w:r>
            <w:r w:rsidR="009B6E7E">
              <w:rPr>
                <w:b/>
                <w:w w:val="105"/>
              </w:rPr>
              <w:t xml:space="preserve"> </w:t>
            </w:r>
            <w:r w:rsidRPr="00EE63AB">
              <w:rPr>
                <w:b/>
                <w:w w:val="105"/>
              </w:rPr>
              <w:t>классных</w:t>
            </w:r>
            <w:r w:rsidR="009B6E7E">
              <w:rPr>
                <w:b/>
                <w:w w:val="105"/>
              </w:rPr>
              <w:t xml:space="preserve"> </w:t>
            </w:r>
            <w:r w:rsidRPr="00EE63AB">
              <w:rPr>
                <w:b/>
                <w:w w:val="105"/>
              </w:rPr>
              <w:t>руководителей</w:t>
            </w:r>
            <w:r w:rsidR="009B6E7E">
              <w:rPr>
                <w:b/>
                <w:w w:val="105"/>
              </w:rPr>
              <w:t xml:space="preserve"> </w:t>
            </w:r>
            <w:r w:rsidRPr="00EE63AB">
              <w:rPr>
                <w:b/>
                <w:w w:val="105"/>
              </w:rPr>
              <w:t>и</w:t>
            </w:r>
            <w:r w:rsidR="009B6E7E">
              <w:rPr>
                <w:b/>
                <w:w w:val="105"/>
              </w:rPr>
              <w:t xml:space="preserve"> </w:t>
            </w:r>
            <w:r w:rsidRPr="00EE63AB">
              <w:rPr>
                <w:b/>
                <w:w w:val="105"/>
              </w:rPr>
              <w:t>их</w:t>
            </w:r>
            <w:r w:rsidR="009B6E7E">
              <w:rPr>
                <w:b/>
                <w:w w:val="105"/>
              </w:rPr>
              <w:t xml:space="preserve"> </w:t>
            </w:r>
            <w:r w:rsidRPr="00EE63AB">
              <w:rPr>
                <w:b/>
                <w:w w:val="105"/>
              </w:rPr>
              <w:t>классов</w:t>
            </w:r>
          </w:p>
        </w:tc>
      </w:tr>
      <w:tr w:rsidR="00EE63AB" w:rsidRPr="00EE63AB" w:rsidTr="00D209A8">
        <w:trPr>
          <w:trHeight w:val="1379"/>
        </w:trPr>
        <w:tc>
          <w:tcPr>
            <w:tcW w:w="3391" w:type="dxa"/>
          </w:tcPr>
          <w:p w:rsidR="00EE63AB" w:rsidRPr="00EE63AB" w:rsidRDefault="00EE63AB" w:rsidP="00E01AB1">
            <w:pPr>
              <w:pStyle w:val="TableParagraph"/>
              <w:ind w:left="0" w:right="-33"/>
              <w:jc w:val="both"/>
            </w:pPr>
            <w:r w:rsidRPr="00EE63AB">
              <w:rPr>
                <w:w w:val="105"/>
              </w:rPr>
              <w:t>Классные руководители</w:t>
            </w:r>
            <w:r w:rsidR="009B6E7E">
              <w:rPr>
                <w:w w:val="105"/>
              </w:rPr>
              <w:t xml:space="preserve"> </w:t>
            </w:r>
            <w:r w:rsidRPr="00EE63AB">
              <w:rPr>
                <w:w w:val="105"/>
              </w:rPr>
              <w:t>не пользуются</w:t>
            </w:r>
            <w:r w:rsidR="009B6E7E">
              <w:rPr>
                <w:w w:val="105"/>
              </w:rPr>
              <w:t xml:space="preserve"> </w:t>
            </w:r>
            <w:r w:rsidRPr="00EE63AB">
              <w:rPr>
                <w:spacing w:val="-1"/>
                <w:w w:val="105"/>
              </w:rPr>
              <w:t>авторитетом</w:t>
            </w:r>
            <w:r w:rsidR="009B6E7E">
              <w:rPr>
                <w:spacing w:val="-1"/>
                <w:w w:val="105"/>
              </w:rPr>
              <w:t xml:space="preserve"> </w:t>
            </w:r>
            <w:r w:rsidRPr="00EE63AB">
              <w:rPr>
                <w:w w:val="105"/>
              </w:rPr>
              <w:t>у</w:t>
            </w:r>
            <w:r w:rsidR="009B6E7E">
              <w:rPr>
                <w:w w:val="105"/>
              </w:rPr>
              <w:t xml:space="preserve"> </w:t>
            </w:r>
            <w:r w:rsidRPr="00EE63AB">
              <w:rPr>
                <w:w w:val="105"/>
              </w:rPr>
              <w:t>детей</w:t>
            </w:r>
            <w:r w:rsidR="009B6E7E">
              <w:rPr>
                <w:w w:val="105"/>
              </w:rPr>
              <w:t xml:space="preserve"> </w:t>
            </w:r>
            <w:r w:rsidRPr="00EE63AB">
              <w:rPr>
                <w:w w:val="105"/>
              </w:rPr>
              <w:t>своих</w:t>
            </w:r>
            <w:r w:rsidR="009B6E7E">
              <w:rPr>
                <w:w w:val="105"/>
              </w:rPr>
              <w:t xml:space="preserve"> </w:t>
            </w:r>
            <w:r w:rsidRPr="00EE63AB">
              <w:rPr>
                <w:w w:val="105"/>
              </w:rPr>
              <w:t>классов</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t>Классные</w:t>
            </w:r>
            <w:r w:rsidR="009B6E7E">
              <w:t xml:space="preserve"> </w:t>
            </w:r>
            <w:r w:rsidRPr="00EE63AB">
              <w:t>руководители</w:t>
            </w:r>
            <w:r w:rsidR="009B6E7E">
              <w:t xml:space="preserve"> </w:t>
            </w:r>
            <w:r w:rsidRPr="00EE63AB">
              <w:t>являются</w:t>
            </w:r>
            <w:r w:rsidR="009B6E7E">
              <w:t xml:space="preserve"> </w:t>
            </w:r>
            <w:r w:rsidRPr="00EE63AB">
              <w:rPr>
                <w:w w:val="105"/>
              </w:rPr>
              <w:t>значимыми взрослыми для</w:t>
            </w:r>
            <w:r w:rsidR="009B6E7E">
              <w:rPr>
                <w:w w:val="105"/>
              </w:rPr>
              <w:t xml:space="preserve"> </w:t>
            </w:r>
            <w:r w:rsidRPr="00EE63AB">
              <w:rPr>
                <w:w w:val="105"/>
              </w:rPr>
              <w:t>большинства</w:t>
            </w:r>
            <w:r w:rsidR="009B6E7E">
              <w:rPr>
                <w:w w:val="105"/>
              </w:rPr>
              <w:t xml:space="preserve"> </w:t>
            </w:r>
            <w:r w:rsidRPr="00EE63AB">
              <w:rPr>
                <w:w w:val="105"/>
              </w:rPr>
              <w:t>детей</w:t>
            </w:r>
            <w:r w:rsidR="009B6E7E">
              <w:rPr>
                <w:w w:val="105"/>
              </w:rPr>
              <w:t xml:space="preserve"> </w:t>
            </w:r>
            <w:r w:rsidRPr="00EE63AB">
              <w:rPr>
                <w:w w:val="105"/>
              </w:rPr>
              <w:t>своих</w:t>
            </w:r>
            <w:r w:rsidR="009B6E7E">
              <w:rPr>
                <w:w w:val="105"/>
              </w:rPr>
              <w:t xml:space="preserve"> </w:t>
            </w:r>
            <w:r w:rsidRPr="00EE63AB">
              <w:rPr>
                <w:w w:val="105"/>
              </w:rPr>
              <w:t>классов.</w:t>
            </w:r>
            <w:r w:rsidR="009B6E7E">
              <w:rPr>
                <w:w w:val="105"/>
              </w:rPr>
              <w:t xml:space="preserve"> </w:t>
            </w:r>
            <w:r w:rsidRPr="00EE63AB">
              <w:rPr>
                <w:w w:val="105"/>
              </w:rPr>
              <w:t>Гимназисты</w:t>
            </w:r>
            <w:r w:rsidR="009B6E7E">
              <w:rPr>
                <w:w w:val="105"/>
              </w:rPr>
              <w:t xml:space="preserve"> </w:t>
            </w:r>
            <w:r w:rsidRPr="00EE63AB">
              <w:rPr>
                <w:w w:val="105"/>
              </w:rPr>
              <w:t>доверяют</w:t>
            </w:r>
            <w:r w:rsidR="009B6E7E">
              <w:rPr>
                <w:w w:val="105"/>
              </w:rPr>
              <w:t xml:space="preserve"> </w:t>
            </w:r>
            <w:r w:rsidRPr="00EE63AB">
              <w:rPr>
                <w:w w:val="105"/>
              </w:rPr>
              <w:t>своим</w:t>
            </w:r>
          </w:p>
          <w:p w:rsidR="00EE63AB" w:rsidRPr="00EE63AB" w:rsidRDefault="009B6E7E" w:rsidP="00E01AB1">
            <w:pPr>
              <w:pStyle w:val="TableParagraph"/>
              <w:ind w:left="0" w:right="-33"/>
              <w:jc w:val="both"/>
            </w:pPr>
            <w:r>
              <w:t>к</w:t>
            </w:r>
            <w:r w:rsidR="00EE63AB" w:rsidRPr="00EE63AB">
              <w:t>лассным</w:t>
            </w:r>
            <w:r>
              <w:t xml:space="preserve"> </w:t>
            </w:r>
            <w:r w:rsidR="00EE63AB" w:rsidRPr="00EE63AB">
              <w:t>руководителям</w:t>
            </w:r>
          </w:p>
        </w:tc>
      </w:tr>
      <w:tr w:rsidR="00EE63AB" w:rsidRPr="00EE63AB" w:rsidTr="00D209A8">
        <w:trPr>
          <w:trHeight w:val="1715"/>
        </w:trPr>
        <w:tc>
          <w:tcPr>
            <w:tcW w:w="3391" w:type="dxa"/>
          </w:tcPr>
          <w:p w:rsidR="00EE63AB" w:rsidRPr="00EE63AB" w:rsidRDefault="00EE63AB" w:rsidP="00E01AB1">
            <w:pPr>
              <w:pStyle w:val="TableParagraph"/>
              <w:ind w:left="0" w:right="-33"/>
              <w:jc w:val="both"/>
            </w:pPr>
            <w:r w:rsidRPr="00EE63AB">
              <w:rPr>
                <w:w w:val="105"/>
              </w:rPr>
              <w:t>Большинство решений,</w:t>
            </w:r>
            <w:r w:rsidR="009B6E7E">
              <w:rPr>
                <w:w w:val="105"/>
              </w:rPr>
              <w:t xml:space="preserve"> </w:t>
            </w:r>
            <w:r w:rsidRPr="00EE63AB">
              <w:rPr>
                <w:w w:val="105"/>
              </w:rPr>
              <w:t>касающихся жизни</w:t>
            </w:r>
            <w:r w:rsidR="009B6E7E">
              <w:rPr>
                <w:w w:val="105"/>
              </w:rPr>
              <w:t xml:space="preserve"> </w:t>
            </w:r>
            <w:r w:rsidRPr="00EE63AB">
              <w:rPr>
                <w:w w:val="105"/>
              </w:rPr>
              <w:t>класса, принимаются</w:t>
            </w:r>
            <w:r w:rsidR="009B6E7E">
              <w:rPr>
                <w:w w:val="105"/>
              </w:rPr>
              <w:t xml:space="preserve"> </w:t>
            </w:r>
            <w:r w:rsidRPr="00EE63AB">
              <w:t>единолично.</w:t>
            </w:r>
            <w:r w:rsidR="009B6E7E">
              <w:t xml:space="preserve"> </w:t>
            </w:r>
            <w:r w:rsidRPr="00EE63AB">
              <w:t>Поручения</w:t>
            </w:r>
            <w:r w:rsidR="009B6E7E">
              <w:t xml:space="preserve"> </w:t>
            </w:r>
            <w:r w:rsidRPr="00EE63AB">
              <w:rPr>
                <w:spacing w:val="-1"/>
                <w:w w:val="105"/>
              </w:rPr>
              <w:t>классного руководителя</w:t>
            </w:r>
            <w:r w:rsidR="009B6E7E">
              <w:rPr>
                <w:spacing w:val="-1"/>
                <w:w w:val="105"/>
              </w:rPr>
              <w:t xml:space="preserve"> </w:t>
            </w:r>
            <w:r w:rsidRPr="00EE63AB">
              <w:t>дети</w:t>
            </w:r>
            <w:r w:rsidR="009B6E7E">
              <w:t xml:space="preserve"> </w:t>
            </w:r>
            <w:r w:rsidRPr="00EE63AB">
              <w:t>часто</w:t>
            </w:r>
            <w:r w:rsidR="009B6E7E">
              <w:t xml:space="preserve"> </w:t>
            </w:r>
            <w:r w:rsidRPr="00EE63AB">
              <w:t>выполняют</w:t>
            </w:r>
            <w:r w:rsidR="009B6E7E">
              <w:t xml:space="preserve"> </w:t>
            </w:r>
            <w:r w:rsidRPr="00EE63AB">
              <w:t>из</w:t>
            </w:r>
            <w:r w:rsidR="009B6E7E">
              <w:t xml:space="preserve"> </w:t>
            </w:r>
            <w:r w:rsidRPr="00EE63AB">
              <w:rPr>
                <w:w w:val="105"/>
              </w:rPr>
              <w:t>страха</w:t>
            </w:r>
            <w:r w:rsidR="009B6E7E">
              <w:rPr>
                <w:w w:val="105"/>
              </w:rPr>
              <w:t xml:space="preserve"> </w:t>
            </w:r>
            <w:r w:rsidRPr="00EE63AB">
              <w:rPr>
                <w:w w:val="105"/>
              </w:rPr>
              <w:t>или</w:t>
            </w:r>
            <w:r w:rsidR="009B6E7E">
              <w:rPr>
                <w:w w:val="105"/>
              </w:rPr>
              <w:t xml:space="preserve"> </w:t>
            </w:r>
            <w:r w:rsidRPr="00EE63AB">
              <w:rPr>
                <w:w w:val="105"/>
              </w:rPr>
              <w:t>по</w:t>
            </w:r>
          </w:p>
          <w:p w:rsidR="00EE63AB" w:rsidRPr="00EE63AB" w:rsidRDefault="00EE63AB" w:rsidP="00E01AB1">
            <w:pPr>
              <w:pStyle w:val="TableParagraph"/>
              <w:ind w:left="0" w:right="-33"/>
              <w:jc w:val="both"/>
            </w:pPr>
            <w:r w:rsidRPr="00EE63AB">
              <w:rPr>
                <w:w w:val="105"/>
              </w:rPr>
              <w:t>принуждению</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Большинство решений,</w:t>
            </w:r>
            <w:r w:rsidR="009B6E7E">
              <w:rPr>
                <w:w w:val="105"/>
              </w:rPr>
              <w:t xml:space="preserve"> </w:t>
            </w:r>
            <w:r w:rsidRPr="00EE63AB">
              <w:rPr>
                <w:w w:val="105"/>
              </w:rPr>
              <w:t>касающихся жизни класса,</w:t>
            </w:r>
            <w:r w:rsidR="009B6E7E">
              <w:rPr>
                <w:w w:val="105"/>
              </w:rPr>
              <w:t xml:space="preserve"> </w:t>
            </w:r>
            <w:r w:rsidRPr="00EE63AB">
              <w:rPr>
                <w:w w:val="105"/>
              </w:rPr>
              <w:t>принимаются классным</w:t>
            </w:r>
            <w:r w:rsidR="009B6E7E">
              <w:rPr>
                <w:w w:val="105"/>
              </w:rPr>
              <w:t xml:space="preserve"> </w:t>
            </w:r>
            <w:r w:rsidRPr="00EE63AB">
              <w:t>руководителем и</w:t>
            </w:r>
            <w:r w:rsidR="009B6E7E">
              <w:t xml:space="preserve"> </w:t>
            </w:r>
            <w:r w:rsidRPr="00EE63AB">
              <w:t>классом, у</w:t>
            </w:r>
            <w:r w:rsidR="009B6E7E">
              <w:t xml:space="preserve"> </w:t>
            </w:r>
            <w:r w:rsidRPr="00EE63AB">
              <w:t>детей</w:t>
            </w:r>
            <w:r w:rsidR="009B6E7E">
              <w:t xml:space="preserve"> </w:t>
            </w:r>
            <w:r w:rsidRPr="00EE63AB">
              <w:rPr>
                <w:w w:val="105"/>
              </w:rPr>
              <w:t>есть возможность проявить свою</w:t>
            </w:r>
            <w:r w:rsidR="009B6E7E">
              <w:rPr>
                <w:w w:val="105"/>
              </w:rPr>
              <w:t xml:space="preserve"> </w:t>
            </w:r>
            <w:r w:rsidRPr="00EE63AB">
              <w:rPr>
                <w:w w:val="105"/>
              </w:rPr>
              <w:t>инициативу.</w:t>
            </w:r>
          </w:p>
        </w:tc>
      </w:tr>
      <w:tr w:rsidR="009B6E7E" w:rsidRPr="00EE63AB" w:rsidTr="00D209A8">
        <w:trPr>
          <w:trHeight w:val="1358"/>
        </w:trPr>
        <w:tc>
          <w:tcPr>
            <w:tcW w:w="3391" w:type="dxa"/>
          </w:tcPr>
          <w:p w:rsidR="009B6E7E" w:rsidRPr="00EE63AB" w:rsidRDefault="009B6E7E" w:rsidP="00E01AB1">
            <w:pPr>
              <w:pStyle w:val="TableParagraph"/>
              <w:ind w:left="0" w:right="-33"/>
              <w:jc w:val="both"/>
            </w:pPr>
            <w:r w:rsidRPr="00EE63AB">
              <w:rPr>
                <w:w w:val="105"/>
              </w:rPr>
              <w:t>В</w:t>
            </w:r>
            <w:r>
              <w:rPr>
                <w:w w:val="105"/>
              </w:rPr>
              <w:t xml:space="preserve"> </w:t>
            </w:r>
            <w:r w:rsidRPr="00EE63AB">
              <w:rPr>
                <w:w w:val="105"/>
              </w:rPr>
              <w:t>отношениях</w:t>
            </w:r>
            <w:r>
              <w:rPr>
                <w:w w:val="105"/>
              </w:rPr>
              <w:t xml:space="preserve"> </w:t>
            </w:r>
            <w:r w:rsidRPr="00EE63AB">
              <w:rPr>
                <w:w w:val="105"/>
              </w:rPr>
              <w:t>между</w:t>
            </w:r>
          </w:p>
          <w:p w:rsidR="009B6E7E" w:rsidRPr="00EE63AB" w:rsidRDefault="009B6E7E" w:rsidP="00E01AB1">
            <w:pPr>
              <w:pStyle w:val="TableParagraph"/>
              <w:ind w:left="0" w:right="-33"/>
              <w:jc w:val="both"/>
            </w:pPr>
            <w:r>
              <w:rPr>
                <w:spacing w:val="-1"/>
                <w:w w:val="105"/>
              </w:rPr>
              <w:t>д</w:t>
            </w:r>
            <w:r w:rsidRPr="00EE63AB">
              <w:rPr>
                <w:spacing w:val="-1"/>
                <w:w w:val="105"/>
              </w:rPr>
              <w:t>етьми</w:t>
            </w:r>
            <w:r>
              <w:rPr>
                <w:spacing w:val="-1"/>
                <w:w w:val="105"/>
              </w:rPr>
              <w:t xml:space="preserve"> </w:t>
            </w:r>
            <w:r w:rsidRPr="00EE63AB">
              <w:rPr>
                <w:w w:val="105"/>
              </w:rPr>
              <w:t>преобладают</w:t>
            </w:r>
          </w:p>
          <w:p w:rsidR="009B6E7E" w:rsidRPr="00EE63AB" w:rsidRDefault="009B6E7E" w:rsidP="00E01AB1">
            <w:pPr>
              <w:pStyle w:val="TableParagraph"/>
              <w:ind w:left="0" w:right="-33"/>
              <w:jc w:val="both"/>
            </w:pPr>
            <w:r w:rsidRPr="00EE63AB">
              <w:rPr>
                <w:w w:val="105"/>
              </w:rPr>
              <w:t>равнодушие, грубость,</w:t>
            </w:r>
            <w:r>
              <w:rPr>
                <w:w w:val="105"/>
              </w:rPr>
              <w:t xml:space="preserve"> </w:t>
            </w:r>
            <w:r w:rsidRPr="00EE63AB">
              <w:t>случаются</w:t>
            </w:r>
            <w:r>
              <w:t xml:space="preserve"> </w:t>
            </w:r>
            <w:r w:rsidRPr="00EE63AB">
              <w:t>травли</w:t>
            </w:r>
            <w:r>
              <w:t xml:space="preserve"> </w:t>
            </w:r>
            <w:r w:rsidRPr="00EE63AB">
              <w:t>детей</w:t>
            </w:r>
          </w:p>
        </w:tc>
        <w:tc>
          <w:tcPr>
            <w:tcW w:w="2318" w:type="dxa"/>
          </w:tcPr>
          <w:p w:rsidR="009B6E7E" w:rsidRPr="00EE63AB" w:rsidRDefault="009B6E7E" w:rsidP="00E01AB1">
            <w:pPr>
              <w:pStyle w:val="TableParagraph"/>
              <w:ind w:left="0" w:right="-33" w:firstLine="567"/>
              <w:jc w:val="both"/>
            </w:pPr>
            <w:r w:rsidRPr="00EE63AB">
              <w:rPr>
                <w:w w:val="105"/>
              </w:rPr>
              <w:t>12345678910</w:t>
            </w:r>
          </w:p>
        </w:tc>
        <w:tc>
          <w:tcPr>
            <w:tcW w:w="4075" w:type="dxa"/>
          </w:tcPr>
          <w:p w:rsidR="009B6E7E" w:rsidRPr="00EE63AB" w:rsidRDefault="009B6E7E" w:rsidP="00E01AB1">
            <w:pPr>
              <w:pStyle w:val="TableParagraph"/>
              <w:ind w:left="0" w:right="-33"/>
              <w:jc w:val="both"/>
            </w:pPr>
            <w:r w:rsidRPr="00EE63AB">
              <w:rPr>
                <w:w w:val="105"/>
              </w:rPr>
              <w:t>В</w:t>
            </w:r>
            <w:r>
              <w:rPr>
                <w:w w:val="105"/>
              </w:rPr>
              <w:t xml:space="preserve"> </w:t>
            </w:r>
            <w:r w:rsidRPr="00EE63AB">
              <w:rPr>
                <w:w w:val="105"/>
              </w:rPr>
              <w:t>классе</w:t>
            </w:r>
            <w:r>
              <w:rPr>
                <w:w w:val="105"/>
              </w:rPr>
              <w:t xml:space="preserve"> </w:t>
            </w:r>
            <w:r w:rsidRPr="00EE63AB">
              <w:rPr>
                <w:w w:val="105"/>
              </w:rPr>
              <w:t>дети</w:t>
            </w:r>
            <w:r>
              <w:rPr>
                <w:w w:val="105"/>
              </w:rPr>
              <w:t xml:space="preserve"> </w:t>
            </w:r>
            <w:r w:rsidRPr="00EE63AB">
              <w:rPr>
                <w:w w:val="105"/>
              </w:rPr>
              <w:t>чувствуют</w:t>
            </w:r>
            <w:r>
              <w:rPr>
                <w:w w:val="105"/>
              </w:rPr>
              <w:t xml:space="preserve"> </w:t>
            </w:r>
            <w:r w:rsidRPr="00EE63AB">
              <w:rPr>
                <w:w w:val="105"/>
              </w:rPr>
              <w:t>себя</w:t>
            </w:r>
          </w:p>
          <w:p w:rsidR="009B6E7E" w:rsidRPr="00EE63AB" w:rsidRDefault="009B6E7E" w:rsidP="00E01AB1">
            <w:pPr>
              <w:pStyle w:val="TableParagraph"/>
              <w:ind w:left="0" w:right="-33"/>
              <w:jc w:val="both"/>
            </w:pPr>
            <w:r w:rsidRPr="00EE63AB">
              <w:t>комфортно,</w:t>
            </w:r>
            <w:r>
              <w:t xml:space="preserve"> </w:t>
            </w:r>
            <w:r w:rsidRPr="00EE63AB">
              <w:t>здесь</w:t>
            </w:r>
            <w:r>
              <w:t xml:space="preserve"> </w:t>
            </w:r>
            <w:r w:rsidRPr="00EE63AB">
              <w:t>преобладают</w:t>
            </w:r>
          </w:p>
          <w:p w:rsidR="009B6E7E" w:rsidRPr="00EE63AB" w:rsidRDefault="009B6E7E" w:rsidP="00E01AB1">
            <w:pPr>
              <w:pStyle w:val="TableParagraph"/>
              <w:ind w:left="0" w:right="-33"/>
              <w:jc w:val="both"/>
            </w:pPr>
            <w:r w:rsidRPr="00EE63AB">
              <w:rPr>
                <w:w w:val="105"/>
              </w:rPr>
              <w:t>товарищеские отношения,</w:t>
            </w:r>
            <w:r>
              <w:rPr>
                <w:w w:val="105"/>
              </w:rPr>
              <w:t xml:space="preserve"> </w:t>
            </w:r>
            <w:r w:rsidRPr="00EE63AB">
              <w:t>гимназисты</w:t>
            </w:r>
            <w:r>
              <w:t xml:space="preserve"> </w:t>
            </w:r>
            <w:r w:rsidRPr="00EE63AB">
              <w:t>внимательны</w:t>
            </w:r>
            <w:r>
              <w:t xml:space="preserve"> </w:t>
            </w:r>
            <w:r w:rsidRPr="00EE63AB">
              <w:t>друг</w:t>
            </w:r>
            <w:r>
              <w:t xml:space="preserve"> </w:t>
            </w:r>
            <w:r w:rsidRPr="00EE63AB">
              <w:t>к</w:t>
            </w:r>
          </w:p>
          <w:p w:rsidR="009B6E7E" w:rsidRPr="00EE63AB" w:rsidRDefault="009B6E7E" w:rsidP="00E01AB1">
            <w:pPr>
              <w:pStyle w:val="TableParagraph"/>
              <w:ind w:left="0" w:right="-33"/>
              <w:jc w:val="both"/>
            </w:pPr>
            <w:r w:rsidRPr="00EE63AB">
              <w:rPr>
                <w:w w:val="105"/>
              </w:rPr>
              <w:t>другу.</w:t>
            </w:r>
          </w:p>
        </w:tc>
      </w:tr>
      <w:tr w:rsidR="00EE63AB" w:rsidRPr="00EE63AB" w:rsidTr="00D209A8">
        <w:trPr>
          <w:trHeight w:val="277"/>
        </w:trPr>
        <w:tc>
          <w:tcPr>
            <w:tcW w:w="9784" w:type="dxa"/>
            <w:gridSpan w:val="3"/>
          </w:tcPr>
          <w:p w:rsidR="00EE63AB" w:rsidRPr="00EE63AB" w:rsidRDefault="00EE63AB" w:rsidP="00E01AB1">
            <w:pPr>
              <w:pStyle w:val="TableParagraph"/>
              <w:ind w:left="0" w:right="-33" w:firstLine="567"/>
              <w:jc w:val="both"/>
              <w:rPr>
                <w:b/>
              </w:rPr>
            </w:pPr>
            <w:r w:rsidRPr="00EE63AB">
              <w:rPr>
                <w:b/>
                <w:spacing w:val="-1"/>
                <w:w w:val="105"/>
              </w:rPr>
              <w:t>Качество</w:t>
            </w:r>
            <w:r w:rsidR="009B6E7E">
              <w:rPr>
                <w:b/>
                <w:spacing w:val="-1"/>
                <w:w w:val="105"/>
              </w:rPr>
              <w:t xml:space="preserve"> </w:t>
            </w:r>
            <w:r w:rsidRPr="00EE63AB">
              <w:rPr>
                <w:b/>
                <w:spacing w:val="-1"/>
                <w:w w:val="105"/>
              </w:rPr>
              <w:t>организуемых</w:t>
            </w:r>
            <w:r w:rsidR="009B6E7E">
              <w:rPr>
                <w:b/>
                <w:spacing w:val="-1"/>
                <w:w w:val="105"/>
              </w:rPr>
              <w:t xml:space="preserve"> </w:t>
            </w:r>
            <w:r w:rsidRPr="00EE63AB">
              <w:rPr>
                <w:b/>
                <w:spacing w:val="-1"/>
                <w:w w:val="105"/>
              </w:rPr>
              <w:t>в</w:t>
            </w:r>
            <w:r w:rsidR="009B6E7E">
              <w:rPr>
                <w:b/>
                <w:spacing w:val="-1"/>
                <w:w w:val="105"/>
              </w:rPr>
              <w:t xml:space="preserve"> </w:t>
            </w:r>
            <w:r w:rsidRPr="00EE63AB">
              <w:rPr>
                <w:b/>
                <w:spacing w:val="-1"/>
                <w:w w:val="105"/>
              </w:rPr>
              <w:t>школе</w:t>
            </w:r>
            <w:r w:rsidR="009B6E7E">
              <w:rPr>
                <w:b/>
                <w:spacing w:val="-1"/>
                <w:w w:val="105"/>
              </w:rPr>
              <w:t xml:space="preserve"> </w:t>
            </w:r>
            <w:r w:rsidRPr="00EE63AB">
              <w:rPr>
                <w:b/>
                <w:spacing w:val="-1"/>
                <w:w w:val="105"/>
              </w:rPr>
              <w:t>курсов</w:t>
            </w:r>
            <w:r w:rsidR="009B6E7E">
              <w:rPr>
                <w:b/>
                <w:spacing w:val="-1"/>
                <w:w w:val="105"/>
              </w:rPr>
              <w:t xml:space="preserve"> </w:t>
            </w:r>
            <w:r w:rsidRPr="00EE63AB">
              <w:rPr>
                <w:b/>
                <w:spacing w:val="-1"/>
                <w:w w:val="105"/>
              </w:rPr>
              <w:t>внеурочной</w:t>
            </w:r>
            <w:r w:rsidR="009B6E7E">
              <w:rPr>
                <w:b/>
                <w:spacing w:val="-1"/>
                <w:w w:val="105"/>
              </w:rPr>
              <w:t xml:space="preserve"> </w:t>
            </w:r>
            <w:r w:rsidRPr="00EE63AB">
              <w:rPr>
                <w:b/>
                <w:spacing w:val="-1"/>
                <w:w w:val="105"/>
              </w:rPr>
              <w:t>деятельности</w:t>
            </w:r>
          </w:p>
        </w:tc>
      </w:tr>
      <w:tr w:rsidR="00EE63AB" w:rsidRPr="00EE63AB" w:rsidTr="00D209A8">
        <w:trPr>
          <w:trHeight w:val="1550"/>
        </w:trPr>
        <w:tc>
          <w:tcPr>
            <w:tcW w:w="3391" w:type="dxa"/>
          </w:tcPr>
          <w:p w:rsidR="00EE63AB" w:rsidRPr="00EE63AB" w:rsidRDefault="00EE63AB" w:rsidP="00E01AB1">
            <w:pPr>
              <w:pStyle w:val="TableParagraph"/>
              <w:ind w:left="0" w:right="-33"/>
              <w:jc w:val="both"/>
            </w:pPr>
            <w:r w:rsidRPr="00EE63AB">
              <w:t>Внеурочная</w:t>
            </w:r>
            <w:r w:rsidR="009B6E7E">
              <w:t xml:space="preserve"> </w:t>
            </w:r>
            <w:r w:rsidRPr="00EE63AB">
              <w:t>деятельность</w:t>
            </w:r>
            <w:r w:rsidR="009B6E7E">
              <w:t xml:space="preserve"> </w:t>
            </w:r>
            <w:r w:rsidRPr="00EE63AB">
              <w:rPr>
                <w:w w:val="105"/>
              </w:rPr>
              <w:t>в гимназии организуется</w:t>
            </w:r>
            <w:r w:rsidR="009B6E7E">
              <w:rPr>
                <w:w w:val="105"/>
              </w:rPr>
              <w:t xml:space="preserve"> </w:t>
            </w:r>
            <w:r w:rsidRPr="00EE63AB">
              <w:rPr>
                <w:w w:val="105"/>
              </w:rPr>
              <w:t>преимущественно в виде</w:t>
            </w:r>
            <w:r w:rsidR="009B6E7E">
              <w:rPr>
                <w:w w:val="105"/>
              </w:rPr>
              <w:t xml:space="preserve"> </w:t>
            </w:r>
            <w:r w:rsidRPr="00EE63AB">
              <w:rPr>
                <w:w w:val="105"/>
              </w:rPr>
              <w:t>познавательной</w:t>
            </w:r>
            <w:r w:rsidR="009B6E7E">
              <w:rPr>
                <w:w w:val="105"/>
              </w:rPr>
              <w:t xml:space="preserve"> </w:t>
            </w:r>
            <w:r w:rsidRPr="00EE63AB">
              <w:rPr>
                <w:w w:val="105"/>
              </w:rPr>
              <w:t>деятельности,</w:t>
            </w:r>
            <w:r w:rsidR="009B6E7E">
              <w:rPr>
                <w:w w:val="105"/>
              </w:rPr>
              <w:t xml:space="preserve"> </w:t>
            </w:r>
            <w:r w:rsidRPr="00EE63AB">
              <w:rPr>
                <w:w w:val="105"/>
              </w:rPr>
              <w:t>как</w:t>
            </w:r>
            <w:r w:rsidR="009B6E7E">
              <w:t xml:space="preserve"> п</w:t>
            </w:r>
            <w:r w:rsidRPr="00EE63AB">
              <w:t>родолжение</w:t>
            </w:r>
            <w:r w:rsidR="009B6E7E">
              <w:t xml:space="preserve"> </w:t>
            </w:r>
            <w:r w:rsidRPr="00EE63AB">
              <w:t>учебных</w:t>
            </w:r>
            <w:r w:rsidR="009B6E7E">
              <w:t xml:space="preserve"> </w:t>
            </w:r>
            <w:r w:rsidRPr="00EE63AB">
              <w:rPr>
                <w:w w:val="105"/>
              </w:rPr>
              <w:t>занятий</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В гимназии реализуются</w:t>
            </w:r>
            <w:r w:rsidR="009B6E7E">
              <w:rPr>
                <w:w w:val="105"/>
              </w:rPr>
              <w:t xml:space="preserve"> </w:t>
            </w:r>
            <w:r w:rsidRPr="00EE63AB">
              <w:rPr>
                <w:w w:val="105"/>
              </w:rPr>
              <w:t>разнообразные виды внеурочной</w:t>
            </w:r>
            <w:r w:rsidR="009B6E7E">
              <w:rPr>
                <w:w w:val="105"/>
              </w:rPr>
              <w:t xml:space="preserve"> </w:t>
            </w:r>
            <w:r w:rsidRPr="00EE63AB">
              <w:rPr>
                <w:w w:val="105"/>
              </w:rPr>
              <w:t>деятельности детей: спортивно-</w:t>
            </w:r>
            <w:r w:rsidRPr="00EE63AB">
              <w:t>оздоровительная,</w:t>
            </w:r>
            <w:r w:rsidR="009B6E7E">
              <w:t xml:space="preserve"> </w:t>
            </w:r>
            <w:r w:rsidRPr="00EE63AB">
              <w:t>общекультурная,</w:t>
            </w:r>
            <w:r w:rsidR="009B6E7E">
              <w:t xml:space="preserve"> </w:t>
            </w:r>
            <w:r w:rsidRPr="00EE63AB">
              <w:rPr>
                <w:w w:val="105"/>
              </w:rPr>
              <w:t>общеинтеллектуальная,</w:t>
            </w:r>
            <w:r w:rsidR="009B6E7E">
              <w:rPr>
                <w:w w:val="105"/>
              </w:rPr>
              <w:t xml:space="preserve"> </w:t>
            </w:r>
            <w:r w:rsidRPr="00EE63AB">
              <w:t>социальная,</w:t>
            </w:r>
            <w:r w:rsidR="009B6E7E">
              <w:t xml:space="preserve"> </w:t>
            </w:r>
            <w:r w:rsidRPr="00EE63AB">
              <w:t>духовно-нравственная</w:t>
            </w:r>
          </w:p>
        </w:tc>
      </w:tr>
      <w:tr w:rsidR="00EE63AB" w:rsidRPr="00EE63AB" w:rsidTr="00D209A8">
        <w:trPr>
          <w:trHeight w:val="996"/>
        </w:trPr>
        <w:tc>
          <w:tcPr>
            <w:tcW w:w="3391" w:type="dxa"/>
          </w:tcPr>
          <w:p w:rsidR="00EE63AB" w:rsidRPr="00EE63AB" w:rsidRDefault="00EE63AB" w:rsidP="00E01AB1">
            <w:pPr>
              <w:pStyle w:val="TableParagraph"/>
              <w:ind w:left="0" w:right="-33"/>
              <w:jc w:val="both"/>
            </w:pPr>
            <w:r w:rsidRPr="00EE63AB">
              <w:rPr>
                <w:w w:val="105"/>
              </w:rPr>
              <w:t>Участие гимназистов в</w:t>
            </w:r>
            <w:r w:rsidR="009B6E7E">
              <w:rPr>
                <w:w w:val="105"/>
              </w:rPr>
              <w:t xml:space="preserve"> </w:t>
            </w:r>
            <w:r w:rsidRPr="00EE63AB">
              <w:rPr>
                <w:w w:val="105"/>
              </w:rPr>
              <w:t>занятиях курсов</w:t>
            </w:r>
            <w:r w:rsidR="009B6E7E">
              <w:rPr>
                <w:w w:val="105"/>
              </w:rPr>
              <w:t xml:space="preserve"> </w:t>
            </w:r>
            <w:r w:rsidRPr="00EE63AB">
              <w:t>внеурочной</w:t>
            </w:r>
            <w:r w:rsidR="009B6E7E">
              <w:t xml:space="preserve"> </w:t>
            </w:r>
            <w:r w:rsidRPr="00EE63AB">
              <w:t>деятельности</w:t>
            </w:r>
            <w:r w:rsidR="009B6E7E">
              <w:t xml:space="preserve"> </w:t>
            </w:r>
            <w:r w:rsidRPr="00EE63AB">
              <w:rPr>
                <w:w w:val="105"/>
              </w:rPr>
              <w:t>часто</w:t>
            </w:r>
            <w:r w:rsidR="009B6E7E">
              <w:rPr>
                <w:w w:val="105"/>
              </w:rPr>
              <w:t xml:space="preserve"> </w:t>
            </w:r>
            <w:r w:rsidRPr="00EE63AB">
              <w:rPr>
                <w:w w:val="105"/>
              </w:rPr>
              <w:t>принудительное</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Занятия в рамках курсов</w:t>
            </w:r>
            <w:r w:rsidR="009B6E7E">
              <w:rPr>
                <w:w w:val="105"/>
              </w:rPr>
              <w:t xml:space="preserve"> </w:t>
            </w:r>
            <w:r w:rsidRPr="00EE63AB">
              <w:rPr>
                <w:w w:val="105"/>
              </w:rPr>
              <w:t>внеурочной деятельности</w:t>
            </w:r>
            <w:r w:rsidR="009B6E7E">
              <w:rPr>
                <w:w w:val="105"/>
              </w:rPr>
              <w:t xml:space="preserve"> </w:t>
            </w:r>
            <w:r w:rsidRPr="00EE63AB">
              <w:t>интересны</w:t>
            </w:r>
            <w:r w:rsidR="009B6E7E">
              <w:t xml:space="preserve"> </w:t>
            </w:r>
            <w:r w:rsidRPr="00EE63AB">
              <w:t>для</w:t>
            </w:r>
            <w:r w:rsidR="009B6E7E">
              <w:t xml:space="preserve"> </w:t>
            </w:r>
            <w:r w:rsidRPr="00EE63AB">
              <w:t>гимназистов,</w:t>
            </w:r>
            <w:r w:rsidR="009B6E7E">
              <w:t xml:space="preserve"> </w:t>
            </w:r>
            <w:r w:rsidRPr="00EE63AB">
              <w:t>они</w:t>
            </w:r>
            <w:r w:rsidR="009B6E7E">
              <w:t xml:space="preserve"> с</w:t>
            </w:r>
            <w:r w:rsidRPr="00EE63AB">
              <w:t>тремятся</w:t>
            </w:r>
            <w:r w:rsidR="009B6E7E">
              <w:t xml:space="preserve"> </w:t>
            </w:r>
            <w:r w:rsidRPr="00EE63AB">
              <w:t>участвовать</w:t>
            </w:r>
            <w:r w:rsidR="009B6E7E">
              <w:t xml:space="preserve"> в э</w:t>
            </w:r>
            <w:r w:rsidRPr="00EE63AB">
              <w:t>тих</w:t>
            </w:r>
            <w:r w:rsidR="009B6E7E">
              <w:t xml:space="preserve"> </w:t>
            </w:r>
            <w:r w:rsidRPr="00EE63AB">
              <w:rPr>
                <w:w w:val="105"/>
              </w:rPr>
              <w:t>занятиях</w:t>
            </w:r>
          </w:p>
        </w:tc>
      </w:tr>
      <w:tr w:rsidR="00EE63AB" w:rsidRPr="00EE63AB" w:rsidTr="00D209A8">
        <w:trPr>
          <w:trHeight w:val="1105"/>
        </w:trPr>
        <w:tc>
          <w:tcPr>
            <w:tcW w:w="3391" w:type="dxa"/>
          </w:tcPr>
          <w:p w:rsidR="00EE63AB" w:rsidRPr="00EE63AB" w:rsidRDefault="00EE63AB" w:rsidP="00E01AB1">
            <w:pPr>
              <w:pStyle w:val="TableParagraph"/>
              <w:ind w:left="0" w:right="-33"/>
              <w:jc w:val="both"/>
            </w:pPr>
            <w:r w:rsidRPr="00EE63AB">
              <w:rPr>
                <w:w w:val="105"/>
              </w:rPr>
              <w:t>Результаты внеурочной</w:t>
            </w:r>
            <w:r w:rsidR="009B6E7E">
              <w:rPr>
                <w:w w:val="105"/>
              </w:rPr>
              <w:t xml:space="preserve"> </w:t>
            </w:r>
            <w:r w:rsidRPr="00EE63AB">
              <w:t>деятельности</w:t>
            </w:r>
            <w:r w:rsidR="009B6E7E">
              <w:t xml:space="preserve"> </w:t>
            </w:r>
            <w:r w:rsidRPr="00EE63AB">
              <w:t>детей</w:t>
            </w:r>
            <w:r w:rsidR="009B6E7E">
              <w:t xml:space="preserve"> </w:t>
            </w:r>
            <w:r w:rsidRPr="00EE63AB">
              <w:t>никак</w:t>
            </w:r>
            <w:r w:rsidR="009B6E7E">
              <w:t xml:space="preserve"> </w:t>
            </w:r>
            <w:r w:rsidRPr="00EE63AB">
              <w:rPr>
                <w:w w:val="105"/>
              </w:rPr>
              <w:t>не</w:t>
            </w:r>
            <w:r w:rsidR="009B6E7E">
              <w:rPr>
                <w:w w:val="105"/>
              </w:rPr>
              <w:t xml:space="preserve"> </w:t>
            </w:r>
            <w:r w:rsidRPr="00EE63AB">
              <w:rPr>
                <w:w w:val="105"/>
              </w:rPr>
              <w:t>представлены</w:t>
            </w:r>
            <w:r w:rsidR="009B6E7E">
              <w:rPr>
                <w:w w:val="105"/>
              </w:rPr>
              <w:t xml:space="preserve"> </w:t>
            </w:r>
            <w:r w:rsidRPr="00EE63AB">
              <w:rPr>
                <w:w w:val="105"/>
              </w:rPr>
              <w:t>вне</w:t>
            </w:r>
          </w:p>
          <w:p w:rsidR="00EE63AB" w:rsidRPr="00EE63AB" w:rsidRDefault="00EE63AB" w:rsidP="00E01AB1">
            <w:pPr>
              <w:pStyle w:val="TableParagraph"/>
              <w:ind w:left="0" w:right="-33"/>
              <w:jc w:val="both"/>
            </w:pPr>
            <w:r w:rsidRPr="00EE63AB">
              <w:rPr>
                <w:w w:val="105"/>
              </w:rPr>
              <w:t>гимназии</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С результатами внеурочной</w:t>
            </w:r>
            <w:r w:rsidR="009B6E7E">
              <w:rPr>
                <w:w w:val="105"/>
              </w:rPr>
              <w:t xml:space="preserve"> </w:t>
            </w:r>
            <w:r w:rsidRPr="00EE63AB">
              <w:rPr>
                <w:w w:val="105"/>
              </w:rPr>
              <w:t>деятельности детей могут</w:t>
            </w:r>
            <w:r w:rsidR="009B6E7E">
              <w:rPr>
                <w:w w:val="105"/>
              </w:rPr>
              <w:t xml:space="preserve"> </w:t>
            </w:r>
            <w:r w:rsidRPr="00EE63AB">
              <w:t>познакомиться</w:t>
            </w:r>
            <w:r w:rsidR="009B6E7E">
              <w:t xml:space="preserve"> </w:t>
            </w:r>
            <w:r w:rsidRPr="00EE63AB">
              <w:t>другие</w:t>
            </w:r>
            <w:r w:rsidR="009B6E7E">
              <w:t xml:space="preserve"> </w:t>
            </w:r>
            <w:r w:rsidRPr="00EE63AB">
              <w:t>школьники.</w:t>
            </w:r>
          </w:p>
        </w:tc>
      </w:tr>
      <w:tr w:rsidR="00EE63AB" w:rsidRPr="00EE63AB" w:rsidTr="00D209A8">
        <w:trPr>
          <w:trHeight w:val="278"/>
        </w:trPr>
        <w:tc>
          <w:tcPr>
            <w:tcW w:w="9784" w:type="dxa"/>
            <w:gridSpan w:val="3"/>
          </w:tcPr>
          <w:p w:rsidR="00EE63AB" w:rsidRPr="00EE63AB" w:rsidRDefault="00EE63AB" w:rsidP="00E01AB1">
            <w:pPr>
              <w:pStyle w:val="TableParagraph"/>
              <w:ind w:left="0" w:right="-33" w:firstLine="567"/>
              <w:jc w:val="both"/>
              <w:rPr>
                <w:b/>
              </w:rPr>
            </w:pPr>
            <w:r w:rsidRPr="00EE63AB">
              <w:rPr>
                <w:b/>
              </w:rPr>
              <w:t>Качество</w:t>
            </w:r>
            <w:r w:rsidR="009B6E7E">
              <w:rPr>
                <w:b/>
              </w:rPr>
              <w:t xml:space="preserve"> </w:t>
            </w:r>
            <w:r w:rsidRPr="00EE63AB">
              <w:rPr>
                <w:b/>
              </w:rPr>
              <w:t>личностно</w:t>
            </w:r>
            <w:r w:rsidR="009B6E7E">
              <w:rPr>
                <w:b/>
              </w:rPr>
              <w:t xml:space="preserve"> </w:t>
            </w:r>
            <w:r w:rsidRPr="00EE63AB">
              <w:rPr>
                <w:b/>
              </w:rPr>
              <w:t>развивающего</w:t>
            </w:r>
            <w:r w:rsidR="009B6E7E">
              <w:rPr>
                <w:b/>
              </w:rPr>
              <w:t xml:space="preserve">  </w:t>
            </w:r>
            <w:r w:rsidRPr="00EE63AB">
              <w:rPr>
                <w:b/>
              </w:rPr>
              <w:t>потенциала</w:t>
            </w:r>
            <w:r w:rsidR="009B6E7E">
              <w:rPr>
                <w:b/>
              </w:rPr>
              <w:t xml:space="preserve"> </w:t>
            </w:r>
            <w:r w:rsidRPr="00EE63AB">
              <w:rPr>
                <w:b/>
              </w:rPr>
              <w:t>школьных</w:t>
            </w:r>
            <w:r w:rsidR="009B6E7E">
              <w:rPr>
                <w:b/>
              </w:rPr>
              <w:t xml:space="preserve"> </w:t>
            </w:r>
            <w:r w:rsidRPr="00EE63AB">
              <w:rPr>
                <w:b/>
              </w:rPr>
              <w:t>уроков</w:t>
            </w:r>
          </w:p>
        </w:tc>
      </w:tr>
      <w:tr w:rsidR="00EE63AB" w:rsidRPr="00EE63AB" w:rsidTr="00D209A8">
        <w:trPr>
          <w:trHeight w:val="830"/>
        </w:trPr>
        <w:tc>
          <w:tcPr>
            <w:tcW w:w="3391" w:type="dxa"/>
          </w:tcPr>
          <w:p w:rsidR="00EE63AB" w:rsidRPr="00EE63AB" w:rsidRDefault="00EE63AB" w:rsidP="00E01AB1">
            <w:pPr>
              <w:pStyle w:val="TableParagraph"/>
              <w:ind w:left="0" w:right="-33"/>
              <w:jc w:val="both"/>
            </w:pPr>
            <w:r w:rsidRPr="00EE63AB">
              <w:rPr>
                <w:w w:val="105"/>
              </w:rPr>
              <w:t>Уроки скучны для</w:t>
            </w:r>
            <w:r w:rsidR="009B6E7E">
              <w:rPr>
                <w:w w:val="105"/>
              </w:rPr>
              <w:t xml:space="preserve"> </w:t>
            </w:r>
            <w:r w:rsidRPr="00EE63AB">
              <w:t>большинства</w:t>
            </w:r>
            <w:r w:rsidR="009B6E7E">
              <w:t xml:space="preserve"> </w:t>
            </w:r>
            <w:r w:rsidRPr="00EE63AB">
              <w:t>гимназистов</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Дети заинтересованы в</w:t>
            </w:r>
            <w:r w:rsidR="009B6E7E">
              <w:rPr>
                <w:w w:val="105"/>
              </w:rPr>
              <w:t xml:space="preserve"> </w:t>
            </w:r>
            <w:r w:rsidRPr="00EE63AB">
              <w:rPr>
                <w:w w:val="105"/>
              </w:rPr>
              <w:t>происходящем на уроке и</w:t>
            </w:r>
            <w:r w:rsidR="009B6E7E">
              <w:rPr>
                <w:w w:val="105"/>
              </w:rPr>
              <w:t xml:space="preserve"> </w:t>
            </w:r>
            <w:r w:rsidRPr="00EE63AB">
              <w:t>вовлечены</w:t>
            </w:r>
            <w:r w:rsidR="009B6E7E">
              <w:t xml:space="preserve"> </w:t>
            </w:r>
            <w:r w:rsidRPr="00EE63AB">
              <w:t>в</w:t>
            </w:r>
            <w:r w:rsidR="009B6E7E">
              <w:t xml:space="preserve"> </w:t>
            </w:r>
            <w:r w:rsidRPr="00EE63AB">
              <w:t>организуемую</w:t>
            </w:r>
            <w:r w:rsidR="009B6E7E">
              <w:t xml:space="preserve"> у</w:t>
            </w:r>
            <w:r w:rsidRPr="00EE63AB">
              <w:t>чителем</w:t>
            </w:r>
            <w:r w:rsidR="009B6E7E">
              <w:t xml:space="preserve"> </w:t>
            </w:r>
            <w:r w:rsidRPr="00EE63AB">
              <w:t>деятельность</w:t>
            </w:r>
          </w:p>
        </w:tc>
      </w:tr>
      <w:tr w:rsidR="00EE63AB" w:rsidRPr="00EE63AB" w:rsidTr="00D209A8">
        <w:trPr>
          <w:trHeight w:val="1098"/>
        </w:trPr>
        <w:tc>
          <w:tcPr>
            <w:tcW w:w="3391" w:type="dxa"/>
          </w:tcPr>
          <w:p w:rsidR="00EE63AB" w:rsidRPr="00EE63AB" w:rsidRDefault="009B6E7E" w:rsidP="00E01AB1">
            <w:pPr>
              <w:pStyle w:val="TableParagraph"/>
              <w:ind w:left="0" w:right="-33"/>
              <w:jc w:val="both"/>
            </w:pPr>
            <w:r>
              <w:rPr>
                <w:w w:val="105"/>
              </w:rPr>
              <w:t xml:space="preserve">Уроки обычные </w:t>
            </w:r>
            <w:r w:rsidR="00EE63AB" w:rsidRPr="00EE63AB">
              <w:rPr>
                <w:w w:val="105"/>
              </w:rPr>
              <w:t>однообразны,</w:t>
            </w:r>
          </w:p>
          <w:p w:rsidR="00EE63AB" w:rsidRPr="00EE63AB" w:rsidRDefault="009B6E7E" w:rsidP="00E01AB1">
            <w:pPr>
              <w:pStyle w:val="TableParagraph"/>
              <w:ind w:left="0" w:right="-33"/>
              <w:jc w:val="both"/>
            </w:pPr>
            <w:r>
              <w:t xml:space="preserve">преобладаю </w:t>
            </w:r>
            <w:r w:rsidR="00EE63AB" w:rsidRPr="00EE63AB">
              <w:t>лекционные</w:t>
            </w:r>
            <w:r>
              <w:t xml:space="preserve"> </w:t>
            </w:r>
            <w:r w:rsidR="00EE63AB" w:rsidRPr="00EE63AB">
              <w:rPr>
                <w:w w:val="105"/>
              </w:rPr>
              <w:t>формы</w:t>
            </w:r>
            <w:r>
              <w:rPr>
                <w:w w:val="105"/>
              </w:rPr>
              <w:t xml:space="preserve"> </w:t>
            </w:r>
            <w:r w:rsidR="00EE63AB" w:rsidRPr="00EE63AB">
              <w:rPr>
                <w:w w:val="105"/>
              </w:rPr>
              <w:t>работы</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Учителя часто используют на</w:t>
            </w:r>
            <w:r w:rsidR="009B6E7E">
              <w:rPr>
                <w:w w:val="105"/>
              </w:rPr>
              <w:t xml:space="preserve"> </w:t>
            </w:r>
            <w:r w:rsidRPr="00EE63AB">
              <w:rPr>
                <w:w w:val="105"/>
              </w:rPr>
              <w:t>уроке</w:t>
            </w:r>
            <w:r w:rsidR="009B6E7E">
              <w:rPr>
                <w:w w:val="105"/>
              </w:rPr>
              <w:t xml:space="preserve"> </w:t>
            </w:r>
            <w:r w:rsidRPr="00EE63AB">
              <w:rPr>
                <w:w w:val="105"/>
              </w:rPr>
              <w:t>игры,</w:t>
            </w:r>
            <w:r w:rsidR="009B6E7E">
              <w:rPr>
                <w:w w:val="105"/>
              </w:rPr>
              <w:t xml:space="preserve"> </w:t>
            </w:r>
            <w:r w:rsidRPr="00EE63AB">
              <w:rPr>
                <w:w w:val="105"/>
              </w:rPr>
              <w:t>дискуссии</w:t>
            </w:r>
            <w:r w:rsidR="009B6E7E">
              <w:rPr>
                <w:w w:val="105"/>
              </w:rPr>
              <w:t xml:space="preserve"> </w:t>
            </w:r>
            <w:r w:rsidRPr="00EE63AB">
              <w:rPr>
                <w:w w:val="105"/>
              </w:rPr>
              <w:t>и</w:t>
            </w:r>
            <w:r w:rsidR="009B6E7E">
              <w:rPr>
                <w:w w:val="105"/>
              </w:rPr>
              <w:t xml:space="preserve"> </w:t>
            </w:r>
            <w:r w:rsidRPr="00EE63AB">
              <w:rPr>
                <w:w w:val="105"/>
              </w:rPr>
              <w:t>другие</w:t>
            </w:r>
            <w:r w:rsidR="009B6E7E">
              <w:t xml:space="preserve"> п</w:t>
            </w:r>
            <w:r w:rsidRPr="00EE63AB">
              <w:t>арные</w:t>
            </w:r>
            <w:r w:rsidR="009B6E7E">
              <w:t xml:space="preserve"> </w:t>
            </w:r>
            <w:r w:rsidRPr="00EE63AB">
              <w:t>или</w:t>
            </w:r>
            <w:r w:rsidR="009B6E7E">
              <w:t xml:space="preserve"> </w:t>
            </w:r>
            <w:r w:rsidRPr="00EE63AB">
              <w:t>групповые</w:t>
            </w:r>
            <w:r w:rsidR="009B6E7E">
              <w:t xml:space="preserve"> </w:t>
            </w:r>
            <w:r w:rsidRPr="00EE63AB">
              <w:t>формы</w:t>
            </w:r>
            <w:r w:rsidR="009B6E7E">
              <w:t xml:space="preserve"> </w:t>
            </w:r>
            <w:r w:rsidRPr="00EE63AB">
              <w:rPr>
                <w:w w:val="105"/>
              </w:rPr>
              <w:t>работы</w:t>
            </w:r>
          </w:p>
        </w:tc>
      </w:tr>
      <w:tr w:rsidR="00EE63AB" w:rsidRPr="00EE63AB" w:rsidTr="00D209A8">
        <w:trPr>
          <w:trHeight w:val="1379"/>
        </w:trPr>
        <w:tc>
          <w:tcPr>
            <w:tcW w:w="3391" w:type="dxa"/>
          </w:tcPr>
          <w:p w:rsidR="00EE63AB" w:rsidRPr="00EE63AB" w:rsidRDefault="00EE63AB" w:rsidP="00E01AB1">
            <w:pPr>
              <w:pStyle w:val="TableParagraph"/>
              <w:ind w:left="0" w:right="-33"/>
              <w:jc w:val="both"/>
            </w:pPr>
            <w:r w:rsidRPr="00EE63AB">
              <w:rPr>
                <w:w w:val="105"/>
              </w:rPr>
              <w:t>Уроки ориентированы</w:t>
            </w:r>
            <w:r w:rsidR="009B6E7E">
              <w:rPr>
                <w:w w:val="105"/>
              </w:rPr>
              <w:t xml:space="preserve"> </w:t>
            </w:r>
            <w:r w:rsidRPr="00EE63AB">
              <w:rPr>
                <w:w w:val="105"/>
              </w:rPr>
              <w:t>преимущественно на</w:t>
            </w:r>
            <w:r w:rsidR="009B6E7E">
              <w:rPr>
                <w:w w:val="105"/>
              </w:rPr>
              <w:t xml:space="preserve"> </w:t>
            </w:r>
            <w:r w:rsidRPr="00EE63AB">
              <w:rPr>
                <w:spacing w:val="-3"/>
                <w:w w:val="105"/>
              </w:rPr>
              <w:t>подготовку</w:t>
            </w:r>
            <w:r w:rsidR="009B6E7E">
              <w:rPr>
                <w:spacing w:val="-3"/>
                <w:w w:val="105"/>
              </w:rPr>
              <w:t xml:space="preserve"> </w:t>
            </w:r>
            <w:r w:rsidRPr="00EE63AB">
              <w:rPr>
                <w:spacing w:val="-3"/>
                <w:w w:val="105"/>
              </w:rPr>
              <w:t>к</w:t>
            </w:r>
            <w:r w:rsidR="009B6E7E">
              <w:rPr>
                <w:spacing w:val="-3"/>
                <w:w w:val="105"/>
              </w:rPr>
              <w:t xml:space="preserve"> </w:t>
            </w:r>
            <w:r w:rsidRPr="00EE63AB">
              <w:rPr>
                <w:spacing w:val="-2"/>
                <w:w w:val="105"/>
              </w:rPr>
              <w:t>ВПР,</w:t>
            </w:r>
          </w:p>
          <w:p w:rsidR="00EE63AB" w:rsidRPr="00EE63AB" w:rsidRDefault="009B6E7E" w:rsidP="00E01AB1">
            <w:pPr>
              <w:pStyle w:val="TableParagraph"/>
              <w:ind w:left="0" w:right="-33"/>
              <w:jc w:val="both"/>
            </w:pPr>
            <w:r>
              <w:rPr>
                <w:w w:val="105"/>
              </w:rPr>
              <w:t>д</w:t>
            </w:r>
            <w:r w:rsidR="00EE63AB" w:rsidRPr="00EE63AB">
              <w:rPr>
                <w:w w:val="105"/>
              </w:rPr>
              <w:t>ругим</w:t>
            </w:r>
            <w:r>
              <w:rPr>
                <w:w w:val="105"/>
              </w:rPr>
              <w:t xml:space="preserve"> </w:t>
            </w:r>
            <w:r w:rsidR="00EE63AB" w:rsidRPr="00EE63AB">
              <w:rPr>
                <w:w w:val="105"/>
              </w:rPr>
              <w:t>формам</w:t>
            </w:r>
            <w:r>
              <w:rPr>
                <w:w w:val="105"/>
              </w:rPr>
              <w:t xml:space="preserve"> </w:t>
            </w:r>
            <w:r w:rsidR="00EE63AB" w:rsidRPr="00EE63AB">
              <w:rPr>
                <w:w w:val="105"/>
              </w:rPr>
              <w:t>проверки</w:t>
            </w:r>
            <w:r>
              <w:rPr>
                <w:w w:val="105"/>
              </w:rPr>
              <w:t xml:space="preserve"> </w:t>
            </w:r>
            <w:r w:rsidR="00EE63AB" w:rsidRPr="00EE63AB">
              <w:rPr>
                <w:w w:val="105"/>
              </w:rPr>
              <w:t>знаний</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spacing w:val="-3"/>
                <w:w w:val="105"/>
              </w:rPr>
              <w:t>Уроки</w:t>
            </w:r>
            <w:r w:rsidR="009B6E7E">
              <w:rPr>
                <w:spacing w:val="-3"/>
                <w:w w:val="105"/>
              </w:rPr>
              <w:t xml:space="preserve"> </w:t>
            </w:r>
            <w:r w:rsidRPr="00EE63AB">
              <w:rPr>
                <w:spacing w:val="-3"/>
                <w:w w:val="105"/>
              </w:rPr>
              <w:t>не</w:t>
            </w:r>
            <w:r w:rsidR="009B6E7E">
              <w:rPr>
                <w:spacing w:val="-3"/>
                <w:w w:val="105"/>
              </w:rPr>
              <w:t xml:space="preserve"> </w:t>
            </w:r>
            <w:r w:rsidRPr="00EE63AB">
              <w:rPr>
                <w:spacing w:val="-3"/>
                <w:w w:val="105"/>
              </w:rPr>
              <w:t>только</w:t>
            </w:r>
            <w:r w:rsidR="009B6E7E">
              <w:rPr>
                <w:spacing w:val="-3"/>
                <w:w w:val="105"/>
              </w:rPr>
              <w:t xml:space="preserve"> </w:t>
            </w:r>
            <w:r w:rsidRPr="00EE63AB">
              <w:rPr>
                <w:spacing w:val="-2"/>
                <w:w w:val="105"/>
              </w:rPr>
              <w:t>дают</w:t>
            </w:r>
            <w:r w:rsidR="009B6E7E">
              <w:rPr>
                <w:spacing w:val="-2"/>
                <w:w w:val="105"/>
              </w:rPr>
              <w:t xml:space="preserve"> </w:t>
            </w:r>
            <w:r w:rsidRPr="00EE63AB">
              <w:rPr>
                <w:spacing w:val="-2"/>
                <w:w w:val="105"/>
              </w:rPr>
              <w:t>детям</w:t>
            </w:r>
            <w:r w:rsidR="009B6E7E">
              <w:rPr>
                <w:spacing w:val="-2"/>
                <w:w w:val="105"/>
              </w:rPr>
              <w:t xml:space="preserve"> </w:t>
            </w:r>
            <w:r w:rsidR="009B6E7E">
              <w:rPr>
                <w:w w:val="105"/>
              </w:rPr>
              <w:t xml:space="preserve">знания, но и побуждают </w:t>
            </w:r>
            <w:r w:rsidRPr="00EE63AB">
              <w:rPr>
                <w:w w:val="105"/>
              </w:rPr>
              <w:t>их</w:t>
            </w:r>
            <w:r w:rsidR="009B6E7E">
              <w:rPr>
                <w:w w:val="105"/>
              </w:rPr>
              <w:t xml:space="preserve"> </w:t>
            </w:r>
            <w:r w:rsidRPr="00EE63AB">
              <w:rPr>
                <w:w w:val="105"/>
              </w:rPr>
              <w:t>задуматься</w:t>
            </w:r>
            <w:r w:rsidR="009B6E7E">
              <w:rPr>
                <w:w w:val="105"/>
              </w:rPr>
              <w:t xml:space="preserve"> </w:t>
            </w:r>
            <w:r w:rsidRPr="00EE63AB">
              <w:rPr>
                <w:w w:val="105"/>
              </w:rPr>
              <w:t>о</w:t>
            </w:r>
            <w:r w:rsidR="009B6E7E">
              <w:rPr>
                <w:w w:val="105"/>
              </w:rPr>
              <w:t xml:space="preserve"> </w:t>
            </w:r>
            <w:r w:rsidRPr="00EE63AB">
              <w:rPr>
                <w:w w:val="105"/>
              </w:rPr>
              <w:t>ценностях,</w:t>
            </w:r>
            <w:r w:rsidR="009B6E7E">
              <w:t xml:space="preserve"> </w:t>
            </w:r>
            <w:r w:rsidRPr="00EE63AB">
              <w:t>нравственных</w:t>
            </w:r>
            <w:r w:rsidR="009B6E7E">
              <w:t xml:space="preserve"> </w:t>
            </w:r>
            <w:r w:rsidRPr="00EE63AB">
              <w:t>вопросах,</w:t>
            </w:r>
            <w:r w:rsidR="009B6E7E">
              <w:t xml:space="preserve"> </w:t>
            </w:r>
            <w:r w:rsidRPr="00EE63AB">
              <w:rPr>
                <w:w w:val="105"/>
              </w:rPr>
              <w:t>жизненных</w:t>
            </w:r>
            <w:r w:rsidR="009B6E7E">
              <w:rPr>
                <w:w w:val="105"/>
              </w:rPr>
              <w:t xml:space="preserve"> </w:t>
            </w:r>
            <w:r w:rsidRPr="00EE63AB">
              <w:rPr>
                <w:w w:val="105"/>
              </w:rPr>
              <w:t>проблемах</w:t>
            </w:r>
          </w:p>
        </w:tc>
      </w:tr>
      <w:tr w:rsidR="00EE63AB" w:rsidRPr="00EE63AB" w:rsidTr="00D209A8">
        <w:trPr>
          <w:trHeight w:val="278"/>
        </w:trPr>
        <w:tc>
          <w:tcPr>
            <w:tcW w:w="9784" w:type="dxa"/>
            <w:gridSpan w:val="3"/>
          </w:tcPr>
          <w:p w:rsidR="00EE63AB" w:rsidRPr="00EE63AB" w:rsidRDefault="00EE63AB" w:rsidP="00E01AB1">
            <w:pPr>
              <w:pStyle w:val="TableParagraph"/>
              <w:ind w:left="0" w:right="-33" w:firstLine="567"/>
              <w:jc w:val="both"/>
              <w:rPr>
                <w:b/>
              </w:rPr>
            </w:pPr>
            <w:r w:rsidRPr="00EE63AB">
              <w:rPr>
                <w:b/>
              </w:rPr>
              <w:t>Качество</w:t>
            </w:r>
            <w:r w:rsidR="009B6E7E">
              <w:rPr>
                <w:b/>
              </w:rPr>
              <w:t xml:space="preserve">  </w:t>
            </w:r>
            <w:r w:rsidRPr="00EE63AB">
              <w:rPr>
                <w:b/>
              </w:rPr>
              <w:t>существующего</w:t>
            </w:r>
            <w:r w:rsidR="009B6E7E">
              <w:rPr>
                <w:b/>
              </w:rPr>
              <w:t xml:space="preserve"> </w:t>
            </w:r>
            <w:r w:rsidRPr="00EE63AB">
              <w:rPr>
                <w:b/>
              </w:rPr>
              <w:t>в</w:t>
            </w:r>
            <w:r w:rsidR="009B6E7E">
              <w:rPr>
                <w:b/>
              </w:rPr>
              <w:t xml:space="preserve"> </w:t>
            </w:r>
            <w:r w:rsidRPr="00EE63AB">
              <w:rPr>
                <w:b/>
              </w:rPr>
              <w:t>школе</w:t>
            </w:r>
            <w:r w:rsidR="009B6E7E">
              <w:rPr>
                <w:b/>
              </w:rPr>
              <w:t xml:space="preserve"> </w:t>
            </w:r>
            <w:r w:rsidRPr="00EE63AB">
              <w:rPr>
                <w:b/>
              </w:rPr>
              <w:t>ученического</w:t>
            </w:r>
            <w:r w:rsidR="009B6E7E">
              <w:rPr>
                <w:b/>
              </w:rPr>
              <w:t xml:space="preserve"> </w:t>
            </w:r>
            <w:r w:rsidRPr="00EE63AB">
              <w:rPr>
                <w:b/>
              </w:rPr>
              <w:t>самоуправления</w:t>
            </w:r>
          </w:p>
        </w:tc>
      </w:tr>
      <w:tr w:rsidR="00EE63AB" w:rsidRPr="00EE63AB" w:rsidTr="00D209A8">
        <w:trPr>
          <w:trHeight w:val="1308"/>
        </w:trPr>
        <w:tc>
          <w:tcPr>
            <w:tcW w:w="3391" w:type="dxa"/>
          </w:tcPr>
          <w:p w:rsidR="00EE63AB" w:rsidRPr="00EE63AB" w:rsidRDefault="00EE63AB" w:rsidP="00E01AB1">
            <w:pPr>
              <w:pStyle w:val="TableParagraph"/>
              <w:ind w:left="0" w:right="-33"/>
              <w:jc w:val="both"/>
            </w:pPr>
            <w:r w:rsidRPr="00EE63AB">
              <w:rPr>
                <w:w w:val="105"/>
              </w:rPr>
              <w:t>Гимназисты занимают</w:t>
            </w:r>
            <w:r w:rsidR="009B6E7E">
              <w:rPr>
                <w:w w:val="105"/>
              </w:rPr>
              <w:t xml:space="preserve"> </w:t>
            </w:r>
            <w:r w:rsidRPr="00EE63AB">
              <w:rPr>
                <w:w w:val="105"/>
              </w:rPr>
              <w:t>пассивную позицию по</w:t>
            </w:r>
            <w:r w:rsidR="009B6E7E">
              <w:rPr>
                <w:w w:val="105"/>
              </w:rPr>
              <w:t xml:space="preserve"> </w:t>
            </w:r>
            <w:r w:rsidRPr="00EE63AB">
              <w:rPr>
                <w:w w:val="105"/>
              </w:rPr>
              <w:t>отношению к</w:t>
            </w:r>
            <w:r w:rsidR="009B6E7E">
              <w:rPr>
                <w:w w:val="105"/>
              </w:rPr>
              <w:t xml:space="preserve"> </w:t>
            </w:r>
            <w:r w:rsidRPr="00EE63AB">
              <w:rPr>
                <w:w w:val="105"/>
              </w:rPr>
              <w:t>происходящему</w:t>
            </w:r>
            <w:r w:rsidR="009B6E7E">
              <w:rPr>
                <w:w w:val="105"/>
              </w:rPr>
              <w:t xml:space="preserve"> </w:t>
            </w:r>
            <w:r w:rsidRPr="00EE63AB">
              <w:rPr>
                <w:w w:val="105"/>
              </w:rPr>
              <w:t>в</w:t>
            </w:r>
          </w:p>
          <w:p w:rsidR="00EE63AB" w:rsidRPr="00EE63AB" w:rsidRDefault="00EE63AB" w:rsidP="00E01AB1">
            <w:pPr>
              <w:pStyle w:val="TableParagraph"/>
              <w:ind w:left="0" w:right="-33"/>
              <w:jc w:val="both"/>
            </w:pPr>
            <w:r w:rsidRPr="00EE63AB">
              <w:t>гимназии,</w:t>
            </w:r>
            <w:r w:rsidR="009B6E7E">
              <w:t xml:space="preserve"> </w:t>
            </w:r>
            <w:r w:rsidRPr="00EE63AB">
              <w:t>чувствуют,</w:t>
            </w:r>
            <w:r w:rsidR="009B6E7E">
              <w:t xml:space="preserve"> </w:t>
            </w:r>
            <w:r w:rsidRPr="00EE63AB">
              <w:t>что</w:t>
            </w:r>
            <w:r w:rsidR="009B6E7E">
              <w:t xml:space="preserve"> </w:t>
            </w:r>
            <w:r w:rsidRPr="00EE63AB">
              <w:rPr>
                <w:w w:val="105"/>
              </w:rPr>
              <w:t>не</w:t>
            </w:r>
            <w:r w:rsidR="009B6E7E">
              <w:rPr>
                <w:w w:val="105"/>
              </w:rPr>
              <w:t xml:space="preserve"> </w:t>
            </w:r>
            <w:r w:rsidRPr="00EE63AB">
              <w:rPr>
                <w:w w:val="105"/>
              </w:rPr>
              <w:t>могут</w:t>
            </w:r>
            <w:r w:rsidR="009B6E7E">
              <w:rPr>
                <w:w w:val="105"/>
              </w:rPr>
              <w:t xml:space="preserve"> </w:t>
            </w:r>
            <w:r w:rsidRPr="00EE63AB">
              <w:rPr>
                <w:w w:val="105"/>
              </w:rPr>
              <w:t>на</w:t>
            </w:r>
            <w:r w:rsidR="009B6E7E">
              <w:rPr>
                <w:w w:val="105"/>
              </w:rPr>
              <w:t xml:space="preserve"> </w:t>
            </w:r>
            <w:r w:rsidRPr="00EE63AB">
              <w:rPr>
                <w:w w:val="105"/>
              </w:rPr>
              <w:t>это</w:t>
            </w:r>
            <w:r w:rsidR="009B6E7E">
              <w:rPr>
                <w:w w:val="105"/>
              </w:rPr>
              <w:t xml:space="preserve"> </w:t>
            </w:r>
            <w:r w:rsidRPr="00EE63AB">
              <w:rPr>
                <w:w w:val="105"/>
              </w:rPr>
              <w:t>повлиять</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Ребята чувствуют свою</w:t>
            </w:r>
            <w:r w:rsidR="001325B3">
              <w:rPr>
                <w:w w:val="105"/>
              </w:rPr>
              <w:t xml:space="preserve"> </w:t>
            </w:r>
            <w:r w:rsidRPr="00EE63AB">
              <w:rPr>
                <w:spacing w:val="-1"/>
                <w:w w:val="105"/>
              </w:rPr>
              <w:t xml:space="preserve">ответственность </w:t>
            </w:r>
            <w:r w:rsidRPr="00EE63AB">
              <w:rPr>
                <w:w w:val="105"/>
              </w:rPr>
              <w:t>за происходящее</w:t>
            </w:r>
            <w:r w:rsidR="001325B3">
              <w:rPr>
                <w:w w:val="105"/>
              </w:rPr>
              <w:t xml:space="preserve"> </w:t>
            </w:r>
            <w:r w:rsidRPr="00EE63AB">
              <w:rPr>
                <w:w w:val="105"/>
              </w:rPr>
              <w:t>в гимназии, понимают, на что</w:t>
            </w:r>
            <w:r w:rsidR="001325B3">
              <w:rPr>
                <w:w w:val="105"/>
              </w:rPr>
              <w:t xml:space="preserve"> </w:t>
            </w:r>
            <w:r w:rsidRPr="00EE63AB">
              <w:rPr>
                <w:w w:val="105"/>
              </w:rPr>
              <w:t>именно</w:t>
            </w:r>
            <w:r w:rsidR="001325B3">
              <w:rPr>
                <w:w w:val="105"/>
              </w:rPr>
              <w:t xml:space="preserve"> </w:t>
            </w:r>
            <w:r w:rsidRPr="00EE63AB">
              <w:rPr>
                <w:w w:val="105"/>
              </w:rPr>
              <w:t>они</w:t>
            </w:r>
            <w:r w:rsidR="001325B3">
              <w:rPr>
                <w:w w:val="105"/>
              </w:rPr>
              <w:t xml:space="preserve"> </w:t>
            </w:r>
            <w:r w:rsidRPr="00EE63AB">
              <w:rPr>
                <w:w w:val="105"/>
              </w:rPr>
              <w:t>могут</w:t>
            </w:r>
            <w:r w:rsidR="001325B3">
              <w:rPr>
                <w:w w:val="105"/>
              </w:rPr>
              <w:t xml:space="preserve"> </w:t>
            </w:r>
            <w:r w:rsidRPr="00EE63AB">
              <w:rPr>
                <w:w w:val="105"/>
              </w:rPr>
              <w:t>повлиять в</w:t>
            </w:r>
            <w:r w:rsidR="001325B3">
              <w:t xml:space="preserve"> г</w:t>
            </w:r>
            <w:r w:rsidRPr="00EE63AB">
              <w:t>имназической</w:t>
            </w:r>
            <w:r w:rsidR="001325B3">
              <w:t xml:space="preserve"> </w:t>
            </w:r>
            <w:r w:rsidRPr="00EE63AB">
              <w:t>жизни</w:t>
            </w:r>
            <w:r w:rsidR="001325B3">
              <w:t xml:space="preserve"> </w:t>
            </w:r>
            <w:r w:rsidRPr="00EE63AB">
              <w:t>и</w:t>
            </w:r>
            <w:r w:rsidR="001325B3">
              <w:t xml:space="preserve"> </w:t>
            </w:r>
            <w:r w:rsidRPr="00EE63AB">
              <w:t>знают,</w:t>
            </w:r>
            <w:r w:rsidR="001325B3">
              <w:t xml:space="preserve"> </w:t>
            </w:r>
            <w:r w:rsidRPr="00EE63AB">
              <w:t>как</w:t>
            </w:r>
            <w:r w:rsidR="001325B3">
              <w:t xml:space="preserve"> </w:t>
            </w:r>
            <w:r w:rsidRPr="00EE63AB">
              <w:rPr>
                <w:w w:val="105"/>
              </w:rPr>
              <w:t>это</w:t>
            </w:r>
            <w:r w:rsidR="001325B3">
              <w:rPr>
                <w:w w:val="105"/>
              </w:rPr>
              <w:t xml:space="preserve"> </w:t>
            </w:r>
            <w:r w:rsidRPr="00EE63AB">
              <w:rPr>
                <w:w w:val="105"/>
              </w:rPr>
              <w:t>можно</w:t>
            </w:r>
            <w:r w:rsidR="001325B3">
              <w:rPr>
                <w:w w:val="105"/>
              </w:rPr>
              <w:t xml:space="preserve"> </w:t>
            </w:r>
            <w:r w:rsidRPr="00EE63AB">
              <w:rPr>
                <w:w w:val="105"/>
              </w:rPr>
              <w:t>сделать</w:t>
            </w:r>
          </w:p>
        </w:tc>
      </w:tr>
      <w:tr w:rsidR="001325B3" w:rsidRPr="00EE63AB" w:rsidTr="00D209A8">
        <w:trPr>
          <w:trHeight w:val="2639"/>
        </w:trPr>
        <w:tc>
          <w:tcPr>
            <w:tcW w:w="3391" w:type="dxa"/>
          </w:tcPr>
          <w:p w:rsidR="001325B3" w:rsidRPr="00EE63AB" w:rsidRDefault="001325B3" w:rsidP="00E01AB1">
            <w:pPr>
              <w:pStyle w:val="TableParagraph"/>
              <w:ind w:left="0" w:right="-33"/>
              <w:jc w:val="both"/>
            </w:pPr>
            <w:r w:rsidRPr="00EE63AB">
              <w:rPr>
                <w:w w:val="105"/>
              </w:rPr>
              <w:lastRenderedPageBreak/>
              <w:t>Ребята не вовлечены в</w:t>
            </w:r>
            <w:r>
              <w:rPr>
                <w:w w:val="105"/>
              </w:rPr>
              <w:t xml:space="preserve"> </w:t>
            </w:r>
            <w:r w:rsidRPr="00EE63AB">
              <w:rPr>
                <w:w w:val="105"/>
              </w:rPr>
              <w:t>организацию</w:t>
            </w:r>
            <w:r>
              <w:rPr>
                <w:w w:val="105"/>
              </w:rPr>
              <w:t xml:space="preserve"> </w:t>
            </w:r>
            <w:r w:rsidRPr="00EE63AB">
              <w:rPr>
                <w:w w:val="105"/>
              </w:rPr>
              <w:t>гимназической жизни,</w:t>
            </w:r>
            <w:r>
              <w:rPr>
                <w:w w:val="105"/>
              </w:rPr>
              <w:t xml:space="preserve"> </w:t>
            </w:r>
            <w:r w:rsidRPr="00EE63AB">
              <w:t>школьное</w:t>
            </w:r>
            <w:r>
              <w:t xml:space="preserve"> </w:t>
            </w:r>
            <w:r w:rsidRPr="00EE63AB">
              <w:t>самоуправление</w:t>
            </w:r>
            <w:r>
              <w:t xml:space="preserve"> </w:t>
            </w:r>
            <w:r w:rsidRPr="00EE63AB">
              <w:rPr>
                <w:w w:val="105"/>
              </w:rPr>
              <w:t>имитируется (например,</w:t>
            </w:r>
            <w:r>
              <w:rPr>
                <w:w w:val="105"/>
              </w:rPr>
              <w:t xml:space="preserve"> </w:t>
            </w:r>
            <w:r w:rsidRPr="00EE63AB">
              <w:rPr>
                <w:w w:val="105"/>
              </w:rPr>
              <w:t>органы</w:t>
            </w:r>
            <w:r>
              <w:rPr>
                <w:w w:val="105"/>
              </w:rPr>
              <w:t xml:space="preserve"> </w:t>
            </w:r>
            <w:r w:rsidRPr="00EE63AB">
              <w:rPr>
                <w:w w:val="105"/>
              </w:rPr>
              <w:t>самоуправления</w:t>
            </w:r>
          </w:p>
          <w:p w:rsidR="001325B3" w:rsidRPr="00EE63AB" w:rsidRDefault="001325B3" w:rsidP="00E01AB1">
            <w:pPr>
              <w:pStyle w:val="TableParagraph"/>
              <w:ind w:left="0" w:right="-33"/>
              <w:jc w:val="both"/>
            </w:pPr>
            <w:r>
              <w:rPr>
                <w:w w:val="105"/>
              </w:rPr>
              <w:t>н</w:t>
            </w:r>
            <w:r w:rsidRPr="00EE63AB">
              <w:rPr>
                <w:w w:val="105"/>
              </w:rPr>
              <w:t>е</w:t>
            </w:r>
            <w:r>
              <w:rPr>
                <w:w w:val="105"/>
              </w:rPr>
              <w:t xml:space="preserve"> </w:t>
            </w:r>
            <w:r w:rsidRPr="00EE63AB">
              <w:rPr>
                <w:w w:val="105"/>
              </w:rPr>
              <w:t>имеют</w:t>
            </w:r>
            <w:r>
              <w:rPr>
                <w:w w:val="105"/>
              </w:rPr>
              <w:t xml:space="preserve"> </w:t>
            </w:r>
            <w:r w:rsidRPr="00EE63AB">
              <w:rPr>
                <w:w w:val="105"/>
              </w:rPr>
              <w:t>реальных</w:t>
            </w:r>
          </w:p>
          <w:p w:rsidR="001325B3" w:rsidRPr="00EE63AB" w:rsidRDefault="001325B3" w:rsidP="00E01AB1">
            <w:pPr>
              <w:pStyle w:val="TableParagraph"/>
              <w:ind w:left="0" w:right="-33"/>
              <w:jc w:val="both"/>
            </w:pPr>
            <w:r w:rsidRPr="00EE63AB">
              <w:rPr>
                <w:w w:val="105"/>
              </w:rPr>
              <w:t>полномочий, дети</w:t>
            </w:r>
            <w:r>
              <w:rPr>
                <w:w w:val="105"/>
              </w:rPr>
              <w:t xml:space="preserve"> </w:t>
            </w:r>
            <w:r w:rsidRPr="00EE63AB">
              <w:t>поставлены</w:t>
            </w:r>
            <w:r>
              <w:t xml:space="preserve"> </w:t>
            </w:r>
            <w:r w:rsidRPr="00EE63AB">
              <w:t>педагогами</w:t>
            </w:r>
            <w:r>
              <w:t xml:space="preserve"> </w:t>
            </w:r>
            <w:r w:rsidRPr="00EE63AB">
              <w:t>в</w:t>
            </w:r>
          </w:p>
          <w:p w:rsidR="001325B3" w:rsidRPr="00EE63AB" w:rsidRDefault="001325B3" w:rsidP="00E01AB1">
            <w:pPr>
              <w:pStyle w:val="TableParagraph"/>
              <w:ind w:left="0" w:right="-33"/>
              <w:jc w:val="both"/>
            </w:pPr>
            <w:r w:rsidRPr="00EE63AB">
              <w:rPr>
                <w:spacing w:val="-1"/>
                <w:w w:val="105"/>
              </w:rPr>
              <w:t>позицию</w:t>
            </w:r>
            <w:r>
              <w:rPr>
                <w:spacing w:val="-1"/>
                <w:w w:val="105"/>
              </w:rPr>
              <w:t xml:space="preserve"> </w:t>
            </w:r>
            <w:r w:rsidRPr="00EE63AB">
              <w:rPr>
                <w:w w:val="105"/>
              </w:rPr>
              <w:t>исполнителей</w:t>
            </w:r>
            <w:r>
              <w:rPr>
                <w:w w:val="105"/>
              </w:rPr>
              <w:t xml:space="preserve"> </w:t>
            </w:r>
            <w:r w:rsidRPr="00EE63AB">
              <w:rPr>
                <w:w w:val="105"/>
              </w:rPr>
              <w:t>и</w:t>
            </w:r>
            <w:r w:rsidR="00E01AB1">
              <w:rPr>
                <w:w w:val="105"/>
              </w:rPr>
              <w:t xml:space="preserve"> </w:t>
            </w:r>
            <w:r w:rsidRPr="00EE63AB">
              <w:rPr>
                <w:w w:val="105"/>
              </w:rPr>
              <w:t>т.п.)</w:t>
            </w:r>
          </w:p>
        </w:tc>
        <w:tc>
          <w:tcPr>
            <w:tcW w:w="2318" w:type="dxa"/>
          </w:tcPr>
          <w:p w:rsidR="001325B3" w:rsidRPr="00EE63AB" w:rsidRDefault="001325B3" w:rsidP="00E01AB1">
            <w:pPr>
              <w:pStyle w:val="TableParagraph"/>
              <w:ind w:left="0" w:right="-33" w:firstLine="567"/>
              <w:jc w:val="both"/>
            </w:pPr>
            <w:r w:rsidRPr="00EE63AB">
              <w:rPr>
                <w:w w:val="105"/>
              </w:rPr>
              <w:t>12345678910</w:t>
            </w:r>
          </w:p>
        </w:tc>
        <w:tc>
          <w:tcPr>
            <w:tcW w:w="4075" w:type="dxa"/>
          </w:tcPr>
          <w:p w:rsidR="001325B3" w:rsidRPr="00EE63AB" w:rsidRDefault="001325B3" w:rsidP="00E01AB1">
            <w:pPr>
              <w:pStyle w:val="TableParagraph"/>
              <w:ind w:left="0" w:right="-33"/>
              <w:jc w:val="both"/>
            </w:pPr>
            <w:r w:rsidRPr="00EE63AB">
              <w:rPr>
                <w:w w:val="105"/>
              </w:rPr>
              <w:t>Ребята часто выступают</w:t>
            </w:r>
            <w:r>
              <w:rPr>
                <w:w w:val="105"/>
              </w:rPr>
              <w:t xml:space="preserve"> </w:t>
            </w:r>
            <w:r w:rsidRPr="00EE63AB">
              <w:rPr>
                <w:w w:val="105"/>
              </w:rPr>
              <w:t>инициаторами, организаторами</w:t>
            </w:r>
            <w:r>
              <w:rPr>
                <w:w w:val="105"/>
              </w:rPr>
              <w:t xml:space="preserve"> </w:t>
            </w:r>
            <w:r w:rsidRPr="00EE63AB">
              <w:rPr>
                <w:w w:val="105"/>
              </w:rPr>
              <w:t>тех или иных школьных дел,</w:t>
            </w:r>
            <w:r>
              <w:rPr>
                <w:w w:val="105"/>
              </w:rPr>
              <w:t xml:space="preserve"> </w:t>
            </w:r>
            <w:r w:rsidRPr="00EE63AB">
              <w:rPr>
                <w:w w:val="105"/>
              </w:rPr>
              <w:t>имеют возможность выбирать</w:t>
            </w:r>
            <w:r>
              <w:rPr>
                <w:w w:val="105"/>
              </w:rPr>
              <w:t xml:space="preserve"> </w:t>
            </w:r>
            <w:r w:rsidRPr="00EE63AB">
              <w:rPr>
                <w:w w:val="105"/>
              </w:rPr>
              <w:t>зоны</w:t>
            </w:r>
            <w:r>
              <w:rPr>
                <w:w w:val="105"/>
              </w:rPr>
              <w:t xml:space="preserve"> </w:t>
            </w:r>
            <w:r w:rsidRPr="00EE63AB">
              <w:rPr>
                <w:w w:val="105"/>
              </w:rPr>
              <w:t>своей</w:t>
            </w:r>
            <w:r>
              <w:rPr>
                <w:w w:val="105"/>
              </w:rPr>
              <w:t xml:space="preserve"> </w:t>
            </w:r>
            <w:r w:rsidRPr="00EE63AB">
              <w:rPr>
                <w:w w:val="105"/>
              </w:rPr>
              <w:t>ответственности</w:t>
            </w:r>
            <w:r>
              <w:rPr>
                <w:w w:val="105"/>
              </w:rPr>
              <w:t xml:space="preserve"> </w:t>
            </w:r>
            <w:r w:rsidRPr="00EE63AB">
              <w:rPr>
                <w:w w:val="105"/>
              </w:rPr>
              <w:t>за</w:t>
            </w:r>
            <w:r>
              <w:rPr>
                <w:w w:val="105"/>
              </w:rPr>
              <w:t xml:space="preserve"> </w:t>
            </w:r>
            <w:r w:rsidRPr="00EE63AB">
              <w:rPr>
                <w:w w:val="105"/>
              </w:rPr>
              <w:t>то</w:t>
            </w:r>
            <w:r>
              <w:rPr>
                <w:w w:val="105"/>
              </w:rPr>
              <w:t xml:space="preserve"> </w:t>
            </w:r>
            <w:r w:rsidRPr="00EE63AB">
              <w:rPr>
                <w:w w:val="105"/>
              </w:rPr>
              <w:t>или</w:t>
            </w:r>
            <w:r>
              <w:rPr>
                <w:w w:val="105"/>
              </w:rPr>
              <w:t xml:space="preserve"> </w:t>
            </w:r>
            <w:r w:rsidRPr="00EE63AB">
              <w:rPr>
                <w:w w:val="105"/>
              </w:rPr>
              <w:t>иное</w:t>
            </w:r>
            <w:r>
              <w:rPr>
                <w:w w:val="105"/>
              </w:rPr>
              <w:t xml:space="preserve"> </w:t>
            </w:r>
            <w:r w:rsidRPr="00EE63AB">
              <w:rPr>
                <w:w w:val="105"/>
              </w:rPr>
              <w:t>дело</w:t>
            </w:r>
          </w:p>
        </w:tc>
      </w:tr>
      <w:tr w:rsidR="00EE63AB" w:rsidRPr="00EE63AB" w:rsidTr="00D209A8">
        <w:trPr>
          <w:trHeight w:val="273"/>
        </w:trPr>
        <w:tc>
          <w:tcPr>
            <w:tcW w:w="9784" w:type="dxa"/>
            <w:gridSpan w:val="3"/>
          </w:tcPr>
          <w:p w:rsidR="00EE63AB" w:rsidRPr="00EE63AB" w:rsidRDefault="00EE63AB" w:rsidP="00E01AB1">
            <w:pPr>
              <w:pStyle w:val="TableParagraph"/>
              <w:ind w:left="0" w:right="-33" w:firstLine="567"/>
              <w:jc w:val="both"/>
              <w:rPr>
                <w:b/>
              </w:rPr>
            </w:pPr>
            <w:r w:rsidRPr="00EE63AB">
              <w:rPr>
                <w:b/>
              </w:rPr>
              <w:t>Качество</w:t>
            </w:r>
            <w:r w:rsidR="001325B3">
              <w:rPr>
                <w:b/>
              </w:rPr>
              <w:t xml:space="preserve">  </w:t>
            </w:r>
            <w:r w:rsidRPr="00EE63AB">
              <w:rPr>
                <w:b/>
              </w:rPr>
              <w:t>взаимодействия</w:t>
            </w:r>
            <w:r w:rsidR="001325B3">
              <w:rPr>
                <w:b/>
              </w:rPr>
              <w:t xml:space="preserve">  гимназии </w:t>
            </w:r>
            <w:r w:rsidRPr="00EE63AB">
              <w:rPr>
                <w:b/>
              </w:rPr>
              <w:t>семей</w:t>
            </w:r>
            <w:r w:rsidR="001325B3">
              <w:rPr>
                <w:b/>
              </w:rPr>
              <w:t xml:space="preserve">   у</w:t>
            </w:r>
            <w:r w:rsidRPr="00EE63AB">
              <w:rPr>
                <w:b/>
              </w:rPr>
              <w:t>чеников</w:t>
            </w:r>
          </w:p>
        </w:tc>
      </w:tr>
      <w:tr w:rsidR="00EE63AB" w:rsidRPr="00EE63AB" w:rsidTr="00D209A8">
        <w:trPr>
          <w:trHeight w:val="1653"/>
        </w:trPr>
        <w:tc>
          <w:tcPr>
            <w:tcW w:w="3391" w:type="dxa"/>
          </w:tcPr>
          <w:p w:rsidR="00EE63AB" w:rsidRPr="00EE63AB" w:rsidRDefault="00EE63AB" w:rsidP="00E01AB1">
            <w:pPr>
              <w:pStyle w:val="TableParagraph"/>
              <w:ind w:left="0" w:right="-33"/>
              <w:jc w:val="both"/>
            </w:pPr>
            <w:r w:rsidRPr="00EE63AB">
              <w:rPr>
                <w:w w:val="105"/>
              </w:rPr>
              <w:t>Большинство родителей</w:t>
            </w:r>
            <w:r w:rsidR="001325B3">
              <w:rPr>
                <w:w w:val="105"/>
              </w:rPr>
              <w:t xml:space="preserve"> </w:t>
            </w:r>
            <w:r w:rsidRPr="00EE63AB">
              <w:rPr>
                <w:w w:val="105"/>
              </w:rPr>
              <w:t>безразлично к участию</w:t>
            </w:r>
            <w:r w:rsidR="001325B3">
              <w:rPr>
                <w:w w:val="105"/>
              </w:rPr>
              <w:t xml:space="preserve"> </w:t>
            </w:r>
            <w:r w:rsidRPr="00EE63AB">
              <w:rPr>
                <w:w w:val="105"/>
              </w:rPr>
              <w:t>ребенка</w:t>
            </w:r>
            <w:r w:rsidR="001325B3">
              <w:rPr>
                <w:w w:val="105"/>
              </w:rPr>
              <w:t xml:space="preserve"> </w:t>
            </w:r>
            <w:r w:rsidRPr="00EE63AB">
              <w:rPr>
                <w:w w:val="105"/>
              </w:rPr>
              <w:t>в</w:t>
            </w:r>
            <w:r w:rsidR="001325B3">
              <w:rPr>
                <w:w w:val="105"/>
              </w:rPr>
              <w:t xml:space="preserve"> </w:t>
            </w:r>
            <w:r w:rsidRPr="00EE63AB">
              <w:rPr>
                <w:w w:val="105"/>
              </w:rPr>
              <w:t>гимназических</w:t>
            </w:r>
            <w:r w:rsidR="001325B3">
              <w:rPr>
                <w:w w:val="105"/>
              </w:rPr>
              <w:t xml:space="preserve"> </w:t>
            </w:r>
            <w:r w:rsidRPr="00EE63AB">
              <w:rPr>
                <w:w w:val="105"/>
              </w:rPr>
              <w:t>делах,</w:t>
            </w:r>
            <w:r w:rsidR="001325B3">
              <w:rPr>
                <w:w w:val="105"/>
              </w:rPr>
              <w:t xml:space="preserve"> </w:t>
            </w:r>
            <w:r w:rsidRPr="00EE63AB">
              <w:rPr>
                <w:w w:val="105"/>
              </w:rPr>
              <w:t>высказывает</w:t>
            </w:r>
          </w:p>
          <w:p w:rsidR="00EE63AB" w:rsidRPr="00EE63AB" w:rsidRDefault="00EE63AB" w:rsidP="00E01AB1">
            <w:pPr>
              <w:pStyle w:val="TableParagraph"/>
              <w:ind w:left="0" w:right="-33"/>
              <w:jc w:val="both"/>
            </w:pPr>
            <w:r w:rsidRPr="00EE63AB">
              <w:rPr>
                <w:spacing w:val="-1"/>
                <w:w w:val="105"/>
              </w:rPr>
              <w:t>недовольство,</w:t>
            </w:r>
            <w:r w:rsidR="001325B3">
              <w:rPr>
                <w:spacing w:val="-1"/>
                <w:w w:val="105"/>
              </w:rPr>
              <w:t xml:space="preserve"> </w:t>
            </w:r>
            <w:r w:rsidRPr="00EE63AB">
              <w:rPr>
                <w:w w:val="105"/>
              </w:rPr>
              <w:t>если</w:t>
            </w:r>
            <w:r w:rsidR="001325B3">
              <w:rPr>
                <w:w w:val="105"/>
              </w:rPr>
              <w:t xml:space="preserve"> </w:t>
            </w:r>
            <w:r w:rsidRPr="00EE63AB">
              <w:rPr>
                <w:w w:val="105"/>
              </w:rPr>
              <w:t>это</w:t>
            </w:r>
            <w:r w:rsidR="001325B3">
              <w:rPr>
                <w:w w:val="105"/>
              </w:rPr>
              <w:t xml:space="preserve"> </w:t>
            </w:r>
            <w:r w:rsidRPr="00EE63AB">
              <w:rPr>
                <w:w w:val="105"/>
              </w:rPr>
              <w:t>влияет</w:t>
            </w:r>
            <w:r w:rsidR="001325B3">
              <w:rPr>
                <w:w w:val="105"/>
              </w:rPr>
              <w:t xml:space="preserve"> </w:t>
            </w:r>
            <w:r w:rsidRPr="00EE63AB">
              <w:rPr>
                <w:w w:val="105"/>
              </w:rPr>
              <w:t>на</w:t>
            </w:r>
            <w:r w:rsidR="001325B3">
              <w:rPr>
                <w:w w:val="105"/>
              </w:rPr>
              <w:t xml:space="preserve"> </w:t>
            </w:r>
            <w:r w:rsidRPr="00EE63AB">
              <w:rPr>
                <w:w w:val="105"/>
              </w:rPr>
              <w:t>их</w:t>
            </w:r>
            <w:r w:rsidR="001325B3">
              <w:rPr>
                <w:w w:val="105"/>
              </w:rPr>
              <w:t xml:space="preserve"> </w:t>
            </w:r>
            <w:r w:rsidRPr="00EE63AB">
              <w:rPr>
                <w:w w:val="105"/>
              </w:rPr>
              <w:t>планы</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Большинство родителей</w:t>
            </w:r>
            <w:r w:rsidR="001325B3">
              <w:rPr>
                <w:w w:val="105"/>
              </w:rPr>
              <w:t xml:space="preserve"> </w:t>
            </w:r>
            <w:r w:rsidRPr="00EE63AB">
              <w:t>поддерживает участие</w:t>
            </w:r>
            <w:r w:rsidR="001325B3">
              <w:t xml:space="preserve"> </w:t>
            </w:r>
            <w:r w:rsidRPr="00EE63AB">
              <w:t>ребенка</w:t>
            </w:r>
            <w:r w:rsidR="001325B3">
              <w:t xml:space="preserve"> </w:t>
            </w:r>
            <w:r w:rsidRPr="00EE63AB">
              <w:t>в</w:t>
            </w:r>
            <w:r w:rsidR="001325B3">
              <w:t xml:space="preserve"> </w:t>
            </w:r>
            <w:r w:rsidRPr="00EE63AB">
              <w:rPr>
                <w:w w:val="105"/>
              </w:rPr>
              <w:t>гимназических делах, может</w:t>
            </w:r>
            <w:r w:rsidR="001325B3">
              <w:rPr>
                <w:w w:val="105"/>
              </w:rPr>
              <w:t xml:space="preserve"> </w:t>
            </w:r>
            <w:r w:rsidRPr="00EE63AB">
              <w:rPr>
                <w:w w:val="105"/>
              </w:rPr>
              <w:t>координировать</w:t>
            </w:r>
            <w:r w:rsidR="001325B3">
              <w:rPr>
                <w:w w:val="105"/>
              </w:rPr>
              <w:t xml:space="preserve"> </w:t>
            </w:r>
            <w:r w:rsidRPr="00EE63AB">
              <w:rPr>
                <w:w w:val="105"/>
              </w:rPr>
              <w:t>свои</w:t>
            </w:r>
            <w:r w:rsidR="001325B3">
              <w:rPr>
                <w:w w:val="105"/>
              </w:rPr>
              <w:t xml:space="preserve"> </w:t>
            </w:r>
            <w:r w:rsidRPr="00EE63AB">
              <w:rPr>
                <w:w w:val="105"/>
              </w:rPr>
              <w:t>планы</w:t>
            </w:r>
            <w:r w:rsidR="001325B3">
              <w:rPr>
                <w:w w:val="105"/>
              </w:rPr>
              <w:t xml:space="preserve"> </w:t>
            </w:r>
            <w:r w:rsidRPr="00EE63AB">
              <w:rPr>
                <w:w w:val="105"/>
              </w:rPr>
              <w:t>с</w:t>
            </w:r>
          </w:p>
          <w:p w:rsidR="00EE63AB" w:rsidRPr="00EE63AB" w:rsidRDefault="001325B3" w:rsidP="00E01AB1">
            <w:pPr>
              <w:pStyle w:val="TableParagraph"/>
              <w:ind w:left="0" w:right="-33"/>
              <w:jc w:val="both"/>
            </w:pPr>
            <w:r>
              <w:rPr>
                <w:spacing w:val="-1"/>
                <w:w w:val="105"/>
              </w:rPr>
              <w:t>п</w:t>
            </w:r>
            <w:r w:rsidR="00EE63AB" w:rsidRPr="00EE63AB">
              <w:rPr>
                <w:spacing w:val="-1"/>
                <w:w w:val="105"/>
              </w:rPr>
              <w:t>ланами</w:t>
            </w:r>
            <w:r>
              <w:rPr>
                <w:spacing w:val="-1"/>
                <w:w w:val="105"/>
              </w:rPr>
              <w:t xml:space="preserve"> </w:t>
            </w:r>
            <w:r w:rsidR="00EE63AB" w:rsidRPr="00EE63AB">
              <w:rPr>
                <w:spacing w:val="-1"/>
                <w:w w:val="105"/>
              </w:rPr>
              <w:t>ребенка,</w:t>
            </w:r>
            <w:r>
              <w:rPr>
                <w:spacing w:val="-1"/>
                <w:w w:val="105"/>
              </w:rPr>
              <w:t xml:space="preserve"> </w:t>
            </w:r>
            <w:r w:rsidR="00EE63AB" w:rsidRPr="00EE63AB">
              <w:rPr>
                <w:w w:val="105"/>
              </w:rPr>
              <w:t>связанными</w:t>
            </w:r>
            <w:r>
              <w:rPr>
                <w:w w:val="105"/>
              </w:rPr>
              <w:t xml:space="preserve"> </w:t>
            </w:r>
            <w:r w:rsidR="00EE63AB" w:rsidRPr="00EE63AB">
              <w:rPr>
                <w:w w:val="105"/>
              </w:rPr>
              <w:t>с</w:t>
            </w:r>
            <w:r>
              <w:rPr>
                <w:w w:val="105"/>
              </w:rPr>
              <w:t xml:space="preserve"> </w:t>
            </w:r>
            <w:r w:rsidR="00EE63AB" w:rsidRPr="00EE63AB">
              <w:rPr>
                <w:w w:val="105"/>
              </w:rPr>
              <w:t>его</w:t>
            </w:r>
            <w:r>
              <w:rPr>
                <w:w w:val="105"/>
              </w:rPr>
              <w:t xml:space="preserve"> </w:t>
            </w:r>
            <w:r w:rsidR="00EE63AB" w:rsidRPr="00EE63AB">
              <w:rPr>
                <w:w w:val="105"/>
              </w:rPr>
              <w:t>участием</w:t>
            </w:r>
            <w:r>
              <w:rPr>
                <w:w w:val="105"/>
              </w:rPr>
              <w:t xml:space="preserve"> </w:t>
            </w:r>
            <w:r w:rsidR="00EE63AB" w:rsidRPr="00EE63AB">
              <w:rPr>
                <w:w w:val="105"/>
              </w:rPr>
              <w:t>в</w:t>
            </w:r>
            <w:r>
              <w:rPr>
                <w:w w:val="105"/>
              </w:rPr>
              <w:t xml:space="preserve"> </w:t>
            </w:r>
            <w:r w:rsidR="00EE63AB" w:rsidRPr="00EE63AB">
              <w:rPr>
                <w:w w:val="105"/>
              </w:rPr>
              <w:t>делах</w:t>
            </w:r>
            <w:r>
              <w:rPr>
                <w:w w:val="105"/>
              </w:rPr>
              <w:t xml:space="preserve"> </w:t>
            </w:r>
            <w:r w:rsidR="00EE63AB" w:rsidRPr="00EE63AB">
              <w:rPr>
                <w:w w:val="105"/>
              </w:rPr>
              <w:t>гимназии</w:t>
            </w:r>
          </w:p>
        </w:tc>
      </w:tr>
      <w:tr w:rsidR="00EE63AB" w:rsidRPr="00EE63AB" w:rsidTr="00D209A8">
        <w:trPr>
          <w:trHeight w:val="1837"/>
        </w:trPr>
        <w:tc>
          <w:tcPr>
            <w:tcW w:w="3391" w:type="dxa"/>
          </w:tcPr>
          <w:p w:rsidR="00EE63AB" w:rsidRPr="00EE63AB" w:rsidRDefault="00EE63AB" w:rsidP="00E01AB1">
            <w:pPr>
              <w:pStyle w:val="TableParagraph"/>
              <w:ind w:left="0" w:right="-33"/>
              <w:jc w:val="both"/>
            </w:pPr>
            <w:r w:rsidRPr="00EE63AB">
              <w:rPr>
                <w:w w:val="105"/>
              </w:rPr>
              <w:t>Работа с родителями</w:t>
            </w:r>
            <w:r w:rsidR="001325B3">
              <w:rPr>
                <w:w w:val="105"/>
              </w:rPr>
              <w:t xml:space="preserve"> </w:t>
            </w:r>
            <w:r w:rsidRPr="00EE63AB">
              <w:rPr>
                <w:w w:val="105"/>
              </w:rPr>
              <w:t>сводится</w:t>
            </w:r>
            <w:r w:rsidR="001325B3">
              <w:rPr>
                <w:w w:val="105"/>
              </w:rPr>
              <w:t xml:space="preserve"> </w:t>
            </w:r>
            <w:r w:rsidRPr="00EE63AB">
              <w:rPr>
                <w:w w:val="105"/>
              </w:rPr>
              <w:t>преимущественно к</w:t>
            </w:r>
            <w:r w:rsidR="001325B3">
              <w:rPr>
                <w:w w:val="105"/>
              </w:rPr>
              <w:t xml:space="preserve"> </w:t>
            </w:r>
            <w:r w:rsidRPr="00EE63AB">
              <w:rPr>
                <w:w w:val="105"/>
              </w:rPr>
              <w:t>информированию об</w:t>
            </w:r>
            <w:r w:rsidR="001325B3">
              <w:rPr>
                <w:w w:val="105"/>
              </w:rPr>
              <w:t xml:space="preserve"> </w:t>
            </w:r>
            <w:r w:rsidRPr="00EE63AB">
              <w:rPr>
                <w:w w:val="105"/>
              </w:rPr>
              <w:t>успеваемости детей,</w:t>
            </w:r>
            <w:r w:rsidR="001325B3">
              <w:rPr>
                <w:w w:val="105"/>
              </w:rPr>
              <w:t xml:space="preserve"> </w:t>
            </w:r>
            <w:r w:rsidRPr="00EE63AB">
              <w:t>предстоящих</w:t>
            </w:r>
            <w:r w:rsidR="001325B3">
              <w:t xml:space="preserve"> </w:t>
            </w:r>
            <w:r w:rsidRPr="00EE63AB">
              <w:t>конкурсах,</w:t>
            </w:r>
            <w:r w:rsidR="001325B3">
              <w:t xml:space="preserve"> </w:t>
            </w:r>
            <w:r w:rsidRPr="00EE63AB">
              <w:rPr>
                <w:w w:val="105"/>
              </w:rPr>
              <w:t>мероприятиях.</w:t>
            </w:r>
            <w:r w:rsidR="001325B3">
              <w:rPr>
                <w:w w:val="105"/>
              </w:rPr>
              <w:t xml:space="preserve"> </w:t>
            </w:r>
            <w:r w:rsidRPr="00EE63AB">
              <w:rPr>
                <w:w w:val="105"/>
              </w:rPr>
              <w:t>Реакция</w:t>
            </w:r>
          </w:p>
          <w:p w:rsidR="00EE63AB" w:rsidRPr="00EE63AB" w:rsidRDefault="001325B3" w:rsidP="00E01AB1">
            <w:pPr>
              <w:pStyle w:val="TableParagraph"/>
              <w:ind w:left="0" w:right="-33"/>
              <w:jc w:val="both"/>
            </w:pPr>
            <w:r>
              <w:rPr>
                <w:w w:val="105"/>
              </w:rPr>
              <w:t>р</w:t>
            </w:r>
            <w:r w:rsidR="00EE63AB" w:rsidRPr="00EE63AB">
              <w:rPr>
                <w:w w:val="105"/>
              </w:rPr>
              <w:t>одителей</w:t>
            </w:r>
            <w:r>
              <w:rPr>
                <w:w w:val="105"/>
              </w:rPr>
              <w:t xml:space="preserve"> </w:t>
            </w:r>
            <w:r w:rsidR="00EE63AB" w:rsidRPr="00EE63AB">
              <w:rPr>
                <w:w w:val="105"/>
              </w:rPr>
              <w:t>на</w:t>
            </w:r>
            <w:r>
              <w:rPr>
                <w:w w:val="105"/>
              </w:rPr>
              <w:t xml:space="preserve"> </w:t>
            </w:r>
            <w:r w:rsidR="00EE63AB" w:rsidRPr="00EE63AB">
              <w:rPr>
                <w:w w:val="105"/>
              </w:rPr>
              <w:t>нее</w:t>
            </w:r>
            <w:r>
              <w:rPr>
                <w:w w:val="105"/>
              </w:rPr>
              <w:t xml:space="preserve"> </w:t>
            </w:r>
            <w:r w:rsidR="00EE63AB" w:rsidRPr="00EE63AB">
              <w:rPr>
                <w:w w:val="105"/>
              </w:rPr>
              <w:t>формальна</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Гимназии удалось наладить</w:t>
            </w:r>
            <w:r w:rsidR="001325B3">
              <w:rPr>
                <w:w w:val="105"/>
              </w:rPr>
              <w:t xml:space="preserve"> </w:t>
            </w:r>
            <w:r w:rsidRPr="00EE63AB">
              <w:rPr>
                <w:w w:val="105"/>
              </w:rPr>
              <w:t>взаимодействие с родителями в</w:t>
            </w:r>
            <w:r w:rsidR="001325B3">
              <w:rPr>
                <w:w w:val="105"/>
              </w:rPr>
              <w:t xml:space="preserve"> </w:t>
            </w:r>
            <w:r w:rsidRPr="00EE63AB">
              <w:rPr>
                <w:w w:val="105"/>
              </w:rPr>
              <w:t>вопросах воспитания детей</w:t>
            </w:r>
            <w:r w:rsidR="001325B3">
              <w:rPr>
                <w:w w:val="105"/>
              </w:rPr>
              <w:t xml:space="preserve"> </w:t>
            </w:r>
            <w:r w:rsidRPr="00EE63AB">
              <w:rPr>
                <w:w w:val="105"/>
              </w:rPr>
              <w:t>(информирование, обучение,</w:t>
            </w:r>
            <w:r w:rsidR="001325B3">
              <w:rPr>
                <w:w w:val="105"/>
              </w:rPr>
              <w:t xml:space="preserve"> </w:t>
            </w:r>
            <w:r w:rsidRPr="00EE63AB">
              <w:rPr>
                <w:w w:val="105"/>
              </w:rPr>
              <w:t>консультирование и т.п.), его</w:t>
            </w:r>
            <w:r w:rsidR="001325B3">
              <w:rPr>
                <w:w w:val="105"/>
              </w:rPr>
              <w:t xml:space="preserve"> </w:t>
            </w:r>
            <w:r w:rsidRPr="00EE63AB">
              <w:rPr>
                <w:w w:val="105"/>
              </w:rPr>
              <w:t>формы востребованы и</w:t>
            </w:r>
            <w:r w:rsidR="001325B3">
              <w:rPr>
                <w:w w:val="105"/>
              </w:rPr>
              <w:t>с</w:t>
            </w:r>
            <w:r w:rsidRPr="00EE63AB">
              <w:t>пользуются доверием</w:t>
            </w:r>
            <w:r w:rsidR="001325B3">
              <w:t xml:space="preserve"> </w:t>
            </w:r>
            <w:r w:rsidRPr="00EE63AB">
              <w:t>со</w:t>
            </w:r>
            <w:r w:rsidR="001325B3">
              <w:t xml:space="preserve"> </w:t>
            </w:r>
            <w:r w:rsidRPr="00EE63AB">
              <w:t>стороны</w:t>
            </w:r>
            <w:r w:rsidR="001325B3">
              <w:t xml:space="preserve"> </w:t>
            </w:r>
            <w:r w:rsidRPr="00EE63AB">
              <w:rPr>
                <w:w w:val="105"/>
              </w:rPr>
              <w:t>родителей</w:t>
            </w:r>
          </w:p>
        </w:tc>
      </w:tr>
      <w:tr w:rsidR="00EE63AB" w:rsidRPr="00EE63AB" w:rsidTr="00C945A4">
        <w:trPr>
          <w:trHeight w:val="3394"/>
        </w:trPr>
        <w:tc>
          <w:tcPr>
            <w:tcW w:w="3391" w:type="dxa"/>
          </w:tcPr>
          <w:p w:rsidR="00EE63AB" w:rsidRPr="00EE63AB" w:rsidRDefault="00EE63AB" w:rsidP="00E01AB1">
            <w:pPr>
              <w:pStyle w:val="TableParagraph"/>
              <w:ind w:left="0" w:right="-33"/>
              <w:jc w:val="both"/>
            </w:pPr>
            <w:r w:rsidRPr="00EE63AB">
              <w:rPr>
                <w:w w:val="105"/>
              </w:rPr>
              <w:t>Педагоги испытывают</w:t>
            </w:r>
            <w:r w:rsidR="001325B3">
              <w:rPr>
                <w:w w:val="105"/>
              </w:rPr>
              <w:t xml:space="preserve"> </w:t>
            </w:r>
            <w:r w:rsidRPr="00EE63AB">
              <w:rPr>
                <w:w w:val="105"/>
              </w:rPr>
              <w:t>трудности</w:t>
            </w:r>
            <w:r w:rsidR="001325B3">
              <w:rPr>
                <w:w w:val="105"/>
              </w:rPr>
              <w:t xml:space="preserve"> </w:t>
            </w:r>
            <w:r w:rsidRPr="00EE63AB">
              <w:rPr>
                <w:w w:val="105"/>
              </w:rPr>
              <w:t>в</w:t>
            </w:r>
            <w:r w:rsidR="001325B3">
              <w:rPr>
                <w:w w:val="105"/>
              </w:rPr>
              <w:t xml:space="preserve"> </w:t>
            </w:r>
            <w:r w:rsidRPr="00EE63AB">
              <w:rPr>
                <w:w w:val="105"/>
              </w:rPr>
              <w:t>организации</w:t>
            </w:r>
            <w:r w:rsidR="001325B3">
              <w:rPr>
                <w:w w:val="105"/>
              </w:rPr>
              <w:t xml:space="preserve"> </w:t>
            </w:r>
            <w:r w:rsidRPr="00EE63AB">
              <w:rPr>
                <w:w w:val="105"/>
              </w:rPr>
              <w:t>диалога с родителями по</w:t>
            </w:r>
            <w:r w:rsidR="001325B3">
              <w:rPr>
                <w:w w:val="105"/>
              </w:rPr>
              <w:t xml:space="preserve"> </w:t>
            </w:r>
            <w:r w:rsidRPr="00EE63AB">
              <w:rPr>
                <w:w w:val="105"/>
              </w:rPr>
              <w:t>вопросам воспитания</w:t>
            </w:r>
            <w:r w:rsidR="001325B3">
              <w:rPr>
                <w:w w:val="105"/>
              </w:rPr>
              <w:t xml:space="preserve"> </w:t>
            </w:r>
            <w:r w:rsidRPr="00EE63AB">
              <w:rPr>
                <w:w w:val="105"/>
              </w:rPr>
              <w:t>детей. Родители в</w:t>
            </w:r>
            <w:r w:rsidR="001325B3">
              <w:rPr>
                <w:w w:val="105"/>
              </w:rPr>
              <w:t xml:space="preserve"> </w:t>
            </w:r>
            <w:r w:rsidRPr="00EE63AB">
              <w:rPr>
                <w:w w:val="105"/>
              </w:rPr>
              <w:t>основном игнорируют</w:t>
            </w:r>
            <w:r w:rsidR="001325B3">
              <w:rPr>
                <w:w w:val="105"/>
              </w:rPr>
              <w:t xml:space="preserve"> </w:t>
            </w:r>
            <w:r w:rsidRPr="00EE63AB">
              <w:rPr>
                <w:w w:val="105"/>
              </w:rPr>
              <w:t>мнение педагогов,</w:t>
            </w:r>
            <w:r w:rsidR="001325B3">
              <w:rPr>
                <w:w w:val="105"/>
              </w:rPr>
              <w:t xml:space="preserve"> </w:t>
            </w:r>
            <w:r w:rsidRPr="00EE63AB">
              <w:rPr>
                <w:w w:val="105"/>
              </w:rPr>
              <w:t>вступают</w:t>
            </w:r>
            <w:r w:rsidR="001325B3">
              <w:rPr>
                <w:w w:val="105"/>
              </w:rPr>
              <w:t xml:space="preserve"> </w:t>
            </w:r>
            <w:r w:rsidRPr="00EE63AB">
              <w:rPr>
                <w:w w:val="105"/>
              </w:rPr>
              <w:t>с</w:t>
            </w:r>
            <w:r w:rsidR="001325B3">
              <w:rPr>
                <w:w w:val="105"/>
              </w:rPr>
              <w:t xml:space="preserve"> </w:t>
            </w:r>
            <w:r w:rsidRPr="00EE63AB">
              <w:rPr>
                <w:w w:val="105"/>
              </w:rPr>
              <w:t>ними</w:t>
            </w:r>
            <w:r w:rsidR="001325B3">
              <w:rPr>
                <w:w w:val="105"/>
              </w:rPr>
              <w:t xml:space="preserve"> </w:t>
            </w:r>
            <w:r w:rsidRPr="00EE63AB">
              <w:rPr>
                <w:w w:val="105"/>
              </w:rPr>
              <w:t>и</w:t>
            </w:r>
            <w:r w:rsidR="001325B3">
              <w:rPr>
                <w:w w:val="105"/>
              </w:rPr>
              <w:t xml:space="preserve"> </w:t>
            </w:r>
            <w:r w:rsidRPr="00EE63AB">
              <w:rPr>
                <w:w w:val="105"/>
              </w:rPr>
              <w:t>друг</w:t>
            </w:r>
            <w:r w:rsidR="001325B3">
              <w:rPr>
                <w:w w:val="105"/>
              </w:rPr>
              <w:t xml:space="preserve"> </w:t>
            </w:r>
            <w:r w:rsidRPr="00EE63AB">
              <w:rPr>
                <w:w w:val="105"/>
              </w:rPr>
              <w:t>с</w:t>
            </w:r>
            <w:r w:rsidR="001325B3">
              <w:rPr>
                <w:w w:val="105"/>
              </w:rPr>
              <w:t xml:space="preserve"> </w:t>
            </w:r>
            <w:r w:rsidRPr="00EE63AB">
              <w:rPr>
                <w:w w:val="105"/>
              </w:rPr>
              <w:t>другом в конфликты,</w:t>
            </w:r>
            <w:r w:rsidR="001325B3">
              <w:rPr>
                <w:w w:val="105"/>
              </w:rPr>
              <w:t xml:space="preserve"> </w:t>
            </w:r>
            <w:r w:rsidRPr="00EE63AB">
              <w:rPr>
                <w:spacing w:val="-1"/>
                <w:w w:val="105"/>
              </w:rPr>
              <w:t xml:space="preserve">нередко </w:t>
            </w:r>
            <w:r w:rsidRPr="00EE63AB">
              <w:rPr>
                <w:w w:val="105"/>
              </w:rPr>
              <w:t>привлекая к ним</w:t>
            </w:r>
            <w:r w:rsidR="001325B3">
              <w:rPr>
                <w:w w:val="105"/>
              </w:rPr>
              <w:t xml:space="preserve"> учеников класса. </w:t>
            </w:r>
            <w:r w:rsidRPr="00EE63AB">
              <w:rPr>
                <w:w w:val="105"/>
              </w:rPr>
              <w:t>В</w:t>
            </w:r>
            <w:r w:rsidR="001325B3">
              <w:rPr>
                <w:w w:val="105"/>
              </w:rPr>
              <w:t xml:space="preserve"> </w:t>
            </w:r>
            <w:r w:rsidRPr="00EE63AB">
              <w:t>организации</w:t>
            </w:r>
            <w:r w:rsidR="001325B3">
              <w:t xml:space="preserve"> </w:t>
            </w:r>
            <w:r w:rsidRPr="00EE63AB">
              <w:t>совместных</w:t>
            </w:r>
            <w:r w:rsidR="001325B3">
              <w:t xml:space="preserve"> </w:t>
            </w:r>
            <w:r w:rsidRPr="00EE63AB">
              <w:rPr>
                <w:w w:val="105"/>
              </w:rPr>
              <w:t>с детьми дел педагоги</w:t>
            </w:r>
            <w:r w:rsidR="001325B3">
              <w:rPr>
                <w:w w:val="105"/>
              </w:rPr>
              <w:t xml:space="preserve"> </w:t>
            </w:r>
            <w:r w:rsidRPr="00EE63AB">
              <w:rPr>
                <w:w w:val="105"/>
              </w:rPr>
              <w:t>могут</w:t>
            </w:r>
            <w:r w:rsidR="001325B3">
              <w:rPr>
                <w:w w:val="105"/>
              </w:rPr>
              <w:t xml:space="preserve"> </w:t>
            </w:r>
            <w:r w:rsidRPr="00EE63AB">
              <w:rPr>
                <w:w w:val="105"/>
              </w:rPr>
              <w:t>рассчитывать</w:t>
            </w:r>
            <w:r w:rsidR="001325B3">
              <w:t xml:space="preserve"> т</w:t>
            </w:r>
            <w:r w:rsidRPr="00EE63AB">
              <w:rPr>
                <w:w w:val="105"/>
              </w:rPr>
              <w:t>олько</w:t>
            </w:r>
            <w:r w:rsidR="001325B3">
              <w:rPr>
                <w:w w:val="105"/>
              </w:rPr>
              <w:t xml:space="preserve"> </w:t>
            </w:r>
            <w:r w:rsidRPr="00EE63AB">
              <w:rPr>
                <w:w w:val="105"/>
              </w:rPr>
              <w:t>на</w:t>
            </w:r>
            <w:r w:rsidR="001325B3">
              <w:rPr>
                <w:w w:val="105"/>
              </w:rPr>
              <w:t xml:space="preserve"> </w:t>
            </w:r>
            <w:r w:rsidRPr="00EE63AB">
              <w:rPr>
                <w:w w:val="105"/>
              </w:rPr>
              <w:t>себя.</w:t>
            </w:r>
          </w:p>
        </w:tc>
        <w:tc>
          <w:tcPr>
            <w:tcW w:w="2318" w:type="dxa"/>
          </w:tcPr>
          <w:p w:rsidR="00EE63AB" w:rsidRPr="00EE63AB" w:rsidRDefault="00EE63AB" w:rsidP="00E01AB1">
            <w:pPr>
              <w:pStyle w:val="TableParagraph"/>
              <w:ind w:left="0" w:right="-33" w:firstLine="567"/>
              <w:jc w:val="both"/>
            </w:pPr>
            <w:r w:rsidRPr="00EE63AB">
              <w:rPr>
                <w:w w:val="105"/>
              </w:rPr>
              <w:t>12345678910</w:t>
            </w:r>
          </w:p>
        </w:tc>
        <w:tc>
          <w:tcPr>
            <w:tcW w:w="4075" w:type="dxa"/>
          </w:tcPr>
          <w:p w:rsidR="00EE63AB" w:rsidRPr="00EE63AB" w:rsidRDefault="00EE63AB" w:rsidP="00E01AB1">
            <w:pPr>
              <w:pStyle w:val="TableParagraph"/>
              <w:ind w:left="0" w:right="-33"/>
              <w:jc w:val="both"/>
            </w:pPr>
            <w:r w:rsidRPr="00EE63AB">
              <w:rPr>
                <w:w w:val="105"/>
              </w:rPr>
              <w:t>Педагоги организовали</w:t>
            </w:r>
            <w:r w:rsidR="001325B3">
              <w:rPr>
                <w:w w:val="105"/>
              </w:rPr>
              <w:t xml:space="preserve"> </w:t>
            </w:r>
            <w:r w:rsidRPr="00EE63AB">
              <w:rPr>
                <w:w w:val="105"/>
              </w:rPr>
              <w:t>эффективный диалог с</w:t>
            </w:r>
            <w:r w:rsidR="001325B3">
              <w:rPr>
                <w:w w:val="105"/>
              </w:rPr>
              <w:t xml:space="preserve"> </w:t>
            </w:r>
            <w:r w:rsidRPr="00EE63AB">
              <w:rPr>
                <w:w w:val="105"/>
              </w:rPr>
              <w:t>родителями по вопросам</w:t>
            </w:r>
            <w:r w:rsidR="001325B3">
              <w:rPr>
                <w:w w:val="105"/>
              </w:rPr>
              <w:t xml:space="preserve"> </w:t>
            </w:r>
            <w:r w:rsidRPr="00EE63AB">
              <w:t>воспитания</w:t>
            </w:r>
            <w:r w:rsidR="001325B3">
              <w:t xml:space="preserve"> </w:t>
            </w:r>
            <w:r w:rsidRPr="00EE63AB">
              <w:t>детей.</w:t>
            </w:r>
            <w:r w:rsidR="001325B3">
              <w:t xml:space="preserve"> </w:t>
            </w:r>
            <w:r w:rsidRPr="00EE63AB">
              <w:t>Большая</w:t>
            </w:r>
            <w:r w:rsidR="001325B3">
              <w:t xml:space="preserve"> </w:t>
            </w:r>
            <w:r w:rsidRPr="00EE63AB">
              <w:t>часть</w:t>
            </w:r>
            <w:r w:rsidR="001325B3">
              <w:t xml:space="preserve"> </w:t>
            </w:r>
            <w:r w:rsidRPr="00EE63AB">
              <w:rPr>
                <w:w w:val="105"/>
              </w:rPr>
              <w:t>родителей прислушивается к</w:t>
            </w:r>
            <w:r w:rsidR="001325B3">
              <w:rPr>
                <w:w w:val="105"/>
              </w:rPr>
              <w:t xml:space="preserve"> </w:t>
            </w:r>
            <w:r w:rsidRPr="00EE63AB">
              <w:rPr>
                <w:w w:val="105"/>
              </w:rPr>
              <w:t>мнению педагогов, считая их</w:t>
            </w:r>
            <w:r w:rsidR="001325B3">
              <w:rPr>
                <w:w w:val="105"/>
              </w:rPr>
              <w:t xml:space="preserve"> </w:t>
            </w:r>
            <w:r w:rsidRPr="00EE63AB">
              <w:rPr>
                <w:w w:val="105"/>
              </w:rPr>
              <w:t>профессионалами своего дела,</w:t>
            </w:r>
            <w:r w:rsidR="001325B3">
              <w:rPr>
                <w:w w:val="105"/>
              </w:rPr>
              <w:t xml:space="preserve"> </w:t>
            </w:r>
            <w:r w:rsidRPr="00EE63AB">
              <w:rPr>
                <w:w w:val="105"/>
              </w:rPr>
              <w:t>помогает и поддерживает их,</w:t>
            </w:r>
            <w:r w:rsidR="001325B3">
              <w:rPr>
                <w:w w:val="105"/>
              </w:rPr>
              <w:t xml:space="preserve"> </w:t>
            </w:r>
            <w:r w:rsidRPr="00EE63AB">
              <w:rPr>
                <w:w w:val="105"/>
              </w:rPr>
              <w:t>выступает с инициативами в</w:t>
            </w:r>
            <w:r w:rsidR="001325B3">
              <w:rPr>
                <w:w w:val="105"/>
              </w:rPr>
              <w:t xml:space="preserve"> </w:t>
            </w:r>
            <w:r w:rsidRPr="00EE63AB">
              <w:rPr>
                <w:w w:val="105"/>
              </w:rPr>
              <w:t>сфере воспитания детей и</w:t>
            </w:r>
            <w:r w:rsidR="001325B3">
              <w:rPr>
                <w:w w:val="105"/>
              </w:rPr>
              <w:t xml:space="preserve"> </w:t>
            </w:r>
            <w:r w:rsidRPr="00EE63AB">
              <w:rPr>
                <w:w w:val="105"/>
              </w:rPr>
              <w:t>помогает</w:t>
            </w:r>
            <w:r w:rsidR="001325B3">
              <w:rPr>
                <w:w w:val="105"/>
              </w:rPr>
              <w:t xml:space="preserve"> </w:t>
            </w:r>
            <w:r w:rsidRPr="00EE63AB">
              <w:rPr>
                <w:w w:val="105"/>
              </w:rPr>
              <w:t>в</w:t>
            </w:r>
            <w:r w:rsidR="001325B3">
              <w:rPr>
                <w:w w:val="105"/>
              </w:rPr>
              <w:t xml:space="preserve"> </w:t>
            </w:r>
            <w:r w:rsidRPr="00EE63AB">
              <w:rPr>
                <w:w w:val="105"/>
              </w:rPr>
              <w:t>их</w:t>
            </w:r>
            <w:r w:rsidR="001325B3">
              <w:rPr>
                <w:w w:val="105"/>
              </w:rPr>
              <w:t xml:space="preserve"> </w:t>
            </w:r>
            <w:r w:rsidRPr="00EE63AB">
              <w:rPr>
                <w:w w:val="105"/>
              </w:rPr>
              <w:t>реализации</w:t>
            </w:r>
          </w:p>
        </w:tc>
      </w:tr>
    </w:tbl>
    <w:p w:rsidR="006142CF" w:rsidRDefault="006142CF" w:rsidP="00C945A4">
      <w:pPr>
        <w:tabs>
          <w:tab w:val="left" w:pos="3840"/>
        </w:tabs>
        <w:spacing w:after="0"/>
        <w:rPr>
          <w:rFonts w:ascii="Times New Roman" w:eastAsia="Times New Roman" w:hAnsi="Times New Roman" w:cs="Times New Roman"/>
          <w:b/>
          <w:bCs/>
          <w:sz w:val="24"/>
          <w:szCs w:val="24"/>
        </w:rPr>
      </w:pPr>
    </w:p>
    <w:p w:rsidR="00F03483" w:rsidRPr="006142CF" w:rsidRDefault="00420E9D" w:rsidP="006142CF">
      <w:pPr>
        <w:tabs>
          <w:tab w:val="left" w:pos="3840"/>
        </w:tabs>
        <w:spacing w:after="0"/>
        <w:jc w:val="center"/>
        <w:rPr>
          <w:rFonts w:eastAsia="Times New Roman"/>
          <w:b/>
          <w:bCs/>
          <w:sz w:val="24"/>
          <w:szCs w:val="24"/>
        </w:rPr>
      </w:pPr>
      <w:r>
        <w:rPr>
          <w:rFonts w:ascii="Times New Roman" w:eastAsia="Times New Roman" w:hAnsi="Times New Roman" w:cs="Times New Roman"/>
          <w:b/>
          <w:bCs/>
          <w:sz w:val="24"/>
          <w:szCs w:val="24"/>
        </w:rPr>
        <w:t>Организационный раздел</w:t>
      </w:r>
    </w:p>
    <w:p w:rsidR="00F03483" w:rsidRPr="008D16E1" w:rsidRDefault="00420E9D" w:rsidP="00E01AB1">
      <w:pPr>
        <w:spacing w:after="0"/>
        <w:ind w:right="-719"/>
        <w:jc w:val="both"/>
        <w:rPr>
          <w:rFonts w:ascii="Times New Roman" w:hAnsi="Times New Roman" w:cs="Times New Roman"/>
          <w:sz w:val="24"/>
          <w:szCs w:val="24"/>
        </w:rPr>
      </w:pPr>
      <w:r w:rsidRPr="008D16E1">
        <w:rPr>
          <w:rFonts w:ascii="Times New Roman" w:eastAsia="Times New Roman" w:hAnsi="Times New Roman" w:cs="Times New Roman"/>
          <w:b/>
          <w:bCs/>
          <w:sz w:val="24"/>
          <w:szCs w:val="24"/>
        </w:rPr>
        <w:t>3.1. Учебный план начального общего образования</w:t>
      </w:r>
    </w:p>
    <w:p w:rsidR="00F03483" w:rsidRPr="008D16E1" w:rsidRDefault="00184243" w:rsidP="00E01AB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566E7E">
        <w:rPr>
          <w:rFonts w:ascii="Times New Roman" w:eastAsia="Times New Roman" w:hAnsi="Times New Roman" w:cs="Times New Roman"/>
          <w:sz w:val="24"/>
          <w:szCs w:val="24"/>
        </w:rPr>
        <w:t>Учебный план ЧОУ «Православная Свято-</w:t>
      </w:r>
      <w:r w:rsidR="00FB4F4E">
        <w:rPr>
          <w:rFonts w:ascii="Times New Roman" w:eastAsia="Times New Roman" w:hAnsi="Times New Roman" w:cs="Times New Roman"/>
          <w:sz w:val="24"/>
          <w:szCs w:val="24"/>
        </w:rPr>
        <w:t>В</w:t>
      </w:r>
      <w:r w:rsidR="00566E7E">
        <w:rPr>
          <w:rFonts w:ascii="Times New Roman" w:eastAsia="Times New Roman" w:hAnsi="Times New Roman" w:cs="Times New Roman"/>
          <w:sz w:val="24"/>
          <w:szCs w:val="24"/>
        </w:rPr>
        <w:t>ладимирская</w:t>
      </w:r>
      <w:r w:rsidR="00FB4F4E">
        <w:rPr>
          <w:rFonts w:ascii="Times New Roman" w:eastAsia="Times New Roman" w:hAnsi="Times New Roman" w:cs="Times New Roman"/>
          <w:sz w:val="24"/>
          <w:szCs w:val="24"/>
        </w:rPr>
        <w:t xml:space="preserve"> гимназия</w:t>
      </w:r>
      <w:r w:rsidR="009D3467" w:rsidRPr="008D16E1">
        <w:rPr>
          <w:rFonts w:ascii="Times New Roman" w:eastAsia="Times New Roman" w:hAnsi="Times New Roman" w:cs="Times New Roman"/>
          <w:sz w:val="24"/>
          <w:szCs w:val="24"/>
        </w:rPr>
        <w:t>»</w:t>
      </w:r>
      <w:r w:rsidR="00420E9D" w:rsidRPr="008D16E1">
        <w:rPr>
          <w:rFonts w:ascii="Times New Roman" w:eastAsia="Times New Roman" w:hAnsi="Times New Roman" w:cs="Times New Roman"/>
          <w:sz w:val="24"/>
          <w:szCs w:val="24"/>
        </w:rPr>
        <w:t>, реализует основную образовательную программу начального общего образования (далее — учебный план), фиксирует общий объем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F35765" w:rsidRDefault="00420E9D" w:rsidP="00E01AB1">
      <w:pPr>
        <w:spacing w:after="0"/>
        <w:jc w:val="both"/>
        <w:rPr>
          <w:rFonts w:ascii="Times New Roman" w:eastAsia="Times New Roman" w:hAnsi="Times New Roman" w:cs="Times New Roman"/>
          <w:sz w:val="24"/>
          <w:szCs w:val="24"/>
        </w:rPr>
      </w:pPr>
      <w:r w:rsidRPr="008D16E1">
        <w:rPr>
          <w:rFonts w:ascii="Times New Roman" w:eastAsia="Times New Roman" w:hAnsi="Times New Roman" w:cs="Times New Roman"/>
          <w:bCs/>
          <w:iCs/>
          <w:sz w:val="24"/>
          <w:szCs w:val="24"/>
        </w:rPr>
        <w:t xml:space="preserve">Учебный план </w:t>
      </w:r>
      <w:r w:rsidR="00406023" w:rsidRPr="008D16E1">
        <w:rPr>
          <w:rFonts w:ascii="Times New Roman" w:eastAsia="Times New Roman" w:hAnsi="Times New Roman" w:cs="Times New Roman"/>
          <w:bCs/>
          <w:iCs/>
          <w:sz w:val="24"/>
          <w:szCs w:val="24"/>
        </w:rPr>
        <w:t>р</w:t>
      </w:r>
      <w:r w:rsidR="00406023" w:rsidRPr="008D16E1">
        <w:rPr>
          <w:rFonts w:ascii="Times New Roman" w:eastAsia="Times New Roman" w:hAnsi="Times New Roman" w:cs="Times New Roman"/>
          <w:sz w:val="24"/>
          <w:szCs w:val="24"/>
        </w:rPr>
        <w:t>азработан</w:t>
      </w:r>
      <w:r w:rsidRPr="008D16E1">
        <w:rPr>
          <w:rFonts w:ascii="Times New Roman" w:eastAsia="Times New Roman" w:hAnsi="Times New Roman" w:cs="Times New Roman"/>
          <w:sz w:val="24"/>
          <w:szCs w:val="24"/>
        </w:rPr>
        <w:t xml:space="preserve"> на основ</w:t>
      </w:r>
      <w:r w:rsidR="00F35765">
        <w:rPr>
          <w:rFonts w:ascii="Times New Roman" w:eastAsia="Times New Roman" w:hAnsi="Times New Roman" w:cs="Times New Roman"/>
          <w:sz w:val="24"/>
          <w:szCs w:val="24"/>
        </w:rPr>
        <w:t>е:</w:t>
      </w:r>
    </w:p>
    <w:p w:rsidR="001A59A9" w:rsidRPr="001A59A9" w:rsidRDefault="009D3467" w:rsidP="00E01AB1">
      <w:pPr>
        <w:pStyle w:val="a4"/>
        <w:numPr>
          <w:ilvl w:val="0"/>
          <w:numId w:val="115"/>
        </w:numPr>
        <w:spacing w:after="0"/>
        <w:ind w:left="284" w:hanging="284"/>
        <w:jc w:val="both"/>
        <w:rPr>
          <w:rFonts w:ascii="Times New Roman" w:eastAsia="Times New Roman" w:hAnsi="Times New Roman" w:cs="Times New Roman"/>
          <w:sz w:val="24"/>
          <w:szCs w:val="24"/>
        </w:rPr>
      </w:pPr>
      <w:r w:rsidRPr="00F35765">
        <w:rPr>
          <w:rFonts w:ascii="Times New Roman" w:eastAsia="+mn-ea" w:hAnsi="Times New Roman" w:cs="Times New Roman"/>
          <w:color w:val="000000"/>
          <w:kern w:val="24"/>
          <w:sz w:val="24"/>
          <w:szCs w:val="24"/>
        </w:rPr>
        <w:t>Федеральный Закон от 29 декабря 2012 г. № 273-ФЗ «Об образовании в Российской Федерации</w:t>
      </w:r>
      <w:r w:rsidR="001A59A9">
        <w:rPr>
          <w:rFonts w:ascii="Times New Roman" w:eastAsia="+mn-ea" w:hAnsi="Times New Roman" w:cs="Times New Roman"/>
          <w:color w:val="000000"/>
          <w:kern w:val="24"/>
          <w:sz w:val="24"/>
          <w:szCs w:val="24"/>
        </w:rPr>
        <w:t>»;</w:t>
      </w:r>
    </w:p>
    <w:p w:rsidR="001A59A9" w:rsidRPr="001A59A9" w:rsidRDefault="001A59A9" w:rsidP="00E01AB1">
      <w:pPr>
        <w:pStyle w:val="a4"/>
        <w:numPr>
          <w:ilvl w:val="0"/>
          <w:numId w:val="115"/>
        </w:numPr>
        <w:spacing w:after="0"/>
        <w:ind w:left="284" w:hanging="284"/>
        <w:jc w:val="both"/>
        <w:rPr>
          <w:rFonts w:ascii="Times New Roman" w:eastAsia="Times New Roman" w:hAnsi="Times New Roman" w:cs="Times New Roman"/>
          <w:sz w:val="24"/>
          <w:szCs w:val="24"/>
        </w:rPr>
      </w:pPr>
      <w:r w:rsidRPr="001A59A9">
        <w:rPr>
          <w:rFonts w:ascii="Times New Roman" w:eastAsia="Times New Roman" w:hAnsi="Times New Roman" w:cs="Times New Roman"/>
          <w:bCs/>
          <w:sz w:val="24"/>
          <w:szCs w:val="24"/>
        </w:rPr>
        <w:t xml:space="preserve">Федерального закона от 31 июля </w:t>
      </w:r>
      <w:smartTag w:uri="urn:schemas-microsoft-com:office:smarttags" w:element="metricconverter">
        <w:smartTagPr>
          <w:attr w:name="ProductID" w:val="2020 г"/>
        </w:smartTagPr>
        <w:r w:rsidRPr="001A59A9">
          <w:rPr>
            <w:rFonts w:ascii="Times New Roman" w:eastAsia="Times New Roman" w:hAnsi="Times New Roman" w:cs="Times New Roman"/>
            <w:bCs/>
            <w:sz w:val="24"/>
            <w:szCs w:val="24"/>
          </w:rPr>
          <w:t>2020 г</w:t>
        </w:r>
      </w:smartTag>
      <w:r w:rsidRPr="001A59A9">
        <w:rPr>
          <w:rFonts w:ascii="Times New Roman" w:eastAsia="Times New Roman" w:hAnsi="Times New Roman" w:cs="Times New Roman"/>
          <w:bCs/>
          <w:sz w:val="24"/>
          <w:szCs w:val="24"/>
        </w:rPr>
        <w:t xml:space="preserve">. N 304-ФЗ </w:t>
      </w:r>
      <w:r w:rsidRPr="001A59A9">
        <w:rPr>
          <w:rFonts w:ascii="Times New Roman" w:eastAsia="Times New Roman" w:hAnsi="Times New Roman" w:cs="Times New Roman"/>
          <w:bCs/>
          <w:iCs/>
          <w:sz w:val="24"/>
          <w:szCs w:val="24"/>
        </w:rPr>
        <w:t>«О внесении изменений в Федеральный закон «Об образовании в Российской Федерации» по вопросам воспитания обучающихся</w:t>
      </w:r>
      <w:r w:rsidRPr="001A59A9">
        <w:rPr>
          <w:rFonts w:ascii="Times New Roman" w:eastAsia="Times New Roman" w:hAnsi="Times New Roman" w:cs="Times New Roman"/>
          <w:bCs/>
          <w:sz w:val="24"/>
          <w:szCs w:val="24"/>
        </w:rPr>
        <w:t>;</w:t>
      </w:r>
    </w:p>
    <w:p w:rsidR="00F35765" w:rsidRPr="00F35765" w:rsidRDefault="002E3748"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hAnsi="Times New Roman" w:cs="Times New Roman"/>
          <w:sz w:val="24"/>
          <w:szCs w:val="24"/>
        </w:rPr>
        <w:t>Приказ</w:t>
      </w:r>
      <w:r w:rsidR="009D3467" w:rsidRPr="00F35765">
        <w:rPr>
          <w:rFonts w:ascii="Times New Roman" w:hAnsi="Times New Roman" w:cs="Times New Roman"/>
          <w:sz w:val="24"/>
          <w:szCs w:val="24"/>
        </w:rPr>
        <w:t xml:space="preserve"> Министерства образования и науки Российской Федерации от 06.10.2009 №</w:t>
      </w:r>
      <w:r w:rsidR="00406023" w:rsidRPr="00F35765">
        <w:rPr>
          <w:rFonts w:ascii="Times New Roman" w:hAnsi="Times New Roman" w:cs="Times New Roman"/>
          <w:sz w:val="24"/>
          <w:szCs w:val="24"/>
        </w:rPr>
        <w:t>373</w:t>
      </w:r>
      <w:r w:rsidR="006F71C2" w:rsidRPr="00F35765">
        <w:rPr>
          <w:rFonts w:ascii="Times New Roman" w:hAnsi="Times New Roman" w:cs="Times New Roman"/>
          <w:sz w:val="24"/>
          <w:szCs w:val="24"/>
        </w:rPr>
        <w:t xml:space="preserve"> </w:t>
      </w:r>
      <w:r w:rsidRPr="00F35765">
        <w:rPr>
          <w:rFonts w:ascii="Times New Roman" w:hAnsi="Times New Roman" w:cs="Times New Roman"/>
          <w:sz w:val="24"/>
          <w:szCs w:val="24"/>
        </w:rPr>
        <w:t>об утверждении Федерального государственного образовательного</w:t>
      </w:r>
      <w:r w:rsidR="006F71C2" w:rsidRPr="00F35765">
        <w:rPr>
          <w:rFonts w:ascii="Times New Roman" w:hAnsi="Times New Roman" w:cs="Times New Roman"/>
          <w:sz w:val="24"/>
          <w:szCs w:val="24"/>
        </w:rPr>
        <w:t xml:space="preserve"> стандарт</w:t>
      </w:r>
      <w:r w:rsidRPr="00F35765">
        <w:rPr>
          <w:rFonts w:ascii="Times New Roman" w:hAnsi="Times New Roman" w:cs="Times New Roman"/>
          <w:sz w:val="24"/>
          <w:szCs w:val="24"/>
        </w:rPr>
        <w:t>а</w:t>
      </w:r>
      <w:r w:rsidR="006F71C2" w:rsidRPr="00F35765">
        <w:rPr>
          <w:rFonts w:ascii="Times New Roman" w:hAnsi="Times New Roman" w:cs="Times New Roman"/>
          <w:sz w:val="24"/>
          <w:szCs w:val="24"/>
        </w:rPr>
        <w:t xml:space="preserve"> начального обще</w:t>
      </w:r>
      <w:r w:rsidRPr="00F35765">
        <w:rPr>
          <w:rFonts w:ascii="Times New Roman" w:hAnsi="Times New Roman" w:cs="Times New Roman"/>
          <w:sz w:val="24"/>
          <w:szCs w:val="24"/>
        </w:rPr>
        <w:t xml:space="preserve">го </w:t>
      </w:r>
      <w:r w:rsidRPr="00F35765">
        <w:rPr>
          <w:rFonts w:ascii="Times New Roman" w:hAnsi="Times New Roman" w:cs="Times New Roman"/>
          <w:sz w:val="24"/>
          <w:szCs w:val="24"/>
        </w:rPr>
        <w:lastRenderedPageBreak/>
        <w:t xml:space="preserve">образования </w:t>
      </w:r>
      <w:r w:rsidR="006F71C2" w:rsidRPr="00F35765">
        <w:rPr>
          <w:rFonts w:ascii="Times New Roman" w:hAnsi="Times New Roman" w:cs="Times New Roman"/>
          <w:sz w:val="24"/>
          <w:szCs w:val="24"/>
        </w:rPr>
        <w:t>(</w:t>
      </w:r>
      <w:r w:rsidRPr="00F35765">
        <w:rPr>
          <w:rFonts w:ascii="Times New Roman" w:hAnsi="Times New Roman" w:cs="Times New Roman"/>
          <w:sz w:val="24"/>
          <w:szCs w:val="24"/>
        </w:rPr>
        <w:t>с изменениями</w:t>
      </w:r>
      <w:r w:rsidR="006F71C2" w:rsidRPr="00F35765">
        <w:rPr>
          <w:rFonts w:ascii="Times New Roman" w:hAnsi="Times New Roman" w:cs="Times New Roman"/>
          <w:sz w:val="24"/>
          <w:szCs w:val="24"/>
        </w:rPr>
        <w:t xml:space="preserve"> </w:t>
      </w:r>
      <w:r w:rsidR="006F71C2" w:rsidRPr="00F35765">
        <w:rPr>
          <w:rFonts w:ascii="Times New Roman" w:eastAsia="Lucida Sans Unicode" w:hAnsi="Times New Roman" w:cs="Times New Roman"/>
          <w:sz w:val="24"/>
          <w:szCs w:val="24"/>
        </w:rPr>
        <w:t>от</w:t>
      </w:r>
      <w:r w:rsidRPr="00F35765">
        <w:rPr>
          <w:rFonts w:ascii="Times New Roman" w:eastAsia="Lucida Sans Unicode" w:hAnsi="Times New Roman" w:cs="Times New Roman"/>
          <w:sz w:val="24"/>
          <w:szCs w:val="24"/>
        </w:rPr>
        <w:t xml:space="preserve"> </w:t>
      </w:r>
      <w:r w:rsidR="006F71C2" w:rsidRPr="00F35765">
        <w:rPr>
          <w:rFonts w:ascii="Times New Roman" w:eastAsia="Lucida Sans Unicode" w:hAnsi="Times New Roman" w:cs="Times New Roman"/>
          <w:sz w:val="24"/>
          <w:szCs w:val="24"/>
        </w:rPr>
        <w:t>26.11.2010г. №1241</w:t>
      </w:r>
      <w:r w:rsidRPr="00F35765">
        <w:rPr>
          <w:rFonts w:ascii="Times New Roman" w:eastAsia="Lucida Sans Unicode" w:hAnsi="Times New Roman" w:cs="Times New Roman"/>
          <w:sz w:val="24"/>
          <w:szCs w:val="24"/>
        </w:rPr>
        <w:t xml:space="preserve">, </w:t>
      </w:r>
      <w:r w:rsidR="006F71C2" w:rsidRPr="00F35765">
        <w:rPr>
          <w:rFonts w:ascii="Times New Roman" w:eastAsia="Lucida Sans Unicode" w:hAnsi="Times New Roman" w:cs="Times New Roman"/>
          <w:sz w:val="24"/>
          <w:szCs w:val="24"/>
        </w:rPr>
        <w:t>от 22.09.2011г.</w:t>
      </w:r>
      <w:r w:rsidRPr="00F35765">
        <w:rPr>
          <w:rFonts w:ascii="Times New Roman" w:eastAsia="Lucida Sans Unicode" w:hAnsi="Times New Roman" w:cs="Times New Roman"/>
          <w:sz w:val="24"/>
          <w:szCs w:val="24"/>
        </w:rPr>
        <w:t>№2357,</w:t>
      </w:r>
      <w:r w:rsidR="006F71C2" w:rsidRPr="00F35765">
        <w:rPr>
          <w:rFonts w:ascii="Times New Roman" w:eastAsia="Lucida Sans Unicode" w:hAnsi="Times New Roman" w:cs="Times New Roman"/>
          <w:sz w:val="24"/>
          <w:szCs w:val="24"/>
        </w:rPr>
        <w:t xml:space="preserve"> от 18.12.2012г.№1060</w:t>
      </w:r>
      <w:r w:rsidRPr="00F35765">
        <w:rPr>
          <w:rFonts w:ascii="Times New Roman" w:eastAsia="Lucida Sans Unicode" w:hAnsi="Times New Roman" w:cs="Times New Roman"/>
          <w:sz w:val="24"/>
          <w:szCs w:val="24"/>
        </w:rPr>
        <w:t>,</w:t>
      </w:r>
      <w:r w:rsidR="006F71C2" w:rsidRPr="00F35765">
        <w:rPr>
          <w:rFonts w:ascii="Times New Roman" w:eastAsia="Lucida Sans Unicode" w:hAnsi="Times New Roman" w:cs="Times New Roman"/>
          <w:sz w:val="24"/>
          <w:szCs w:val="24"/>
        </w:rPr>
        <w:t xml:space="preserve"> от</w:t>
      </w:r>
      <w:r w:rsidR="00F35765">
        <w:rPr>
          <w:rFonts w:ascii="Times New Roman" w:eastAsia="Lucida Sans Unicode" w:hAnsi="Times New Roman" w:cs="Times New Roman"/>
          <w:sz w:val="24"/>
          <w:szCs w:val="24"/>
        </w:rPr>
        <w:t xml:space="preserve"> </w:t>
      </w:r>
      <w:r w:rsidR="006F71C2" w:rsidRPr="00F35765">
        <w:rPr>
          <w:rFonts w:ascii="Times New Roman" w:eastAsia="Lucida Sans Unicode" w:hAnsi="Times New Roman" w:cs="Times New Roman"/>
          <w:sz w:val="24"/>
          <w:szCs w:val="24"/>
        </w:rPr>
        <w:t>29.12.2014г.</w:t>
      </w:r>
      <w:r w:rsidRPr="00F35765">
        <w:rPr>
          <w:rFonts w:ascii="Times New Roman" w:eastAsia="Lucida Sans Unicode" w:hAnsi="Times New Roman" w:cs="Times New Roman"/>
          <w:sz w:val="24"/>
          <w:szCs w:val="24"/>
        </w:rPr>
        <w:t>№1643,</w:t>
      </w:r>
      <w:r w:rsidR="00406023" w:rsidRPr="00F35765">
        <w:rPr>
          <w:rFonts w:ascii="Times New Roman" w:eastAsia="Lucida Sans Unicode" w:hAnsi="Times New Roman" w:cs="Times New Roman"/>
          <w:sz w:val="24"/>
          <w:szCs w:val="24"/>
        </w:rPr>
        <w:t>от</w:t>
      </w:r>
      <w:r w:rsidR="006F71C2" w:rsidRPr="00F35765">
        <w:rPr>
          <w:rFonts w:ascii="Times New Roman" w:eastAsia="Lucida Sans Unicode" w:hAnsi="Times New Roman" w:cs="Times New Roman"/>
          <w:sz w:val="24"/>
          <w:szCs w:val="24"/>
        </w:rPr>
        <w:t xml:space="preserve"> </w:t>
      </w:r>
      <w:r w:rsidR="00406023" w:rsidRPr="00F35765">
        <w:rPr>
          <w:rFonts w:ascii="Times New Roman" w:eastAsia="Lucida Sans Unicode" w:hAnsi="Times New Roman" w:cs="Times New Roman"/>
          <w:sz w:val="24"/>
          <w:szCs w:val="24"/>
        </w:rPr>
        <w:t>18.05.2015г.</w:t>
      </w:r>
      <w:r w:rsidR="006F71C2" w:rsidRPr="00F35765">
        <w:rPr>
          <w:rFonts w:ascii="Times New Roman" w:eastAsia="Lucida Sans Unicode" w:hAnsi="Times New Roman" w:cs="Times New Roman"/>
          <w:sz w:val="24"/>
          <w:szCs w:val="24"/>
        </w:rPr>
        <w:t xml:space="preserve"> </w:t>
      </w:r>
      <w:r w:rsidR="00406023" w:rsidRPr="00F35765">
        <w:rPr>
          <w:rFonts w:ascii="Times New Roman" w:eastAsia="Lucida Sans Unicode" w:hAnsi="Times New Roman" w:cs="Times New Roman"/>
          <w:sz w:val="24"/>
          <w:szCs w:val="24"/>
        </w:rPr>
        <w:t>№507</w:t>
      </w:r>
      <w:r w:rsidR="00011877">
        <w:rPr>
          <w:rFonts w:ascii="Times New Roman" w:eastAsia="Lucida Sans Unicode" w:hAnsi="Times New Roman" w:cs="Times New Roman"/>
          <w:sz w:val="24"/>
          <w:szCs w:val="24"/>
        </w:rPr>
        <w:t xml:space="preserve">, </w:t>
      </w:r>
      <w:r w:rsidR="00011877">
        <w:rPr>
          <w:rStyle w:val="fontstyle21"/>
          <w:sz w:val="24"/>
          <w:szCs w:val="24"/>
        </w:rPr>
        <w:t xml:space="preserve">от 31 мая </w:t>
      </w:r>
      <w:smartTag w:uri="urn:schemas-microsoft-com:office:smarttags" w:element="metricconverter">
        <w:smartTagPr>
          <w:attr w:name="ProductID" w:val="2021 г"/>
        </w:smartTagPr>
        <w:r w:rsidR="00011877">
          <w:rPr>
            <w:rStyle w:val="fontstyle21"/>
            <w:sz w:val="24"/>
            <w:szCs w:val="24"/>
          </w:rPr>
          <w:t>2021 г</w:t>
        </w:r>
      </w:smartTag>
      <w:r w:rsidR="00011877">
        <w:rPr>
          <w:rStyle w:val="fontstyle21"/>
          <w:sz w:val="24"/>
          <w:szCs w:val="24"/>
        </w:rPr>
        <w:t>. № 286</w:t>
      </w:r>
      <w:r w:rsidR="006F71C2" w:rsidRPr="00F35765">
        <w:rPr>
          <w:rFonts w:ascii="Times New Roman" w:eastAsia="Lucida Sans Unicode" w:hAnsi="Times New Roman" w:cs="Times New Roman"/>
          <w:sz w:val="24"/>
          <w:szCs w:val="24"/>
        </w:rPr>
        <w:t>)</w:t>
      </w:r>
      <w:r w:rsidR="00F35765">
        <w:rPr>
          <w:rFonts w:ascii="Times New Roman" w:eastAsia="Lucida Sans Unicode" w:hAnsi="Times New Roman" w:cs="Times New Roman"/>
          <w:sz w:val="24"/>
          <w:szCs w:val="24"/>
        </w:rPr>
        <w:t>;</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mn-ea" w:hAnsi="Times New Roman" w:cs="Times New Roman"/>
          <w:color w:val="000000"/>
          <w:kern w:val="24"/>
          <w:sz w:val="24"/>
          <w:szCs w:val="24"/>
        </w:rPr>
        <w:t>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30 августа 2013 г. № 1015</w:t>
      </w:r>
      <w:r w:rsidR="006F71C2" w:rsidRPr="00F35765">
        <w:rPr>
          <w:rFonts w:ascii="Times New Roman" w:eastAsia="+mn-ea" w:hAnsi="Times New Roman" w:cs="Times New Roman"/>
          <w:color w:val="000000"/>
          <w:kern w:val="24"/>
          <w:sz w:val="24"/>
          <w:szCs w:val="24"/>
        </w:rPr>
        <w:t>;</w:t>
      </w:r>
    </w:p>
    <w:p w:rsid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Times New Roman" w:hAnsi="Times New Roman" w:cs="Times New Roman"/>
          <w:sz w:val="24"/>
          <w:szCs w:val="24"/>
        </w:rPr>
        <w:t>Примерная основная образовательная программа начального общего образования, разработанная в соответствии с требованиями федерального государственного образовательного стандарта начального общего образования, одобрена решением Федерального учебно-методического объединения по общему образованию (про</w:t>
      </w:r>
      <w:r w:rsidR="00F401E6">
        <w:rPr>
          <w:rFonts w:ascii="Times New Roman" w:eastAsia="Times New Roman" w:hAnsi="Times New Roman" w:cs="Times New Roman"/>
          <w:sz w:val="24"/>
          <w:szCs w:val="24"/>
        </w:rPr>
        <w:t>токол от 08 апреля 2015г.№1/15) и с и</w:t>
      </w:r>
      <w:r w:rsidR="00FB4F4E">
        <w:rPr>
          <w:rFonts w:ascii="Times New Roman" w:eastAsia="Times New Roman" w:hAnsi="Times New Roman" w:cs="Times New Roman"/>
          <w:sz w:val="24"/>
          <w:szCs w:val="24"/>
        </w:rPr>
        <w:t>зменениями от 30.09.2022г. №874, от 18 мая 2023г. №372</w:t>
      </w:r>
      <w:r w:rsidR="00813A48">
        <w:rPr>
          <w:rFonts w:ascii="Times New Roman" w:eastAsia="Times New Roman" w:hAnsi="Times New Roman" w:cs="Times New Roman"/>
          <w:sz w:val="24"/>
          <w:szCs w:val="24"/>
        </w:rPr>
        <w:t xml:space="preserve"> ФОП НОО</w:t>
      </w:r>
      <w:r w:rsidR="00FB4F4E">
        <w:rPr>
          <w:rFonts w:ascii="Times New Roman" w:eastAsia="Times New Roman" w:hAnsi="Times New Roman" w:cs="Times New Roman"/>
          <w:sz w:val="24"/>
          <w:szCs w:val="24"/>
        </w:rPr>
        <w:t>.</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Письмо Министерства образования и науки Российской Федерации от 25мая 2015г. № 08-761 «Об изучении предметных областей: «Основы религиозных культур и светской этики» и «Основы духовно-нравственной культуры народов России»;</w:t>
      </w:r>
    </w:p>
    <w:p w:rsidR="00F35765" w:rsidRPr="007F2371"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Пр</w:t>
      </w:r>
      <w:r w:rsidR="00406023" w:rsidRPr="00F35765">
        <w:rPr>
          <w:rFonts w:ascii="Times New Roman" w:eastAsia="Lucida Sans Unicode" w:hAnsi="Times New Roman" w:cs="Times New Roman"/>
          <w:sz w:val="24"/>
          <w:szCs w:val="24"/>
        </w:rPr>
        <w:t>иказ Мин</w:t>
      </w:r>
      <w:r w:rsidR="002E3748" w:rsidRPr="00F35765">
        <w:rPr>
          <w:rFonts w:ascii="Times New Roman" w:eastAsia="Lucida Sans Unicode" w:hAnsi="Times New Roman" w:cs="Times New Roman"/>
          <w:sz w:val="24"/>
          <w:szCs w:val="24"/>
        </w:rPr>
        <w:t>истерства образования и науки Российской Федерации</w:t>
      </w:r>
      <w:r w:rsidR="00406023" w:rsidRPr="00F35765">
        <w:rPr>
          <w:rFonts w:ascii="Times New Roman" w:eastAsia="Lucida Sans Unicode" w:hAnsi="Times New Roman" w:cs="Times New Roman"/>
          <w:sz w:val="24"/>
          <w:szCs w:val="24"/>
        </w:rPr>
        <w:t xml:space="preserve"> от 20.05.2020г. №254</w:t>
      </w:r>
      <w:r w:rsidRPr="00F35765">
        <w:rPr>
          <w:rFonts w:ascii="Times New Roman" w:eastAsia="Lucida Sans Unicode" w:hAnsi="Times New Roman" w:cs="Times New Roman"/>
          <w:sz w:val="24"/>
          <w:szCs w:val="24"/>
        </w:rPr>
        <w:t xml:space="preserve">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sidR="002E3748" w:rsidRPr="00F35765">
        <w:rPr>
          <w:rFonts w:ascii="Times New Roman" w:eastAsia="Lucida Sans Unicode" w:hAnsi="Times New Roman" w:cs="Times New Roman"/>
          <w:sz w:val="24"/>
          <w:szCs w:val="24"/>
        </w:rPr>
        <w:t>;</w:t>
      </w:r>
    </w:p>
    <w:p w:rsidR="007F2371" w:rsidRPr="007F32D8" w:rsidRDefault="007F2371"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7F32D8">
        <w:rPr>
          <w:rFonts w:ascii="Times New Roman" w:hAnsi="Times New Roman" w:cs="Times New Roman"/>
          <w:sz w:val="24"/>
          <w:szCs w:val="24"/>
        </w:rPr>
        <w:t>Постановления главного государственного санитарного врача Российской Федерации от 28.09.2020 г. № 28 «Об утверждении санитарных правил СП 2.4.3648 – 20 «Санитарно – эпидемиологические требования к организациям воспитания и обучения, отдыха и оздоровления детей и молодежи»;</w:t>
      </w:r>
    </w:p>
    <w:p w:rsidR="007F2371" w:rsidRPr="007F2371" w:rsidRDefault="007F2371"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7F32D8">
        <w:rPr>
          <w:rFonts w:ascii="Times New Roman" w:hAnsi="Times New Roman" w:cs="Times New Roman"/>
          <w:sz w:val="24"/>
          <w:szCs w:val="24"/>
        </w:rPr>
        <w:t xml:space="preserve">Постановления </w:t>
      </w:r>
      <w:r>
        <w:rPr>
          <w:rFonts w:ascii="Times New Roman" w:hAnsi="Times New Roman" w:cs="Times New Roman"/>
          <w:sz w:val="24"/>
          <w:szCs w:val="24"/>
        </w:rPr>
        <w:t xml:space="preserve"> </w:t>
      </w:r>
      <w:r w:rsidRPr="007F32D8">
        <w:rPr>
          <w:rFonts w:ascii="Times New Roman" w:hAnsi="Times New Roman" w:cs="Times New Roman"/>
          <w:sz w:val="24"/>
          <w:szCs w:val="24"/>
        </w:rPr>
        <w:t>государственного санитарного  врача РФ от 28.01.2021 г. № 2 «Об утверждении санитарных правил и норм СанПиН 1.2.3685 – 21 «Гигиенические нормативы и требования к</w:t>
      </w:r>
      <w:r>
        <w:rPr>
          <w:rFonts w:ascii="Times New Roman" w:hAnsi="Times New Roman" w:cs="Times New Roman"/>
          <w:sz w:val="24"/>
          <w:szCs w:val="24"/>
        </w:rPr>
        <w:t xml:space="preserve"> обеспечению безопасности и </w:t>
      </w:r>
      <w:r w:rsidRPr="007F32D8">
        <w:rPr>
          <w:rFonts w:ascii="Times New Roman" w:hAnsi="Times New Roman" w:cs="Times New Roman"/>
          <w:sz w:val="24"/>
          <w:szCs w:val="24"/>
        </w:rPr>
        <w:t xml:space="preserve"> безвредности для человека факторов среды обитания»</w:t>
      </w:r>
      <w:r>
        <w:rPr>
          <w:rFonts w:ascii="Times New Roman" w:eastAsia="Times New Roman" w:hAnsi="Times New Roman" w:cs="Times New Roman"/>
          <w:sz w:val="24"/>
          <w:szCs w:val="24"/>
        </w:rPr>
        <w:t>;</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Информационно - методическое письмо Министерства образования РФ от 25.09.2000 г. № 2022/11-13 «Об организации обучения в четырехлетней начальной школе»;</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Информационно - методическое письмо Министерства образования РФ от 20.04.2001 г. № 408/13-13 «Об организации обучения первоклассников в адаптационный период»;</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Информационно - методическое письмо Министерства образования РФ от 22.02.1999 г. № 220/11/-12 «О недопустимости перегрузок обучающихся начальной школы»;</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Информационно - методическое письмо Министерства образования РФ от 19.11.1998 г. № 1561/14-15 «Контроль и оценка результатов обучения в начальной школе»</w:t>
      </w:r>
      <w:r w:rsidR="00F35765">
        <w:rPr>
          <w:rFonts w:ascii="Times New Roman" w:eastAsia="Lucida Sans Unicode" w:hAnsi="Times New Roman" w:cs="Times New Roman"/>
          <w:sz w:val="24"/>
          <w:szCs w:val="24"/>
        </w:rPr>
        <w:t>;</w:t>
      </w:r>
      <w:r w:rsidR="00B65537" w:rsidRPr="00B65537">
        <w:rPr>
          <w:rFonts w:ascii="Times New Roman" w:eastAsia="Lucida Sans Unicode" w:hAnsi="Times New Roman" w:cs="Times New Roman"/>
          <w:sz w:val="24"/>
          <w:szCs w:val="24"/>
        </w:rPr>
        <w:t xml:space="preserve"> </w:t>
      </w:r>
      <w:r w:rsidR="00B65537">
        <w:rPr>
          <w:rFonts w:ascii="Times New Roman" w:eastAsia="Lucida Sans Unicode" w:hAnsi="Times New Roman" w:cs="Times New Roman"/>
          <w:sz w:val="24"/>
          <w:szCs w:val="24"/>
        </w:rPr>
        <w:t>с изменениями письмо «О направлении методических рекомендаций» от 13 января 2023 г. №03-49;</w:t>
      </w:r>
    </w:p>
    <w:p w:rsid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Times New Roman" w:hAnsi="Times New Roman" w:cs="Times New Roman"/>
          <w:sz w:val="24"/>
          <w:szCs w:val="24"/>
        </w:rPr>
        <w:t>Письмо Департамента развития системы физкультурно-спортивного воспитания от 06</w:t>
      </w:r>
      <w:r w:rsidR="002E3748" w:rsidRPr="00F35765">
        <w:rPr>
          <w:rFonts w:ascii="Times New Roman" w:eastAsia="Times New Roman" w:hAnsi="Times New Roman" w:cs="Times New Roman"/>
          <w:sz w:val="24"/>
          <w:szCs w:val="24"/>
        </w:rPr>
        <w:t xml:space="preserve"> </w:t>
      </w:r>
      <w:r w:rsidRPr="00F35765">
        <w:rPr>
          <w:rFonts w:ascii="Times New Roman" w:eastAsia="Times New Roman" w:hAnsi="Times New Roman" w:cs="Times New Roman"/>
          <w:sz w:val="24"/>
          <w:szCs w:val="24"/>
        </w:rPr>
        <w:t>июня 2012г</w:t>
      </w:r>
      <w:r w:rsidR="002E3748" w:rsidRPr="00F35765">
        <w:rPr>
          <w:rFonts w:ascii="Times New Roman" w:eastAsia="Times New Roman" w:hAnsi="Times New Roman" w:cs="Times New Roman"/>
          <w:sz w:val="24"/>
          <w:szCs w:val="24"/>
        </w:rPr>
        <w:t xml:space="preserve"> </w:t>
      </w:r>
      <w:r w:rsidRPr="00F35765">
        <w:rPr>
          <w:rFonts w:ascii="Times New Roman" w:eastAsia="Times New Roman" w:hAnsi="Times New Roman" w:cs="Times New Roman"/>
          <w:sz w:val="24"/>
          <w:szCs w:val="24"/>
        </w:rPr>
        <w:t>.№19-166, от</w:t>
      </w:r>
      <w:r w:rsidR="002E3748" w:rsidRPr="00F35765">
        <w:rPr>
          <w:rFonts w:ascii="Times New Roman" w:eastAsia="Times New Roman" w:hAnsi="Times New Roman" w:cs="Times New Roman"/>
          <w:sz w:val="24"/>
          <w:szCs w:val="24"/>
        </w:rPr>
        <w:t xml:space="preserve"> </w:t>
      </w:r>
      <w:r w:rsidRPr="00F35765">
        <w:rPr>
          <w:rFonts w:ascii="Times New Roman" w:eastAsia="Times New Roman" w:hAnsi="Times New Roman" w:cs="Times New Roman"/>
          <w:sz w:val="24"/>
          <w:szCs w:val="24"/>
        </w:rPr>
        <w:t>25 июня</w:t>
      </w:r>
      <w:r w:rsidR="002E3748" w:rsidRPr="00F35765">
        <w:rPr>
          <w:rFonts w:ascii="Times New Roman" w:eastAsia="Times New Roman" w:hAnsi="Times New Roman" w:cs="Times New Roman"/>
          <w:sz w:val="24"/>
          <w:szCs w:val="24"/>
        </w:rPr>
        <w:t xml:space="preserve"> </w:t>
      </w:r>
      <w:r w:rsidRPr="00F35765">
        <w:rPr>
          <w:rFonts w:ascii="Times New Roman" w:eastAsia="Times New Roman" w:hAnsi="Times New Roman" w:cs="Times New Roman"/>
          <w:sz w:val="24"/>
          <w:szCs w:val="24"/>
        </w:rPr>
        <w:t>2012г</w:t>
      </w:r>
      <w:r w:rsidR="002E3748" w:rsidRPr="00F35765">
        <w:rPr>
          <w:rFonts w:ascii="Times New Roman" w:eastAsia="Times New Roman" w:hAnsi="Times New Roman" w:cs="Times New Roman"/>
          <w:sz w:val="24"/>
          <w:szCs w:val="24"/>
        </w:rPr>
        <w:t>. №</w:t>
      </w:r>
      <w:r w:rsidRPr="00F35765">
        <w:rPr>
          <w:rFonts w:ascii="Times New Roman" w:eastAsia="Times New Roman" w:hAnsi="Times New Roman" w:cs="Times New Roman"/>
          <w:sz w:val="24"/>
          <w:szCs w:val="24"/>
        </w:rPr>
        <w:t>19-186 «О направлении учебных программ по физической культуре для общеобразовательных учреждений»;</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Письмо Министерства образования и науки Российской Федерации от 16мая 2012года №МД-520/19 «Об оснащении спортивных залов и сооружений общеобразовательных учреждений»;</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Письмо Министерства образования и науки Российской Федерации от 08.10.2010г. №ИК-1494/19 «О введении третьего часа физической культуры»;</w:t>
      </w:r>
    </w:p>
    <w:p w:rsidR="00F35765" w:rsidRPr="00F35765" w:rsidRDefault="002E3748"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Постановление Правительства Ставропольского края</w:t>
      </w:r>
      <w:r w:rsidR="009D3467" w:rsidRPr="00F35765">
        <w:rPr>
          <w:rFonts w:ascii="Times New Roman" w:eastAsia="Lucida Sans Unicode" w:hAnsi="Times New Roman" w:cs="Times New Roman"/>
          <w:sz w:val="24"/>
          <w:szCs w:val="24"/>
        </w:rPr>
        <w:t xml:space="preserve"> от 25.12.2013г.№507-п «О нормах обеспечения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СК»;</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lastRenderedPageBreak/>
        <w:t>Письмо Министерства образования и молодежной политики Ставропольского края от 25.03.2016</w:t>
      </w:r>
      <w:r w:rsidR="002E3748" w:rsidRPr="00F35765">
        <w:rPr>
          <w:rFonts w:ascii="Times New Roman" w:eastAsia="Lucida Sans Unicode" w:hAnsi="Times New Roman" w:cs="Times New Roman"/>
          <w:sz w:val="24"/>
          <w:szCs w:val="24"/>
        </w:rPr>
        <w:t xml:space="preserve">г. </w:t>
      </w:r>
      <w:r w:rsidRPr="00F35765">
        <w:rPr>
          <w:rFonts w:ascii="Times New Roman" w:eastAsia="Lucida Sans Unicode" w:hAnsi="Times New Roman" w:cs="Times New Roman"/>
          <w:sz w:val="24"/>
          <w:szCs w:val="24"/>
        </w:rPr>
        <w:t>№02-22/3018 «Об изменениях в федеральных государственных образовательных стандартах»;</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Lucida Sans Unicode" w:hAnsi="Times New Roman" w:cs="Times New Roman"/>
          <w:sz w:val="24"/>
          <w:szCs w:val="24"/>
        </w:rPr>
        <w:t>Письмо Министерства образования и молодежной политики Ставропольского края от 07.10.2015</w:t>
      </w:r>
      <w:r w:rsidR="002E3748" w:rsidRPr="00F35765">
        <w:rPr>
          <w:rFonts w:ascii="Times New Roman" w:eastAsia="Lucida Sans Unicode" w:hAnsi="Times New Roman" w:cs="Times New Roman"/>
          <w:sz w:val="24"/>
          <w:szCs w:val="24"/>
        </w:rPr>
        <w:t>г.</w:t>
      </w:r>
      <w:r w:rsidRPr="00F35765">
        <w:rPr>
          <w:rFonts w:ascii="Times New Roman" w:eastAsia="Lucida Sans Unicode" w:hAnsi="Times New Roman" w:cs="Times New Roman"/>
          <w:sz w:val="24"/>
          <w:szCs w:val="24"/>
        </w:rPr>
        <w:t xml:space="preserve"> №02-22/10008 «Об изучении предметной области «Основы духовно-нравственной культуры народов России»;</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mn-ea" w:hAnsi="Times New Roman" w:cs="Times New Roman"/>
          <w:bCs/>
          <w:kern w:val="24"/>
          <w:sz w:val="24"/>
          <w:szCs w:val="24"/>
        </w:rPr>
        <w:t>Письмо Министерства образования и науки РФ от 9 октября 2017 г. № ТС-945/08 «О реализации прав граждан на получение образования на родном языке»</w:t>
      </w:r>
      <w:r w:rsidR="002E3748" w:rsidRPr="00F35765">
        <w:rPr>
          <w:rFonts w:ascii="Times New Roman" w:eastAsia="+mn-ea" w:hAnsi="Times New Roman" w:cs="Times New Roman"/>
          <w:bCs/>
          <w:kern w:val="24"/>
          <w:sz w:val="24"/>
          <w:szCs w:val="24"/>
        </w:rPr>
        <w:t>;</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mn-ea" w:hAnsi="Times New Roman" w:cs="Times New Roman"/>
          <w:bCs/>
          <w:kern w:val="24"/>
          <w:sz w:val="24"/>
          <w:szCs w:val="24"/>
        </w:rPr>
        <w:t>Письмо Федеральной службы по надзору в сфере образования и науки от 20.06.2018 № 05-192</w:t>
      </w:r>
      <w:r w:rsidR="002E3748" w:rsidRPr="00F35765">
        <w:rPr>
          <w:rFonts w:ascii="Times New Roman" w:eastAsia="+mn-ea" w:hAnsi="Times New Roman" w:cs="Times New Roman"/>
          <w:bCs/>
          <w:kern w:val="24"/>
          <w:sz w:val="24"/>
          <w:szCs w:val="24"/>
        </w:rPr>
        <w:t>;</w:t>
      </w:r>
    </w:p>
    <w:p w:rsidR="00F35765" w:rsidRPr="00F35765" w:rsidRDefault="009D3467"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sidRPr="00F35765">
        <w:rPr>
          <w:rFonts w:ascii="Times New Roman" w:eastAsia="+mn-ea" w:hAnsi="Times New Roman" w:cs="Times New Roman"/>
          <w:bCs/>
          <w:kern w:val="24"/>
          <w:sz w:val="24"/>
          <w:szCs w:val="24"/>
        </w:rPr>
        <w:t>Федеральный закон «О внесении изменений в статьи 11 и 14 Федерального закона «Об образовании в Российской Федерации» от 03.08.2018 N 317-ФЗ»</w:t>
      </w:r>
      <w:r w:rsidR="002E3748" w:rsidRPr="00F35765">
        <w:rPr>
          <w:rFonts w:ascii="Times New Roman" w:eastAsia="+mn-ea" w:hAnsi="Times New Roman" w:cs="Times New Roman"/>
          <w:bCs/>
          <w:kern w:val="24"/>
          <w:sz w:val="24"/>
          <w:szCs w:val="24"/>
        </w:rPr>
        <w:t>;</w:t>
      </w:r>
      <w:r w:rsidRPr="00F35765">
        <w:rPr>
          <w:rFonts w:ascii="Times New Roman" w:eastAsia="+mn-ea" w:hAnsi="Times New Roman" w:cs="Times New Roman"/>
          <w:bCs/>
          <w:kern w:val="24"/>
          <w:sz w:val="24"/>
          <w:szCs w:val="24"/>
        </w:rPr>
        <w:t xml:space="preserve"> </w:t>
      </w:r>
    </w:p>
    <w:p w:rsidR="00F35765" w:rsidRDefault="00441698"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rPr>
        <w:t xml:space="preserve">ООП </w:t>
      </w:r>
      <w:r w:rsidR="009D3467" w:rsidRPr="00F35765">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 xml:space="preserve">ОНН </w:t>
      </w:r>
      <w:r>
        <w:rPr>
          <w:rFonts w:ascii="Times New Roman" w:eastAsia="Times New Roman" w:hAnsi="Times New Roman" w:cs="Times New Roman"/>
          <w:sz w:val="24"/>
          <w:szCs w:val="24"/>
        </w:rPr>
        <w:t>ЧОУ «Православная Свято-Владимирская гимназия</w:t>
      </w:r>
      <w:r w:rsidR="009D3467" w:rsidRPr="00F35765">
        <w:rPr>
          <w:rFonts w:ascii="Times New Roman" w:eastAsia="Times New Roman" w:hAnsi="Times New Roman" w:cs="Times New Roman"/>
          <w:sz w:val="24"/>
          <w:szCs w:val="24"/>
        </w:rPr>
        <w:t>»;</w:t>
      </w:r>
    </w:p>
    <w:p w:rsidR="009D3467" w:rsidRPr="00F35765" w:rsidRDefault="00441698" w:rsidP="00E01AB1">
      <w:pPr>
        <w:pStyle w:val="a4"/>
        <w:numPr>
          <w:ilvl w:val="0"/>
          <w:numId w:val="115"/>
        </w:numPr>
        <w:tabs>
          <w:tab w:val="left" w:pos="284"/>
        </w:tabs>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Устав  ЧОУ «Православная Свято- Владимирская гимназия</w:t>
      </w:r>
      <w:r w:rsidR="009D3467" w:rsidRPr="00F35765">
        <w:rPr>
          <w:rFonts w:ascii="Times New Roman" w:eastAsia="Times New Roman" w:hAnsi="Times New Roman" w:cs="Times New Roman"/>
          <w:sz w:val="24"/>
          <w:szCs w:val="24"/>
        </w:rPr>
        <w:t>».</w:t>
      </w:r>
    </w:p>
    <w:p w:rsidR="009D3467" w:rsidRPr="008D16E1" w:rsidRDefault="007D5DD6"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b/>
          <w:sz w:val="24"/>
          <w:szCs w:val="24"/>
        </w:rPr>
        <w:t>Учебный план</w:t>
      </w:r>
      <w:r w:rsidRPr="008D16E1">
        <w:rPr>
          <w:rFonts w:ascii="Times New Roman" w:eastAsia="Times New Roman" w:hAnsi="Times New Roman" w:cs="Times New Roman"/>
          <w:sz w:val="24"/>
          <w:szCs w:val="24"/>
        </w:rPr>
        <w:t xml:space="preserve"> </w:t>
      </w:r>
      <w:r w:rsidR="0019792E">
        <w:rPr>
          <w:rFonts w:ascii="Times New Roman" w:eastAsia="Times New Roman" w:hAnsi="Times New Roman" w:cs="Times New Roman"/>
          <w:sz w:val="24"/>
          <w:szCs w:val="24"/>
        </w:rPr>
        <w:t>ЧОУ «Православная Свято-Владимирская гимназия</w:t>
      </w:r>
      <w:r w:rsidR="009D3467" w:rsidRPr="008D16E1">
        <w:rPr>
          <w:rFonts w:ascii="Times New Roman" w:eastAsia="Times New Roman" w:hAnsi="Times New Roman" w:cs="Times New Roman"/>
          <w:sz w:val="24"/>
          <w:szCs w:val="24"/>
        </w:rPr>
        <w:t>», является документом,</w:t>
      </w:r>
      <w:r w:rsidR="00F35765">
        <w:rPr>
          <w:rFonts w:ascii="Times New Roman" w:eastAsia="Times New Roman" w:hAnsi="Times New Roman" w:cs="Times New Roman"/>
          <w:sz w:val="24"/>
          <w:szCs w:val="24"/>
        </w:rPr>
        <w:t xml:space="preserve"> </w:t>
      </w:r>
      <w:r w:rsidR="009D3467" w:rsidRPr="008D16E1">
        <w:rPr>
          <w:rFonts w:ascii="Times New Roman" w:eastAsia="Times New Roman" w:hAnsi="Times New Roman" w:cs="Times New Roman"/>
          <w:sz w:val="24"/>
          <w:szCs w:val="24"/>
        </w:rPr>
        <w:t xml:space="preserve"> распределяющим учебное время, отводимое на изучение различных учебных предметов обязательной части, и части, формируемой участниками образовательных отношений, определяющим максимальный объём обязательной нагрузки обучающихся.</w:t>
      </w:r>
    </w:p>
    <w:p w:rsidR="009D3467" w:rsidRPr="008D16E1" w:rsidRDefault="009D3467" w:rsidP="00E01AB1">
      <w:pPr>
        <w:spacing w:after="0"/>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 xml:space="preserve">     Содержание и структура учебного плана начального общего образования определяются требованиями ФГОС НОО, системой УМК, целями, задачами и спецификой образовательной деятельно</w:t>
      </w:r>
      <w:r w:rsidR="0019792E">
        <w:rPr>
          <w:rFonts w:ascii="Times New Roman" w:eastAsia="Times New Roman" w:hAnsi="Times New Roman" w:cs="Times New Roman"/>
          <w:sz w:val="24"/>
          <w:szCs w:val="24"/>
        </w:rPr>
        <w:t>с</w:t>
      </w:r>
      <w:r w:rsidR="00441698">
        <w:rPr>
          <w:rFonts w:ascii="Times New Roman" w:eastAsia="Times New Roman" w:hAnsi="Times New Roman" w:cs="Times New Roman"/>
          <w:sz w:val="24"/>
          <w:szCs w:val="24"/>
        </w:rPr>
        <w:t>ти гимназии</w:t>
      </w:r>
      <w:r w:rsidRPr="008D16E1">
        <w:rPr>
          <w:rFonts w:ascii="Times New Roman" w:eastAsia="Times New Roman" w:hAnsi="Times New Roman" w:cs="Times New Roman"/>
          <w:sz w:val="24"/>
          <w:szCs w:val="24"/>
        </w:rPr>
        <w:t>, сформулированными в устав</w:t>
      </w:r>
      <w:r w:rsidR="0019792E">
        <w:rPr>
          <w:rFonts w:ascii="Times New Roman" w:eastAsia="Times New Roman" w:hAnsi="Times New Roman" w:cs="Times New Roman"/>
          <w:sz w:val="24"/>
          <w:szCs w:val="24"/>
        </w:rPr>
        <w:t xml:space="preserve">е гимназии </w:t>
      </w:r>
      <w:r w:rsidRPr="008D16E1">
        <w:rPr>
          <w:rFonts w:ascii="Times New Roman" w:eastAsia="Times New Roman" w:hAnsi="Times New Roman" w:cs="Times New Roman"/>
          <w:sz w:val="24"/>
          <w:szCs w:val="24"/>
        </w:rPr>
        <w:t>и обеспечивает следующий режим работы:</w:t>
      </w:r>
    </w:p>
    <w:p w:rsidR="00B65537" w:rsidRDefault="009D3467" w:rsidP="00E01AB1">
      <w:pPr>
        <w:pStyle w:val="a4"/>
        <w:numPr>
          <w:ilvl w:val="0"/>
          <w:numId w:val="187"/>
        </w:numPr>
        <w:spacing w:after="0"/>
        <w:ind w:left="567" w:hanging="207"/>
        <w:jc w:val="both"/>
        <w:rPr>
          <w:rFonts w:ascii="Times New Roman" w:eastAsia="Times New Roman" w:hAnsi="Times New Roman" w:cs="Times New Roman"/>
          <w:sz w:val="24"/>
          <w:szCs w:val="24"/>
        </w:rPr>
      </w:pPr>
      <w:r w:rsidRPr="00B65537">
        <w:rPr>
          <w:rFonts w:ascii="Times New Roman" w:eastAsia="Times New Roman" w:hAnsi="Times New Roman" w:cs="Times New Roman"/>
          <w:sz w:val="24"/>
          <w:szCs w:val="24"/>
        </w:rPr>
        <w:t>продолжительность учебного года: в 1классе – 33 учебные недели; во 2-4-х классах – 34 учебные недели;</w:t>
      </w:r>
    </w:p>
    <w:p w:rsidR="00B65537" w:rsidRDefault="009D3467" w:rsidP="00E01AB1">
      <w:pPr>
        <w:pStyle w:val="a4"/>
        <w:numPr>
          <w:ilvl w:val="0"/>
          <w:numId w:val="187"/>
        </w:numPr>
        <w:spacing w:after="0"/>
        <w:ind w:left="567" w:hanging="207"/>
        <w:jc w:val="both"/>
        <w:rPr>
          <w:rFonts w:ascii="Times New Roman" w:eastAsia="Times New Roman" w:hAnsi="Times New Roman" w:cs="Times New Roman"/>
          <w:sz w:val="24"/>
          <w:szCs w:val="24"/>
        </w:rPr>
      </w:pPr>
      <w:r w:rsidRPr="00B65537">
        <w:rPr>
          <w:rFonts w:ascii="Times New Roman" w:eastAsia="Times New Roman" w:hAnsi="Times New Roman" w:cs="Times New Roman"/>
          <w:sz w:val="24"/>
          <w:szCs w:val="24"/>
        </w:rPr>
        <w:t>продолжительность учебной недели: в 1-4-х классах 5 дней</w:t>
      </w:r>
      <w:r w:rsidR="00B65537">
        <w:rPr>
          <w:rFonts w:ascii="Times New Roman" w:eastAsia="Times New Roman" w:hAnsi="Times New Roman" w:cs="Times New Roman"/>
          <w:sz w:val="24"/>
          <w:szCs w:val="24"/>
        </w:rPr>
        <w:t>;</w:t>
      </w:r>
    </w:p>
    <w:p w:rsidR="009D3467" w:rsidRPr="00B65537" w:rsidRDefault="009D3467" w:rsidP="00E01AB1">
      <w:pPr>
        <w:pStyle w:val="a4"/>
        <w:numPr>
          <w:ilvl w:val="0"/>
          <w:numId w:val="187"/>
        </w:numPr>
        <w:spacing w:after="0"/>
        <w:ind w:left="567" w:hanging="207"/>
        <w:jc w:val="both"/>
        <w:rPr>
          <w:rFonts w:ascii="Times New Roman" w:eastAsia="Times New Roman" w:hAnsi="Times New Roman" w:cs="Times New Roman"/>
          <w:sz w:val="24"/>
          <w:szCs w:val="24"/>
        </w:rPr>
      </w:pPr>
      <w:r w:rsidRPr="00B65537">
        <w:rPr>
          <w:rFonts w:ascii="Times New Roman" w:eastAsia="Times New Roman" w:hAnsi="Times New Roman" w:cs="Times New Roman"/>
          <w:sz w:val="24"/>
          <w:szCs w:val="24"/>
        </w:rPr>
        <w:t>обязательная недельная нагрузка обучающихся: в 1 классе – 21 ч.; во 2-4-х классах – 23 ча</w:t>
      </w:r>
      <w:r w:rsidR="007D5DD6" w:rsidRPr="00B65537">
        <w:rPr>
          <w:rFonts w:ascii="Times New Roman" w:eastAsia="Times New Roman" w:hAnsi="Times New Roman" w:cs="Times New Roman"/>
          <w:sz w:val="24"/>
          <w:szCs w:val="24"/>
        </w:rPr>
        <w:t>са при 5-дневной учебной неделе в одну смену.</w:t>
      </w:r>
    </w:p>
    <w:p w:rsidR="007D5DD6"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Продолжительность урока: в 1-м классе используется «ступенчатый» режим обучения: в 1-м полугодии (в сентябре, октябре</w:t>
      </w:r>
      <w:r w:rsidR="007D5DD6" w:rsidRPr="008D16E1">
        <w:rPr>
          <w:rFonts w:ascii="Times New Roman" w:eastAsia="Times New Roman" w:hAnsi="Times New Roman" w:cs="Times New Roman"/>
          <w:sz w:val="24"/>
          <w:szCs w:val="24"/>
        </w:rPr>
        <w:t xml:space="preserve"> </w:t>
      </w:r>
      <w:r w:rsidRPr="008D16E1">
        <w:rPr>
          <w:rFonts w:ascii="Times New Roman" w:eastAsia="Times New Roman" w:hAnsi="Times New Roman" w:cs="Times New Roman"/>
          <w:sz w:val="24"/>
          <w:szCs w:val="24"/>
        </w:rPr>
        <w:t>-</w:t>
      </w:r>
      <w:r w:rsidR="007D5DD6" w:rsidRPr="008D16E1">
        <w:rPr>
          <w:rFonts w:ascii="Times New Roman" w:eastAsia="Times New Roman" w:hAnsi="Times New Roman" w:cs="Times New Roman"/>
          <w:sz w:val="24"/>
          <w:szCs w:val="24"/>
        </w:rPr>
        <w:t xml:space="preserve"> </w:t>
      </w:r>
      <w:r w:rsidRPr="008D16E1">
        <w:rPr>
          <w:rFonts w:ascii="Times New Roman" w:eastAsia="Times New Roman" w:hAnsi="Times New Roman" w:cs="Times New Roman"/>
          <w:sz w:val="24"/>
          <w:szCs w:val="24"/>
        </w:rPr>
        <w:t>по 3 урока в день по 35 минут; в ноябре, декабре</w:t>
      </w:r>
      <w:r w:rsidR="007D5DD6" w:rsidRPr="008D16E1">
        <w:rPr>
          <w:rFonts w:ascii="Times New Roman" w:eastAsia="Times New Roman" w:hAnsi="Times New Roman" w:cs="Times New Roman"/>
          <w:sz w:val="24"/>
          <w:szCs w:val="24"/>
        </w:rPr>
        <w:t xml:space="preserve"> – </w:t>
      </w:r>
      <w:r w:rsidRPr="008D16E1">
        <w:rPr>
          <w:rFonts w:ascii="Times New Roman" w:eastAsia="Times New Roman" w:hAnsi="Times New Roman" w:cs="Times New Roman"/>
          <w:sz w:val="24"/>
          <w:szCs w:val="24"/>
        </w:rPr>
        <w:t>по</w:t>
      </w:r>
      <w:r w:rsidR="007D5DD6" w:rsidRPr="008D16E1">
        <w:rPr>
          <w:rFonts w:ascii="Times New Roman" w:eastAsia="Times New Roman" w:hAnsi="Times New Roman" w:cs="Times New Roman"/>
          <w:sz w:val="24"/>
          <w:szCs w:val="24"/>
        </w:rPr>
        <w:t xml:space="preserve"> </w:t>
      </w:r>
      <w:r w:rsidRPr="008D16E1">
        <w:rPr>
          <w:rFonts w:ascii="Times New Roman" w:eastAsia="Times New Roman" w:hAnsi="Times New Roman" w:cs="Times New Roman"/>
          <w:sz w:val="24"/>
          <w:szCs w:val="24"/>
        </w:rPr>
        <w:t>4 урока по</w:t>
      </w:r>
      <w:r w:rsidR="007D5DD6" w:rsidRPr="008D16E1">
        <w:rPr>
          <w:rFonts w:ascii="Times New Roman" w:eastAsia="Times New Roman" w:hAnsi="Times New Roman" w:cs="Times New Roman"/>
          <w:sz w:val="24"/>
          <w:szCs w:val="24"/>
        </w:rPr>
        <w:t xml:space="preserve"> </w:t>
      </w:r>
      <w:r w:rsidRPr="008D16E1">
        <w:rPr>
          <w:rFonts w:ascii="Times New Roman" w:eastAsia="Times New Roman" w:hAnsi="Times New Roman" w:cs="Times New Roman"/>
          <w:sz w:val="24"/>
          <w:szCs w:val="24"/>
        </w:rPr>
        <w:t xml:space="preserve">35 минут, январь-май 4 урока в день по 40 минут) в середине учебного дня динамическая пауза продолжительность 40 мнут; </w:t>
      </w:r>
    </w:p>
    <w:p w:rsidR="009D3467" w:rsidRPr="008D16E1" w:rsidRDefault="009D3467" w:rsidP="00E01AB1">
      <w:pPr>
        <w:spacing w:after="0"/>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во 2-4-х классах</w:t>
      </w:r>
      <w:r w:rsidR="007D5DD6" w:rsidRPr="008D16E1">
        <w:rPr>
          <w:rFonts w:ascii="Times New Roman" w:eastAsia="Times New Roman" w:hAnsi="Times New Roman" w:cs="Times New Roman"/>
          <w:sz w:val="24"/>
          <w:szCs w:val="24"/>
        </w:rPr>
        <w:t xml:space="preserve"> </w:t>
      </w:r>
      <w:r w:rsidRPr="008D16E1">
        <w:rPr>
          <w:rFonts w:ascii="Times New Roman" w:eastAsia="Times New Roman" w:hAnsi="Times New Roman" w:cs="Times New Roman"/>
          <w:sz w:val="24"/>
          <w:szCs w:val="24"/>
        </w:rPr>
        <w:t>-40 минут.</w:t>
      </w:r>
    </w:p>
    <w:p w:rsidR="009D3467"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Объём времени на выполнение домашних заданий: во 2-3-х классах-1,5 часа, в 4-м классе-2 часа.</w:t>
      </w:r>
    </w:p>
    <w:p w:rsidR="009D3467"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Обучение в 1-м классе проводится без бального оценивания знаний учащихся, без домашних заданий.</w:t>
      </w:r>
    </w:p>
    <w:p w:rsidR="009D3467" w:rsidRPr="008D16E1" w:rsidRDefault="00441698" w:rsidP="00E01AB1">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Для </w:t>
      </w:r>
      <w:r w:rsidR="009D3467" w:rsidRPr="008D16E1">
        <w:rPr>
          <w:rFonts w:ascii="Times New Roman" w:eastAsia="Times New Roman" w:hAnsi="Times New Roman" w:cs="Times New Roman"/>
          <w:sz w:val="24"/>
          <w:szCs w:val="24"/>
        </w:rPr>
        <w:t xml:space="preserve">учащихся 1-го класса введены дополнительные недельные каникулы в третьей четверти в соответствии с приказом комитета образования </w:t>
      </w:r>
      <w:r w:rsidR="00370878">
        <w:rPr>
          <w:rFonts w:ascii="Times New Roman" w:eastAsia="Times New Roman" w:hAnsi="Times New Roman" w:cs="Times New Roman"/>
          <w:sz w:val="24"/>
          <w:szCs w:val="24"/>
        </w:rPr>
        <w:t xml:space="preserve">администрации </w:t>
      </w:r>
      <w:r w:rsidR="009D3467" w:rsidRPr="008D16E1">
        <w:rPr>
          <w:rFonts w:ascii="Times New Roman" w:eastAsia="Times New Roman" w:hAnsi="Times New Roman" w:cs="Times New Roman"/>
          <w:sz w:val="24"/>
          <w:szCs w:val="24"/>
        </w:rPr>
        <w:t>города Ставрополя.</w:t>
      </w:r>
    </w:p>
    <w:p w:rsidR="009D3467" w:rsidRPr="008D16E1" w:rsidRDefault="009D3467" w:rsidP="00E01AB1">
      <w:pPr>
        <w:spacing w:after="0"/>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Начало и продолжительность учебного года и каникул устанавливаются в соответствии с календарным учебным графиком и на основании приказа директора.</w:t>
      </w:r>
    </w:p>
    <w:p w:rsidR="009D3467" w:rsidRPr="008D16E1" w:rsidRDefault="009D3467" w:rsidP="00E01AB1">
      <w:pPr>
        <w:spacing w:after="0"/>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 xml:space="preserve">    Учебный план включает в себя две части:</w:t>
      </w:r>
    </w:p>
    <w:p w:rsidR="00B65537" w:rsidRDefault="009D3467" w:rsidP="00E01AB1">
      <w:pPr>
        <w:pStyle w:val="a4"/>
        <w:numPr>
          <w:ilvl w:val="0"/>
          <w:numId w:val="185"/>
        </w:numPr>
        <w:spacing w:after="0"/>
        <w:jc w:val="both"/>
        <w:rPr>
          <w:rFonts w:ascii="Times New Roman" w:eastAsia="Times New Roman" w:hAnsi="Times New Roman" w:cs="Times New Roman"/>
          <w:sz w:val="24"/>
          <w:szCs w:val="24"/>
        </w:rPr>
      </w:pPr>
      <w:r w:rsidRPr="00B65537">
        <w:rPr>
          <w:rFonts w:ascii="Times New Roman" w:eastAsia="Times New Roman" w:hAnsi="Times New Roman" w:cs="Times New Roman"/>
          <w:sz w:val="24"/>
          <w:szCs w:val="24"/>
        </w:rPr>
        <w:t>обязательную часть;</w:t>
      </w:r>
    </w:p>
    <w:p w:rsidR="009D3467" w:rsidRPr="00B65537" w:rsidRDefault="009D3467" w:rsidP="00E01AB1">
      <w:pPr>
        <w:pStyle w:val="a4"/>
        <w:numPr>
          <w:ilvl w:val="0"/>
          <w:numId w:val="185"/>
        </w:numPr>
        <w:spacing w:after="0"/>
        <w:jc w:val="both"/>
        <w:rPr>
          <w:rFonts w:ascii="Times New Roman" w:eastAsia="Times New Roman" w:hAnsi="Times New Roman" w:cs="Times New Roman"/>
          <w:sz w:val="24"/>
          <w:szCs w:val="24"/>
        </w:rPr>
      </w:pPr>
      <w:r w:rsidRPr="00B65537">
        <w:rPr>
          <w:rFonts w:ascii="Times New Roman" w:eastAsia="Times New Roman" w:hAnsi="Times New Roman" w:cs="Times New Roman"/>
          <w:sz w:val="24"/>
          <w:szCs w:val="24"/>
        </w:rPr>
        <w:t>часть, формируемую участниками образовательных отношений.</w:t>
      </w:r>
    </w:p>
    <w:p w:rsidR="00490E1F" w:rsidRPr="005D68F4" w:rsidRDefault="009D3467" w:rsidP="00E01AB1">
      <w:pPr>
        <w:spacing w:after="0"/>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 xml:space="preserve">     Содержание образования на уровне начального общего образования реализуется средствами образовательной системы «Школа России», принадлежащей к завершенным предметным линиям.</w:t>
      </w:r>
    </w:p>
    <w:p w:rsidR="009D3467" w:rsidRPr="008D16E1" w:rsidRDefault="009D3467" w:rsidP="00E01AB1">
      <w:pPr>
        <w:spacing w:after="0"/>
        <w:jc w:val="both"/>
        <w:rPr>
          <w:rFonts w:ascii="Times New Roman" w:eastAsia="Times New Roman" w:hAnsi="Times New Roman" w:cs="Times New Roman"/>
          <w:b/>
          <w:sz w:val="24"/>
          <w:szCs w:val="24"/>
        </w:rPr>
      </w:pPr>
      <w:r w:rsidRPr="008D16E1">
        <w:rPr>
          <w:rFonts w:ascii="Times New Roman" w:eastAsia="Times New Roman" w:hAnsi="Times New Roman" w:cs="Times New Roman"/>
          <w:b/>
          <w:sz w:val="24"/>
          <w:szCs w:val="24"/>
        </w:rPr>
        <w:t>Особенности учебного плана в обязательной части:</w:t>
      </w:r>
    </w:p>
    <w:p w:rsidR="009D3467"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lastRenderedPageBreak/>
        <w:t>С целью формирования умений общаться на иностранном языке, элементарных коммуникативных умений в говорении, аудировании, чтении и письме; развития личности ребенка, его речевых способностей внимания, мышления, памяти и воображения; мотивации к дальнейшему овладению иностранным языком во 2-4-хклассах отводится 2 часа в неделю на учебный предмет</w:t>
      </w:r>
      <w:r w:rsidRPr="008D16E1">
        <w:rPr>
          <w:rFonts w:ascii="Times New Roman" w:eastAsia="Times New Roman" w:hAnsi="Times New Roman" w:cs="Times New Roman"/>
          <w:b/>
          <w:sz w:val="24"/>
          <w:szCs w:val="24"/>
        </w:rPr>
        <w:t xml:space="preserve"> «Иностранный язык».</w:t>
      </w:r>
    </w:p>
    <w:p w:rsidR="009D3467"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Учебный план в 4 - м классе содержит учебный предмет «</w:t>
      </w:r>
      <w:r w:rsidRPr="008D16E1">
        <w:rPr>
          <w:rFonts w:ascii="Times New Roman" w:eastAsia="Times New Roman" w:hAnsi="Times New Roman" w:cs="Times New Roman"/>
          <w:b/>
          <w:bCs/>
          <w:sz w:val="24"/>
          <w:szCs w:val="24"/>
        </w:rPr>
        <w:t>Основы религиозных культур и светской этики»</w:t>
      </w:r>
      <w:r w:rsidRPr="008D16E1">
        <w:rPr>
          <w:rFonts w:ascii="Times New Roman" w:eastAsia="Times New Roman" w:hAnsi="Times New Roman" w:cs="Times New Roman"/>
          <w:sz w:val="24"/>
          <w:szCs w:val="24"/>
        </w:rPr>
        <w:t>, в рамках которого со спецификой гимназии изучается</w:t>
      </w:r>
      <w:r w:rsidR="00370878">
        <w:rPr>
          <w:rFonts w:ascii="Times New Roman" w:eastAsia="Times New Roman" w:hAnsi="Times New Roman" w:cs="Times New Roman"/>
          <w:sz w:val="24"/>
          <w:szCs w:val="24"/>
        </w:rPr>
        <w:t xml:space="preserve"> по </w:t>
      </w:r>
      <w:r w:rsidRPr="008D16E1">
        <w:rPr>
          <w:rFonts w:ascii="Times New Roman" w:eastAsia="Times New Roman" w:hAnsi="Times New Roman" w:cs="Times New Roman"/>
          <w:sz w:val="24"/>
          <w:szCs w:val="24"/>
        </w:rPr>
        <w:t xml:space="preserve"> выбору родителей (законных представителей) моду</w:t>
      </w:r>
      <w:r w:rsidR="00370878">
        <w:rPr>
          <w:rFonts w:ascii="Times New Roman" w:eastAsia="Times New Roman" w:hAnsi="Times New Roman" w:cs="Times New Roman"/>
          <w:sz w:val="24"/>
          <w:szCs w:val="24"/>
        </w:rPr>
        <w:t xml:space="preserve">ль «Основы православной </w:t>
      </w:r>
      <w:r w:rsidR="009858A8">
        <w:rPr>
          <w:rFonts w:ascii="Times New Roman" w:eastAsia="Times New Roman" w:hAnsi="Times New Roman" w:cs="Times New Roman"/>
          <w:sz w:val="24"/>
          <w:szCs w:val="24"/>
        </w:rPr>
        <w:t>культуры</w:t>
      </w:r>
      <w:r w:rsidRPr="008D16E1">
        <w:rPr>
          <w:rFonts w:ascii="Times New Roman" w:eastAsia="Times New Roman" w:hAnsi="Times New Roman" w:cs="Times New Roman"/>
          <w:sz w:val="24"/>
          <w:szCs w:val="24"/>
        </w:rPr>
        <w:t xml:space="preserve">» 1час в неделю, с целью обеспечения духовно-нравственного развития и воспитания обучающихся. Обучение ведется по программе авторов протоиерея Виктора Дорофеева и О.Л. Янушкявичене. </w:t>
      </w:r>
    </w:p>
    <w:p w:rsidR="009D3467"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 xml:space="preserve">В 3,4-х классах предмет </w:t>
      </w:r>
      <w:r w:rsidRPr="008D16E1">
        <w:rPr>
          <w:rFonts w:ascii="Times New Roman" w:eastAsia="Times New Roman" w:hAnsi="Times New Roman" w:cs="Times New Roman"/>
          <w:b/>
          <w:sz w:val="24"/>
          <w:szCs w:val="24"/>
        </w:rPr>
        <w:t>«Информатика»</w:t>
      </w:r>
      <w:r w:rsidRPr="008D16E1">
        <w:rPr>
          <w:rFonts w:ascii="Times New Roman" w:eastAsia="Times New Roman" w:hAnsi="Times New Roman" w:cs="Times New Roman"/>
          <w:sz w:val="24"/>
          <w:szCs w:val="24"/>
        </w:rPr>
        <w:t xml:space="preserve"> является модулем предмета </w:t>
      </w:r>
      <w:r w:rsidRPr="00490E1F">
        <w:rPr>
          <w:rFonts w:ascii="Times New Roman" w:eastAsia="Times New Roman" w:hAnsi="Times New Roman" w:cs="Times New Roman"/>
          <w:b/>
          <w:sz w:val="24"/>
          <w:szCs w:val="24"/>
        </w:rPr>
        <w:t>«Математика»;</w:t>
      </w:r>
    </w:p>
    <w:p w:rsidR="009D3467" w:rsidRPr="008D16E1" w:rsidRDefault="009D3467" w:rsidP="00E01AB1">
      <w:pPr>
        <w:spacing w:after="0"/>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С целью укрепления здоровья, содействия гармоничному и физическому развитию, всесторонней физической подготовленности обучающихся; развитию жизненно важных двигателей умений и навыков, формированию опыта двигательной деятельности; овладения общеразвивающими и корригирующими физическими упражнениями, умением их использовать в режиме учебного дня, актив</w:t>
      </w:r>
      <w:r w:rsidR="0019792E">
        <w:rPr>
          <w:rFonts w:ascii="Times New Roman" w:eastAsia="Times New Roman" w:hAnsi="Times New Roman" w:cs="Times New Roman"/>
          <w:sz w:val="24"/>
          <w:szCs w:val="24"/>
        </w:rPr>
        <w:t>ного отдыха и досуга отведено 2</w:t>
      </w:r>
      <w:r w:rsidR="009858A8">
        <w:rPr>
          <w:rFonts w:ascii="Times New Roman" w:eastAsia="Times New Roman" w:hAnsi="Times New Roman" w:cs="Times New Roman"/>
          <w:sz w:val="24"/>
          <w:szCs w:val="24"/>
        </w:rPr>
        <w:t xml:space="preserve"> </w:t>
      </w:r>
      <w:r w:rsidRPr="008D16E1">
        <w:rPr>
          <w:rFonts w:ascii="Times New Roman" w:eastAsia="Times New Roman" w:hAnsi="Times New Roman" w:cs="Times New Roman"/>
          <w:sz w:val="24"/>
          <w:szCs w:val="24"/>
        </w:rPr>
        <w:t xml:space="preserve">часа в неделю учебному предмету </w:t>
      </w:r>
      <w:r w:rsidRPr="008D16E1">
        <w:rPr>
          <w:rFonts w:ascii="Times New Roman" w:eastAsia="Times New Roman" w:hAnsi="Times New Roman" w:cs="Times New Roman"/>
          <w:b/>
          <w:bCs/>
          <w:sz w:val="24"/>
          <w:szCs w:val="24"/>
        </w:rPr>
        <w:t>«Физическая культура»</w:t>
      </w:r>
      <w:r w:rsidRPr="008D16E1">
        <w:rPr>
          <w:rFonts w:ascii="Times New Roman" w:eastAsia="Times New Roman" w:hAnsi="Times New Roman" w:cs="Times New Roman"/>
          <w:sz w:val="24"/>
          <w:szCs w:val="24"/>
        </w:rPr>
        <w:t>;</w:t>
      </w:r>
    </w:p>
    <w:p w:rsidR="009D3467" w:rsidRPr="008D16E1" w:rsidRDefault="009D3467" w:rsidP="00E01AB1">
      <w:pPr>
        <w:spacing w:after="0"/>
        <w:ind w:firstLine="708"/>
        <w:jc w:val="both"/>
        <w:rPr>
          <w:rFonts w:ascii="Times New Roman" w:hAnsi="Times New Roman" w:cs="Times New Roman"/>
          <w:sz w:val="24"/>
          <w:szCs w:val="24"/>
        </w:rPr>
      </w:pPr>
      <w:r w:rsidRPr="00370878">
        <w:rPr>
          <w:rFonts w:ascii="Times New Roman" w:hAnsi="Times New Roman" w:cs="Times New Roman"/>
          <w:b/>
          <w:sz w:val="24"/>
          <w:szCs w:val="24"/>
        </w:rPr>
        <w:t xml:space="preserve">Технология </w:t>
      </w:r>
      <w:r w:rsidRPr="008D16E1">
        <w:rPr>
          <w:rFonts w:ascii="Times New Roman" w:hAnsi="Times New Roman" w:cs="Times New Roman"/>
          <w:sz w:val="24"/>
          <w:szCs w:val="24"/>
        </w:rPr>
        <w:t xml:space="preserve">проводится 1 час в неделю. Выполняя свое предназначение, образовательная область </w:t>
      </w:r>
      <w:r w:rsidRPr="008D16E1">
        <w:rPr>
          <w:rFonts w:ascii="Times New Roman" w:hAnsi="Times New Roman" w:cs="Times New Roman"/>
          <w:b/>
          <w:bCs/>
          <w:sz w:val="24"/>
          <w:szCs w:val="24"/>
        </w:rPr>
        <w:t>«Технология»</w:t>
      </w:r>
      <w:r w:rsidRPr="008D16E1">
        <w:rPr>
          <w:rFonts w:ascii="Times New Roman" w:hAnsi="Times New Roman" w:cs="Times New Roman"/>
          <w:sz w:val="24"/>
          <w:szCs w:val="24"/>
        </w:rPr>
        <w:t xml:space="preserve"> способствует становлению целостной личности, гармонично сочетающей в себе потребности к физическому и умственному труду, постоянному самообразованию и самосовершенствованию.</w:t>
      </w:r>
    </w:p>
    <w:p w:rsidR="009D3467"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hAnsi="Times New Roman" w:cs="Times New Roman"/>
          <w:b/>
          <w:sz w:val="24"/>
          <w:szCs w:val="24"/>
        </w:rPr>
        <w:t>Изобразительное искусство</w:t>
      </w:r>
      <w:r w:rsidRPr="008D16E1">
        <w:rPr>
          <w:rFonts w:ascii="Times New Roman" w:hAnsi="Times New Roman" w:cs="Times New Roman"/>
          <w:sz w:val="24"/>
          <w:szCs w:val="24"/>
        </w:rPr>
        <w:t xml:space="preserve"> ориентировано на расширенное изучение отдельных разделов курса и предусматривает преподавание 1 час в неделю, способствует повышению общей культуры школьников и развивает эстетический вкус.</w:t>
      </w:r>
    </w:p>
    <w:p w:rsidR="009D3467"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Изучение основ безопасности жизнедеятельности, где особое внимание уделено формированию у младших школьников здорового образа жизни, элементарных знаний о поведении в экстрема</w:t>
      </w:r>
      <w:r w:rsidR="007D5DD6" w:rsidRPr="008D16E1">
        <w:rPr>
          <w:rFonts w:ascii="Times New Roman" w:eastAsia="Times New Roman" w:hAnsi="Times New Roman" w:cs="Times New Roman"/>
          <w:sz w:val="24"/>
          <w:szCs w:val="24"/>
        </w:rPr>
        <w:t xml:space="preserve">льных ситуациях, интегрирован в </w:t>
      </w:r>
      <w:r w:rsidRPr="008D16E1">
        <w:rPr>
          <w:rFonts w:ascii="Times New Roman" w:eastAsia="Times New Roman" w:hAnsi="Times New Roman" w:cs="Times New Roman"/>
          <w:sz w:val="24"/>
          <w:szCs w:val="24"/>
        </w:rPr>
        <w:t>предмет </w:t>
      </w:r>
      <w:r w:rsidRPr="008D16E1">
        <w:rPr>
          <w:rFonts w:ascii="Times New Roman" w:eastAsia="Times New Roman" w:hAnsi="Times New Roman" w:cs="Times New Roman"/>
          <w:b/>
          <w:bCs/>
          <w:sz w:val="24"/>
          <w:szCs w:val="24"/>
        </w:rPr>
        <w:t>«Окружающий мир»</w:t>
      </w:r>
      <w:r w:rsidR="007D5DD6" w:rsidRPr="008D16E1">
        <w:rPr>
          <w:rFonts w:ascii="Times New Roman" w:eastAsia="Times New Roman" w:hAnsi="Times New Roman" w:cs="Times New Roman"/>
          <w:b/>
          <w:bCs/>
          <w:sz w:val="24"/>
          <w:szCs w:val="24"/>
        </w:rPr>
        <w:t xml:space="preserve"> </w:t>
      </w:r>
      <w:r w:rsidRPr="008D16E1">
        <w:rPr>
          <w:rFonts w:ascii="Times New Roman" w:eastAsia="Times New Roman" w:hAnsi="Times New Roman" w:cs="Times New Roman"/>
          <w:sz w:val="24"/>
          <w:szCs w:val="24"/>
        </w:rPr>
        <w:t xml:space="preserve"> - </w:t>
      </w:r>
      <w:r w:rsidR="009858A8">
        <w:rPr>
          <w:rFonts w:ascii="Times New Roman" w:eastAsia="Times New Roman" w:hAnsi="Times New Roman" w:cs="Times New Roman"/>
          <w:sz w:val="24"/>
          <w:szCs w:val="24"/>
        </w:rPr>
        <w:t xml:space="preserve">2 часа в неделю и </w:t>
      </w:r>
      <w:r w:rsidRPr="008D16E1">
        <w:rPr>
          <w:rFonts w:ascii="Times New Roman" w:eastAsia="Times New Roman" w:hAnsi="Times New Roman" w:cs="Times New Roman"/>
          <w:sz w:val="24"/>
          <w:szCs w:val="24"/>
        </w:rPr>
        <w:t xml:space="preserve">направлен на воспитание любви и уважения к природе, своему городу, своей Родине; осмысление личного опыта общения ребенка </w:t>
      </w:r>
      <w:r w:rsidR="009858A8">
        <w:rPr>
          <w:rFonts w:ascii="Times New Roman" w:eastAsia="Times New Roman" w:hAnsi="Times New Roman" w:cs="Times New Roman"/>
          <w:sz w:val="24"/>
          <w:szCs w:val="24"/>
        </w:rPr>
        <w:t xml:space="preserve">с природой и людьми; </w:t>
      </w:r>
      <w:r w:rsidRPr="008D16E1">
        <w:rPr>
          <w:rFonts w:ascii="Times New Roman" w:eastAsia="Times New Roman" w:hAnsi="Times New Roman" w:cs="Times New Roman"/>
          <w:sz w:val="24"/>
          <w:szCs w:val="24"/>
        </w:rPr>
        <w:t xml:space="preserve"> приучение детей к рациональному постижению мира на основе эмоционально-ценностного отношения к нему. </w:t>
      </w:r>
    </w:p>
    <w:p w:rsidR="009D3467"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Изучение </w:t>
      </w:r>
      <w:r w:rsidRPr="008D16E1">
        <w:rPr>
          <w:rFonts w:ascii="Times New Roman" w:eastAsia="Times New Roman" w:hAnsi="Times New Roman" w:cs="Times New Roman"/>
          <w:b/>
          <w:bCs/>
          <w:sz w:val="24"/>
          <w:szCs w:val="24"/>
        </w:rPr>
        <w:t>русского языка - </w:t>
      </w:r>
      <w:r w:rsidR="00490E1F">
        <w:rPr>
          <w:rFonts w:ascii="Times New Roman" w:eastAsia="Times New Roman" w:hAnsi="Times New Roman" w:cs="Times New Roman"/>
          <w:sz w:val="24"/>
          <w:szCs w:val="24"/>
        </w:rPr>
        <w:t>5 часов</w:t>
      </w:r>
      <w:r w:rsidR="009858A8">
        <w:rPr>
          <w:rFonts w:ascii="Times New Roman" w:eastAsia="Times New Roman" w:hAnsi="Times New Roman" w:cs="Times New Roman"/>
          <w:sz w:val="24"/>
          <w:szCs w:val="24"/>
        </w:rPr>
        <w:t xml:space="preserve"> в неделю в соответствии с</w:t>
      </w:r>
      <w:r w:rsidRPr="008D16E1">
        <w:rPr>
          <w:rFonts w:ascii="Times New Roman" w:eastAsia="Times New Roman" w:hAnsi="Times New Roman" w:cs="Times New Roman"/>
          <w:sz w:val="24"/>
          <w:szCs w:val="24"/>
        </w:rPr>
        <w:t xml:space="preserve"> ФГОС НОО направлено на развитие речи, мышления, воображения школьников, способности выбирать средства языка в соответствии с условиями общения, на воспитание позитивного эмоционально-ценностного отношения к русскому языку, пробуждение познавательного интереса к слову, стремления совершенствовать свою речь. Формируются первоначальные знания о лексике, фонетике, грамматике русского языка. Младшие школьники овладевают умениями правильно писать и читать, участвовать в диалоге, составлять несложные монологические высказывания и письменные тексты-описания и повествования небольшого объема, овладевают основами делового письма (написание записки, адреса, письма).</w:t>
      </w:r>
    </w:p>
    <w:p w:rsidR="009D3467" w:rsidRPr="008D16E1"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 xml:space="preserve">С целью ознакомления и сохранения этнокультурных </w:t>
      </w:r>
      <w:r w:rsidRPr="009858A8">
        <w:rPr>
          <w:rFonts w:ascii="Times New Roman" w:eastAsia="Times New Roman" w:hAnsi="Times New Roman" w:cs="Times New Roman"/>
          <w:b/>
          <w:sz w:val="24"/>
          <w:szCs w:val="24"/>
        </w:rPr>
        <w:t>традиций казачес</w:t>
      </w:r>
      <w:r w:rsidR="009858A8" w:rsidRPr="009858A8">
        <w:rPr>
          <w:rFonts w:ascii="Times New Roman" w:eastAsia="Times New Roman" w:hAnsi="Times New Roman" w:cs="Times New Roman"/>
          <w:b/>
          <w:sz w:val="24"/>
          <w:szCs w:val="24"/>
        </w:rPr>
        <w:t>тва</w:t>
      </w:r>
      <w:r w:rsidR="009858A8">
        <w:rPr>
          <w:rFonts w:ascii="Times New Roman" w:eastAsia="Times New Roman" w:hAnsi="Times New Roman" w:cs="Times New Roman"/>
          <w:sz w:val="24"/>
          <w:szCs w:val="24"/>
        </w:rPr>
        <w:t xml:space="preserve"> на Ставрополье в предметы</w:t>
      </w:r>
      <w:r w:rsidRPr="008D16E1">
        <w:rPr>
          <w:rFonts w:ascii="Times New Roman" w:eastAsia="Times New Roman" w:hAnsi="Times New Roman" w:cs="Times New Roman"/>
          <w:sz w:val="24"/>
          <w:szCs w:val="24"/>
        </w:rPr>
        <w:t xml:space="preserve"> «Литературное чтение», «Музыка», «Изобразительное искусство», </w:t>
      </w:r>
      <w:r w:rsidR="009858A8">
        <w:rPr>
          <w:rFonts w:ascii="Times New Roman" w:eastAsia="Times New Roman" w:hAnsi="Times New Roman" w:cs="Times New Roman"/>
          <w:sz w:val="24"/>
          <w:szCs w:val="24"/>
        </w:rPr>
        <w:t>«</w:t>
      </w:r>
      <w:r w:rsidRPr="008D16E1">
        <w:rPr>
          <w:rFonts w:ascii="Times New Roman" w:eastAsia="Times New Roman" w:hAnsi="Times New Roman" w:cs="Times New Roman"/>
          <w:sz w:val="24"/>
          <w:szCs w:val="24"/>
        </w:rPr>
        <w:t xml:space="preserve">Основы религиозных культур и светской этики» интегрировано изучается </w:t>
      </w:r>
      <w:r w:rsidRPr="008D16E1">
        <w:rPr>
          <w:rFonts w:ascii="Times New Roman" w:eastAsia="Times New Roman" w:hAnsi="Times New Roman" w:cs="Times New Roman"/>
          <w:b/>
          <w:sz w:val="24"/>
          <w:szCs w:val="24"/>
        </w:rPr>
        <w:t>модуль «Казачество».</w:t>
      </w:r>
    </w:p>
    <w:p w:rsidR="00490E1F" w:rsidRPr="0019792E" w:rsidRDefault="009D3467" w:rsidP="00E01AB1">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b/>
          <w:sz w:val="24"/>
          <w:szCs w:val="24"/>
        </w:rPr>
        <w:t>С целью формирования основ финансовой грамотности</w:t>
      </w:r>
      <w:r w:rsidR="009858A8">
        <w:rPr>
          <w:rFonts w:ascii="Times New Roman" w:eastAsia="Times New Roman" w:hAnsi="Times New Roman" w:cs="Times New Roman"/>
          <w:sz w:val="24"/>
          <w:szCs w:val="24"/>
        </w:rPr>
        <w:t xml:space="preserve"> в предметы</w:t>
      </w:r>
      <w:r w:rsidRPr="008D16E1">
        <w:rPr>
          <w:rFonts w:ascii="Times New Roman" w:eastAsia="Times New Roman" w:hAnsi="Times New Roman" w:cs="Times New Roman"/>
          <w:sz w:val="24"/>
          <w:szCs w:val="24"/>
        </w:rPr>
        <w:t xml:space="preserve"> «Окружающий мир», «Математика», «Технология» интегрировано изучается учебно-методический комплект по финансовой грамотности.</w:t>
      </w:r>
      <w:r w:rsidR="005C13E2" w:rsidRPr="005C13E2">
        <w:rPr>
          <w:rFonts w:ascii="Times New Roman" w:hAnsi="Times New Roman" w:cs="Times New Roman"/>
          <w:spacing w:val="-2"/>
          <w:kern w:val="2"/>
          <w:sz w:val="24"/>
          <w:szCs w:val="24"/>
        </w:rPr>
        <w:t xml:space="preserve"> </w:t>
      </w:r>
      <w:r w:rsidR="005C13E2" w:rsidRPr="007B2307">
        <w:rPr>
          <w:rFonts w:ascii="Times New Roman" w:hAnsi="Times New Roman" w:cs="Times New Roman"/>
          <w:spacing w:val="-2"/>
          <w:kern w:val="2"/>
          <w:sz w:val="24"/>
          <w:szCs w:val="24"/>
        </w:rPr>
        <w:t xml:space="preserve">Функциональная грамотность на уровне НОО выделяет: математическую </w:t>
      </w:r>
      <w:r w:rsidR="005C13E2" w:rsidRPr="007B2307">
        <w:rPr>
          <w:rFonts w:ascii="Times New Roman" w:hAnsi="Times New Roman" w:cs="Times New Roman"/>
          <w:spacing w:val="-2"/>
          <w:kern w:val="2"/>
          <w:sz w:val="24"/>
          <w:szCs w:val="24"/>
        </w:rPr>
        <w:lastRenderedPageBreak/>
        <w:t>грамотность, читательскую грамотность, естественнонаучную грамотность, финансовую грамотность</w:t>
      </w:r>
      <w:r w:rsidR="005C13E2" w:rsidRPr="00DC647D">
        <w:rPr>
          <w:rFonts w:ascii="Times New Roman" w:hAnsi="Times New Roman" w:cs="Times New Roman"/>
          <w:spacing w:val="-2"/>
          <w:kern w:val="2"/>
          <w:sz w:val="28"/>
          <w:szCs w:val="28"/>
        </w:rPr>
        <w:t>.</w:t>
      </w:r>
    </w:p>
    <w:p w:rsidR="009D3467" w:rsidRPr="008D16E1" w:rsidRDefault="0019792E" w:rsidP="0019792E">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Особенности </w:t>
      </w:r>
      <w:r w:rsidR="009D3467" w:rsidRPr="008D16E1">
        <w:rPr>
          <w:rFonts w:ascii="Times New Roman" w:eastAsia="Times New Roman" w:hAnsi="Times New Roman" w:cs="Times New Roman"/>
          <w:b/>
          <w:sz w:val="24"/>
          <w:szCs w:val="24"/>
        </w:rPr>
        <w:t xml:space="preserve">ЧОУ </w:t>
      </w:r>
      <w:r>
        <w:rPr>
          <w:rFonts w:ascii="Times New Roman" w:eastAsia="Times New Roman" w:hAnsi="Times New Roman" w:cs="Times New Roman"/>
          <w:b/>
          <w:sz w:val="24"/>
          <w:szCs w:val="24"/>
        </w:rPr>
        <w:t>«</w:t>
      </w:r>
      <w:r w:rsidR="009D3467" w:rsidRPr="008D16E1">
        <w:rPr>
          <w:rFonts w:ascii="Times New Roman" w:eastAsia="Times New Roman" w:hAnsi="Times New Roman" w:cs="Times New Roman"/>
          <w:b/>
          <w:sz w:val="24"/>
          <w:szCs w:val="24"/>
        </w:rPr>
        <w:t>Правос</w:t>
      </w:r>
      <w:r>
        <w:rPr>
          <w:rFonts w:ascii="Times New Roman" w:eastAsia="Times New Roman" w:hAnsi="Times New Roman" w:cs="Times New Roman"/>
          <w:b/>
          <w:sz w:val="24"/>
          <w:szCs w:val="24"/>
        </w:rPr>
        <w:t>лавная Свято-Владимирская гимназия</w:t>
      </w:r>
      <w:r w:rsidR="009D3467" w:rsidRPr="008D16E1">
        <w:rPr>
          <w:rFonts w:ascii="Times New Roman" w:eastAsia="Times New Roman" w:hAnsi="Times New Roman" w:cs="Times New Roman"/>
          <w:b/>
          <w:sz w:val="24"/>
          <w:szCs w:val="24"/>
        </w:rPr>
        <w:t>»:</w:t>
      </w:r>
    </w:p>
    <w:p w:rsidR="009D3467" w:rsidRPr="00047887" w:rsidRDefault="009D3467" w:rsidP="00047887">
      <w:pPr>
        <w:spacing w:after="0"/>
        <w:ind w:firstLine="708"/>
        <w:jc w:val="both"/>
        <w:rPr>
          <w:rFonts w:ascii="Times New Roman" w:eastAsia="Times New Roman" w:hAnsi="Times New Roman" w:cs="Times New Roman"/>
          <w:b/>
          <w:sz w:val="24"/>
          <w:szCs w:val="24"/>
          <w:shd w:val="clear" w:color="auto" w:fill="F4FFD7"/>
        </w:rPr>
      </w:pPr>
      <w:r w:rsidRPr="008D16E1">
        <w:rPr>
          <w:rFonts w:ascii="Times New Roman" w:eastAsia="Times New Roman" w:hAnsi="Times New Roman" w:cs="Times New Roman"/>
          <w:sz w:val="24"/>
          <w:szCs w:val="24"/>
        </w:rPr>
        <w:t>В связи со спецификой учреждения согласно Стандарту православного компонента</w:t>
      </w:r>
      <w:r w:rsidR="007D5DD6" w:rsidRPr="008D16E1">
        <w:rPr>
          <w:rFonts w:ascii="Times New Roman" w:eastAsia="Times New Roman" w:hAnsi="Times New Roman" w:cs="Times New Roman"/>
          <w:sz w:val="24"/>
          <w:szCs w:val="24"/>
        </w:rPr>
        <w:t xml:space="preserve"> </w:t>
      </w:r>
      <w:r w:rsidRPr="008D16E1">
        <w:rPr>
          <w:rFonts w:ascii="Times New Roman" w:eastAsia="Times New Roman" w:hAnsi="Times New Roman" w:cs="Times New Roman"/>
          <w:sz w:val="24"/>
          <w:szCs w:val="24"/>
        </w:rPr>
        <w:t xml:space="preserve">начального общего образования, и запросом родительской общественности, дисциплины: </w:t>
      </w:r>
      <w:r w:rsidRPr="008D16E1">
        <w:rPr>
          <w:rFonts w:ascii="Times New Roman" w:eastAsia="Times New Roman" w:hAnsi="Times New Roman" w:cs="Times New Roman"/>
          <w:b/>
          <w:sz w:val="24"/>
          <w:szCs w:val="24"/>
        </w:rPr>
        <w:t>основы православной веры, церковнославянский язык, церковное пение, изучаются как во внеурочной деятельности отдельными предметами, так и являются модулями следующих предметов:</w:t>
      </w:r>
      <w:r w:rsidR="00047887">
        <w:rPr>
          <w:rFonts w:ascii="Times New Roman" w:eastAsia="Times New Roman" w:hAnsi="Times New Roman" w:cs="Times New Roman"/>
          <w:b/>
          <w:sz w:val="24"/>
          <w:szCs w:val="24"/>
          <w:shd w:val="clear" w:color="auto" w:fill="F4FFD7"/>
        </w:rPr>
        <w:t xml:space="preserve"> «</w:t>
      </w:r>
      <w:r w:rsidR="00047887">
        <w:rPr>
          <w:rFonts w:ascii="Times New Roman" w:eastAsia="Times New Roman" w:hAnsi="Times New Roman" w:cs="Times New Roman"/>
          <w:sz w:val="24"/>
          <w:szCs w:val="24"/>
        </w:rPr>
        <w:t xml:space="preserve">Церковное пение» </w:t>
      </w:r>
      <w:r w:rsidRPr="008D16E1">
        <w:rPr>
          <w:rFonts w:ascii="Times New Roman" w:eastAsia="Times New Roman" w:hAnsi="Times New Roman" w:cs="Times New Roman"/>
          <w:sz w:val="24"/>
          <w:szCs w:val="24"/>
        </w:rPr>
        <w:t xml:space="preserve">является модулем предмета </w:t>
      </w:r>
      <w:r w:rsidRPr="008D16E1">
        <w:rPr>
          <w:rFonts w:ascii="Times New Roman" w:eastAsia="Times New Roman" w:hAnsi="Times New Roman" w:cs="Times New Roman"/>
          <w:b/>
          <w:sz w:val="24"/>
          <w:szCs w:val="24"/>
        </w:rPr>
        <w:t xml:space="preserve">Музыка </w:t>
      </w:r>
      <w:r w:rsidR="00047887">
        <w:rPr>
          <w:rFonts w:ascii="Times New Roman" w:eastAsia="Times New Roman" w:hAnsi="Times New Roman" w:cs="Times New Roman"/>
          <w:sz w:val="24"/>
          <w:szCs w:val="24"/>
        </w:rPr>
        <w:t>в</w:t>
      </w:r>
      <w:r w:rsidRPr="008D16E1">
        <w:rPr>
          <w:rFonts w:ascii="Times New Roman" w:eastAsia="Times New Roman" w:hAnsi="Times New Roman" w:cs="Times New Roman"/>
          <w:sz w:val="24"/>
          <w:szCs w:val="24"/>
        </w:rPr>
        <w:t xml:space="preserve"> 1-4 класс</w:t>
      </w:r>
      <w:r w:rsidR="00047887">
        <w:rPr>
          <w:rFonts w:ascii="Times New Roman" w:eastAsia="Times New Roman" w:hAnsi="Times New Roman" w:cs="Times New Roman"/>
          <w:sz w:val="24"/>
          <w:szCs w:val="24"/>
        </w:rPr>
        <w:t>ах, модуль «Основы П</w:t>
      </w:r>
      <w:r w:rsidRPr="008D16E1">
        <w:rPr>
          <w:rFonts w:ascii="Times New Roman" w:eastAsia="Times New Roman" w:hAnsi="Times New Roman" w:cs="Times New Roman"/>
          <w:sz w:val="24"/>
          <w:szCs w:val="24"/>
        </w:rPr>
        <w:t>равославной веры</w:t>
      </w:r>
      <w:r w:rsidR="00047887">
        <w:rPr>
          <w:rFonts w:ascii="Times New Roman" w:eastAsia="Times New Roman" w:hAnsi="Times New Roman" w:cs="Times New Roman"/>
          <w:sz w:val="24"/>
          <w:szCs w:val="24"/>
        </w:rPr>
        <w:t>»</w:t>
      </w:r>
      <w:r w:rsidR="007D5DD6" w:rsidRPr="008D16E1">
        <w:rPr>
          <w:rFonts w:ascii="Times New Roman" w:eastAsia="Times New Roman" w:hAnsi="Times New Roman" w:cs="Times New Roman"/>
          <w:sz w:val="24"/>
          <w:szCs w:val="24"/>
        </w:rPr>
        <w:t xml:space="preserve"> </w:t>
      </w:r>
      <w:r w:rsidR="00047887">
        <w:rPr>
          <w:rFonts w:ascii="Times New Roman" w:eastAsia="Times New Roman" w:hAnsi="Times New Roman" w:cs="Times New Roman"/>
          <w:sz w:val="24"/>
          <w:szCs w:val="24"/>
        </w:rPr>
        <w:t>б</w:t>
      </w:r>
      <w:r w:rsidRPr="008D16E1">
        <w:rPr>
          <w:rFonts w:ascii="Times New Roman" w:eastAsia="Times New Roman" w:hAnsi="Times New Roman" w:cs="Times New Roman"/>
          <w:sz w:val="24"/>
          <w:szCs w:val="24"/>
        </w:rPr>
        <w:t>иблейск</w:t>
      </w:r>
      <w:r w:rsidR="00047887">
        <w:rPr>
          <w:rFonts w:ascii="Times New Roman" w:eastAsia="Times New Roman" w:hAnsi="Times New Roman" w:cs="Times New Roman"/>
          <w:sz w:val="24"/>
          <w:szCs w:val="24"/>
        </w:rPr>
        <w:t>ие сюжеты в литературном чтении</w:t>
      </w:r>
      <w:r w:rsidRPr="008D16E1">
        <w:rPr>
          <w:rFonts w:ascii="Times New Roman" w:eastAsia="Times New Roman" w:hAnsi="Times New Roman" w:cs="Times New Roman"/>
          <w:sz w:val="24"/>
          <w:szCs w:val="24"/>
        </w:rPr>
        <w:t xml:space="preserve"> интегрирован   в предмет </w:t>
      </w:r>
      <w:r w:rsidRPr="008D16E1">
        <w:rPr>
          <w:rFonts w:ascii="Times New Roman" w:eastAsia="Times New Roman" w:hAnsi="Times New Roman" w:cs="Times New Roman"/>
          <w:b/>
          <w:sz w:val="24"/>
          <w:szCs w:val="24"/>
        </w:rPr>
        <w:t>Литературное чтение</w:t>
      </w:r>
      <w:r w:rsidRPr="008D16E1">
        <w:rPr>
          <w:rFonts w:ascii="Times New Roman" w:eastAsia="Times New Roman" w:hAnsi="Times New Roman" w:cs="Times New Roman"/>
          <w:sz w:val="24"/>
          <w:szCs w:val="24"/>
        </w:rPr>
        <w:t xml:space="preserve"> в 3-4 классе</w:t>
      </w:r>
      <w:r w:rsidR="005C13E2">
        <w:rPr>
          <w:rFonts w:ascii="Times New Roman" w:eastAsia="Times New Roman" w:hAnsi="Times New Roman" w:cs="Times New Roman"/>
          <w:sz w:val="24"/>
          <w:szCs w:val="24"/>
        </w:rPr>
        <w:t>.</w:t>
      </w:r>
      <w:r w:rsidR="005C13E2">
        <w:rPr>
          <w:rFonts w:ascii="Times New Roman" w:eastAsia="Calibri" w:hAnsi="Times New Roman" w:cs="Times New Roman"/>
          <w:sz w:val="24"/>
          <w:szCs w:val="24"/>
          <w:shd w:val="clear" w:color="auto" w:fill="FFFFFF"/>
          <w:lang w:eastAsia="en-US"/>
        </w:rPr>
        <w:t xml:space="preserve"> Ч</w:t>
      </w:r>
      <w:r w:rsidRPr="008D16E1">
        <w:rPr>
          <w:rFonts w:ascii="Times New Roman" w:eastAsia="Calibri" w:hAnsi="Times New Roman" w:cs="Times New Roman"/>
          <w:sz w:val="24"/>
          <w:szCs w:val="24"/>
          <w:shd w:val="clear" w:color="auto" w:fill="FFFFFF"/>
          <w:lang w:eastAsia="en-US"/>
        </w:rPr>
        <w:t xml:space="preserve">тобы развить художественный вкус, приобщить к шедеврам христианского мира, освоить знания об истоках, видах и школах православной культуры (церковного искусства) интегрирован в </w:t>
      </w:r>
      <w:r w:rsidRPr="008D16E1">
        <w:rPr>
          <w:rFonts w:ascii="Times New Roman" w:eastAsia="Times New Roman" w:hAnsi="Times New Roman" w:cs="Times New Roman"/>
          <w:sz w:val="24"/>
          <w:szCs w:val="24"/>
        </w:rPr>
        <w:t xml:space="preserve">предмет </w:t>
      </w:r>
      <w:r w:rsidRPr="008D16E1">
        <w:rPr>
          <w:rFonts w:ascii="Times New Roman" w:eastAsia="Times New Roman" w:hAnsi="Times New Roman" w:cs="Times New Roman"/>
          <w:b/>
          <w:bCs/>
          <w:sz w:val="24"/>
          <w:szCs w:val="24"/>
        </w:rPr>
        <w:t>Изобразительно</w:t>
      </w:r>
      <w:r w:rsidRPr="008D16E1">
        <w:rPr>
          <w:rFonts w:ascii="Times New Roman" w:eastAsia="Times New Roman" w:hAnsi="Times New Roman" w:cs="Times New Roman"/>
          <w:sz w:val="24"/>
          <w:szCs w:val="24"/>
        </w:rPr>
        <w:t>е</w:t>
      </w:r>
      <w:r w:rsidRPr="008D16E1">
        <w:rPr>
          <w:rFonts w:ascii="Times New Roman" w:eastAsia="Times New Roman" w:hAnsi="Times New Roman" w:cs="Times New Roman"/>
          <w:b/>
          <w:sz w:val="24"/>
          <w:szCs w:val="24"/>
        </w:rPr>
        <w:t xml:space="preserve"> искусство</w:t>
      </w:r>
      <w:r w:rsidRPr="008D16E1">
        <w:rPr>
          <w:rFonts w:ascii="Times New Roman" w:eastAsia="Times New Roman" w:hAnsi="Times New Roman" w:cs="Times New Roman"/>
          <w:sz w:val="24"/>
          <w:szCs w:val="24"/>
        </w:rPr>
        <w:t xml:space="preserve"> </w:t>
      </w:r>
      <w:r w:rsidR="00047887">
        <w:rPr>
          <w:rFonts w:ascii="Times New Roman" w:eastAsia="Times New Roman" w:hAnsi="Times New Roman" w:cs="Times New Roman"/>
          <w:sz w:val="24"/>
          <w:szCs w:val="24"/>
        </w:rPr>
        <w:t xml:space="preserve">в </w:t>
      </w:r>
      <w:r w:rsidRPr="008D16E1">
        <w:rPr>
          <w:rFonts w:ascii="Times New Roman" w:eastAsia="Times New Roman" w:hAnsi="Times New Roman" w:cs="Times New Roman"/>
          <w:sz w:val="24"/>
          <w:szCs w:val="24"/>
        </w:rPr>
        <w:t>1-4 классах.</w:t>
      </w:r>
    </w:p>
    <w:p w:rsidR="009D3467" w:rsidRPr="008D16E1" w:rsidRDefault="009D3467" w:rsidP="00184243">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 xml:space="preserve">С целью </w:t>
      </w:r>
      <w:r w:rsidRPr="008D16E1">
        <w:rPr>
          <w:rFonts w:ascii="Times New Roman" w:eastAsia="Calibri" w:hAnsi="Times New Roman" w:cs="Times New Roman"/>
          <w:sz w:val="24"/>
          <w:szCs w:val="24"/>
          <w:shd w:val="clear" w:color="auto" w:fill="FFFFFF"/>
          <w:lang w:eastAsia="en-US"/>
        </w:rPr>
        <w:t>формирования представления о церковнославянском языке как величайшей ценности, достоянии общечеловеческой и национальной культуры, кул</w:t>
      </w:r>
      <w:r w:rsidR="00273E7A">
        <w:rPr>
          <w:rFonts w:ascii="Times New Roman" w:eastAsia="Calibri" w:hAnsi="Times New Roman" w:cs="Times New Roman"/>
          <w:sz w:val="24"/>
          <w:szCs w:val="24"/>
          <w:shd w:val="clear" w:color="auto" w:fill="FFFFFF"/>
          <w:lang w:eastAsia="en-US"/>
        </w:rPr>
        <w:t>ьтуры всех славянских народов, раскрытия его социокультурного и исторического значения</w:t>
      </w:r>
      <w:r w:rsidRPr="008D16E1">
        <w:rPr>
          <w:rFonts w:ascii="Times New Roman" w:eastAsia="Calibri" w:hAnsi="Times New Roman" w:cs="Times New Roman"/>
          <w:sz w:val="24"/>
          <w:szCs w:val="24"/>
          <w:shd w:val="clear" w:color="auto" w:fill="FFFFFF"/>
          <w:lang w:eastAsia="en-US"/>
        </w:rPr>
        <w:t xml:space="preserve"> для становления и развития духовного облика русского, всех славянских народов </w:t>
      </w:r>
      <w:r w:rsidRPr="008D16E1">
        <w:rPr>
          <w:rFonts w:ascii="Times New Roman" w:eastAsia="Calibri" w:hAnsi="Times New Roman" w:cs="Times New Roman"/>
          <w:b/>
          <w:sz w:val="24"/>
          <w:szCs w:val="24"/>
          <w:shd w:val="clear" w:color="auto" w:fill="FFFFFF"/>
          <w:lang w:eastAsia="en-US"/>
        </w:rPr>
        <w:t>Церковнославянский язык</w:t>
      </w:r>
      <w:r w:rsidRPr="008D16E1">
        <w:rPr>
          <w:rFonts w:ascii="Times New Roman" w:eastAsia="Calibri" w:hAnsi="Times New Roman" w:cs="Times New Roman"/>
          <w:sz w:val="24"/>
          <w:szCs w:val="24"/>
          <w:shd w:val="clear" w:color="auto" w:fill="FFFFFF"/>
          <w:lang w:eastAsia="en-US"/>
        </w:rPr>
        <w:t xml:space="preserve"> интегрирован в предмет </w:t>
      </w:r>
      <w:r w:rsidR="00047887">
        <w:rPr>
          <w:rFonts w:ascii="Times New Roman" w:eastAsia="Calibri" w:hAnsi="Times New Roman" w:cs="Times New Roman"/>
          <w:b/>
          <w:sz w:val="24"/>
          <w:szCs w:val="24"/>
          <w:shd w:val="clear" w:color="auto" w:fill="FFFFFF"/>
          <w:lang w:eastAsia="en-US"/>
        </w:rPr>
        <w:t>Русский я</w:t>
      </w:r>
      <w:r w:rsidRPr="008D16E1">
        <w:rPr>
          <w:rFonts w:ascii="Times New Roman" w:eastAsia="Calibri" w:hAnsi="Times New Roman" w:cs="Times New Roman"/>
          <w:b/>
          <w:sz w:val="24"/>
          <w:szCs w:val="24"/>
          <w:shd w:val="clear" w:color="auto" w:fill="FFFFFF"/>
          <w:lang w:eastAsia="en-US"/>
        </w:rPr>
        <w:t>зык</w:t>
      </w:r>
      <w:r w:rsidRPr="008D16E1">
        <w:rPr>
          <w:rFonts w:ascii="Times New Roman" w:eastAsia="Calibri" w:hAnsi="Times New Roman" w:cs="Times New Roman"/>
          <w:sz w:val="24"/>
          <w:szCs w:val="24"/>
          <w:shd w:val="clear" w:color="auto" w:fill="FFFFFF"/>
          <w:lang w:eastAsia="en-US"/>
        </w:rPr>
        <w:t>.</w:t>
      </w:r>
    </w:p>
    <w:p w:rsidR="00490E1F" w:rsidRPr="005D68F4" w:rsidRDefault="009D3467" w:rsidP="005D68F4">
      <w:pPr>
        <w:spacing w:after="0"/>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 xml:space="preserve">   </w:t>
      </w:r>
      <w:r w:rsidRPr="008D16E1">
        <w:rPr>
          <w:rFonts w:ascii="Times New Roman" w:eastAsia="Times New Roman" w:hAnsi="Times New Roman" w:cs="Times New Roman"/>
          <w:sz w:val="24"/>
          <w:szCs w:val="24"/>
        </w:rPr>
        <w:tab/>
        <w:t xml:space="preserve">Данные курсы отражают специфику гимназии, направленную на предоставление православного образования. Рабочие программы по этим дисциплинам составлены согласно Стандарту Православного компонента начального образования. Основой рабочих программ являются примерные программы Стандарта православного компонента.   </w:t>
      </w:r>
    </w:p>
    <w:p w:rsidR="00047887" w:rsidRDefault="00047887" w:rsidP="00184243">
      <w:pPr>
        <w:spacing w:after="0"/>
        <w:ind w:firstLine="708"/>
        <w:jc w:val="center"/>
        <w:rPr>
          <w:rFonts w:ascii="Times New Roman" w:eastAsia="Times New Roman" w:hAnsi="Times New Roman" w:cs="Times New Roman"/>
          <w:b/>
          <w:sz w:val="24"/>
          <w:szCs w:val="24"/>
        </w:rPr>
      </w:pPr>
    </w:p>
    <w:p w:rsidR="009D3467" w:rsidRDefault="009D3467" w:rsidP="00184243">
      <w:pPr>
        <w:spacing w:after="0"/>
        <w:ind w:firstLine="708"/>
        <w:jc w:val="center"/>
        <w:rPr>
          <w:rFonts w:ascii="Times New Roman" w:eastAsia="Times New Roman" w:hAnsi="Times New Roman" w:cs="Times New Roman"/>
          <w:b/>
          <w:sz w:val="24"/>
          <w:szCs w:val="24"/>
        </w:rPr>
      </w:pPr>
      <w:r w:rsidRPr="008D16E1">
        <w:rPr>
          <w:rFonts w:ascii="Times New Roman" w:eastAsia="Times New Roman" w:hAnsi="Times New Roman" w:cs="Times New Roman"/>
          <w:b/>
          <w:sz w:val="24"/>
          <w:szCs w:val="24"/>
        </w:rPr>
        <w:t>ФОРМЫ ПРОМЕЖУТОЧНОЙ АТТЕСТАЦИИ ОБУЧАЮЩИХСЯ</w:t>
      </w:r>
    </w:p>
    <w:p w:rsidR="00F314AE" w:rsidRDefault="007A1CE0" w:rsidP="0019792E">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Промежуточная аттестация по всем предметам учебного плана ФГОС начального общего образования определена статьей 58 Федерального закона от 29 декабря 2012г. №273-ФЗ «Об образовании в Российской Федерации» и проводится со второго класса в форме: диктант, тестирование, контрольная работа, учебный проект. Всероссийская проверочная работа. Регулируется локальным нормативным актом «Положение о текущем контроле успеваемости, промежуточной и итоговой аттестации обучающихся начального общего об</w:t>
      </w:r>
      <w:r w:rsidR="009858A8">
        <w:rPr>
          <w:rFonts w:ascii="Times New Roman" w:eastAsia="Times New Roman" w:hAnsi="Times New Roman" w:cs="Times New Roman"/>
          <w:sz w:val="24"/>
          <w:szCs w:val="24"/>
        </w:rPr>
        <w:t>разования ЧОУ</w:t>
      </w:r>
      <w:r w:rsidR="0019792E">
        <w:rPr>
          <w:rFonts w:ascii="Times New Roman" w:eastAsia="Times New Roman" w:hAnsi="Times New Roman" w:cs="Times New Roman"/>
          <w:sz w:val="24"/>
          <w:szCs w:val="24"/>
        </w:rPr>
        <w:t xml:space="preserve"> «Православная Свято-Владимирская гимназия». Реализация учебного</w:t>
      </w:r>
      <w:r w:rsidRPr="008D16E1">
        <w:rPr>
          <w:rFonts w:ascii="Times New Roman" w:eastAsia="Times New Roman" w:hAnsi="Times New Roman" w:cs="Times New Roman"/>
          <w:sz w:val="24"/>
          <w:szCs w:val="24"/>
        </w:rPr>
        <w:t xml:space="preserve"> план</w:t>
      </w:r>
      <w:r w:rsidR="0019792E">
        <w:rPr>
          <w:rFonts w:ascii="Times New Roman" w:eastAsia="Times New Roman" w:hAnsi="Times New Roman" w:cs="Times New Roman"/>
          <w:sz w:val="24"/>
          <w:szCs w:val="24"/>
        </w:rPr>
        <w:t>а</w:t>
      </w:r>
      <w:r w:rsidRPr="008D16E1">
        <w:rPr>
          <w:rFonts w:ascii="Times New Roman" w:eastAsia="Times New Roman" w:hAnsi="Times New Roman" w:cs="Times New Roman"/>
          <w:sz w:val="24"/>
          <w:szCs w:val="24"/>
        </w:rPr>
        <w:t xml:space="preserve"> направлен</w:t>
      </w:r>
      <w:r w:rsidR="0019792E">
        <w:rPr>
          <w:rFonts w:ascii="Times New Roman" w:eastAsia="Times New Roman" w:hAnsi="Times New Roman" w:cs="Times New Roman"/>
          <w:sz w:val="24"/>
          <w:szCs w:val="24"/>
        </w:rPr>
        <w:t>а</w:t>
      </w:r>
      <w:r w:rsidRPr="008D16E1">
        <w:rPr>
          <w:rFonts w:ascii="Times New Roman" w:eastAsia="Times New Roman" w:hAnsi="Times New Roman" w:cs="Times New Roman"/>
          <w:sz w:val="24"/>
          <w:szCs w:val="24"/>
        </w:rPr>
        <w:t xml:space="preserve"> на достижение планируемых результатов обучения и воспитания.</w:t>
      </w: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273E7A" w:rsidRDefault="00273E7A" w:rsidP="0019792E">
      <w:pPr>
        <w:spacing w:after="0"/>
        <w:ind w:firstLine="708"/>
        <w:jc w:val="both"/>
        <w:rPr>
          <w:rFonts w:ascii="Times New Roman" w:eastAsia="Times New Roman" w:hAnsi="Times New Roman" w:cs="Times New Roman"/>
          <w:sz w:val="24"/>
          <w:szCs w:val="24"/>
        </w:rPr>
      </w:pPr>
    </w:p>
    <w:p w:rsidR="007A1CE0" w:rsidRDefault="007A1CE0" w:rsidP="00184243">
      <w:pPr>
        <w:widowControl w:val="0"/>
        <w:autoSpaceDE w:val="0"/>
        <w:autoSpaceDN w:val="0"/>
        <w:adjustRightInd w:val="0"/>
        <w:spacing w:after="0"/>
        <w:jc w:val="center"/>
        <w:rPr>
          <w:rFonts w:ascii="Times New Roman" w:eastAsia="Times New Roman" w:hAnsi="Times New Roman" w:cs="Times New Roman"/>
          <w:b/>
          <w:sz w:val="24"/>
          <w:szCs w:val="24"/>
        </w:rPr>
      </w:pPr>
      <w:r w:rsidRPr="008D16E1">
        <w:rPr>
          <w:rFonts w:ascii="Times New Roman" w:eastAsia="Times New Roman" w:hAnsi="Times New Roman" w:cs="Times New Roman"/>
          <w:b/>
          <w:sz w:val="24"/>
          <w:szCs w:val="24"/>
        </w:rPr>
        <w:t xml:space="preserve">Учебный план для </w:t>
      </w:r>
      <w:r w:rsidR="0019792E">
        <w:rPr>
          <w:rFonts w:ascii="Times New Roman" w:eastAsia="Times New Roman" w:hAnsi="Times New Roman" w:cs="Times New Roman"/>
          <w:b/>
          <w:sz w:val="24"/>
          <w:szCs w:val="24"/>
        </w:rPr>
        <w:t xml:space="preserve">I - IV классов </w:t>
      </w:r>
    </w:p>
    <w:tbl>
      <w:tblPr>
        <w:tblpPr w:leftFromText="180" w:rightFromText="180" w:vertAnchor="text" w:horzAnchor="margin" w:tblpY="118"/>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664"/>
        <w:gridCol w:w="992"/>
        <w:gridCol w:w="993"/>
        <w:gridCol w:w="992"/>
        <w:gridCol w:w="992"/>
        <w:gridCol w:w="992"/>
        <w:gridCol w:w="1275"/>
      </w:tblGrid>
      <w:tr w:rsidR="00CE0A66" w:rsidRPr="0008483E" w:rsidTr="00BA4E1F">
        <w:tc>
          <w:tcPr>
            <w:tcW w:w="1985" w:type="dxa"/>
            <w:vMerge w:val="restart"/>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both"/>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Предметные области</w:t>
            </w:r>
          </w:p>
        </w:tc>
        <w:tc>
          <w:tcPr>
            <w:tcW w:w="1664" w:type="dxa"/>
            <w:vMerge w:val="restart"/>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both"/>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Учебные предметы</w:t>
            </w:r>
          </w:p>
        </w:tc>
        <w:tc>
          <w:tcPr>
            <w:tcW w:w="3969" w:type="dxa"/>
            <w:gridSpan w:val="4"/>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Количество часов в неделю</w:t>
            </w:r>
          </w:p>
        </w:tc>
        <w:tc>
          <w:tcPr>
            <w:tcW w:w="992" w:type="dxa"/>
            <w:vMerge w:val="restart"/>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Всего</w:t>
            </w:r>
          </w:p>
        </w:tc>
        <w:tc>
          <w:tcPr>
            <w:tcW w:w="1275" w:type="dxa"/>
            <w:vMerge w:val="restart"/>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Формы</w:t>
            </w:r>
          </w:p>
          <w:p w:rsidR="00CE0A66" w:rsidRPr="0008483E" w:rsidRDefault="00CE0A66" w:rsidP="00BA4E1F">
            <w:pPr>
              <w:spacing w:after="0"/>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промежу-точной</w:t>
            </w:r>
          </w:p>
          <w:p w:rsidR="00CE0A66" w:rsidRPr="0008483E" w:rsidRDefault="00CE0A66" w:rsidP="00BA4E1F">
            <w:pPr>
              <w:spacing w:after="0"/>
              <w:rPr>
                <w:rFonts w:ascii="Times New Roman" w:eastAsia="Times New Roman" w:hAnsi="Times New Roman" w:cs="Times New Roman"/>
                <w:sz w:val="24"/>
                <w:szCs w:val="24"/>
              </w:rPr>
            </w:pPr>
            <w:r w:rsidRPr="0008483E">
              <w:rPr>
                <w:rFonts w:ascii="Times New Roman" w:eastAsia="Times New Roman" w:hAnsi="Times New Roman" w:cs="Times New Roman"/>
                <w:b/>
                <w:sz w:val="24"/>
                <w:szCs w:val="24"/>
              </w:rPr>
              <w:t>аттестации</w:t>
            </w:r>
          </w:p>
        </w:tc>
      </w:tr>
      <w:tr w:rsidR="00CE0A66" w:rsidRPr="0008483E" w:rsidTr="00BA4E1F">
        <w:trPr>
          <w:trHeight w:val="390"/>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spacing w:after="0"/>
              <w:rPr>
                <w:rFonts w:ascii="Times New Roman" w:eastAsia="Times New Roman" w:hAnsi="Times New Roman" w:cs="Times New Roman"/>
                <w:b/>
                <w:sz w:val="24"/>
                <w:szCs w:val="24"/>
              </w:rPr>
            </w:pPr>
          </w:p>
        </w:tc>
        <w:tc>
          <w:tcPr>
            <w:tcW w:w="1664" w:type="dxa"/>
            <w:vMerge/>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spacing w:after="0"/>
              <w:rPr>
                <w:rFonts w:ascii="Times New Roman" w:eastAsia="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1</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jc w:val="center"/>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4"/>
                <w:szCs w:val="24"/>
              </w:rPr>
            </w:pPr>
            <w:r w:rsidRPr="0008483E">
              <w:rPr>
                <w:rFonts w:ascii="Times New Roman" w:eastAsia="Times New Roman" w:hAnsi="Times New Roman" w:cs="Times New Roman"/>
                <w:b/>
                <w:sz w:val="24"/>
                <w:szCs w:val="24"/>
              </w:rPr>
              <w:t>4</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spacing w:after="0"/>
              <w:rPr>
                <w:rFonts w:ascii="Times New Roman" w:eastAsia="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spacing w:after="0"/>
              <w:rPr>
                <w:rFonts w:ascii="Times New Roman" w:eastAsia="Times New Roman" w:hAnsi="Times New Roman" w:cs="Times New Roman"/>
                <w:sz w:val="24"/>
                <w:szCs w:val="24"/>
              </w:rPr>
            </w:pPr>
          </w:p>
        </w:tc>
      </w:tr>
      <w:tr w:rsidR="00CE0A66" w:rsidRPr="0008483E" w:rsidTr="00BA4E1F">
        <w:trPr>
          <w:trHeight w:val="1004"/>
        </w:trPr>
        <w:tc>
          <w:tcPr>
            <w:tcW w:w="1985" w:type="dxa"/>
            <w:vMerge w:val="restart"/>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rPr>
                <w:rFonts w:ascii="Times New Roman" w:eastAsia="Times New Roman" w:hAnsi="Times New Roman" w:cs="Times New Roman"/>
                <w:b/>
                <w:sz w:val="24"/>
                <w:szCs w:val="24"/>
              </w:rPr>
            </w:pPr>
            <w:r w:rsidRPr="0008483E">
              <w:rPr>
                <w:rFonts w:ascii="Times New Roman" w:eastAsia="Times New Roman" w:hAnsi="Times New Roman" w:cs="Times New Roman"/>
                <w:bCs/>
                <w:spacing w:val="-2"/>
                <w:sz w:val="24"/>
                <w:szCs w:val="24"/>
              </w:rPr>
              <w:t>Русский язык и литературное чтение</w:t>
            </w:r>
          </w:p>
        </w:tc>
        <w:tc>
          <w:tcPr>
            <w:tcW w:w="1664"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Русский язык</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5/170</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490E1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CE0A66" w:rsidRPr="0008483E">
              <w:rPr>
                <w:rFonts w:ascii="Times New Roman" w:eastAsia="Times New Roman" w:hAnsi="Times New Roman" w:cs="Times New Roman"/>
                <w:sz w:val="20"/>
                <w:szCs w:val="20"/>
              </w:rPr>
              <w:t>/1</w:t>
            </w:r>
            <w:r>
              <w:rPr>
                <w:rFonts w:ascii="Times New Roman" w:eastAsia="Times New Roman" w:hAnsi="Times New Roman" w:cs="Times New Roman"/>
                <w:sz w:val="20"/>
                <w:szCs w:val="20"/>
              </w:rPr>
              <w:t>70</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490E1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CE0A66" w:rsidRPr="0008483E">
              <w:rPr>
                <w:rFonts w:ascii="Times New Roman" w:eastAsia="Times New Roman" w:hAnsi="Times New Roman" w:cs="Times New Roman"/>
                <w:sz w:val="20"/>
                <w:szCs w:val="20"/>
              </w:rPr>
              <w:t>/1</w:t>
            </w:r>
            <w:r>
              <w:rPr>
                <w:rFonts w:ascii="Times New Roman" w:eastAsia="Times New Roman" w:hAnsi="Times New Roman" w:cs="Times New Roman"/>
                <w:sz w:val="20"/>
                <w:szCs w:val="20"/>
              </w:rPr>
              <w:t>70</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490E1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CE0A66" w:rsidRPr="0008483E">
              <w:rPr>
                <w:rFonts w:ascii="Times New Roman" w:eastAsia="Times New Roman" w:hAnsi="Times New Roman" w:cs="Times New Roman"/>
                <w:sz w:val="20"/>
                <w:szCs w:val="20"/>
              </w:rPr>
              <w:t>/1</w:t>
            </w:r>
            <w:r>
              <w:rPr>
                <w:rFonts w:ascii="Times New Roman" w:eastAsia="Times New Roman" w:hAnsi="Times New Roman" w:cs="Times New Roman"/>
                <w:sz w:val="20"/>
                <w:szCs w:val="20"/>
              </w:rPr>
              <w:t>70</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490E1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r w:rsidR="00CE0A66">
              <w:rPr>
                <w:rFonts w:ascii="Times New Roman" w:eastAsia="Times New Roman" w:hAnsi="Times New Roman" w:cs="Times New Roman"/>
                <w:sz w:val="20"/>
                <w:szCs w:val="20"/>
              </w:rPr>
              <w:t>/</w:t>
            </w:r>
            <w:r>
              <w:rPr>
                <w:rFonts w:ascii="Times New Roman" w:eastAsia="Times New Roman" w:hAnsi="Times New Roman" w:cs="Times New Roman"/>
                <w:sz w:val="20"/>
                <w:szCs w:val="20"/>
              </w:rPr>
              <w:t>680</w:t>
            </w:r>
          </w:p>
        </w:tc>
        <w:tc>
          <w:tcPr>
            <w:tcW w:w="1275"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jc w:val="both"/>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Итоговый контрольный диктант</w:t>
            </w:r>
          </w:p>
        </w:tc>
      </w:tr>
      <w:tr w:rsidR="00CE0A66" w:rsidRPr="0008483E" w:rsidTr="00BA4E1F">
        <w:trPr>
          <w:trHeight w:val="472"/>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spacing w:after="0"/>
              <w:rPr>
                <w:rFonts w:ascii="Times New Roman" w:eastAsia="Times New Roman" w:hAnsi="Times New Roman" w:cs="Times New Roman"/>
                <w:b/>
                <w:sz w:val="24"/>
                <w:szCs w:val="24"/>
              </w:rPr>
            </w:pPr>
          </w:p>
        </w:tc>
        <w:tc>
          <w:tcPr>
            <w:tcW w:w="1664"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Литературное</w:t>
            </w:r>
          </w:p>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 xml:space="preserve">чтение </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4/132</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4/136</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4/136</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3/102</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15/506</w:t>
            </w:r>
          </w:p>
        </w:tc>
        <w:tc>
          <w:tcPr>
            <w:tcW w:w="1275"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jc w:val="both"/>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Тест</w:t>
            </w:r>
          </w:p>
        </w:tc>
      </w:tr>
      <w:tr w:rsidR="00CE0A66" w:rsidRPr="0008483E" w:rsidTr="00BA4E1F">
        <w:tc>
          <w:tcPr>
            <w:tcW w:w="1985" w:type="dxa"/>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widowControl w:val="0"/>
              <w:autoSpaceDE w:val="0"/>
              <w:autoSpaceDN w:val="0"/>
              <w:adjustRightInd w:val="0"/>
              <w:spacing w:after="0"/>
              <w:rPr>
                <w:rFonts w:ascii="Times New Roman" w:eastAsia="Times New Roman" w:hAnsi="Times New Roman" w:cs="Times New Roman"/>
                <w:b/>
                <w:sz w:val="24"/>
                <w:szCs w:val="24"/>
              </w:rPr>
            </w:pPr>
            <w:r w:rsidRPr="0008483E">
              <w:rPr>
                <w:rFonts w:ascii="Times New Roman" w:eastAsia="Times New Roman" w:hAnsi="Times New Roman" w:cs="Times New Roman"/>
                <w:sz w:val="24"/>
                <w:szCs w:val="24"/>
              </w:rPr>
              <w:t>Иностранный язык</w:t>
            </w:r>
          </w:p>
        </w:tc>
        <w:tc>
          <w:tcPr>
            <w:tcW w:w="1664"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Иностранный язык</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2/68</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2/68</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2/68</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6/204</w:t>
            </w:r>
          </w:p>
        </w:tc>
        <w:tc>
          <w:tcPr>
            <w:tcW w:w="1275"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jc w:val="both"/>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Итоговая контрольная работа</w:t>
            </w:r>
          </w:p>
        </w:tc>
      </w:tr>
      <w:tr w:rsidR="00CE0A66" w:rsidRPr="0008483E" w:rsidTr="00BA4E1F">
        <w:tc>
          <w:tcPr>
            <w:tcW w:w="1985" w:type="dxa"/>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widowControl w:val="0"/>
              <w:autoSpaceDE w:val="0"/>
              <w:autoSpaceDN w:val="0"/>
              <w:adjustRightInd w:val="0"/>
              <w:spacing w:after="0"/>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Математика и информатика</w:t>
            </w:r>
          </w:p>
        </w:tc>
        <w:tc>
          <w:tcPr>
            <w:tcW w:w="1664"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Математика</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4/132</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4/136</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4/136</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4/136</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16/540</w:t>
            </w:r>
          </w:p>
        </w:tc>
        <w:tc>
          <w:tcPr>
            <w:tcW w:w="1275"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jc w:val="both"/>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Контрольная работа</w:t>
            </w:r>
          </w:p>
        </w:tc>
      </w:tr>
      <w:tr w:rsidR="00CE0A66" w:rsidRPr="0008483E" w:rsidTr="00BA4E1F">
        <w:tc>
          <w:tcPr>
            <w:tcW w:w="1985" w:type="dxa"/>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widowControl w:val="0"/>
              <w:autoSpaceDE w:val="0"/>
              <w:autoSpaceDN w:val="0"/>
              <w:adjustRightInd w:val="0"/>
              <w:spacing w:after="0"/>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Обществознание и естествознание</w:t>
            </w:r>
          </w:p>
        </w:tc>
        <w:tc>
          <w:tcPr>
            <w:tcW w:w="1664"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Окружающий мир</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2/66</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2/68</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2/68</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2/68</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8/270</w:t>
            </w:r>
          </w:p>
        </w:tc>
        <w:tc>
          <w:tcPr>
            <w:tcW w:w="1275" w:type="dxa"/>
            <w:tcBorders>
              <w:top w:val="single" w:sz="4" w:space="0" w:color="auto"/>
              <w:left w:val="single" w:sz="4" w:space="0" w:color="auto"/>
              <w:bottom w:val="single" w:sz="4" w:space="0" w:color="auto"/>
              <w:right w:val="single" w:sz="4" w:space="0" w:color="auto"/>
            </w:tcBorders>
            <w:hideMark/>
          </w:tcPr>
          <w:p w:rsidR="00CE0A66" w:rsidRPr="0008483E" w:rsidRDefault="00151CAF" w:rsidP="00BA4E1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Тест</w:t>
            </w:r>
          </w:p>
        </w:tc>
      </w:tr>
      <w:tr w:rsidR="00CE0A66" w:rsidRPr="0008483E" w:rsidTr="00BA4E1F">
        <w:tc>
          <w:tcPr>
            <w:tcW w:w="1985" w:type="dxa"/>
            <w:vMerge w:val="restart"/>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rPr>
                <w:rFonts w:ascii="Times New Roman" w:eastAsia="Times New Roman" w:hAnsi="Times New Roman" w:cs="Times New Roman"/>
                <w:b/>
                <w:sz w:val="24"/>
                <w:szCs w:val="24"/>
              </w:rPr>
            </w:pPr>
            <w:r w:rsidRPr="0008483E">
              <w:rPr>
                <w:rFonts w:ascii="Times New Roman" w:eastAsia="Times New Roman" w:hAnsi="Times New Roman" w:cs="Times New Roman"/>
                <w:sz w:val="24"/>
                <w:szCs w:val="24"/>
              </w:rPr>
              <w:t>Искусство</w:t>
            </w:r>
          </w:p>
        </w:tc>
        <w:tc>
          <w:tcPr>
            <w:tcW w:w="1664"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4"/>
                <w:szCs w:val="24"/>
              </w:rPr>
            </w:pPr>
            <w:r w:rsidRPr="0008483E">
              <w:rPr>
                <w:rFonts w:ascii="Times New Roman" w:eastAsia="Times New Roman" w:hAnsi="Times New Roman" w:cs="Times New Roman"/>
                <w:sz w:val="24"/>
                <w:szCs w:val="24"/>
              </w:rPr>
              <w:t>Музыка</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1/33</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4/135</w:t>
            </w:r>
          </w:p>
        </w:tc>
        <w:tc>
          <w:tcPr>
            <w:tcW w:w="1275"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jc w:val="both"/>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Проект</w:t>
            </w:r>
          </w:p>
        </w:tc>
      </w:tr>
      <w:tr w:rsidR="00CE0A66" w:rsidRPr="0008483E" w:rsidTr="00BA4E1F">
        <w:tc>
          <w:tcPr>
            <w:tcW w:w="1985" w:type="dxa"/>
            <w:vMerge/>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spacing w:after="0"/>
              <w:rPr>
                <w:rFonts w:ascii="Times New Roman" w:eastAsia="Times New Roman" w:hAnsi="Times New Roman" w:cs="Times New Roman"/>
                <w:b/>
                <w:sz w:val="24"/>
                <w:szCs w:val="24"/>
              </w:rPr>
            </w:pPr>
          </w:p>
        </w:tc>
        <w:tc>
          <w:tcPr>
            <w:tcW w:w="1664"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4"/>
                <w:szCs w:val="24"/>
              </w:rPr>
            </w:pPr>
            <w:r w:rsidRPr="0008483E">
              <w:rPr>
                <w:rFonts w:ascii="Times New Roman" w:eastAsia="Times New Roman" w:hAnsi="Times New Roman" w:cs="Times New Roman"/>
                <w:sz w:val="24"/>
                <w:szCs w:val="24"/>
              </w:rPr>
              <w:t>Изобразительное искусство</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1/33</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4/135</w:t>
            </w:r>
          </w:p>
        </w:tc>
        <w:tc>
          <w:tcPr>
            <w:tcW w:w="1275"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jc w:val="both"/>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Проект</w:t>
            </w:r>
          </w:p>
        </w:tc>
      </w:tr>
      <w:tr w:rsidR="00CE0A66" w:rsidRPr="0008483E" w:rsidTr="00BA4E1F">
        <w:tc>
          <w:tcPr>
            <w:tcW w:w="1985" w:type="dxa"/>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widowControl w:val="0"/>
              <w:autoSpaceDE w:val="0"/>
              <w:autoSpaceDN w:val="0"/>
              <w:adjustRightInd w:val="0"/>
              <w:spacing w:after="0"/>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Технология</w:t>
            </w:r>
          </w:p>
        </w:tc>
        <w:tc>
          <w:tcPr>
            <w:tcW w:w="1664"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Технология</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1/33</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4/135</w:t>
            </w:r>
          </w:p>
        </w:tc>
        <w:tc>
          <w:tcPr>
            <w:tcW w:w="1275"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jc w:val="both"/>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Проект</w:t>
            </w:r>
          </w:p>
        </w:tc>
      </w:tr>
      <w:tr w:rsidR="00CE0A66" w:rsidRPr="0008483E" w:rsidTr="00BA4E1F">
        <w:tc>
          <w:tcPr>
            <w:tcW w:w="1985" w:type="dxa"/>
            <w:tcBorders>
              <w:top w:val="single" w:sz="4" w:space="0" w:color="auto"/>
              <w:left w:val="single" w:sz="4" w:space="0" w:color="auto"/>
              <w:bottom w:val="single" w:sz="4" w:space="0" w:color="auto"/>
              <w:right w:val="single" w:sz="4" w:space="0" w:color="auto"/>
            </w:tcBorders>
            <w:vAlign w:val="center"/>
            <w:hideMark/>
          </w:tcPr>
          <w:p w:rsidR="00CE0A66" w:rsidRPr="0008483E" w:rsidRDefault="00CE0A66" w:rsidP="00BA4E1F">
            <w:pPr>
              <w:widowControl w:val="0"/>
              <w:autoSpaceDE w:val="0"/>
              <w:autoSpaceDN w:val="0"/>
              <w:adjustRightInd w:val="0"/>
              <w:spacing w:after="0"/>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 xml:space="preserve"> Физическая культура</w:t>
            </w:r>
          </w:p>
        </w:tc>
        <w:tc>
          <w:tcPr>
            <w:tcW w:w="1664"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Физическая культура</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2/66</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151CA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2/68</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151CA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2/68</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151CA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2/68</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151CA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00BA4E1F">
              <w:rPr>
                <w:rFonts w:ascii="Times New Roman" w:eastAsia="Times New Roman" w:hAnsi="Times New Roman" w:cs="Times New Roman"/>
                <w:sz w:val="20"/>
                <w:szCs w:val="20"/>
              </w:rPr>
              <w:t>/</w:t>
            </w:r>
            <w:r>
              <w:rPr>
                <w:rFonts w:ascii="Times New Roman" w:eastAsia="Times New Roman" w:hAnsi="Times New Roman" w:cs="Times New Roman"/>
                <w:sz w:val="20"/>
                <w:szCs w:val="20"/>
              </w:rPr>
              <w:t>270</w:t>
            </w:r>
          </w:p>
        </w:tc>
        <w:tc>
          <w:tcPr>
            <w:tcW w:w="1275"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spacing w:after="0"/>
              <w:jc w:val="both"/>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Зачет</w:t>
            </w:r>
          </w:p>
        </w:tc>
      </w:tr>
      <w:tr w:rsidR="00BA4E1F" w:rsidRPr="0008483E" w:rsidTr="00BA4E1F">
        <w:trPr>
          <w:trHeight w:val="1481"/>
        </w:trPr>
        <w:tc>
          <w:tcPr>
            <w:tcW w:w="1985" w:type="dxa"/>
            <w:vMerge w:val="restart"/>
            <w:tcBorders>
              <w:top w:val="single" w:sz="4" w:space="0" w:color="auto"/>
              <w:left w:val="single" w:sz="4" w:space="0" w:color="auto"/>
              <w:right w:val="single" w:sz="4" w:space="0" w:color="auto"/>
            </w:tcBorders>
            <w:vAlign w:val="center"/>
            <w:hideMark/>
          </w:tcPr>
          <w:p w:rsidR="00BA4E1F" w:rsidRPr="0008483E" w:rsidRDefault="00BA4E1F" w:rsidP="00BA4E1F">
            <w:pPr>
              <w:widowControl w:val="0"/>
              <w:autoSpaceDE w:val="0"/>
              <w:autoSpaceDN w:val="0"/>
              <w:adjustRightInd w:val="0"/>
              <w:spacing w:after="0"/>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Основы религиозных культур и светской</w:t>
            </w:r>
          </w:p>
        </w:tc>
        <w:tc>
          <w:tcPr>
            <w:tcW w:w="1664" w:type="dxa"/>
            <w:tcBorders>
              <w:top w:val="single" w:sz="4" w:space="0" w:color="auto"/>
              <w:left w:val="single" w:sz="4" w:space="0" w:color="auto"/>
              <w:bottom w:val="single" w:sz="4" w:space="0" w:color="auto"/>
              <w:right w:val="single" w:sz="4" w:space="0" w:color="auto"/>
            </w:tcBorders>
            <w:hideMark/>
          </w:tcPr>
          <w:p w:rsidR="00BA4E1F" w:rsidRPr="0008483E" w:rsidRDefault="00BA4E1F" w:rsidP="00BA4E1F">
            <w:pPr>
              <w:widowControl w:val="0"/>
              <w:autoSpaceDE w:val="0"/>
              <w:autoSpaceDN w:val="0"/>
              <w:adjustRightInd w:val="0"/>
              <w:spacing w:after="0"/>
              <w:jc w:val="center"/>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Основы религиозных культур и светской этики</w:t>
            </w:r>
          </w:p>
        </w:tc>
        <w:tc>
          <w:tcPr>
            <w:tcW w:w="992" w:type="dxa"/>
            <w:tcBorders>
              <w:top w:val="single" w:sz="4" w:space="0" w:color="auto"/>
              <w:left w:val="single" w:sz="4" w:space="0" w:color="auto"/>
              <w:bottom w:val="single" w:sz="4" w:space="0" w:color="auto"/>
              <w:right w:val="single" w:sz="4" w:space="0" w:color="auto"/>
            </w:tcBorders>
            <w:hideMark/>
          </w:tcPr>
          <w:p w:rsidR="00BA4E1F" w:rsidRPr="0008483E"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hideMark/>
          </w:tcPr>
          <w:p w:rsidR="00BA4E1F" w:rsidRPr="0008483E"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BA4E1F" w:rsidRPr="0008483E"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BA4E1F" w:rsidRPr="0008483E"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1/34</w:t>
            </w:r>
          </w:p>
        </w:tc>
        <w:tc>
          <w:tcPr>
            <w:tcW w:w="992" w:type="dxa"/>
            <w:tcBorders>
              <w:top w:val="single" w:sz="4" w:space="0" w:color="auto"/>
              <w:left w:val="single" w:sz="4" w:space="0" w:color="auto"/>
              <w:bottom w:val="single" w:sz="4" w:space="0" w:color="auto"/>
              <w:right w:val="single" w:sz="4" w:space="0" w:color="auto"/>
            </w:tcBorders>
            <w:hideMark/>
          </w:tcPr>
          <w:p w:rsidR="00BA4E1F" w:rsidRPr="0008483E"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r w:rsidRPr="0008483E">
              <w:rPr>
                <w:rFonts w:ascii="Times New Roman" w:eastAsia="Times New Roman" w:hAnsi="Times New Roman" w:cs="Times New Roman"/>
                <w:sz w:val="20"/>
                <w:szCs w:val="20"/>
              </w:rPr>
              <w:t xml:space="preserve">1/34 </w:t>
            </w:r>
          </w:p>
        </w:tc>
        <w:tc>
          <w:tcPr>
            <w:tcW w:w="1275" w:type="dxa"/>
            <w:tcBorders>
              <w:top w:val="single" w:sz="4" w:space="0" w:color="auto"/>
              <w:left w:val="single" w:sz="4" w:space="0" w:color="auto"/>
              <w:bottom w:val="single" w:sz="4" w:space="0" w:color="auto"/>
              <w:right w:val="single" w:sz="4" w:space="0" w:color="auto"/>
            </w:tcBorders>
          </w:tcPr>
          <w:p w:rsidR="00BA4E1F" w:rsidRPr="0008483E" w:rsidRDefault="00BA4E1F" w:rsidP="00BA4E1F">
            <w:pPr>
              <w:spacing w:after="0"/>
              <w:jc w:val="both"/>
              <w:rPr>
                <w:rFonts w:ascii="Times New Roman" w:eastAsia="Times New Roman" w:hAnsi="Times New Roman" w:cs="Times New Roman"/>
                <w:sz w:val="24"/>
                <w:szCs w:val="24"/>
              </w:rPr>
            </w:pPr>
          </w:p>
          <w:p w:rsidR="00BA4E1F" w:rsidRDefault="00BA4E1F" w:rsidP="00BA4E1F">
            <w:pPr>
              <w:spacing w:after="0"/>
              <w:jc w:val="both"/>
              <w:rPr>
                <w:rFonts w:ascii="Times New Roman" w:eastAsia="Times New Roman" w:hAnsi="Times New Roman" w:cs="Times New Roman"/>
                <w:sz w:val="24"/>
                <w:szCs w:val="24"/>
              </w:rPr>
            </w:pPr>
            <w:r w:rsidRPr="0008483E">
              <w:rPr>
                <w:rFonts w:ascii="Times New Roman" w:eastAsia="Times New Roman" w:hAnsi="Times New Roman" w:cs="Times New Roman"/>
                <w:sz w:val="24"/>
                <w:szCs w:val="24"/>
              </w:rPr>
              <w:t>Итоговое тестирование</w:t>
            </w:r>
          </w:p>
          <w:p w:rsidR="00BA4E1F" w:rsidRPr="0008483E" w:rsidRDefault="00BA4E1F" w:rsidP="00BA4E1F">
            <w:pPr>
              <w:spacing w:after="0"/>
              <w:jc w:val="both"/>
              <w:rPr>
                <w:rFonts w:ascii="Times New Roman" w:eastAsia="Times New Roman" w:hAnsi="Times New Roman" w:cs="Times New Roman"/>
                <w:sz w:val="24"/>
                <w:szCs w:val="24"/>
              </w:rPr>
            </w:pPr>
          </w:p>
        </w:tc>
      </w:tr>
      <w:tr w:rsidR="00BA4E1F" w:rsidRPr="0008483E" w:rsidTr="00BA4E1F">
        <w:trPr>
          <w:trHeight w:val="1048"/>
        </w:trPr>
        <w:tc>
          <w:tcPr>
            <w:tcW w:w="1985" w:type="dxa"/>
            <w:vMerge/>
            <w:tcBorders>
              <w:left w:val="single" w:sz="4" w:space="0" w:color="auto"/>
              <w:bottom w:val="single" w:sz="4" w:space="0" w:color="auto"/>
              <w:right w:val="single" w:sz="4" w:space="0" w:color="auto"/>
            </w:tcBorders>
            <w:vAlign w:val="center"/>
            <w:hideMark/>
          </w:tcPr>
          <w:p w:rsidR="00BA4E1F" w:rsidRPr="0008483E" w:rsidRDefault="00BA4E1F" w:rsidP="00BA4E1F">
            <w:pPr>
              <w:widowControl w:val="0"/>
              <w:autoSpaceDE w:val="0"/>
              <w:autoSpaceDN w:val="0"/>
              <w:adjustRightInd w:val="0"/>
              <w:spacing w:after="0"/>
              <w:rPr>
                <w:rFonts w:ascii="Times New Roman" w:eastAsia="Times New Roman" w:hAnsi="Times New Roman" w:cs="Times New Roman"/>
                <w:sz w:val="24"/>
                <w:szCs w:val="24"/>
              </w:rPr>
            </w:pPr>
          </w:p>
        </w:tc>
        <w:tc>
          <w:tcPr>
            <w:tcW w:w="1664" w:type="dxa"/>
            <w:tcBorders>
              <w:top w:val="single" w:sz="4" w:space="0" w:color="auto"/>
              <w:left w:val="single" w:sz="4" w:space="0" w:color="auto"/>
              <w:bottom w:val="single" w:sz="4" w:space="0" w:color="auto"/>
              <w:right w:val="single" w:sz="4" w:space="0" w:color="auto"/>
            </w:tcBorders>
            <w:hideMark/>
          </w:tcPr>
          <w:p w:rsidR="00BA4E1F" w:rsidRPr="0008483E" w:rsidRDefault="00BA4E1F" w:rsidP="00BA4E1F">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православной веры</w:t>
            </w:r>
          </w:p>
        </w:tc>
        <w:tc>
          <w:tcPr>
            <w:tcW w:w="992" w:type="dxa"/>
            <w:tcBorders>
              <w:top w:val="single" w:sz="4" w:space="0" w:color="auto"/>
              <w:left w:val="single" w:sz="4" w:space="0" w:color="auto"/>
              <w:bottom w:val="single" w:sz="4" w:space="0" w:color="auto"/>
              <w:right w:val="single" w:sz="4" w:space="0" w:color="auto"/>
            </w:tcBorders>
            <w:hideMark/>
          </w:tcPr>
          <w:p w:rsidR="00BA4E1F"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p>
          <w:p w:rsidR="00BA4E1F" w:rsidRPr="0008483E"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156772">
              <w:rPr>
                <w:rFonts w:ascii="Times New Roman" w:eastAsia="Times New Roman" w:hAnsi="Times New Roman" w:cs="Times New Roman"/>
                <w:sz w:val="20"/>
                <w:szCs w:val="20"/>
              </w:rPr>
              <w:t>/33</w:t>
            </w:r>
          </w:p>
        </w:tc>
        <w:tc>
          <w:tcPr>
            <w:tcW w:w="993" w:type="dxa"/>
            <w:tcBorders>
              <w:top w:val="single" w:sz="4" w:space="0" w:color="auto"/>
              <w:left w:val="single" w:sz="4" w:space="0" w:color="auto"/>
              <w:bottom w:val="single" w:sz="4" w:space="0" w:color="auto"/>
              <w:right w:val="single" w:sz="4" w:space="0" w:color="auto"/>
            </w:tcBorders>
            <w:hideMark/>
          </w:tcPr>
          <w:p w:rsidR="00BA4E1F"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p>
          <w:p w:rsidR="00BA4E1F" w:rsidRPr="0008483E" w:rsidRDefault="00490E1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156772">
              <w:rPr>
                <w:rFonts w:ascii="Times New Roman" w:eastAsia="Times New Roman" w:hAnsi="Times New Roman" w:cs="Times New Roman"/>
                <w:sz w:val="20"/>
                <w:szCs w:val="20"/>
              </w:rPr>
              <w:t>/34</w:t>
            </w:r>
          </w:p>
        </w:tc>
        <w:tc>
          <w:tcPr>
            <w:tcW w:w="992" w:type="dxa"/>
            <w:tcBorders>
              <w:top w:val="single" w:sz="4" w:space="0" w:color="auto"/>
              <w:left w:val="single" w:sz="4" w:space="0" w:color="auto"/>
              <w:bottom w:val="single" w:sz="4" w:space="0" w:color="auto"/>
              <w:right w:val="single" w:sz="4" w:space="0" w:color="auto"/>
            </w:tcBorders>
            <w:hideMark/>
          </w:tcPr>
          <w:p w:rsidR="00BA4E1F"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p>
          <w:p w:rsidR="00BA4E1F" w:rsidRPr="0008483E" w:rsidRDefault="00490E1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156772">
              <w:rPr>
                <w:rFonts w:ascii="Times New Roman" w:eastAsia="Times New Roman" w:hAnsi="Times New Roman" w:cs="Times New Roman"/>
                <w:sz w:val="20"/>
                <w:szCs w:val="20"/>
              </w:rPr>
              <w:t>/34</w:t>
            </w:r>
          </w:p>
        </w:tc>
        <w:tc>
          <w:tcPr>
            <w:tcW w:w="992" w:type="dxa"/>
            <w:tcBorders>
              <w:top w:val="single" w:sz="4" w:space="0" w:color="auto"/>
              <w:left w:val="single" w:sz="4" w:space="0" w:color="auto"/>
              <w:bottom w:val="single" w:sz="4" w:space="0" w:color="auto"/>
              <w:right w:val="single" w:sz="4" w:space="0" w:color="auto"/>
            </w:tcBorders>
            <w:hideMark/>
          </w:tcPr>
          <w:p w:rsidR="00BA4E1F"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p>
          <w:p w:rsidR="00BA4E1F" w:rsidRPr="0008483E" w:rsidRDefault="00151CA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156772">
              <w:rPr>
                <w:rFonts w:ascii="Times New Roman" w:eastAsia="Times New Roman" w:hAnsi="Times New Roman" w:cs="Times New Roman"/>
                <w:sz w:val="20"/>
                <w:szCs w:val="20"/>
              </w:rPr>
              <w:t>/34</w:t>
            </w:r>
          </w:p>
        </w:tc>
        <w:tc>
          <w:tcPr>
            <w:tcW w:w="992" w:type="dxa"/>
            <w:tcBorders>
              <w:top w:val="single" w:sz="4" w:space="0" w:color="auto"/>
              <w:left w:val="single" w:sz="4" w:space="0" w:color="auto"/>
              <w:bottom w:val="single" w:sz="4" w:space="0" w:color="auto"/>
              <w:right w:val="single" w:sz="4" w:space="0" w:color="auto"/>
            </w:tcBorders>
            <w:hideMark/>
          </w:tcPr>
          <w:p w:rsidR="00BA4E1F" w:rsidRDefault="00BA4E1F" w:rsidP="00BA4E1F">
            <w:pPr>
              <w:widowControl w:val="0"/>
              <w:autoSpaceDE w:val="0"/>
              <w:autoSpaceDN w:val="0"/>
              <w:adjustRightInd w:val="0"/>
              <w:spacing w:after="0"/>
              <w:jc w:val="center"/>
              <w:rPr>
                <w:rFonts w:ascii="Times New Roman" w:eastAsia="Times New Roman" w:hAnsi="Times New Roman" w:cs="Times New Roman"/>
                <w:sz w:val="20"/>
                <w:szCs w:val="20"/>
              </w:rPr>
            </w:pPr>
          </w:p>
          <w:p w:rsidR="00BA4E1F" w:rsidRPr="0008483E" w:rsidRDefault="00151CAF" w:rsidP="00BA4E1F">
            <w:pPr>
              <w:widowControl w:val="0"/>
              <w:autoSpaceDE w:val="0"/>
              <w:autoSpaceDN w:val="0"/>
              <w:adjustRightInd w:val="0"/>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00BA4E1F">
              <w:rPr>
                <w:rFonts w:ascii="Times New Roman" w:eastAsia="Times New Roman" w:hAnsi="Times New Roman" w:cs="Times New Roman"/>
                <w:sz w:val="20"/>
                <w:szCs w:val="20"/>
              </w:rPr>
              <w:t>/</w:t>
            </w:r>
            <w:r>
              <w:rPr>
                <w:rFonts w:ascii="Times New Roman" w:eastAsia="Times New Roman" w:hAnsi="Times New Roman" w:cs="Times New Roman"/>
                <w:sz w:val="20"/>
                <w:szCs w:val="20"/>
              </w:rPr>
              <w:t>136</w:t>
            </w:r>
          </w:p>
        </w:tc>
        <w:tc>
          <w:tcPr>
            <w:tcW w:w="1275" w:type="dxa"/>
            <w:tcBorders>
              <w:top w:val="single" w:sz="4" w:space="0" w:color="auto"/>
              <w:left w:val="single" w:sz="4" w:space="0" w:color="auto"/>
              <w:bottom w:val="single" w:sz="4" w:space="0" w:color="auto"/>
              <w:right w:val="single" w:sz="4" w:space="0" w:color="auto"/>
            </w:tcBorders>
          </w:tcPr>
          <w:p w:rsidR="00BA4E1F" w:rsidRDefault="00BA4E1F" w:rsidP="00BA4E1F">
            <w:pPr>
              <w:spacing w:after="0"/>
              <w:jc w:val="both"/>
              <w:rPr>
                <w:rFonts w:ascii="Times New Roman" w:eastAsia="Times New Roman" w:hAnsi="Times New Roman" w:cs="Times New Roman"/>
                <w:sz w:val="24"/>
                <w:szCs w:val="24"/>
              </w:rPr>
            </w:pPr>
          </w:p>
          <w:p w:rsidR="00BA4E1F" w:rsidRDefault="00BA4E1F" w:rsidP="00BA4E1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Проект </w:t>
            </w:r>
          </w:p>
          <w:p w:rsidR="00BA4E1F" w:rsidRPr="0008483E" w:rsidRDefault="00BA4E1F" w:rsidP="00BA4E1F">
            <w:pPr>
              <w:spacing w:after="0"/>
              <w:jc w:val="both"/>
              <w:rPr>
                <w:rFonts w:ascii="Times New Roman" w:eastAsia="Times New Roman" w:hAnsi="Times New Roman" w:cs="Times New Roman"/>
                <w:sz w:val="24"/>
                <w:szCs w:val="24"/>
              </w:rPr>
            </w:pPr>
          </w:p>
        </w:tc>
      </w:tr>
      <w:tr w:rsidR="00CE0A66" w:rsidRPr="0008483E" w:rsidTr="00BA4E1F">
        <w:tc>
          <w:tcPr>
            <w:tcW w:w="3649" w:type="dxa"/>
            <w:gridSpan w:val="2"/>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both"/>
              <w:rPr>
                <w:rFonts w:ascii="Times New Roman" w:eastAsia="Times New Roman" w:hAnsi="Times New Roman" w:cs="Times New Roman"/>
                <w:b/>
                <w:sz w:val="24"/>
                <w:szCs w:val="24"/>
              </w:rPr>
            </w:pPr>
            <w:r w:rsidRPr="0008483E">
              <w:rPr>
                <w:rFonts w:ascii="Times New Roman" w:eastAsia="Times New Roman" w:hAnsi="Times New Roman" w:cs="Times New Roman"/>
                <w:sz w:val="24"/>
                <w:szCs w:val="24"/>
              </w:rPr>
              <w:t>Максимальная нагрузка при 5-ти дневной учебной недели</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0"/>
                <w:szCs w:val="20"/>
              </w:rPr>
            </w:pPr>
            <w:r w:rsidRPr="0008483E">
              <w:rPr>
                <w:rFonts w:ascii="Times New Roman" w:eastAsia="Times New Roman" w:hAnsi="Times New Roman" w:cs="Times New Roman"/>
                <w:b/>
                <w:sz w:val="20"/>
                <w:szCs w:val="20"/>
              </w:rPr>
              <w:t>21/693</w:t>
            </w:r>
          </w:p>
        </w:tc>
        <w:tc>
          <w:tcPr>
            <w:tcW w:w="993"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0"/>
                <w:szCs w:val="20"/>
              </w:rPr>
            </w:pPr>
            <w:r w:rsidRPr="0008483E">
              <w:rPr>
                <w:rFonts w:ascii="Times New Roman" w:eastAsia="Times New Roman" w:hAnsi="Times New Roman" w:cs="Times New Roman"/>
                <w:b/>
                <w:sz w:val="20"/>
                <w:szCs w:val="20"/>
              </w:rPr>
              <w:t>23/782</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0"/>
                <w:szCs w:val="20"/>
              </w:rPr>
            </w:pPr>
            <w:r w:rsidRPr="0008483E">
              <w:rPr>
                <w:rFonts w:ascii="Times New Roman" w:eastAsia="Times New Roman" w:hAnsi="Times New Roman" w:cs="Times New Roman"/>
                <w:b/>
                <w:sz w:val="20"/>
                <w:szCs w:val="20"/>
              </w:rPr>
              <w:t>23/782</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0"/>
                <w:szCs w:val="20"/>
              </w:rPr>
            </w:pPr>
            <w:r w:rsidRPr="0008483E">
              <w:rPr>
                <w:rFonts w:ascii="Times New Roman" w:eastAsia="Times New Roman" w:hAnsi="Times New Roman" w:cs="Times New Roman"/>
                <w:b/>
                <w:sz w:val="20"/>
                <w:szCs w:val="20"/>
              </w:rPr>
              <w:t>23/782</w:t>
            </w:r>
          </w:p>
        </w:tc>
        <w:tc>
          <w:tcPr>
            <w:tcW w:w="992" w:type="dxa"/>
            <w:tcBorders>
              <w:top w:val="single" w:sz="4" w:space="0" w:color="auto"/>
              <w:left w:val="single" w:sz="4" w:space="0" w:color="auto"/>
              <w:bottom w:val="single" w:sz="4" w:space="0" w:color="auto"/>
              <w:right w:val="single" w:sz="4" w:space="0" w:color="auto"/>
            </w:tcBorders>
            <w:hideMark/>
          </w:tcPr>
          <w:p w:rsidR="00CE0A66" w:rsidRPr="0008483E" w:rsidRDefault="00CE0A66" w:rsidP="00BA4E1F">
            <w:pPr>
              <w:widowControl w:val="0"/>
              <w:autoSpaceDE w:val="0"/>
              <w:autoSpaceDN w:val="0"/>
              <w:adjustRightInd w:val="0"/>
              <w:spacing w:after="0"/>
              <w:jc w:val="center"/>
              <w:rPr>
                <w:rFonts w:ascii="Times New Roman" w:eastAsia="Times New Roman" w:hAnsi="Times New Roman" w:cs="Times New Roman"/>
                <w:b/>
                <w:sz w:val="20"/>
                <w:szCs w:val="20"/>
              </w:rPr>
            </w:pPr>
            <w:r w:rsidRPr="0008483E">
              <w:rPr>
                <w:rFonts w:ascii="Times New Roman" w:eastAsia="Times New Roman" w:hAnsi="Times New Roman" w:cs="Times New Roman"/>
                <w:b/>
                <w:sz w:val="20"/>
                <w:szCs w:val="20"/>
              </w:rPr>
              <w:t>90/3039</w:t>
            </w:r>
          </w:p>
        </w:tc>
        <w:tc>
          <w:tcPr>
            <w:tcW w:w="1275" w:type="dxa"/>
            <w:tcBorders>
              <w:top w:val="single" w:sz="4" w:space="0" w:color="auto"/>
              <w:left w:val="single" w:sz="4" w:space="0" w:color="auto"/>
              <w:bottom w:val="single" w:sz="4" w:space="0" w:color="auto"/>
              <w:right w:val="single" w:sz="4" w:space="0" w:color="auto"/>
            </w:tcBorders>
          </w:tcPr>
          <w:p w:rsidR="00CE0A66" w:rsidRPr="0008483E" w:rsidRDefault="00CE0A66" w:rsidP="00BA4E1F">
            <w:pPr>
              <w:spacing w:after="0"/>
              <w:rPr>
                <w:rFonts w:ascii="Times New Roman" w:eastAsia="Times New Roman" w:hAnsi="Times New Roman" w:cs="Times New Roman"/>
                <w:sz w:val="24"/>
                <w:szCs w:val="24"/>
              </w:rPr>
            </w:pPr>
          </w:p>
        </w:tc>
      </w:tr>
      <w:tr w:rsidR="005C13E2" w:rsidRPr="0008483E" w:rsidTr="00FA5461">
        <w:tc>
          <w:tcPr>
            <w:tcW w:w="3649" w:type="dxa"/>
            <w:gridSpan w:val="2"/>
            <w:tcBorders>
              <w:top w:val="single" w:sz="4" w:space="0" w:color="auto"/>
              <w:left w:val="single" w:sz="4" w:space="0" w:color="auto"/>
              <w:bottom w:val="single" w:sz="4" w:space="0" w:color="auto"/>
              <w:right w:val="single" w:sz="4" w:space="0" w:color="auto"/>
            </w:tcBorders>
            <w:hideMark/>
          </w:tcPr>
          <w:p w:rsidR="005C13E2" w:rsidRPr="007B2307" w:rsidRDefault="005C13E2" w:rsidP="005C13E2">
            <w:pPr>
              <w:spacing w:line="360" w:lineRule="auto"/>
              <w:jc w:val="both"/>
              <w:rPr>
                <w:rFonts w:ascii="Times New Roman" w:hAnsi="Times New Roman" w:cs="Times New Roman"/>
                <w:spacing w:val="-2"/>
                <w:kern w:val="2"/>
                <w:sz w:val="24"/>
                <w:szCs w:val="24"/>
              </w:rPr>
            </w:pPr>
            <w:r w:rsidRPr="007B2307">
              <w:rPr>
                <w:rFonts w:ascii="Times New Roman" w:hAnsi="Times New Roman" w:cs="Times New Roman"/>
                <w:spacing w:val="-2"/>
                <w:kern w:val="2"/>
                <w:sz w:val="24"/>
                <w:szCs w:val="24"/>
              </w:rPr>
              <w:t>Внеурочная деятельность</w:t>
            </w:r>
          </w:p>
        </w:tc>
        <w:tc>
          <w:tcPr>
            <w:tcW w:w="992" w:type="dxa"/>
            <w:tcBorders>
              <w:top w:val="single" w:sz="4" w:space="0" w:color="auto"/>
              <w:left w:val="single" w:sz="4" w:space="0" w:color="auto"/>
              <w:bottom w:val="single" w:sz="4" w:space="0" w:color="auto"/>
              <w:right w:val="single" w:sz="4" w:space="0" w:color="auto"/>
            </w:tcBorders>
            <w:vAlign w:val="center"/>
            <w:hideMark/>
          </w:tcPr>
          <w:p w:rsidR="005C13E2" w:rsidRPr="007B2307" w:rsidRDefault="005C13E2" w:rsidP="005C13E2">
            <w:pPr>
              <w:spacing w:line="360" w:lineRule="auto"/>
              <w:jc w:val="center"/>
              <w:rPr>
                <w:rFonts w:ascii="Times New Roman" w:hAnsi="Times New Roman" w:cs="Times New Roman"/>
                <w:b/>
                <w:bCs/>
                <w:spacing w:val="-2"/>
                <w:kern w:val="2"/>
                <w:sz w:val="20"/>
                <w:szCs w:val="20"/>
              </w:rPr>
            </w:pPr>
            <w:r w:rsidRPr="007B2307">
              <w:rPr>
                <w:rFonts w:ascii="Times New Roman" w:hAnsi="Times New Roman" w:cs="Times New Roman"/>
                <w:b/>
                <w:bCs/>
                <w:spacing w:val="-2"/>
                <w:kern w:val="2"/>
                <w:sz w:val="20"/>
                <w:szCs w:val="20"/>
              </w:rPr>
              <w:t>10/330</w:t>
            </w:r>
          </w:p>
        </w:tc>
        <w:tc>
          <w:tcPr>
            <w:tcW w:w="993" w:type="dxa"/>
            <w:tcBorders>
              <w:top w:val="single" w:sz="4" w:space="0" w:color="auto"/>
              <w:left w:val="single" w:sz="4" w:space="0" w:color="auto"/>
              <w:bottom w:val="single" w:sz="4" w:space="0" w:color="auto"/>
              <w:right w:val="single" w:sz="4" w:space="0" w:color="auto"/>
            </w:tcBorders>
            <w:vAlign w:val="center"/>
            <w:hideMark/>
          </w:tcPr>
          <w:p w:rsidR="005C13E2" w:rsidRPr="007B2307" w:rsidRDefault="005C13E2" w:rsidP="005C13E2">
            <w:pPr>
              <w:spacing w:line="360" w:lineRule="auto"/>
              <w:jc w:val="center"/>
              <w:rPr>
                <w:rFonts w:ascii="Times New Roman" w:hAnsi="Times New Roman" w:cs="Times New Roman"/>
                <w:b/>
                <w:bCs/>
                <w:spacing w:val="-2"/>
                <w:kern w:val="2"/>
                <w:sz w:val="20"/>
                <w:szCs w:val="20"/>
              </w:rPr>
            </w:pPr>
            <w:r w:rsidRPr="007B2307">
              <w:rPr>
                <w:rFonts w:ascii="Times New Roman" w:hAnsi="Times New Roman" w:cs="Times New Roman"/>
                <w:b/>
                <w:bCs/>
                <w:spacing w:val="-2"/>
                <w:kern w:val="2"/>
                <w:sz w:val="20"/>
                <w:szCs w:val="20"/>
              </w:rPr>
              <w:t>10/340</w:t>
            </w:r>
          </w:p>
        </w:tc>
        <w:tc>
          <w:tcPr>
            <w:tcW w:w="992" w:type="dxa"/>
            <w:tcBorders>
              <w:top w:val="single" w:sz="4" w:space="0" w:color="auto"/>
              <w:left w:val="single" w:sz="4" w:space="0" w:color="auto"/>
              <w:bottom w:val="single" w:sz="4" w:space="0" w:color="auto"/>
              <w:right w:val="single" w:sz="4" w:space="0" w:color="auto"/>
            </w:tcBorders>
            <w:vAlign w:val="center"/>
            <w:hideMark/>
          </w:tcPr>
          <w:p w:rsidR="005C13E2" w:rsidRPr="007B2307" w:rsidRDefault="005C13E2" w:rsidP="005C13E2">
            <w:pPr>
              <w:spacing w:line="360" w:lineRule="auto"/>
              <w:jc w:val="center"/>
              <w:rPr>
                <w:rFonts w:ascii="Times New Roman" w:hAnsi="Times New Roman" w:cs="Times New Roman"/>
                <w:b/>
                <w:spacing w:val="-2"/>
                <w:kern w:val="2"/>
                <w:sz w:val="20"/>
                <w:szCs w:val="20"/>
              </w:rPr>
            </w:pPr>
            <w:r w:rsidRPr="007B2307">
              <w:rPr>
                <w:rFonts w:ascii="Times New Roman" w:hAnsi="Times New Roman" w:cs="Times New Roman"/>
                <w:b/>
                <w:spacing w:val="-2"/>
                <w:kern w:val="2"/>
                <w:sz w:val="20"/>
                <w:szCs w:val="20"/>
              </w:rPr>
              <w:t>10/340</w:t>
            </w:r>
          </w:p>
        </w:tc>
        <w:tc>
          <w:tcPr>
            <w:tcW w:w="992" w:type="dxa"/>
            <w:tcBorders>
              <w:top w:val="single" w:sz="4" w:space="0" w:color="auto"/>
              <w:left w:val="single" w:sz="4" w:space="0" w:color="auto"/>
              <w:bottom w:val="single" w:sz="4" w:space="0" w:color="auto"/>
              <w:right w:val="single" w:sz="4" w:space="0" w:color="auto"/>
            </w:tcBorders>
            <w:vAlign w:val="center"/>
            <w:hideMark/>
          </w:tcPr>
          <w:p w:rsidR="005C13E2" w:rsidRPr="007B2307" w:rsidRDefault="005C13E2" w:rsidP="005C13E2">
            <w:pPr>
              <w:spacing w:line="360" w:lineRule="auto"/>
              <w:jc w:val="center"/>
              <w:rPr>
                <w:rFonts w:ascii="Times New Roman" w:hAnsi="Times New Roman" w:cs="Times New Roman"/>
                <w:b/>
                <w:spacing w:val="-2"/>
                <w:kern w:val="2"/>
                <w:sz w:val="20"/>
                <w:szCs w:val="20"/>
              </w:rPr>
            </w:pPr>
            <w:r w:rsidRPr="007B2307">
              <w:rPr>
                <w:rFonts w:ascii="Times New Roman" w:hAnsi="Times New Roman" w:cs="Times New Roman"/>
                <w:b/>
                <w:spacing w:val="-2"/>
                <w:kern w:val="2"/>
                <w:sz w:val="20"/>
                <w:szCs w:val="20"/>
              </w:rPr>
              <w:t>10/340</w:t>
            </w:r>
          </w:p>
        </w:tc>
        <w:tc>
          <w:tcPr>
            <w:tcW w:w="992" w:type="dxa"/>
            <w:tcBorders>
              <w:top w:val="single" w:sz="4" w:space="0" w:color="auto"/>
              <w:left w:val="single" w:sz="4" w:space="0" w:color="auto"/>
              <w:bottom w:val="single" w:sz="4" w:space="0" w:color="auto"/>
              <w:right w:val="single" w:sz="4" w:space="0" w:color="auto"/>
            </w:tcBorders>
            <w:vAlign w:val="center"/>
            <w:hideMark/>
          </w:tcPr>
          <w:p w:rsidR="005C13E2" w:rsidRPr="007B2307" w:rsidRDefault="005C13E2" w:rsidP="005C13E2">
            <w:pPr>
              <w:spacing w:line="360" w:lineRule="auto"/>
              <w:jc w:val="center"/>
              <w:rPr>
                <w:rFonts w:ascii="Times New Roman" w:hAnsi="Times New Roman" w:cs="Times New Roman"/>
                <w:b/>
                <w:bCs/>
                <w:spacing w:val="-2"/>
                <w:kern w:val="2"/>
                <w:sz w:val="20"/>
                <w:szCs w:val="20"/>
              </w:rPr>
            </w:pPr>
            <w:r w:rsidRPr="007B2307">
              <w:rPr>
                <w:rFonts w:ascii="Times New Roman" w:hAnsi="Times New Roman" w:cs="Times New Roman"/>
                <w:b/>
                <w:bCs/>
                <w:spacing w:val="-2"/>
                <w:kern w:val="2"/>
                <w:sz w:val="20"/>
                <w:szCs w:val="20"/>
              </w:rPr>
              <w:t>40/1350</w:t>
            </w:r>
          </w:p>
        </w:tc>
        <w:tc>
          <w:tcPr>
            <w:tcW w:w="1275" w:type="dxa"/>
            <w:tcBorders>
              <w:top w:val="single" w:sz="4" w:space="0" w:color="auto"/>
              <w:left w:val="single" w:sz="4" w:space="0" w:color="auto"/>
              <w:bottom w:val="single" w:sz="4" w:space="0" w:color="auto"/>
              <w:right w:val="single" w:sz="4" w:space="0" w:color="auto"/>
            </w:tcBorders>
          </w:tcPr>
          <w:p w:rsidR="005C13E2" w:rsidRPr="0008483E" w:rsidRDefault="005C13E2" w:rsidP="005C13E2">
            <w:pPr>
              <w:spacing w:after="0"/>
              <w:rPr>
                <w:rFonts w:ascii="Times New Roman" w:eastAsia="Times New Roman" w:hAnsi="Times New Roman" w:cs="Times New Roman"/>
                <w:sz w:val="24"/>
                <w:szCs w:val="24"/>
              </w:rPr>
            </w:pPr>
          </w:p>
        </w:tc>
      </w:tr>
    </w:tbl>
    <w:p w:rsidR="00221D24" w:rsidRPr="00221D24" w:rsidRDefault="00221D24" w:rsidP="00184243">
      <w:pPr>
        <w:tabs>
          <w:tab w:val="left" w:pos="500"/>
          <w:tab w:val="left" w:pos="1358"/>
        </w:tabs>
        <w:spacing w:after="0"/>
        <w:ind w:right="-9"/>
        <w:rPr>
          <w:rFonts w:ascii="Times New Roman" w:eastAsia="Times New Roman" w:hAnsi="Times New Roman" w:cs="Times New Roman"/>
          <w:sz w:val="24"/>
          <w:szCs w:val="24"/>
        </w:rPr>
      </w:pPr>
    </w:p>
    <w:p w:rsidR="00273E7A" w:rsidRDefault="00273E7A" w:rsidP="00184243">
      <w:pPr>
        <w:tabs>
          <w:tab w:val="left" w:pos="340"/>
        </w:tabs>
        <w:spacing w:after="0"/>
        <w:ind w:right="-359"/>
        <w:rPr>
          <w:rFonts w:ascii="Times New Roman" w:eastAsia="Times New Roman" w:hAnsi="Times New Roman" w:cs="Times New Roman"/>
          <w:b/>
          <w:bCs/>
          <w:sz w:val="24"/>
          <w:szCs w:val="24"/>
        </w:rPr>
      </w:pPr>
    </w:p>
    <w:p w:rsidR="00273E7A" w:rsidRDefault="00273E7A" w:rsidP="00184243">
      <w:pPr>
        <w:tabs>
          <w:tab w:val="left" w:pos="340"/>
        </w:tabs>
        <w:spacing w:after="0"/>
        <w:ind w:right="-359"/>
        <w:rPr>
          <w:rFonts w:ascii="Times New Roman" w:eastAsia="Times New Roman" w:hAnsi="Times New Roman" w:cs="Times New Roman"/>
          <w:b/>
          <w:bCs/>
          <w:sz w:val="24"/>
          <w:szCs w:val="24"/>
        </w:rPr>
      </w:pPr>
    </w:p>
    <w:p w:rsidR="00273E7A" w:rsidRDefault="00273E7A" w:rsidP="00184243">
      <w:pPr>
        <w:tabs>
          <w:tab w:val="left" w:pos="340"/>
        </w:tabs>
        <w:spacing w:after="0"/>
        <w:ind w:right="-359"/>
        <w:rPr>
          <w:rFonts w:ascii="Times New Roman" w:eastAsia="Times New Roman" w:hAnsi="Times New Roman" w:cs="Times New Roman"/>
          <w:b/>
          <w:bCs/>
          <w:sz w:val="24"/>
          <w:szCs w:val="24"/>
        </w:rPr>
      </w:pPr>
    </w:p>
    <w:p w:rsidR="00273E7A" w:rsidRDefault="00273E7A" w:rsidP="00184243">
      <w:pPr>
        <w:tabs>
          <w:tab w:val="left" w:pos="340"/>
        </w:tabs>
        <w:spacing w:after="0"/>
        <w:ind w:right="-359"/>
        <w:rPr>
          <w:rFonts w:ascii="Times New Roman" w:eastAsia="Times New Roman" w:hAnsi="Times New Roman" w:cs="Times New Roman"/>
          <w:b/>
          <w:bCs/>
          <w:sz w:val="24"/>
          <w:szCs w:val="24"/>
        </w:rPr>
      </w:pPr>
    </w:p>
    <w:p w:rsidR="008D16E1" w:rsidRPr="008D16E1" w:rsidRDefault="008D16E1" w:rsidP="00184243">
      <w:pPr>
        <w:tabs>
          <w:tab w:val="left" w:pos="340"/>
        </w:tabs>
        <w:spacing w:after="0"/>
        <w:ind w:right="-359"/>
        <w:rPr>
          <w:rFonts w:ascii="Times New Roman" w:hAnsi="Times New Roman" w:cs="Times New Roman"/>
          <w:sz w:val="24"/>
          <w:szCs w:val="24"/>
        </w:rPr>
      </w:pPr>
      <w:r w:rsidRPr="008D16E1">
        <w:rPr>
          <w:rFonts w:ascii="Times New Roman" w:eastAsia="Times New Roman" w:hAnsi="Times New Roman" w:cs="Times New Roman"/>
          <w:b/>
          <w:bCs/>
          <w:sz w:val="24"/>
          <w:szCs w:val="24"/>
        </w:rPr>
        <w:lastRenderedPageBreak/>
        <w:t>3.2.</w:t>
      </w:r>
      <w:r w:rsidRPr="008D16E1">
        <w:rPr>
          <w:rFonts w:ascii="Times New Roman" w:hAnsi="Times New Roman" w:cs="Times New Roman"/>
          <w:sz w:val="24"/>
          <w:szCs w:val="24"/>
        </w:rPr>
        <w:tab/>
      </w:r>
      <w:r w:rsidRPr="008D16E1">
        <w:rPr>
          <w:rFonts w:ascii="Times New Roman" w:eastAsia="Times New Roman" w:hAnsi="Times New Roman" w:cs="Times New Roman"/>
          <w:b/>
          <w:bCs/>
          <w:sz w:val="24"/>
          <w:szCs w:val="24"/>
        </w:rPr>
        <w:t>План внеурочной деятельности</w:t>
      </w:r>
    </w:p>
    <w:p w:rsidR="008D16E1" w:rsidRDefault="008D16E1" w:rsidP="00184243">
      <w:pPr>
        <w:spacing w:after="0"/>
        <w:ind w:firstLine="360"/>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Внеурочную деятельность в рамках реализации федерального государственного образовательного стандарта начального общего образования (ФГОС НОО) можно рассматривать как процесс взаимодействия педагогов и обучающихся в ходе образовательной деятельности, осуществляемой в формах, отличных от классноурочной, и направленной на достижение планируемых результатов усвоения Программы.</w:t>
      </w:r>
    </w:p>
    <w:p w:rsidR="008D16E1" w:rsidRPr="008D16E1" w:rsidRDefault="008D16E1" w:rsidP="00184243">
      <w:pPr>
        <w:spacing w:after="0"/>
        <w:jc w:val="both"/>
        <w:rPr>
          <w:rFonts w:ascii="Times New Roman" w:hAnsi="Times New Roman" w:cs="Times New Roman"/>
          <w:sz w:val="24"/>
          <w:szCs w:val="24"/>
        </w:rPr>
      </w:pPr>
      <w:r>
        <w:rPr>
          <w:rFonts w:ascii="Times New Roman" w:eastAsia="Times New Roman" w:hAnsi="Times New Roman" w:cs="Times New Roman"/>
          <w:b/>
          <w:sz w:val="24"/>
          <w:szCs w:val="24"/>
        </w:rPr>
        <w:t xml:space="preserve">      </w:t>
      </w:r>
      <w:r w:rsidRPr="008D16E1">
        <w:rPr>
          <w:rFonts w:ascii="Times New Roman" w:eastAsia="Times New Roman" w:hAnsi="Times New Roman" w:cs="Times New Roman"/>
          <w:b/>
          <w:sz w:val="24"/>
          <w:szCs w:val="24"/>
        </w:rPr>
        <w:t>Цель:</w:t>
      </w:r>
      <w:r w:rsidRPr="008D16E1">
        <w:rPr>
          <w:rFonts w:ascii="Times New Roman" w:eastAsia="Times New Roman" w:hAnsi="Times New Roman" w:cs="Times New Roman"/>
          <w:sz w:val="24"/>
          <w:szCs w:val="24"/>
        </w:rPr>
        <w:t xml:space="preserve"> Развитие и воспитание функционально грамотной личности, человека нравственного, культурного, деятельного созидателя, гражданина, принимающего общечеловеческие и национальные ценности. Достижение необходимого для жизни в обществе социального опыта и формирование у обучающихся системы ценностей принимаемых в обществе.</w:t>
      </w:r>
    </w:p>
    <w:p w:rsidR="008D16E1" w:rsidRPr="008D16E1" w:rsidRDefault="008D16E1" w:rsidP="00184243">
      <w:pPr>
        <w:spacing w:after="0"/>
        <w:rPr>
          <w:rFonts w:ascii="Times New Roman" w:hAnsi="Times New Roman" w:cs="Times New Roman"/>
          <w:sz w:val="24"/>
          <w:szCs w:val="24"/>
        </w:rPr>
      </w:pPr>
      <w:r w:rsidRPr="008D16E1">
        <w:rPr>
          <w:rFonts w:ascii="Times New Roman" w:eastAsia="Times New Roman" w:hAnsi="Times New Roman" w:cs="Times New Roman"/>
          <w:sz w:val="24"/>
          <w:szCs w:val="24"/>
        </w:rPr>
        <w:t xml:space="preserve">Внеурочная деятельность в начальной школе позволяет решить целый ряд важных </w:t>
      </w:r>
      <w:r w:rsidRPr="008D16E1">
        <w:rPr>
          <w:rFonts w:ascii="Times New Roman" w:eastAsia="Times New Roman" w:hAnsi="Times New Roman" w:cs="Times New Roman"/>
          <w:b/>
          <w:sz w:val="24"/>
          <w:szCs w:val="24"/>
        </w:rPr>
        <w:t>задач:</w:t>
      </w:r>
    </w:p>
    <w:p w:rsidR="008D16E1" w:rsidRPr="008D16E1" w:rsidRDefault="008D16E1" w:rsidP="00FB5B18">
      <w:pPr>
        <w:pStyle w:val="a4"/>
        <w:numPr>
          <w:ilvl w:val="0"/>
          <w:numId w:val="114"/>
        </w:numPr>
        <w:tabs>
          <w:tab w:val="left" w:pos="720"/>
        </w:tabs>
        <w:spacing w:after="0"/>
        <w:rPr>
          <w:rFonts w:ascii="Times New Roman" w:eastAsia="Symbol" w:hAnsi="Times New Roman" w:cs="Times New Roman"/>
          <w:sz w:val="24"/>
          <w:szCs w:val="24"/>
        </w:rPr>
      </w:pPr>
      <w:r w:rsidRPr="008D16E1">
        <w:rPr>
          <w:rFonts w:ascii="Times New Roman" w:eastAsia="Times New Roman" w:hAnsi="Times New Roman" w:cs="Times New Roman"/>
          <w:sz w:val="24"/>
          <w:szCs w:val="24"/>
        </w:rPr>
        <w:t>обеспечить благоприятную адаптацию ребёнка в школе;</w:t>
      </w:r>
    </w:p>
    <w:p w:rsidR="008D16E1" w:rsidRPr="008D16E1" w:rsidRDefault="008D16E1" w:rsidP="00FB5B18">
      <w:pPr>
        <w:pStyle w:val="a4"/>
        <w:numPr>
          <w:ilvl w:val="0"/>
          <w:numId w:val="114"/>
        </w:numPr>
        <w:tabs>
          <w:tab w:val="left" w:pos="720"/>
        </w:tabs>
        <w:spacing w:after="0"/>
        <w:rPr>
          <w:rFonts w:ascii="Times New Roman" w:eastAsia="Symbol" w:hAnsi="Times New Roman" w:cs="Times New Roman"/>
          <w:sz w:val="24"/>
          <w:szCs w:val="24"/>
        </w:rPr>
      </w:pPr>
      <w:r w:rsidRPr="008D16E1">
        <w:rPr>
          <w:rFonts w:ascii="Times New Roman" w:eastAsia="Times New Roman" w:hAnsi="Times New Roman" w:cs="Times New Roman"/>
          <w:sz w:val="24"/>
          <w:szCs w:val="24"/>
        </w:rPr>
        <w:t>оп</w:t>
      </w:r>
      <w:r w:rsidR="00211102">
        <w:rPr>
          <w:rFonts w:ascii="Times New Roman" w:eastAsia="Times New Roman" w:hAnsi="Times New Roman" w:cs="Times New Roman"/>
          <w:sz w:val="24"/>
          <w:szCs w:val="24"/>
        </w:rPr>
        <w:t>тимизировать учебную нагрузку  уча</w:t>
      </w:r>
      <w:r w:rsidRPr="008D16E1">
        <w:rPr>
          <w:rFonts w:ascii="Times New Roman" w:eastAsia="Times New Roman" w:hAnsi="Times New Roman" w:cs="Times New Roman"/>
          <w:sz w:val="24"/>
          <w:szCs w:val="24"/>
        </w:rPr>
        <w:t>щихся;</w:t>
      </w:r>
    </w:p>
    <w:p w:rsidR="008D16E1" w:rsidRPr="008D16E1" w:rsidRDefault="008D16E1" w:rsidP="00FB5B18">
      <w:pPr>
        <w:pStyle w:val="a4"/>
        <w:numPr>
          <w:ilvl w:val="0"/>
          <w:numId w:val="114"/>
        </w:numPr>
        <w:tabs>
          <w:tab w:val="left" w:pos="720"/>
        </w:tabs>
        <w:spacing w:after="0"/>
        <w:rPr>
          <w:rFonts w:ascii="Times New Roman" w:eastAsia="Symbol" w:hAnsi="Times New Roman" w:cs="Times New Roman"/>
          <w:sz w:val="24"/>
          <w:szCs w:val="24"/>
        </w:rPr>
      </w:pPr>
      <w:r w:rsidRPr="008D16E1">
        <w:rPr>
          <w:rFonts w:ascii="Times New Roman" w:eastAsia="Times New Roman" w:hAnsi="Times New Roman" w:cs="Times New Roman"/>
          <w:sz w:val="24"/>
          <w:szCs w:val="24"/>
        </w:rPr>
        <w:t>улучшить условия для развития ребёнка;</w:t>
      </w:r>
    </w:p>
    <w:p w:rsidR="008D16E1" w:rsidRPr="008D16E1" w:rsidRDefault="008D16E1" w:rsidP="00FB5B18">
      <w:pPr>
        <w:pStyle w:val="a4"/>
        <w:numPr>
          <w:ilvl w:val="0"/>
          <w:numId w:val="114"/>
        </w:numPr>
        <w:tabs>
          <w:tab w:val="left" w:pos="720"/>
        </w:tabs>
        <w:spacing w:after="0"/>
        <w:rPr>
          <w:rFonts w:ascii="Times New Roman" w:eastAsia="Symbol" w:hAnsi="Times New Roman" w:cs="Times New Roman"/>
          <w:sz w:val="24"/>
          <w:szCs w:val="24"/>
        </w:rPr>
      </w:pPr>
      <w:r w:rsidRPr="008D16E1">
        <w:rPr>
          <w:rFonts w:ascii="Times New Roman" w:eastAsia="Times New Roman" w:hAnsi="Times New Roman" w:cs="Times New Roman"/>
          <w:sz w:val="24"/>
          <w:szCs w:val="24"/>
        </w:rPr>
        <w:t>учесть возрастные</w:t>
      </w:r>
      <w:r w:rsidR="00211102">
        <w:rPr>
          <w:rFonts w:ascii="Times New Roman" w:eastAsia="Times New Roman" w:hAnsi="Times New Roman" w:cs="Times New Roman"/>
          <w:sz w:val="24"/>
          <w:szCs w:val="24"/>
        </w:rPr>
        <w:t xml:space="preserve"> и индивидуальные особенности  уча</w:t>
      </w:r>
      <w:r w:rsidRPr="008D16E1">
        <w:rPr>
          <w:rFonts w:ascii="Times New Roman" w:eastAsia="Times New Roman" w:hAnsi="Times New Roman" w:cs="Times New Roman"/>
          <w:sz w:val="24"/>
          <w:szCs w:val="24"/>
        </w:rPr>
        <w:t>щихся.</w:t>
      </w:r>
    </w:p>
    <w:p w:rsidR="008D16E1" w:rsidRPr="008D16E1" w:rsidRDefault="008D16E1" w:rsidP="00184243">
      <w:pPr>
        <w:spacing w:after="0"/>
        <w:ind w:firstLine="360"/>
        <w:jc w:val="both"/>
        <w:rPr>
          <w:rFonts w:ascii="Times New Roman" w:hAnsi="Times New Roman" w:cs="Times New Roman"/>
          <w:sz w:val="24"/>
          <w:szCs w:val="24"/>
        </w:rPr>
      </w:pPr>
      <w:r w:rsidRPr="008D16E1">
        <w:rPr>
          <w:rFonts w:ascii="Times New Roman" w:eastAsia="Times New Roman" w:hAnsi="Times New Roman" w:cs="Times New Roman"/>
          <w:sz w:val="24"/>
          <w:szCs w:val="24"/>
        </w:rPr>
        <w:t>Очевидны и преимущества внеурочной деятельности для закрепления и практического использования отдельных аспектов содержания программ учебных предметов, курсов.</w:t>
      </w:r>
    </w:p>
    <w:p w:rsidR="008D16E1" w:rsidRPr="008D16E1" w:rsidRDefault="008D16E1" w:rsidP="00184243">
      <w:pPr>
        <w:spacing w:after="0"/>
        <w:ind w:firstLine="360"/>
        <w:jc w:val="both"/>
        <w:rPr>
          <w:rFonts w:ascii="Times New Roman" w:hAnsi="Times New Roman" w:cs="Times New Roman"/>
          <w:sz w:val="24"/>
          <w:szCs w:val="24"/>
        </w:rPr>
      </w:pPr>
      <w:r w:rsidRPr="008D16E1">
        <w:rPr>
          <w:rFonts w:ascii="Times New Roman" w:eastAsia="Times New Roman" w:hAnsi="Times New Roman" w:cs="Times New Roman"/>
          <w:sz w:val="24"/>
          <w:szCs w:val="24"/>
        </w:rPr>
        <w:t>Внеурочная деятельность организуется с классом, группой обучающихся с целью обеспечения их индивидуальных потребностей и интересов.</w:t>
      </w:r>
    </w:p>
    <w:p w:rsidR="00F03483" w:rsidRPr="00D62564" w:rsidRDefault="008D16E1" w:rsidP="00184243">
      <w:pPr>
        <w:spacing w:after="0"/>
        <w:ind w:firstLine="360"/>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Внеурочная деятельность направлена на формирование личностных, регулятивных, познавательных и коммуникативных универсальных учебных действий, имеет выраженную воспитательную и социально-педагогическую направленность.</w:t>
      </w: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273E7A" w:rsidRDefault="00273E7A" w:rsidP="00184243">
      <w:pPr>
        <w:spacing w:after="0"/>
        <w:ind w:left="1940"/>
        <w:rPr>
          <w:rFonts w:ascii="Times New Roman" w:eastAsia="Times New Roman" w:hAnsi="Times New Roman" w:cs="Times New Roman"/>
          <w:b/>
          <w:bCs/>
          <w:sz w:val="24"/>
          <w:szCs w:val="24"/>
        </w:rPr>
      </w:pPr>
    </w:p>
    <w:p w:rsidR="00F03483" w:rsidRPr="008D16E1" w:rsidRDefault="00420E9D" w:rsidP="00184243">
      <w:pPr>
        <w:spacing w:after="0"/>
        <w:ind w:left="1940"/>
        <w:rPr>
          <w:rFonts w:ascii="Times New Roman" w:hAnsi="Times New Roman" w:cs="Times New Roman"/>
          <w:sz w:val="24"/>
          <w:szCs w:val="24"/>
        </w:rPr>
      </w:pPr>
      <w:r w:rsidRPr="008D16E1">
        <w:rPr>
          <w:rFonts w:ascii="Times New Roman" w:eastAsia="Times New Roman" w:hAnsi="Times New Roman" w:cs="Times New Roman"/>
          <w:b/>
          <w:bCs/>
          <w:sz w:val="24"/>
          <w:szCs w:val="24"/>
        </w:rPr>
        <w:t>Основания выбора моделей внеурочной деятельности</w:t>
      </w:r>
    </w:p>
    <w:p w:rsidR="00D32E66" w:rsidRDefault="00420E9D" w:rsidP="00221410">
      <w:pPr>
        <w:spacing w:after="0"/>
        <w:ind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 xml:space="preserve">Разработка и описание моделей организации внеурочной деятельности младших школьников в различных условиях реализации образовательного процесса производятся на основании нормативных документов федерального уровня и методических рекомендаций разработчиков федерального государственного образовательного стандарта начального общего </w:t>
      </w:r>
      <w:r w:rsidRPr="007F5EA6">
        <w:rPr>
          <w:rFonts w:ascii="Times New Roman" w:eastAsia="Times New Roman" w:hAnsi="Times New Roman" w:cs="Times New Roman"/>
          <w:sz w:val="24"/>
          <w:szCs w:val="24"/>
        </w:rPr>
        <w:t>образования.</w:t>
      </w:r>
      <w:r w:rsidR="00D62564" w:rsidRPr="007F5EA6">
        <w:rPr>
          <w:rFonts w:ascii="Times New Roman" w:eastAsia="Times New Roman" w:hAnsi="Times New Roman" w:cs="Times New Roman"/>
          <w:sz w:val="24"/>
          <w:szCs w:val="24"/>
        </w:rPr>
        <w:t xml:space="preserve"> </w:t>
      </w:r>
      <w:r w:rsidR="007F5EA6" w:rsidRPr="007F5EA6">
        <w:rPr>
          <w:rFonts w:ascii="Times New Roman" w:eastAsia="Times New Roman" w:hAnsi="Times New Roman" w:cs="Times New Roman"/>
          <w:sz w:val="24"/>
          <w:szCs w:val="24"/>
        </w:rPr>
        <w:t xml:space="preserve">Внеурочная </w:t>
      </w:r>
      <w:r w:rsidR="00D6649B">
        <w:rPr>
          <w:rFonts w:ascii="Times New Roman" w:eastAsia="Times New Roman" w:hAnsi="Times New Roman" w:cs="Times New Roman"/>
          <w:sz w:val="24"/>
          <w:szCs w:val="24"/>
        </w:rPr>
        <w:t>деятельность в ЧОУ «Православная Свято-Владимирская гимназия</w:t>
      </w:r>
      <w:r w:rsidR="007F5EA6" w:rsidRPr="007F5EA6">
        <w:rPr>
          <w:rFonts w:ascii="Times New Roman" w:eastAsia="Times New Roman" w:hAnsi="Times New Roman" w:cs="Times New Roman"/>
          <w:sz w:val="24"/>
          <w:szCs w:val="24"/>
        </w:rPr>
        <w:t>» организуется по направлениям развития личности:</w:t>
      </w:r>
    </w:p>
    <w:p w:rsidR="00D32E66" w:rsidRPr="007F5EA6" w:rsidRDefault="00D32E66" w:rsidP="00F314AE">
      <w:pPr>
        <w:spacing w:after="0"/>
        <w:ind w:firstLine="708"/>
        <w:jc w:val="both"/>
        <w:rPr>
          <w:rFonts w:ascii="Times New Roman" w:eastAsia="Times New Roman" w:hAnsi="Times New Roman" w:cs="Times New Roman"/>
          <w:sz w:val="24"/>
          <w:szCs w:val="24"/>
        </w:rPr>
      </w:pPr>
    </w:p>
    <w:tbl>
      <w:tblPr>
        <w:tblW w:w="0" w:type="auto"/>
        <w:tblInd w:w="270" w:type="dxa"/>
        <w:tblLayout w:type="fixed"/>
        <w:tblCellMar>
          <w:left w:w="0" w:type="dxa"/>
          <w:right w:w="0" w:type="dxa"/>
        </w:tblCellMar>
        <w:tblLook w:val="04A0" w:firstRow="1" w:lastRow="0" w:firstColumn="1" w:lastColumn="0" w:noHBand="0" w:noVBand="1"/>
      </w:tblPr>
      <w:tblGrid>
        <w:gridCol w:w="2434"/>
        <w:gridCol w:w="2460"/>
        <w:gridCol w:w="860"/>
        <w:gridCol w:w="840"/>
        <w:gridCol w:w="860"/>
        <w:gridCol w:w="1000"/>
        <w:gridCol w:w="840"/>
      </w:tblGrid>
      <w:tr w:rsidR="007F5EA6" w:rsidRPr="007F5EA6" w:rsidTr="00715FA7">
        <w:trPr>
          <w:trHeight w:val="283"/>
        </w:trPr>
        <w:tc>
          <w:tcPr>
            <w:tcW w:w="2434" w:type="dxa"/>
            <w:tcBorders>
              <w:top w:val="single" w:sz="8" w:space="0" w:color="auto"/>
              <w:left w:val="single" w:sz="8" w:space="0" w:color="auto"/>
              <w:right w:val="single" w:sz="8" w:space="0" w:color="auto"/>
            </w:tcBorders>
            <w:vAlign w:val="bottom"/>
          </w:tcPr>
          <w:p w:rsidR="007F5EA6" w:rsidRPr="007F5EA6" w:rsidRDefault="007F5EA6" w:rsidP="00184243">
            <w:pPr>
              <w:spacing w:after="0"/>
              <w:ind w:left="320"/>
              <w:rPr>
                <w:rFonts w:ascii="Times New Roman" w:hAnsi="Times New Roman" w:cs="Times New Roman"/>
              </w:rPr>
            </w:pPr>
            <w:r w:rsidRPr="007F5EA6">
              <w:rPr>
                <w:rFonts w:ascii="Times New Roman" w:eastAsia="Times New Roman" w:hAnsi="Times New Roman" w:cs="Times New Roman"/>
                <w:b/>
                <w:bCs/>
              </w:rPr>
              <w:t>Направление</w:t>
            </w:r>
          </w:p>
        </w:tc>
        <w:tc>
          <w:tcPr>
            <w:tcW w:w="2460" w:type="dxa"/>
            <w:tcBorders>
              <w:top w:val="single" w:sz="8" w:space="0" w:color="auto"/>
              <w:right w:val="single" w:sz="8" w:space="0" w:color="auto"/>
            </w:tcBorders>
            <w:vAlign w:val="bottom"/>
          </w:tcPr>
          <w:p w:rsidR="007F5EA6" w:rsidRPr="007F5EA6" w:rsidRDefault="007F5EA6" w:rsidP="00184243">
            <w:pPr>
              <w:spacing w:after="0"/>
              <w:ind w:left="440"/>
              <w:rPr>
                <w:rFonts w:ascii="Times New Roman" w:hAnsi="Times New Roman" w:cs="Times New Roman"/>
              </w:rPr>
            </w:pPr>
            <w:r>
              <w:rPr>
                <w:rFonts w:ascii="Times New Roman" w:eastAsia="Times New Roman" w:hAnsi="Times New Roman" w:cs="Times New Roman"/>
                <w:b/>
                <w:bCs/>
              </w:rPr>
              <w:t>Форма организации</w:t>
            </w:r>
          </w:p>
        </w:tc>
        <w:tc>
          <w:tcPr>
            <w:tcW w:w="860" w:type="dxa"/>
            <w:tcBorders>
              <w:top w:val="single" w:sz="8" w:space="0" w:color="auto"/>
              <w:right w:val="single" w:sz="8" w:space="0" w:color="auto"/>
            </w:tcBorders>
            <w:vAlign w:val="bottom"/>
          </w:tcPr>
          <w:p w:rsidR="007F5EA6" w:rsidRPr="007F5EA6" w:rsidRDefault="007F5EA6" w:rsidP="00184243">
            <w:pPr>
              <w:spacing w:after="0"/>
              <w:ind w:right="260"/>
              <w:jc w:val="right"/>
              <w:rPr>
                <w:rFonts w:ascii="Times New Roman" w:hAnsi="Times New Roman" w:cs="Times New Roman"/>
              </w:rPr>
            </w:pPr>
            <w:r w:rsidRPr="007F5EA6">
              <w:rPr>
                <w:rFonts w:ascii="Times New Roman" w:eastAsia="Times New Roman" w:hAnsi="Times New Roman" w:cs="Times New Roman"/>
                <w:b/>
                <w:bCs/>
              </w:rPr>
              <w:t>1</w:t>
            </w:r>
          </w:p>
        </w:tc>
        <w:tc>
          <w:tcPr>
            <w:tcW w:w="840" w:type="dxa"/>
            <w:tcBorders>
              <w:top w:val="single" w:sz="8" w:space="0" w:color="auto"/>
              <w:right w:val="single" w:sz="8" w:space="0" w:color="auto"/>
            </w:tcBorders>
            <w:vAlign w:val="bottom"/>
          </w:tcPr>
          <w:p w:rsidR="007F5EA6" w:rsidRPr="007F5EA6" w:rsidRDefault="007F5EA6" w:rsidP="00184243">
            <w:pPr>
              <w:spacing w:after="0"/>
              <w:ind w:right="260"/>
              <w:jc w:val="right"/>
              <w:rPr>
                <w:rFonts w:ascii="Times New Roman" w:hAnsi="Times New Roman" w:cs="Times New Roman"/>
              </w:rPr>
            </w:pPr>
            <w:r w:rsidRPr="007F5EA6">
              <w:rPr>
                <w:rFonts w:ascii="Times New Roman" w:eastAsia="Times New Roman" w:hAnsi="Times New Roman" w:cs="Times New Roman"/>
                <w:b/>
                <w:bCs/>
              </w:rPr>
              <w:t>2</w:t>
            </w:r>
          </w:p>
        </w:tc>
        <w:tc>
          <w:tcPr>
            <w:tcW w:w="860" w:type="dxa"/>
            <w:tcBorders>
              <w:top w:val="single" w:sz="8" w:space="0" w:color="auto"/>
              <w:right w:val="single" w:sz="8" w:space="0" w:color="auto"/>
            </w:tcBorders>
            <w:vAlign w:val="bottom"/>
          </w:tcPr>
          <w:p w:rsidR="007F5EA6" w:rsidRPr="007F5EA6" w:rsidRDefault="007F5EA6" w:rsidP="00184243">
            <w:pPr>
              <w:spacing w:after="0"/>
              <w:ind w:right="260"/>
              <w:jc w:val="right"/>
              <w:rPr>
                <w:rFonts w:ascii="Times New Roman" w:hAnsi="Times New Roman" w:cs="Times New Roman"/>
              </w:rPr>
            </w:pPr>
            <w:r w:rsidRPr="007F5EA6">
              <w:rPr>
                <w:rFonts w:ascii="Times New Roman" w:eastAsia="Times New Roman" w:hAnsi="Times New Roman" w:cs="Times New Roman"/>
                <w:b/>
                <w:bCs/>
              </w:rPr>
              <w:t>3</w:t>
            </w:r>
          </w:p>
        </w:tc>
        <w:tc>
          <w:tcPr>
            <w:tcW w:w="1000" w:type="dxa"/>
            <w:tcBorders>
              <w:top w:val="single" w:sz="8" w:space="0" w:color="auto"/>
              <w:right w:val="single" w:sz="8" w:space="0" w:color="auto"/>
            </w:tcBorders>
            <w:vAlign w:val="bottom"/>
          </w:tcPr>
          <w:p w:rsidR="007F5EA6" w:rsidRPr="007F5EA6" w:rsidRDefault="007F5EA6" w:rsidP="00184243">
            <w:pPr>
              <w:spacing w:after="0"/>
              <w:ind w:right="340"/>
              <w:jc w:val="right"/>
              <w:rPr>
                <w:rFonts w:ascii="Times New Roman" w:hAnsi="Times New Roman" w:cs="Times New Roman"/>
              </w:rPr>
            </w:pPr>
            <w:r w:rsidRPr="007F5EA6">
              <w:rPr>
                <w:rFonts w:ascii="Times New Roman" w:eastAsia="Times New Roman" w:hAnsi="Times New Roman" w:cs="Times New Roman"/>
                <w:b/>
                <w:bCs/>
              </w:rPr>
              <w:t>4</w:t>
            </w:r>
          </w:p>
        </w:tc>
        <w:tc>
          <w:tcPr>
            <w:tcW w:w="840" w:type="dxa"/>
            <w:tcBorders>
              <w:top w:val="single" w:sz="8" w:space="0" w:color="auto"/>
              <w:right w:val="single" w:sz="8" w:space="0" w:color="auto"/>
            </w:tcBorders>
            <w:vAlign w:val="bottom"/>
          </w:tcPr>
          <w:p w:rsidR="007F5EA6" w:rsidRPr="007F5EA6" w:rsidRDefault="007F5EA6" w:rsidP="00184243">
            <w:pPr>
              <w:spacing w:after="0"/>
              <w:ind w:left="100"/>
              <w:rPr>
                <w:rFonts w:ascii="Times New Roman" w:hAnsi="Times New Roman" w:cs="Times New Roman"/>
              </w:rPr>
            </w:pPr>
            <w:r w:rsidRPr="007F5EA6">
              <w:rPr>
                <w:rFonts w:ascii="Times New Roman" w:eastAsia="Times New Roman" w:hAnsi="Times New Roman" w:cs="Times New Roman"/>
                <w:b/>
                <w:bCs/>
              </w:rPr>
              <w:t>Всего</w:t>
            </w:r>
          </w:p>
        </w:tc>
      </w:tr>
      <w:tr w:rsidR="007F5EA6" w:rsidRPr="007F5EA6" w:rsidTr="00715FA7">
        <w:trPr>
          <w:trHeight w:val="279"/>
        </w:trPr>
        <w:tc>
          <w:tcPr>
            <w:tcW w:w="2434" w:type="dxa"/>
            <w:tcBorders>
              <w:left w:val="single" w:sz="8" w:space="0" w:color="auto"/>
              <w:bottom w:val="single" w:sz="8" w:space="0" w:color="auto"/>
              <w:right w:val="single" w:sz="8" w:space="0" w:color="auto"/>
            </w:tcBorders>
            <w:vAlign w:val="bottom"/>
          </w:tcPr>
          <w:p w:rsidR="007F5EA6" w:rsidRPr="007F5EA6" w:rsidRDefault="007F5EA6" w:rsidP="00184243">
            <w:pPr>
              <w:spacing w:after="0"/>
              <w:ind w:left="320"/>
              <w:rPr>
                <w:rFonts w:ascii="Times New Roman" w:hAnsi="Times New Roman" w:cs="Times New Roman"/>
              </w:rPr>
            </w:pPr>
            <w:r w:rsidRPr="007F5EA6">
              <w:rPr>
                <w:rFonts w:ascii="Times New Roman" w:eastAsia="Times New Roman" w:hAnsi="Times New Roman" w:cs="Times New Roman"/>
                <w:b/>
                <w:bCs/>
              </w:rPr>
              <w:t>деятельности</w:t>
            </w:r>
          </w:p>
        </w:tc>
        <w:tc>
          <w:tcPr>
            <w:tcW w:w="2460" w:type="dxa"/>
            <w:tcBorders>
              <w:bottom w:val="single" w:sz="8" w:space="0" w:color="auto"/>
              <w:right w:val="single" w:sz="8" w:space="0" w:color="auto"/>
            </w:tcBorders>
            <w:vAlign w:val="bottom"/>
          </w:tcPr>
          <w:p w:rsidR="007F5EA6" w:rsidRPr="007F5EA6" w:rsidRDefault="007F5EA6" w:rsidP="00184243">
            <w:pPr>
              <w:spacing w:after="0"/>
              <w:rPr>
                <w:rFonts w:ascii="Times New Roman" w:hAnsi="Times New Roman" w:cs="Times New Roman"/>
              </w:rPr>
            </w:pPr>
          </w:p>
        </w:tc>
        <w:tc>
          <w:tcPr>
            <w:tcW w:w="860" w:type="dxa"/>
            <w:tcBorders>
              <w:bottom w:val="single" w:sz="8" w:space="0" w:color="auto"/>
              <w:right w:val="single" w:sz="8" w:space="0" w:color="auto"/>
            </w:tcBorders>
            <w:vAlign w:val="bottom"/>
          </w:tcPr>
          <w:p w:rsidR="007F5EA6" w:rsidRPr="007F5EA6" w:rsidRDefault="007F5EA6" w:rsidP="00184243">
            <w:pPr>
              <w:spacing w:after="0"/>
              <w:jc w:val="center"/>
              <w:rPr>
                <w:rFonts w:ascii="Times New Roman" w:hAnsi="Times New Roman" w:cs="Times New Roman"/>
              </w:rPr>
            </w:pPr>
            <w:r w:rsidRPr="007F5EA6">
              <w:rPr>
                <w:rFonts w:ascii="Times New Roman" w:eastAsia="Times New Roman" w:hAnsi="Times New Roman" w:cs="Times New Roman"/>
                <w:b/>
                <w:bCs/>
                <w:w w:val="98"/>
              </w:rPr>
              <w:t>класс</w:t>
            </w:r>
          </w:p>
        </w:tc>
        <w:tc>
          <w:tcPr>
            <w:tcW w:w="840" w:type="dxa"/>
            <w:tcBorders>
              <w:bottom w:val="single" w:sz="8" w:space="0" w:color="auto"/>
              <w:right w:val="single" w:sz="8" w:space="0" w:color="auto"/>
            </w:tcBorders>
            <w:vAlign w:val="bottom"/>
          </w:tcPr>
          <w:p w:rsidR="007F5EA6" w:rsidRPr="007F5EA6" w:rsidRDefault="007F5EA6" w:rsidP="00184243">
            <w:pPr>
              <w:spacing w:after="0"/>
              <w:jc w:val="center"/>
              <w:rPr>
                <w:rFonts w:ascii="Times New Roman" w:hAnsi="Times New Roman" w:cs="Times New Roman"/>
              </w:rPr>
            </w:pPr>
            <w:r w:rsidRPr="007F5EA6">
              <w:rPr>
                <w:rFonts w:ascii="Times New Roman" w:eastAsia="Times New Roman" w:hAnsi="Times New Roman" w:cs="Times New Roman"/>
                <w:b/>
                <w:bCs/>
                <w:w w:val="98"/>
              </w:rPr>
              <w:t>класс</w:t>
            </w:r>
          </w:p>
        </w:tc>
        <w:tc>
          <w:tcPr>
            <w:tcW w:w="860" w:type="dxa"/>
            <w:tcBorders>
              <w:bottom w:val="single" w:sz="8" w:space="0" w:color="auto"/>
              <w:right w:val="single" w:sz="8" w:space="0" w:color="auto"/>
            </w:tcBorders>
            <w:vAlign w:val="bottom"/>
          </w:tcPr>
          <w:p w:rsidR="007F5EA6" w:rsidRPr="007F5EA6" w:rsidRDefault="007F5EA6" w:rsidP="00184243">
            <w:pPr>
              <w:spacing w:after="0"/>
              <w:jc w:val="center"/>
              <w:rPr>
                <w:rFonts w:ascii="Times New Roman" w:hAnsi="Times New Roman" w:cs="Times New Roman"/>
              </w:rPr>
            </w:pPr>
            <w:r w:rsidRPr="007F5EA6">
              <w:rPr>
                <w:rFonts w:ascii="Times New Roman" w:eastAsia="Times New Roman" w:hAnsi="Times New Roman" w:cs="Times New Roman"/>
                <w:b/>
                <w:bCs/>
                <w:w w:val="98"/>
              </w:rPr>
              <w:t>класс</w:t>
            </w:r>
          </w:p>
        </w:tc>
        <w:tc>
          <w:tcPr>
            <w:tcW w:w="1000" w:type="dxa"/>
            <w:tcBorders>
              <w:bottom w:val="single" w:sz="8" w:space="0" w:color="auto"/>
              <w:right w:val="single" w:sz="8" w:space="0" w:color="auto"/>
            </w:tcBorders>
            <w:vAlign w:val="bottom"/>
          </w:tcPr>
          <w:p w:rsidR="007F5EA6" w:rsidRPr="007F5EA6" w:rsidRDefault="007F5EA6" w:rsidP="00184243">
            <w:pPr>
              <w:spacing w:after="0"/>
              <w:jc w:val="center"/>
              <w:rPr>
                <w:rFonts w:ascii="Times New Roman" w:hAnsi="Times New Roman" w:cs="Times New Roman"/>
              </w:rPr>
            </w:pPr>
            <w:r w:rsidRPr="007F5EA6">
              <w:rPr>
                <w:rFonts w:ascii="Times New Roman" w:eastAsia="Times New Roman" w:hAnsi="Times New Roman" w:cs="Times New Roman"/>
                <w:b/>
                <w:bCs/>
                <w:w w:val="98"/>
              </w:rPr>
              <w:t>класс</w:t>
            </w:r>
          </w:p>
        </w:tc>
        <w:tc>
          <w:tcPr>
            <w:tcW w:w="840" w:type="dxa"/>
            <w:tcBorders>
              <w:bottom w:val="single" w:sz="8" w:space="0" w:color="auto"/>
              <w:right w:val="single" w:sz="8" w:space="0" w:color="auto"/>
            </w:tcBorders>
            <w:vAlign w:val="bottom"/>
          </w:tcPr>
          <w:p w:rsidR="007F5EA6" w:rsidRPr="007F5EA6" w:rsidRDefault="007F5EA6" w:rsidP="00184243">
            <w:pPr>
              <w:spacing w:after="0"/>
              <w:rPr>
                <w:rFonts w:ascii="Times New Roman" w:hAnsi="Times New Roman" w:cs="Times New Roman"/>
              </w:rPr>
            </w:pPr>
          </w:p>
        </w:tc>
      </w:tr>
      <w:tr w:rsidR="00D32E66" w:rsidRPr="007F5EA6" w:rsidTr="00D32E66">
        <w:trPr>
          <w:trHeight w:val="507"/>
        </w:trPr>
        <w:tc>
          <w:tcPr>
            <w:tcW w:w="2434" w:type="dxa"/>
            <w:vMerge w:val="restart"/>
            <w:tcBorders>
              <w:top w:val="single" w:sz="4" w:space="0" w:color="auto"/>
              <w:left w:val="single" w:sz="8" w:space="0" w:color="auto"/>
              <w:right w:val="single" w:sz="8" w:space="0" w:color="auto"/>
            </w:tcBorders>
          </w:tcPr>
          <w:p w:rsidR="00D32E66" w:rsidRPr="007F5EA6" w:rsidRDefault="00D32E66" w:rsidP="00D32E66">
            <w:pPr>
              <w:spacing w:after="0"/>
              <w:rPr>
                <w:rFonts w:ascii="Times New Roman" w:hAnsi="Times New Roman" w:cs="Times New Roman"/>
              </w:rPr>
            </w:pPr>
            <w:r>
              <w:rPr>
                <w:rFonts w:ascii="Times New Roman" w:eastAsia="Times New Roman" w:hAnsi="Times New Roman" w:cs="Times New Roman"/>
              </w:rPr>
              <w:t xml:space="preserve">  </w:t>
            </w:r>
            <w:r w:rsidRPr="007F5EA6">
              <w:rPr>
                <w:rFonts w:ascii="Times New Roman" w:eastAsia="Times New Roman" w:hAnsi="Times New Roman" w:cs="Times New Roman"/>
              </w:rPr>
              <w:t>Спортивно-</w:t>
            </w:r>
          </w:p>
          <w:p w:rsidR="00D32E66" w:rsidRPr="007F5EA6" w:rsidRDefault="00D32E66" w:rsidP="00D32E66">
            <w:pPr>
              <w:spacing w:after="0"/>
              <w:ind w:left="100"/>
              <w:rPr>
                <w:rFonts w:ascii="Times New Roman" w:hAnsi="Times New Roman" w:cs="Times New Roman"/>
              </w:rPr>
            </w:pPr>
            <w:r w:rsidRPr="007F5EA6">
              <w:rPr>
                <w:rFonts w:ascii="Times New Roman" w:eastAsia="Times New Roman" w:hAnsi="Times New Roman" w:cs="Times New Roman"/>
              </w:rPr>
              <w:t>оздоровительное</w:t>
            </w:r>
          </w:p>
        </w:tc>
        <w:tc>
          <w:tcPr>
            <w:tcW w:w="2460" w:type="dxa"/>
            <w:tcBorders>
              <w:top w:val="single" w:sz="4" w:space="0" w:color="auto"/>
              <w:bottom w:val="single" w:sz="4" w:space="0" w:color="auto"/>
              <w:right w:val="single" w:sz="8" w:space="0" w:color="auto"/>
            </w:tcBorders>
            <w:vAlign w:val="bottom"/>
          </w:tcPr>
          <w:p w:rsidR="00D32E66" w:rsidRPr="007F5EA6" w:rsidRDefault="00273E7A" w:rsidP="00522585">
            <w:pPr>
              <w:spacing w:after="0"/>
              <w:ind w:left="100"/>
              <w:rPr>
                <w:rFonts w:ascii="Times New Roman" w:hAnsi="Times New Roman" w:cs="Times New Roman"/>
              </w:rPr>
            </w:pPr>
            <w:r>
              <w:rPr>
                <w:rFonts w:ascii="Times New Roman" w:hAnsi="Times New Roman" w:cs="Times New Roman"/>
              </w:rPr>
              <w:t>Казачий компонент(</w:t>
            </w:r>
            <w:r w:rsidR="00D32E66">
              <w:rPr>
                <w:rFonts w:ascii="Times New Roman" w:hAnsi="Times New Roman" w:cs="Times New Roman"/>
              </w:rPr>
              <w:t>ОФП</w:t>
            </w:r>
            <w:r>
              <w:rPr>
                <w:rFonts w:ascii="Times New Roman" w:hAnsi="Times New Roman" w:cs="Times New Roman"/>
              </w:rPr>
              <w:t>)</w:t>
            </w:r>
          </w:p>
        </w:tc>
        <w:tc>
          <w:tcPr>
            <w:tcW w:w="860" w:type="dxa"/>
            <w:tcBorders>
              <w:top w:val="single" w:sz="4" w:space="0" w:color="auto"/>
              <w:bottom w:val="single" w:sz="4" w:space="0" w:color="auto"/>
              <w:right w:val="single" w:sz="8" w:space="0" w:color="auto"/>
            </w:tcBorders>
            <w:vAlign w:val="center"/>
          </w:tcPr>
          <w:p w:rsidR="00D32E66" w:rsidRPr="007F5EA6" w:rsidRDefault="00D6649B" w:rsidP="00184243">
            <w:pPr>
              <w:spacing w:after="0"/>
              <w:ind w:left="10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bottom w:val="single" w:sz="4" w:space="0" w:color="auto"/>
              <w:right w:val="single" w:sz="8" w:space="0" w:color="auto"/>
            </w:tcBorders>
            <w:vAlign w:val="center"/>
          </w:tcPr>
          <w:p w:rsidR="00D32E66" w:rsidRPr="007F5EA6" w:rsidRDefault="00D6649B" w:rsidP="00184243">
            <w:pPr>
              <w:spacing w:after="0"/>
              <w:ind w:left="100"/>
              <w:jc w:val="center"/>
              <w:rPr>
                <w:rFonts w:ascii="Times New Roman" w:hAnsi="Times New Roman" w:cs="Times New Roman"/>
              </w:rPr>
            </w:pPr>
            <w:r>
              <w:rPr>
                <w:rFonts w:ascii="Times New Roman" w:hAnsi="Times New Roman" w:cs="Times New Roman"/>
              </w:rPr>
              <w:t>1</w:t>
            </w:r>
          </w:p>
        </w:tc>
        <w:tc>
          <w:tcPr>
            <w:tcW w:w="860" w:type="dxa"/>
            <w:tcBorders>
              <w:top w:val="single" w:sz="4" w:space="0" w:color="auto"/>
              <w:bottom w:val="single" w:sz="4" w:space="0" w:color="auto"/>
              <w:right w:val="single" w:sz="8" w:space="0" w:color="auto"/>
            </w:tcBorders>
            <w:vAlign w:val="center"/>
          </w:tcPr>
          <w:p w:rsidR="00D32E66" w:rsidRPr="007F5EA6" w:rsidRDefault="00D6649B" w:rsidP="00184243">
            <w:pPr>
              <w:spacing w:after="0"/>
              <w:ind w:left="100"/>
              <w:jc w:val="center"/>
              <w:rPr>
                <w:rFonts w:ascii="Times New Roman" w:hAnsi="Times New Roman" w:cs="Times New Roman"/>
              </w:rPr>
            </w:pPr>
            <w:r>
              <w:rPr>
                <w:rFonts w:ascii="Times New Roman" w:hAnsi="Times New Roman" w:cs="Times New Roman"/>
              </w:rPr>
              <w:t>1</w:t>
            </w:r>
          </w:p>
        </w:tc>
        <w:tc>
          <w:tcPr>
            <w:tcW w:w="1000" w:type="dxa"/>
            <w:tcBorders>
              <w:top w:val="single" w:sz="4" w:space="0" w:color="auto"/>
              <w:bottom w:val="single" w:sz="4" w:space="0" w:color="auto"/>
              <w:right w:val="single" w:sz="8" w:space="0" w:color="auto"/>
            </w:tcBorders>
            <w:vAlign w:val="center"/>
          </w:tcPr>
          <w:p w:rsidR="00D32E66" w:rsidRPr="007F5EA6" w:rsidRDefault="00D6649B" w:rsidP="00184243">
            <w:pPr>
              <w:spacing w:after="0"/>
              <w:ind w:left="10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bottom w:val="single" w:sz="4" w:space="0" w:color="auto"/>
              <w:right w:val="single" w:sz="8" w:space="0" w:color="auto"/>
            </w:tcBorders>
            <w:vAlign w:val="center"/>
          </w:tcPr>
          <w:p w:rsidR="00D32E66" w:rsidRPr="007F5EA6" w:rsidRDefault="00D6649B" w:rsidP="00184243">
            <w:pPr>
              <w:spacing w:after="0"/>
              <w:ind w:left="80"/>
              <w:jc w:val="center"/>
              <w:rPr>
                <w:rFonts w:ascii="Times New Roman" w:hAnsi="Times New Roman" w:cs="Times New Roman"/>
              </w:rPr>
            </w:pPr>
            <w:r>
              <w:rPr>
                <w:rFonts w:ascii="Times New Roman" w:hAnsi="Times New Roman" w:cs="Times New Roman"/>
              </w:rPr>
              <w:t>4</w:t>
            </w:r>
          </w:p>
        </w:tc>
      </w:tr>
      <w:tr w:rsidR="00D32E66" w:rsidRPr="007F5EA6" w:rsidTr="00D32E66">
        <w:trPr>
          <w:trHeight w:val="173"/>
        </w:trPr>
        <w:tc>
          <w:tcPr>
            <w:tcW w:w="2434" w:type="dxa"/>
            <w:vMerge/>
            <w:tcBorders>
              <w:left w:val="single" w:sz="8" w:space="0" w:color="auto"/>
              <w:bottom w:val="single" w:sz="4" w:space="0" w:color="auto"/>
              <w:right w:val="single" w:sz="8" w:space="0" w:color="auto"/>
            </w:tcBorders>
          </w:tcPr>
          <w:p w:rsidR="00D32E66" w:rsidRDefault="00D32E66" w:rsidP="00D32E66">
            <w:pPr>
              <w:spacing w:after="0"/>
              <w:rPr>
                <w:rFonts w:ascii="Times New Roman" w:eastAsia="Times New Roman" w:hAnsi="Times New Roman" w:cs="Times New Roman"/>
              </w:rPr>
            </w:pPr>
          </w:p>
        </w:tc>
        <w:tc>
          <w:tcPr>
            <w:tcW w:w="2460" w:type="dxa"/>
            <w:tcBorders>
              <w:top w:val="single" w:sz="4" w:space="0" w:color="auto"/>
              <w:bottom w:val="single" w:sz="4" w:space="0" w:color="auto"/>
              <w:right w:val="single" w:sz="8" w:space="0" w:color="auto"/>
            </w:tcBorders>
          </w:tcPr>
          <w:p w:rsidR="00D32E66" w:rsidRDefault="00D32E66" w:rsidP="00D32E66">
            <w:pPr>
              <w:spacing w:after="0"/>
              <w:rPr>
                <w:rFonts w:ascii="Times New Roman" w:hAnsi="Times New Roman" w:cs="Times New Roman"/>
              </w:rPr>
            </w:pPr>
            <w:r>
              <w:rPr>
                <w:rFonts w:ascii="Times New Roman" w:hAnsi="Times New Roman" w:cs="Times New Roman"/>
              </w:rPr>
              <w:t xml:space="preserve">   Казачьи игры</w:t>
            </w:r>
          </w:p>
        </w:tc>
        <w:tc>
          <w:tcPr>
            <w:tcW w:w="860" w:type="dxa"/>
            <w:tcBorders>
              <w:top w:val="single" w:sz="4" w:space="0" w:color="auto"/>
              <w:bottom w:val="single" w:sz="4" w:space="0" w:color="auto"/>
              <w:right w:val="single" w:sz="8" w:space="0" w:color="auto"/>
            </w:tcBorders>
            <w:vAlign w:val="center"/>
          </w:tcPr>
          <w:p w:rsidR="00D32E66" w:rsidRDefault="00D32E66" w:rsidP="00D32E66">
            <w:pPr>
              <w:spacing w:after="0"/>
              <w:rPr>
                <w:rFonts w:ascii="Times New Roman" w:hAnsi="Times New Roman" w:cs="Times New Roman"/>
              </w:rPr>
            </w:pPr>
            <w:r>
              <w:rPr>
                <w:rFonts w:ascii="Times New Roman" w:hAnsi="Times New Roman" w:cs="Times New Roman"/>
              </w:rPr>
              <w:t xml:space="preserve">       </w:t>
            </w:r>
            <w:r w:rsidR="00D6649B">
              <w:rPr>
                <w:rFonts w:ascii="Times New Roman" w:hAnsi="Times New Roman" w:cs="Times New Roman"/>
              </w:rPr>
              <w:t>1</w:t>
            </w:r>
          </w:p>
        </w:tc>
        <w:tc>
          <w:tcPr>
            <w:tcW w:w="840" w:type="dxa"/>
            <w:tcBorders>
              <w:top w:val="single" w:sz="4" w:space="0" w:color="auto"/>
              <w:bottom w:val="single" w:sz="4" w:space="0" w:color="auto"/>
              <w:right w:val="single" w:sz="8" w:space="0" w:color="auto"/>
            </w:tcBorders>
            <w:vAlign w:val="center"/>
          </w:tcPr>
          <w:p w:rsidR="00D32E66" w:rsidRDefault="00D6649B" w:rsidP="00184243">
            <w:pPr>
              <w:spacing w:after="0"/>
              <w:ind w:left="100"/>
              <w:jc w:val="center"/>
              <w:rPr>
                <w:rFonts w:ascii="Times New Roman" w:hAnsi="Times New Roman" w:cs="Times New Roman"/>
              </w:rPr>
            </w:pPr>
            <w:r>
              <w:rPr>
                <w:rFonts w:ascii="Times New Roman" w:hAnsi="Times New Roman" w:cs="Times New Roman"/>
              </w:rPr>
              <w:t>1</w:t>
            </w:r>
          </w:p>
        </w:tc>
        <w:tc>
          <w:tcPr>
            <w:tcW w:w="860" w:type="dxa"/>
            <w:tcBorders>
              <w:top w:val="single" w:sz="4" w:space="0" w:color="auto"/>
              <w:bottom w:val="single" w:sz="4" w:space="0" w:color="auto"/>
              <w:right w:val="single" w:sz="8" w:space="0" w:color="auto"/>
            </w:tcBorders>
            <w:vAlign w:val="center"/>
          </w:tcPr>
          <w:p w:rsidR="00D32E66" w:rsidRDefault="00D6649B" w:rsidP="00184243">
            <w:pPr>
              <w:spacing w:after="0"/>
              <w:ind w:left="100"/>
              <w:jc w:val="center"/>
              <w:rPr>
                <w:rFonts w:ascii="Times New Roman" w:hAnsi="Times New Roman" w:cs="Times New Roman"/>
              </w:rPr>
            </w:pPr>
            <w:r>
              <w:rPr>
                <w:rFonts w:ascii="Times New Roman" w:hAnsi="Times New Roman" w:cs="Times New Roman"/>
              </w:rPr>
              <w:t>1</w:t>
            </w:r>
          </w:p>
        </w:tc>
        <w:tc>
          <w:tcPr>
            <w:tcW w:w="1000" w:type="dxa"/>
            <w:tcBorders>
              <w:top w:val="single" w:sz="4" w:space="0" w:color="auto"/>
              <w:bottom w:val="single" w:sz="4" w:space="0" w:color="auto"/>
              <w:right w:val="single" w:sz="4" w:space="0" w:color="auto"/>
            </w:tcBorders>
            <w:vAlign w:val="center"/>
          </w:tcPr>
          <w:p w:rsidR="00D32E66" w:rsidRDefault="00D6649B" w:rsidP="00184243">
            <w:pPr>
              <w:spacing w:after="0"/>
              <w:ind w:left="10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8" w:space="0" w:color="auto"/>
            </w:tcBorders>
            <w:vAlign w:val="center"/>
          </w:tcPr>
          <w:p w:rsidR="00D32E66" w:rsidRDefault="00D6649B" w:rsidP="00184243">
            <w:pPr>
              <w:spacing w:after="0"/>
              <w:ind w:left="80"/>
              <w:jc w:val="center"/>
              <w:rPr>
                <w:rFonts w:ascii="Times New Roman" w:hAnsi="Times New Roman" w:cs="Times New Roman"/>
              </w:rPr>
            </w:pPr>
            <w:r>
              <w:rPr>
                <w:rFonts w:ascii="Times New Roman" w:hAnsi="Times New Roman" w:cs="Times New Roman"/>
              </w:rPr>
              <w:t>4</w:t>
            </w:r>
          </w:p>
        </w:tc>
      </w:tr>
      <w:tr w:rsidR="00D32E66" w:rsidRPr="007F5EA6" w:rsidTr="00D32E66">
        <w:trPr>
          <w:trHeight w:val="771"/>
        </w:trPr>
        <w:tc>
          <w:tcPr>
            <w:tcW w:w="2434" w:type="dxa"/>
            <w:tcBorders>
              <w:top w:val="single" w:sz="4" w:space="0" w:color="auto"/>
              <w:left w:val="single" w:sz="8" w:space="0" w:color="auto"/>
              <w:bottom w:val="single" w:sz="4" w:space="0" w:color="auto"/>
              <w:right w:val="single" w:sz="8" w:space="0" w:color="auto"/>
            </w:tcBorders>
          </w:tcPr>
          <w:p w:rsidR="00D32E66" w:rsidRPr="007F5EA6" w:rsidRDefault="00D32E66" w:rsidP="00184243">
            <w:pPr>
              <w:spacing w:after="0"/>
              <w:ind w:left="100"/>
              <w:rPr>
                <w:rFonts w:ascii="Times New Roman" w:hAnsi="Times New Roman" w:cs="Times New Roman"/>
              </w:rPr>
            </w:pPr>
            <w:r w:rsidRPr="007F5EA6">
              <w:rPr>
                <w:rFonts w:ascii="Times New Roman" w:eastAsia="Times New Roman" w:hAnsi="Times New Roman" w:cs="Times New Roman"/>
              </w:rPr>
              <w:t>Духовно-</w:t>
            </w:r>
          </w:p>
          <w:p w:rsidR="00D32E66" w:rsidRDefault="00D32E66" w:rsidP="00184243">
            <w:pPr>
              <w:spacing w:after="0"/>
              <w:ind w:left="100"/>
              <w:rPr>
                <w:rFonts w:ascii="Times New Roman" w:eastAsia="Times New Roman" w:hAnsi="Times New Roman" w:cs="Times New Roman"/>
              </w:rPr>
            </w:pPr>
            <w:r w:rsidRPr="007F5EA6">
              <w:rPr>
                <w:rFonts w:ascii="Times New Roman" w:eastAsia="Times New Roman" w:hAnsi="Times New Roman" w:cs="Times New Roman"/>
              </w:rPr>
              <w:t>нравственное</w:t>
            </w:r>
          </w:p>
        </w:tc>
        <w:tc>
          <w:tcPr>
            <w:tcW w:w="2460" w:type="dxa"/>
            <w:tcBorders>
              <w:top w:val="single" w:sz="4" w:space="0" w:color="auto"/>
              <w:bottom w:val="single" w:sz="4" w:space="0" w:color="auto"/>
              <w:right w:val="single" w:sz="8" w:space="0" w:color="auto"/>
            </w:tcBorders>
          </w:tcPr>
          <w:p w:rsidR="00D32E66" w:rsidRPr="007F5EA6" w:rsidRDefault="00D32E66" w:rsidP="00184243">
            <w:pPr>
              <w:spacing w:after="0"/>
              <w:ind w:left="100"/>
              <w:rPr>
                <w:rFonts w:ascii="Times New Roman" w:hAnsi="Times New Roman" w:cs="Times New Roman"/>
              </w:rPr>
            </w:pPr>
            <w:r>
              <w:rPr>
                <w:rFonts w:ascii="Times New Roman" w:eastAsia="Times New Roman" w:hAnsi="Times New Roman" w:cs="Times New Roman"/>
              </w:rPr>
              <w:t xml:space="preserve">Факультатив </w:t>
            </w:r>
          </w:p>
          <w:p w:rsidR="00D32E66" w:rsidRPr="007F5EA6" w:rsidRDefault="00D32E66" w:rsidP="00184243">
            <w:pPr>
              <w:spacing w:after="0"/>
              <w:ind w:left="100"/>
              <w:rPr>
                <w:rFonts w:ascii="Times New Roman" w:hAnsi="Times New Roman" w:cs="Times New Roman"/>
              </w:rPr>
            </w:pPr>
            <w:r w:rsidRPr="007F5EA6">
              <w:rPr>
                <w:rFonts w:ascii="Times New Roman" w:eastAsia="Times New Roman" w:hAnsi="Times New Roman" w:cs="Times New Roman"/>
              </w:rPr>
              <w:t>«Основы православной</w:t>
            </w:r>
          </w:p>
          <w:p w:rsidR="00D32E66" w:rsidRDefault="00D32E66" w:rsidP="00184243">
            <w:pPr>
              <w:spacing w:after="0"/>
              <w:ind w:left="100"/>
              <w:rPr>
                <w:rFonts w:ascii="Times New Roman" w:hAnsi="Times New Roman" w:cs="Times New Roman"/>
              </w:rPr>
            </w:pPr>
            <w:r w:rsidRPr="007F5EA6">
              <w:rPr>
                <w:rFonts w:ascii="Times New Roman" w:eastAsia="Times New Roman" w:hAnsi="Times New Roman" w:cs="Times New Roman"/>
              </w:rPr>
              <w:t>веры»</w:t>
            </w:r>
          </w:p>
        </w:tc>
        <w:tc>
          <w:tcPr>
            <w:tcW w:w="860" w:type="dxa"/>
            <w:tcBorders>
              <w:top w:val="single" w:sz="4" w:space="0" w:color="auto"/>
              <w:bottom w:val="single" w:sz="4" w:space="0" w:color="auto"/>
              <w:right w:val="single" w:sz="8"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bottom w:val="single" w:sz="4" w:space="0" w:color="auto"/>
              <w:right w:val="single" w:sz="8"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1</w:t>
            </w:r>
          </w:p>
        </w:tc>
        <w:tc>
          <w:tcPr>
            <w:tcW w:w="860" w:type="dxa"/>
            <w:tcBorders>
              <w:top w:val="single" w:sz="4" w:space="0" w:color="auto"/>
              <w:bottom w:val="single" w:sz="4" w:space="0" w:color="auto"/>
              <w:right w:val="single" w:sz="8"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1</w:t>
            </w:r>
          </w:p>
        </w:tc>
        <w:tc>
          <w:tcPr>
            <w:tcW w:w="1000" w:type="dxa"/>
            <w:tcBorders>
              <w:top w:val="single" w:sz="4" w:space="0" w:color="auto"/>
              <w:bottom w:val="single" w:sz="4" w:space="0" w:color="auto"/>
              <w:right w:val="single" w:sz="4"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8"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4</w:t>
            </w:r>
          </w:p>
        </w:tc>
      </w:tr>
      <w:tr w:rsidR="00D6649B" w:rsidRPr="007F5EA6" w:rsidTr="00D6649B">
        <w:trPr>
          <w:trHeight w:val="629"/>
        </w:trPr>
        <w:tc>
          <w:tcPr>
            <w:tcW w:w="2434" w:type="dxa"/>
            <w:vMerge w:val="restart"/>
            <w:tcBorders>
              <w:top w:val="single" w:sz="4" w:space="0" w:color="auto"/>
              <w:left w:val="single" w:sz="8" w:space="0" w:color="auto"/>
              <w:bottom w:val="nil"/>
              <w:right w:val="single" w:sz="8" w:space="0" w:color="auto"/>
            </w:tcBorders>
          </w:tcPr>
          <w:p w:rsidR="00D6649B" w:rsidRPr="007F5EA6" w:rsidRDefault="00D6649B" w:rsidP="00D6649B">
            <w:pPr>
              <w:spacing w:after="0"/>
              <w:ind w:left="100"/>
              <w:rPr>
                <w:rFonts w:ascii="Times New Roman" w:eastAsia="Times New Roman" w:hAnsi="Times New Roman" w:cs="Times New Roman"/>
              </w:rPr>
            </w:pPr>
            <w:r w:rsidRPr="007F5EA6">
              <w:rPr>
                <w:rFonts w:ascii="Times New Roman" w:eastAsia="Times New Roman" w:hAnsi="Times New Roman" w:cs="Times New Roman"/>
              </w:rPr>
              <w:t>Социальное</w:t>
            </w:r>
          </w:p>
        </w:tc>
        <w:tc>
          <w:tcPr>
            <w:tcW w:w="2460" w:type="dxa"/>
            <w:tcBorders>
              <w:top w:val="single" w:sz="4" w:space="0" w:color="auto"/>
              <w:bottom w:val="single" w:sz="4" w:space="0" w:color="auto"/>
              <w:right w:val="single" w:sz="8" w:space="0" w:color="auto"/>
            </w:tcBorders>
          </w:tcPr>
          <w:p w:rsidR="00D6649B" w:rsidRPr="007F5EA6" w:rsidRDefault="00D6649B" w:rsidP="00D6649B">
            <w:pPr>
              <w:spacing w:after="0"/>
              <w:rPr>
                <w:rFonts w:ascii="Times New Roman" w:hAnsi="Times New Roman" w:cs="Times New Roman"/>
              </w:rPr>
            </w:pPr>
            <w:r>
              <w:rPr>
                <w:rFonts w:ascii="Times New Roman" w:eastAsia="Times New Roman" w:hAnsi="Times New Roman" w:cs="Times New Roman"/>
              </w:rPr>
              <w:t xml:space="preserve">Кружок  </w:t>
            </w:r>
          </w:p>
          <w:p w:rsidR="00D6649B" w:rsidRDefault="00D6649B" w:rsidP="0019792E">
            <w:pPr>
              <w:spacing w:after="0"/>
              <w:ind w:left="100"/>
              <w:rPr>
                <w:rFonts w:ascii="Times New Roman" w:eastAsia="Times New Roman" w:hAnsi="Times New Roman" w:cs="Times New Roman"/>
              </w:rPr>
            </w:pPr>
            <w:r w:rsidRPr="007F5EA6">
              <w:rPr>
                <w:rFonts w:ascii="Times New Roman" w:eastAsia="Times New Roman" w:hAnsi="Times New Roman" w:cs="Times New Roman"/>
              </w:rPr>
              <w:t>«</w:t>
            </w:r>
            <w:r>
              <w:rPr>
                <w:rFonts w:ascii="Times New Roman" w:eastAsia="Times New Roman" w:hAnsi="Times New Roman" w:cs="Times New Roman"/>
              </w:rPr>
              <w:t>Казачья палитра</w:t>
            </w:r>
            <w:r w:rsidRPr="007F5EA6">
              <w:rPr>
                <w:rFonts w:ascii="Times New Roman" w:eastAsia="Times New Roman" w:hAnsi="Times New Roman" w:cs="Times New Roman"/>
              </w:rPr>
              <w:t>»</w:t>
            </w:r>
          </w:p>
        </w:tc>
        <w:tc>
          <w:tcPr>
            <w:tcW w:w="860" w:type="dxa"/>
            <w:tcBorders>
              <w:top w:val="single" w:sz="4" w:space="0" w:color="auto"/>
              <w:bottom w:val="single" w:sz="4" w:space="0" w:color="auto"/>
              <w:right w:val="single" w:sz="8"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bottom w:val="single" w:sz="4" w:space="0" w:color="auto"/>
              <w:right w:val="single" w:sz="8"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860" w:type="dxa"/>
            <w:tcBorders>
              <w:top w:val="single" w:sz="4" w:space="0" w:color="auto"/>
              <w:bottom w:val="single" w:sz="4" w:space="0" w:color="auto"/>
              <w:right w:val="single" w:sz="8"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1000" w:type="dxa"/>
            <w:tcBorders>
              <w:top w:val="single" w:sz="4" w:space="0" w:color="auto"/>
              <w:bottom w:val="single" w:sz="4" w:space="0" w:color="auto"/>
              <w:right w:val="single" w:sz="4"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8"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4</w:t>
            </w:r>
          </w:p>
        </w:tc>
      </w:tr>
      <w:tr w:rsidR="00D6649B" w:rsidRPr="007F5EA6" w:rsidTr="00D6649B">
        <w:trPr>
          <w:trHeight w:val="497"/>
        </w:trPr>
        <w:tc>
          <w:tcPr>
            <w:tcW w:w="2434" w:type="dxa"/>
            <w:vMerge/>
            <w:tcBorders>
              <w:top w:val="single" w:sz="4" w:space="0" w:color="auto"/>
              <w:left w:val="single" w:sz="8" w:space="0" w:color="auto"/>
              <w:bottom w:val="single" w:sz="4" w:space="0" w:color="auto"/>
              <w:right w:val="single" w:sz="8" w:space="0" w:color="auto"/>
            </w:tcBorders>
          </w:tcPr>
          <w:p w:rsidR="00D6649B" w:rsidRPr="007F5EA6" w:rsidRDefault="00D6649B" w:rsidP="00D6649B">
            <w:pPr>
              <w:spacing w:after="0"/>
              <w:ind w:left="100"/>
              <w:rPr>
                <w:rFonts w:ascii="Times New Roman" w:eastAsia="Times New Roman" w:hAnsi="Times New Roman" w:cs="Times New Roman"/>
              </w:rPr>
            </w:pPr>
          </w:p>
        </w:tc>
        <w:tc>
          <w:tcPr>
            <w:tcW w:w="2460" w:type="dxa"/>
            <w:tcBorders>
              <w:top w:val="single" w:sz="4" w:space="0" w:color="auto"/>
              <w:bottom w:val="single" w:sz="4" w:space="0" w:color="auto"/>
              <w:right w:val="single" w:sz="8" w:space="0" w:color="auto"/>
            </w:tcBorders>
          </w:tcPr>
          <w:p w:rsidR="00D6649B" w:rsidRDefault="00D6649B" w:rsidP="00D6649B">
            <w:pPr>
              <w:spacing w:after="0"/>
              <w:ind w:left="100"/>
              <w:rPr>
                <w:rFonts w:ascii="Times New Roman" w:eastAsia="Times New Roman" w:hAnsi="Times New Roman" w:cs="Times New Roman"/>
              </w:rPr>
            </w:pPr>
            <w:r>
              <w:rPr>
                <w:rFonts w:ascii="Times New Roman" w:eastAsia="Times New Roman" w:hAnsi="Times New Roman" w:cs="Times New Roman"/>
              </w:rPr>
              <w:t xml:space="preserve">История Терского казачества </w:t>
            </w:r>
          </w:p>
        </w:tc>
        <w:tc>
          <w:tcPr>
            <w:tcW w:w="860" w:type="dxa"/>
            <w:tcBorders>
              <w:top w:val="single" w:sz="4" w:space="0" w:color="auto"/>
              <w:bottom w:val="single" w:sz="4" w:space="0" w:color="auto"/>
              <w:right w:val="single" w:sz="8"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bottom w:val="single" w:sz="4" w:space="0" w:color="auto"/>
              <w:right w:val="single" w:sz="8"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860" w:type="dxa"/>
            <w:tcBorders>
              <w:top w:val="single" w:sz="4" w:space="0" w:color="auto"/>
              <w:bottom w:val="single" w:sz="4" w:space="0" w:color="auto"/>
              <w:right w:val="single" w:sz="8"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1000" w:type="dxa"/>
            <w:tcBorders>
              <w:top w:val="single" w:sz="4" w:space="0" w:color="auto"/>
              <w:bottom w:val="single" w:sz="4" w:space="0" w:color="auto"/>
              <w:right w:val="single" w:sz="4"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8" w:space="0" w:color="auto"/>
            </w:tcBorders>
            <w:vAlign w:val="center"/>
          </w:tcPr>
          <w:p w:rsidR="00D6649B" w:rsidRDefault="00D6649B" w:rsidP="00D6649B">
            <w:pPr>
              <w:spacing w:after="0"/>
              <w:jc w:val="center"/>
              <w:rPr>
                <w:rFonts w:ascii="Times New Roman" w:hAnsi="Times New Roman" w:cs="Times New Roman"/>
              </w:rPr>
            </w:pPr>
            <w:r>
              <w:rPr>
                <w:rFonts w:ascii="Times New Roman" w:hAnsi="Times New Roman" w:cs="Times New Roman"/>
              </w:rPr>
              <w:t>4</w:t>
            </w:r>
          </w:p>
        </w:tc>
      </w:tr>
      <w:tr w:rsidR="00D6649B" w:rsidRPr="007F5EA6" w:rsidTr="00D6649B">
        <w:trPr>
          <w:trHeight w:val="760"/>
        </w:trPr>
        <w:tc>
          <w:tcPr>
            <w:tcW w:w="2434" w:type="dxa"/>
            <w:vMerge w:val="restart"/>
            <w:tcBorders>
              <w:top w:val="single" w:sz="4" w:space="0" w:color="auto"/>
              <w:left w:val="single" w:sz="8" w:space="0" w:color="auto"/>
              <w:bottom w:val="nil"/>
              <w:right w:val="single" w:sz="8" w:space="0" w:color="auto"/>
            </w:tcBorders>
          </w:tcPr>
          <w:p w:rsidR="00D6649B" w:rsidRPr="007F5EA6" w:rsidRDefault="00D6649B" w:rsidP="00D6649B">
            <w:pPr>
              <w:spacing w:after="0"/>
              <w:rPr>
                <w:rFonts w:ascii="Times New Roman" w:eastAsia="Times New Roman" w:hAnsi="Times New Roman" w:cs="Times New Roman"/>
              </w:rPr>
            </w:pPr>
            <w:r w:rsidRPr="007F5EA6">
              <w:rPr>
                <w:rFonts w:ascii="Times New Roman" w:eastAsia="Times New Roman" w:hAnsi="Times New Roman" w:cs="Times New Roman"/>
              </w:rPr>
              <w:t>Общеинтеллектуа</w:t>
            </w:r>
            <w:r>
              <w:rPr>
                <w:rFonts w:ascii="Times New Roman" w:eastAsia="Times New Roman" w:hAnsi="Times New Roman" w:cs="Times New Roman"/>
              </w:rPr>
              <w:t>льное</w:t>
            </w:r>
          </w:p>
        </w:tc>
        <w:tc>
          <w:tcPr>
            <w:tcW w:w="2460" w:type="dxa"/>
            <w:tcBorders>
              <w:top w:val="single" w:sz="4" w:space="0" w:color="auto"/>
              <w:bottom w:val="nil"/>
              <w:right w:val="single" w:sz="8" w:space="0" w:color="auto"/>
            </w:tcBorders>
          </w:tcPr>
          <w:p w:rsidR="00D6649B" w:rsidRPr="007F5EA6" w:rsidRDefault="00D6649B" w:rsidP="00D6649B">
            <w:pPr>
              <w:spacing w:after="0"/>
              <w:rPr>
                <w:rFonts w:ascii="Times New Roman" w:hAnsi="Times New Roman" w:cs="Times New Roman"/>
              </w:rPr>
            </w:pPr>
            <w:r>
              <w:rPr>
                <w:rFonts w:ascii="Times New Roman" w:eastAsia="Times New Roman" w:hAnsi="Times New Roman" w:cs="Times New Roman"/>
              </w:rPr>
              <w:t xml:space="preserve">Факультатив </w:t>
            </w:r>
          </w:p>
          <w:p w:rsidR="00D6649B" w:rsidRPr="007F5EA6" w:rsidRDefault="00D6649B" w:rsidP="00D6649B">
            <w:pPr>
              <w:spacing w:after="0"/>
              <w:ind w:left="100"/>
              <w:rPr>
                <w:rFonts w:ascii="Times New Roman" w:hAnsi="Times New Roman" w:cs="Times New Roman"/>
              </w:rPr>
            </w:pPr>
            <w:r>
              <w:rPr>
                <w:rFonts w:ascii="Times New Roman" w:eastAsia="Times New Roman" w:hAnsi="Times New Roman" w:cs="Times New Roman"/>
              </w:rPr>
              <w:t>«Церковно</w:t>
            </w:r>
            <w:r w:rsidRPr="007F5EA6">
              <w:rPr>
                <w:rFonts w:ascii="Times New Roman" w:eastAsia="Times New Roman" w:hAnsi="Times New Roman" w:cs="Times New Roman"/>
              </w:rPr>
              <w:t>славянский</w:t>
            </w:r>
          </w:p>
          <w:p w:rsidR="00D6649B" w:rsidRDefault="00D6649B" w:rsidP="00D6649B">
            <w:pPr>
              <w:spacing w:after="0"/>
              <w:ind w:left="100"/>
              <w:rPr>
                <w:rFonts w:ascii="Times New Roman" w:eastAsia="Times New Roman" w:hAnsi="Times New Roman" w:cs="Times New Roman"/>
              </w:rPr>
            </w:pPr>
            <w:r w:rsidRPr="007F5EA6">
              <w:rPr>
                <w:rFonts w:ascii="Times New Roman" w:eastAsia="Times New Roman" w:hAnsi="Times New Roman" w:cs="Times New Roman"/>
              </w:rPr>
              <w:t>язык»</w:t>
            </w:r>
          </w:p>
        </w:tc>
        <w:tc>
          <w:tcPr>
            <w:tcW w:w="860" w:type="dxa"/>
            <w:tcBorders>
              <w:top w:val="single" w:sz="4" w:space="0" w:color="auto"/>
              <w:bottom w:val="nil"/>
              <w:right w:val="single" w:sz="8" w:space="0" w:color="auto"/>
            </w:tcBorders>
            <w:vAlign w:val="center"/>
          </w:tcPr>
          <w:p w:rsidR="00D6649B" w:rsidRDefault="00D6649B" w:rsidP="00184243">
            <w:pPr>
              <w:spacing w:after="0"/>
              <w:jc w:val="center"/>
              <w:rPr>
                <w:rFonts w:ascii="Times New Roman" w:hAnsi="Times New Roman" w:cs="Times New Roman"/>
              </w:rPr>
            </w:pPr>
          </w:p>
        </w:tc>
        <w:tc>
          <w:tcPr>
            <w:tcW w:w="840" w:type="dxa"/>
            <w:tcBorders>
              <w:top w:val="single" w:sz="4" w:space="0" w:color="auto"/>
              <w:bottom w:val="nil"/>
              <w:right w:val="single" w:sz="8" w:space="0" w:color="auto"/>
            </w:tcBorders>
            <w:vAlign w:val="center"/>
          </w:tcPr>
          <w:p w:rsidR="00D6649B" w:rsidRDefault="00D6649B" w:rsidP="00184243">
            <w:pPr>
              <w:spacing w:after="0"/>
              <w:jc w:val="center"/>
              <w:rPr>
                <w:rFonts w:ascii="Times New Roman" w:hAnsi="Times New Roman" w:cs="Times New Roman"/>
              </w:rPr>
            </w:pPr>
          </w:p>
        </w:tc>
        <w:tc>
          <w:tcPr>
            <w:tcW w:w="860" w:type="dxa"/>
            <w:tcBorders>
              <w:top w:val="single" w:sz="4" w:space="0" w:color="auto"/>
              <w:bottom w:val="nil"/>
              <w:right w:val="single" w:sz="8"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1000" w:type="dxa"/>
            <w:tcBorders>
              <w:top w:val="single" w:sz="4" w:space="0" w:color="auto"/>
              <w:bottom w:val="nil"/>
              <w:right w:val="single" w:sz="4" w:space="0" w:color="auto"/>
            </w:tcBorders>
            <w:vAlign w:val="center"/>
          </w:tcPr>
          <w:p w:rsidR="00D6649B" w:rsidRDefault="00D6649B"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nil"/>
              <w:right w:val="single" w:sz="8" w:space="0" w:color="auto"/>
            </w:tcBorders>
            <w:vAlign w:val="center"/>
          </w:tcPr>
          <w:p w:rsidR="00D6649B" w:rsidRDefault="00221410" w:rsidP="00184243">
            <w:pPr>
              <w:spacing w:after="0"/>
              <w:jc w:val="center"/>
              <w:rPr>
                <w:rFonts w:ascii="Times New Roman" w:hAnsi="Times New Roman" w:cs="Times New Roman"/>
              </w:rPr>
            </w:pPr>
            <w:r>
              <w:rPr>
                <w:rFonts w:ascii="Times New Roman" w:hAnsi="Times New Roman" w:cs="Times New Roman"/>
              </w:rPr>
              <w:t>2</w:t>
            </w:r>
          </w:p>
        </w:tc>
      </w:tr>
      <w:tr w:rsidR="00D6649B" w:rsidRPr="007F5EA6" w:rsidTr="00715FA7">
        <w:trPr>
          <w:trHeight w:val="675"/>
        </w:trPr>
        <w:tc>
          <w:tcPr>
            <w:tcW w:w="2434" w:type="dxa"/>
            <w:vMerge/>
            <w:tcBorders>
              <w:left w:val="single" w:sz="8" w:space="0" w:color="auto"/>
              <w:bottom w:val="single" w:sz="8" w:space="0" w:color="auto"/>
              <w:right w:val="single" w:sz="8" w:space="0" w:color="auto"/>
            </w:tcBorders>
            <w:vAlign w:val="bottom"/>
          </w:tcPr>
          <w:p w:rsidR="00D6649B" w:rsidRPr="007F5EA6" w:rsidRDefault="00D6649B" w:rsidP="00184243">
            <w:pPr>
              <w:spacing w:after="0"/>
              <w:rPr>
                <w:rFonts w:ascii="Times New Roman" w:hAnsi="Times New Roman" w:cs="Times New Roman"/>
              </w:rPr>
            </w:pPr>
          </w:p>
        </w:tc>
        <w:tc>
          <w:tcPr>
            <w:tcW w:w="2460" w:type="dxa"/>
            <w:tcBorders>
              <w:top w:val="single" w:sz="4" w:space="0" w:color="auto"/>
              <w:bottom w:val="single" w:sz="8" w:space="0" w:color="auto"/>
              <w:right w:val="single" w:sz="8" w:space="0" w:color="auto"/>
            </w:tcBorders>
          </w:tcPr>
          <w:p w:rsidR="00D6649B" w:rsidRPr="007F5EA6" w:rsidRDefault="00D6649B" w:rsidP="00184243">
            <w:pPr>
              <w:spacing w:after="0"/>
              <w:rPr>
                <w:rFonts w:ascii="Times New Roman" w:eastAsia="Times New Roman" w:hAnsi="Times New Roman" w:cs="Times New Roman"/>
              </w:rPr>
            </w:pPr>
            <w:r>
              <w:rPr>
                <w:rFonts w:ascii="Times New Roman" w:eastAsia="Times New Roman" w:hAnsi="Times New Roman" w:cs="Times New Roman"/>
              </w:rPr>
              <w:t xml:space="preserve">  Кружок </w:t>
            </w:r>
          </w:p>
          <w:p w:rsidR="00D6649B" w:rsidRPr="007F5EA6" w:rsidRDefault="00D6649B" w:rsidP="00184243">
            <w:pPr>
              <w:spacing w:after="0"/>
              <w:ind w:left="100"/>
              <w:rPr>
                <w:rFonts w:ascii="Times New Roman" w:eastAsia="Times New Roman" w:hAnsi="Times New Roman" w:cs="Times New Roman"/>
              </w:rPr>
            </w:pPr>
            <w:r w:rsidRPr="007F5EA6">
              <w:rPr>
                <w:rFonts w:ascii="Times New Roman" w:eastAsia="Times New Roman" w:hAnsi="Times New Roman" w:cs="Times New Roman"/>
              </w:rPr>
              <w:t>«Шахматы»</w:t>
            </w:r>
          </w:p>
        </w:tc>
        <w:tc>
          <w:tcPr>
            <w:tcW w:w="860" w:type="dxa"/>
            <w:tcBorders>
              <w:top w:val="single" w:sz="4" w:space="0" w:color="auto"/>
              <w:bottom w:val="single" w:sz="8" w:space="0" w:color="auto"/>
              <w:right w:val="single" w:sz="8" w:space="0" w:color="auto"/>
            </w:tcBorders>
            <w:vAlign w:val="center"/>
          </w:tcPr>
          <w:p w:rsidR="00D6649B" w:rsidRPr="007F5EA6" w:rsidRDefault="00D6649B"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bottom w:val="single" w:sz="8" w:space="0" w:color="auto"/>
              <w:right w:val="single" w:sz="8" w:space="0" w:color="auto"/>
            </w:tcBorders>
            <w:vAlign w:val="center"/>
          </w:tcPr>
          <w:p w:rsidR="00D6649B" w:rsidRPr="007F5EA6" w:rsidRDefault="00D6649B" w:rsidP="00184243">
            <w:pPr>
              <w:spacing w:after="0"/>
              <w:jc w:val="center"/>
              <w:rPr>
                <w:rFonts w:ascii="Times New Roman" w:hAnsi="Times New Roman" w:cs="Times New Roman"/>
              </w:rPr>
            </w:pPr>
            <w:r>
              <w:rPr>
                <w:rFonts w:ascii="Times New Roman" w:hAnsi="Times New Roman" w:cs="Times New Roman"/>
              </w:rPr>
              <w:t>1</w:t>
            </w:r>
          </w:p>
        </w:tc>
        <w:tc>
          <w:tcPr>
            <w:tcW w:w="860" w:type="dxa"/>
            <w:tcBorders>
              <w:top w:val="single" w:sz="4" w:space="0" w:color="auto"/>
              <w:bottom w:val="single" w:sz="8" w:space="0" w:color="auto"/>
              <w:right w:val="single" w:sz="8" w:space="0" w:color="auto"/>
            </w:tcBorders>
            <w:vAlign w:val="center"/>
          </w:tcPr>
          <w:p w:rsidR="00D6649B" w:rsidRPr="007F5EA6" w:rsidRDefault="00D6649B" w:rsidP="00184243">
            <w:pPr>
              <w:spacing w:after="0"/>
              <w:jc w:val="center"/>
              <w:rPr>
                <w:rFonts w:ascii="Times New Roman" w:hAnsi="Times New Roman" w:cs="Times New Roman"/>
              </w:rPr>
            </w:pPr>
            <w:r>
              <w:rPr>
                <w:rFonts w:ascii="Times New Roman" w:hAnsi="Times New Roman" w:cs="Times New Roman"/>
              </w:rPr>
              <w:t>1</w:t>
            </w:r>
          </w:p>
        </w:tc>
        <w:tc>
          <w:tcPr>
            <w:tcW w:w="1000" w:type="dxa"/>
            <w:tcBorders>
              <w:top w:val="single" w:sz="4" w:space="0" w:color="auto"/>
              <w:bottom w:val="single" w:sz="8" w:space="0" w:color="auto"/>
              <w:right w:val="single" w:sz="8" w:space="0" w:color="auto"/>
            </w:tcBorders>
            <w:vAlign w:val="center"/>
          </w:tcPr>
          <w:p w:rsidR="00D6649B" w:rsidRPr="007F5EA6" w:rsidRDefault="00D6649B"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bottom w:val="single" w:sz="8" w:space="0" w:color="auto"/>
              <w:right w:val="single" w:sz="8" w:space="0" w:color="auto"/>
            </w:tcBorders>
            <w:vAlign w:val="center"/>
          </w:tcPr>
          <w:p w:rsidR="00D6649B" w:rsidRPr="007F5EA6" w:rsidRDefault="00D6649B" w:rsidP="00184243">
            <w:pPr>
              <w:spacing w:after="0"/>
              <w:jc w:val="center"/>
              <w:rPr>
                <w:rFonts w:ascii="Times New Roman" w:hAnsi="Times New Roman" w:cs="Times New Roman"/>
              </w:rPr>
            </w:pPr>
            <w:r>
              <w:rPr>
                <w:rFonts w:ascii="Times New Roman" w:hAnsi="Times New Roman" w:cs="Times New Roman"/>
              </w:rPr>
              <w:t>4</w:t>
            </w:r>
          </w:p>
        </w:tc>
      </w:tr>
      <w:tr w:rsidR="00D32E66" w:rsidRPr="007F5EA6" w:rsidTr="00715FA7">
        <w:trPr>
          <w:trHeight w:val="261"/>
        </w:trPr>
        <w:tc>
          <w:tcPr>
            <w:tcW w:w="2434" w:type="dxa"/>
            <w:vMerge w:val="restart"/>
            <w:tcBorders>
              <w:left w:val="single" w:sz="8" w:space="0" w:color="auto"/>
              <w:right w:val="single" w:sz="8" w:space="0" w:color="auto"/>
            </w:tcBorders>
            <w:vAlign w:val="bottom"/>
          </w:tcPr>
          <w:p w:rsidR="00D32E66" w:rsidRPr="007F5EA6" w:rsidRDefault="00D32E66" w:rsidP="00184243">
            <w:pPr>
              <w:spacing w:after="0"/>
              <w:ind w:left="100"/>
              <w:rPr>
                <w:rFonts w:ascii="Times New Roman" w:hAnsi="Times New Roman" w:cs="Times New Roman"/>
              </w:rPr>
            </w:pPr>
            <w:r w:rsidRPr="007F5EA6">
              <w:rPr>
                <w:rFonts w:ascii="Times New Roman" w:eastAsia="Times New Roman" w:hAnsi="Times New Roman" w:cs="Times New Roman"/>
              </w:rPr>
              <w:t>Общекультурное</w:t>
            </w:r>
          </w:p>
        </w:tc>
        <w:tc>
          <w:tcPr>
            <w:tcW w:w="2460" w:type="dxa"/>
            <w:tcBorders>
              <w:right w:val="single" w:sz="8" w:space="0" w:color="auto"/>
            </w:tcBorders>
            <w:vAlign w:val="bottom"/>
          </w:tcPr>
          <w:p w:rsidR="00D32E66" w:rsidRPr="007F5EA6" w:rsidRDefault="00D32E66" w:rsidP="00184243">
            <w:pPr>
              <w:spacing w:after="0"/>
              <w:ind w:left="100"/>
              <w:rPr>
                <w:rFonts w:ascii="Times New Roman" w:hAnsi="Times New Roman" w:cs="Times New Roman"/>
              </w:rPr>
            </w:pPr>
            <w:r>
              <w:rPr>
                <w:rFonts w:ascii="Times New Roman" w:eastAsia="Times New Roman" w:hAnsi="Times New Roman" w:cs="Times New Roman"/>
              </w:rPr>
              <w:t xml:space="preserve">Кружок </w:t>
            </w:r>
          </w:p>
        </w:tc>
        <w:tc>
          <w:tcPr>
            <w:tcW w:w="860" w:type="dxa"/>
            <w:tcBorders>
              <w:right w:val="single" w:sz="8" w:space="0" w:color="auto"/>
            </w:tcBorders>
            <w:vAlign w:val="center"/>
          </w:tcPr>
          <w:p w:rsidR="00D32E66" w:rsidRPr="007F5EA6" w:rsidRDefault="00D32E66" w:rsidP="00184243">
            <w:pPr>
              <w:spacing w:after="0"/>
              <w:ind w:left="100"/>
              <w:jc w:val="center"/>
              <w:rPr>
                <w:rFonts w:ascii="Times New Roman" w:hAnsi="Times New Roman" w:cs="Times New Roman"/>
              </w:rPr>
            </w:pPr>
          </w:p>
        </w:tc>
        <w:tc>
          <w:tcPr>
            <w:tcW w:w="840" w:type="dxa"/>
            <w:tcBorders>
              <w:right w:val="single" w:sz="8" w:space="0" w:color="auto"/>
            </w:tcBorders>
            <w:vAlign w:val="center"/>
          </w:tcPr>
          <w:p w:rsidR="00D32E66" w:rsidRPr="007F5EA6" w:rsidRDefault="00D32E66" w:rsidP="00184243">
            <w:pPr>
              <w:spacing w:after="0"/>
              <w:ind w:left="100"/>
              <w:jc w:val="center"/>
              <w:rPr>
                <w:rFonts w:ascii="Times New Roman" w:hAnsi="Times New Roman" w:cs="Times New Roman"/>
              </w:rPr>
            </w:pPr>
          </w:p>
        </w:tc>
        <w:tc>
          <w:tcPr>
            <w:tcW w:w="860" w:type="dxa"/>
            <w:tcBorders>
              <w:right w:val="single" w:sz="8" w:space="0" w:color="auto"/>
            </w:tcBorders>
            <w:vAlign w:val="center"/>
          </w:tcPr>
          <w:p w:rsidR="00D32E66" w:rsidRPr="007F5EA6" w:rsidRDefault="00D32E66" w:rsidP="00184243">
            <w:pPr>
              <w:spacing w:after="0"/>
              <w:ind w:left="100"/>
              <w:jc w:val="center"/>
              <w:rPr>
                <w:rFonts w:ascii="Times New Roman" w:hAnsi="Times New Roman" w:cs="Times New Roman"/>
              </w:rPr>
            </w:pPr>
          </w:p>
        </w:tc>
        <w:tc>
          <w:tcPr>
            <w:tcW w:w="1000" w:type="dxa"/>
            <w:tcBorders>
              <w:right w:val="single" w:sz="8" w:space="0" w:color="auto"/>
            </w:tcBorders>
            <w:vAlign w:val="center"/>
          </w:tcPr>
          <w:p w:rsidR="00D32E66" w:rsidRPr="007F5EA6" w:rsidRDefault="00D32E66" w:rsidP="00184243">
            <w:pPr>
              <w:spacing w:after="0"/>
              <w:ind w:left="100"/>
              <w:jc w:val="center"/>
              <w:rPr>
                <w:rFonts w:ascii="Times New Roman" w:hAnsi="Times New Roman" w:cs="Times New Roman"/>
              </w:rPr>
            </w:pPr>
          </w:p>
        </w:tc>
        <w:tc>
          <w:tcPr>
            <w:tcW w:w="840" w:type="dxa"/>
            <w:tcBorders>
              <w:right w:val="single" w:sz="8" w:space="0" w:color="auto"/>
            </w:tcBorders>
            <w:vAlign w:val="center"/>
          </w:tcPr>
          <w:p w:rsidR="00D32E66" w:rsidRPr="007F5EA6" w:rsidRDefault="00D32E66" w:rsidP="00184243">
            <w:pPr>
              <w:spacing w:after="0"/>
              <w:ind w:left="80"/>
              <w:jc w:val="center"/>
              <w:rPr>
                <w:rFonts w:ascii="Times New Roman" w:hAnsi="Times New Roman" w:cs="Times New Roman"/>
              </w:rPr>
            </w:pPr>
          </w:p>
        </w:tc>
      </w:tr>
      <w:tr w:rsidR="00D32E66" w:rsidRPr="007F5EA6" w:rsidTr="005067F5">
        <w:trPr>
          <w:trHeight w:val="281"/>
        </w:trPr>
        <w:tc>
          <w:tcPr>
            <w:tcW w:w="2434" w:type="dxa"/>
            <w:vMerge/>
            <w:tcBorders>
              <w:left w:val="single" w:sz="8" w:space="0" w:color="auto"/>
              <w:right w:val="single" w:sz="8" w:space="0" w:color="auto"/>
            </w:tcBorders>
            <w:vAlign w:val="bottom"/>
          </w:tcPr>
          <w:p w:rsidR="00D32E66" w:rsidRPr="007F5EA6" w:rsidRDefault="00D32E66" w:rsidP="00184243">
            <w:pPr>
              <w:spacing w:after="0"/>
              <w:rPr>
                <w:rFonts w:ascii="Times New Roman" w:hAnsi="Times New Roman" w:cs="Times New Roman"/>
              </w:rPr>
            </w:pPr>
          </w:p>
        </w:tc>
        <w:tc>
          <w:tcPr>
            <w:tcW w:w="2460" w:type="dxa"/>
            <w:tcBorders>
              <w:bottom w:val="single" w:sz="8" w:space="0" w:color="auto"/>
              <w:right w:val="single" w:sz="8" w:space="0" w:color="auto"/>
            </w:tcBorders>
            <w:vAlign w:val="bottom"/>
          </w:tcPr>
          <w:p w:rsidR="00D32E66" w:rsidRPr="007F5EA6" w:rsidRDefault="00D32E66" w:rsidP="00184243">
            <w:pPr>
              <w:spacing w:after="0"/>
              <w:ind w:left="100"/>
              <w:rPr>
                <w:rFonts w:ascii="Times New Roman" w:hAnsi="Times New Roman" w:cs="Times New Roman"/>
              </w:rPr>
            </w:pPr>
            <w:r w:rsidRPr="007F5EA6">
              <w:rPr>
                <w:rFonts w:ascii="Times New Roman" w:eastAsia="Times New Roman" w:hAnsi="Times New Roman" w:cs="Times New Roman"/>
              </w:rPr>
              <w:t>«Церковное пение»</w:t>
            </w:r>
          </w:p>
        </w:tc>
        <w:tc>
          <w:tcPr>
            <w:tcW w:w="860" w:type="dxa"/>
            <w:tcBorders>
              <w:bottom w:val="single" w:sz="8" w:space="0" w:color="auto"/>
              <w:right w:val="single" w:sz="8" w:space="0" w:color="auto"/>
            </w:tcBorders>
            <w:vAlign w:val="center"/>
          </w:tcPr>
          <w:p w:rsidR="00D32E66" w:rsidRPr="007F5EA6" w:rsidRDefault="00D32E66"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bottom w:val="single" w:sz="8" w:space="0" w:color="auto"/>
              <w:right w:val="single" w:sz="8" w:space="0" w:color="auto"/>
            </w:tcBorders>
            <w:vAlign w:val="center"/>
          </w:tcPr>
          <w:p w:rsidR="00D32E66" w:rsidRPr="007F5EA6" w:rsidRDefault="00D32E66" w:rsidP="00184243">
            <w:pPr>
              <w:spacing w:after="0"/>
              <w:jc w:val="center"/>
              <w:rPr>
                <w:rFonts w:ascii="Times New Roman" w:hAnsi="Times New Roman" w:cs="Times New Roman"/>
              </w:rPr>
            </w:pPr>
            <w:r>
              <w:rPr>
                <w:rFonts w:ascii="Times New Roman" w:hAnsi="Times New Roman" w:cs="Times New Roman"/>
              </w:rPr>
              <w:t>1</w:t>
            </w:r>
          </w:p>
        </w:tc>
        <w:tc>
          <w:tcPr>
            <w:tcW w:w="860" w:type="dxa"/>
            <w:tcBorders>
              <w:bottom w:val="single" w:sz="8" w:space="0" w:color="auto"/>
              <w:right w:val="single" w:sz="8" w:space="0" w:color="auto"/>
            </w:tcBorders>
            <w:vAlign w:val="center"/>
          </w:tcPr>
          <w:p w:rsidR="00D32E66" w:rsidRPr="007F5EA6" w:rsidRDefault="00D32E66" w:rsidP="00184243">
            <w:pPr>
              <w:spacing w:after="0"/>
              <w:jc w:val="center"/>
              <w:rPr>
                <w:rFonts w:ascii="Times New Roman" w:hAnsi="Times New Roman" w:cs="Times New Roman"/>
              </w:rPr>
            </w:pPr>
            <w:r>
              <w:rPr>
                <w:rFonts w:ascii="Times New Roman" w:hAnsi="Times New Roman" w:cs="Times New Roman"/>
              </w:rPr>
              <w:t>1</w:t>
            </w:r>
          </w:p>
        </w:tc>
        <w:tc>
          <w:tcPr>
            <w:tcW w:w="1000" w:type="dxa"/>
            <w:tcBorders>
              <w:bottom w:val="single" w:sz="8" w:space="0" w:color="auto"/>
              <w:right w:val="single" w:sz="8" w:space="0" w:color="auto"/>
            </w:tcBorders>
            <w:vAlign w:val="center"/>
          </w:tcPr>
          <w:p w:rsidR="00D32E66" w:rsidRPr="007F5EA6" w:rsidRDefault="00D32E66"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bottom w:val="single" w:sz="8" w:space="0" w:color="auto"/>
              <w:right w:val="single" w:sz="8" w:space="0" w:color="auto"/>
            </w:tcBorders>
            <w:vAlign w:val="center"/>
          </w:tcPr>
          <w:p w:rsidR="00D32E66" w:rsidRPr="007F5EA6" w:rsidRDefault="00D32E66" w:rsidP="00184243">
            <w:pPr>
              <w:spacing w:after="0"/>
              <w:jc w:val="center"/>
              <w:rPr>
                <w:rFonts w:ascii="Times New Roman" w:hAnsi="Times New Roman" w:cs="Times New Roman"/>
              </w:rPr>
            </w:pPr>
            <w:r>
              <w:rPr>
                <w:rFonts w:ascii="Times New Roman" w:hAnsi="Times New Roman" w:cs="Times New Roman"/>
              </w:rPr>
              <w:t>4</w:t>
            </w:r>
          </w:p>
        </w:tc>
      </w:tr>
      <w:tr w:rsidR="00D32E66" w:rsidRPr="007F5EA6" w:rsidTr="00715FA7">
        <w:trPr>
          <w:trHeight w:val="281"/>
        </w:trPr>
        <w:tc>
          <w:tcPr>
            <w:tcW w:w="2434" w:type="dxa"/>
            <w:vMerge/>
            <w:tcBorders>
              <w:left w:val="single" w:sz="8" w:space="0" w:color="auto"/>
              <w:bottom w:val="single" w:sz="8" w:space="0" w:color="auto"/>
              <w:right w:val="single" w:sz="8" w:space="0" w:color="auto"/>
            </w:tcBorders>
            <w:vAlign w:val="bottom"/>
          </w:tcPr>
          <w:p w:rsidR="00D32E66" w:rsidRPr="007F5EA6" w:rsidRDefault="00D32E66" w:rsidP="00184243">
            <w:pPr>
              <w:spacing w:after="0"/>
              <w:rPr>
                <w:rFonts w:ascii="Times New Roman" w:hAnsi="Times New Roman" w:cs="Times New Roman"/>
              </w:rPr>
            </w:pPr>
          </w:p>
        </w:tc>
        <w:tc>
          <w:tcPr>
            <w:tcW w:w="2460" w:type="dxa"/>
            <w:tcBorders>
              <w:bottom w:val="single" w:sz="8" w:space="0" w:color="auto"/>
              <w:right w:val="single" w:sz="8" w:space="0" w:color="auto"/>
            </w:tcBorders>
            <w:vAlign w:val="bottom"/>
          </w:tcPr>
          <w:p w:rsidR="00D32E66" w:rsidRPr="007F5EA6" w:rsidRDefault="00D32E66" w:rsidP="00184243">
            <w:pPr>
              <w:spacing w:after="0"/>
              <w:ind w:left="100"/>
              <w:rPr>
                <w:rFonts w:ascii="Times New Roman" w:eastAsia="Times New Roman" w:hAnsi="Times New Roman" w:cs="Times New Roman"/>
              </w:rPr>
            </w:pPr>
            <w:r>
              <w:rPr>
                <w:rFonts w:ascii="Times New Roman" w:eastAsia="Times New Roman" w:hAnsi="Times New Roman" w:cs="Times New Roman"/>
              </w:rPr>
              <w:t>Хор  «Соловушки»</w:t>
            </w:r>
          </w:p>
        </w:tc>
        <w:tc>
          <w:tcPr>
            <w:tcW w:w="860" w:type="dxa"/>
            <w:tcBorders>
              <w:bottom w:val="single" w:sz="8" w:space="0" w:color="auto"/>
              <w:right w:val="single" w:sz="8"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bottom w:val="single" w:sz="8" w:space="0" w:color="auto"/>
              <w:right w:val="single" w:sz="8"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1</w:t>
            </w:r>
          </w:p>
        </w:tc>
        <w:tc>
          <w:tcPr>
            <w:tcW w:w="860" w:type="dxa"/>
            <w:tcBorders>
              <w:bottom w:val="single" w:sz="8" w:space="0" w:color="auto"/>
              <w:right w:val="single" w:sz="8"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1</w:t>
            </w:r>
          </w:p>
        </w:tc>
        <w:tc>
          <w:tcPr>
            <w:tcW w:w="1000" w:type="dxa"/>
            <w:tcBorders>
              <w:bottom w:val="single" w:sz="8" w:space="0" w:color="auto"/>
              <w:right w:val="single" w:sz="8"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bottom w:val="single" w:sz="8" w:space="0" w:color="auto"/>
              <w:right w:val="single" w:sz="8" w:space="0" w:color="auto"/>
            </w:tcBorders>
            <w:vAlign w:val="center"/>
          </w:tcPr>
          <w:p w:rsidR="00D32E66" w:rsidRDefault="00D32E66" w:rsidP="00184243">
            <w:pPr>
              <w:spacing w:after="0"/>
              <w:jc w:val="center"/>
              <w:rPr>
                <w:rFonts w:ascii="Times New Roman" w:hAnsi="Times New Roman" w:cs="Times New Roman"/>
              </w:rPr>
            </w:pPr>
            <w:r>
              <w:rPr>
                <w:rFonts w:ascii="Times New Roman" w:hAnsi="Times New Roman" w:cs="Times New Roman"/>
              </w:rPr>
              <w:t>4</w:t>
            </w:r>
          </w:p>
        </w:tc>
      </w:tr>
      <w:tr w:rsidR="00522585" w:rsidRPr="007F5EA6" w:rsidTr="00715FA7">
        <w:trPr>
          <w:trHeight w:val="281"/>
        </w:trPr>
        <w:tc>
          <w:tcPr>
            <w:tcW w:w="2434" w:type="dxa"/>
            <w:tcBorders>
              <w:left w:val="single" w:sz="8" w:space="0" w:color="auto"/>
              <w:bottom w:val="single" w:sz="8" w:space="0" w:color="auto"/>
              <w:right w:val="single" w:sz="8" w:space="0" w:color="auto"/>
            </w:tcBorders>
            <w:vAlign w:val="bottom"/>
          </w:tcPr>
          <w:p w:rsidR="00522585" w:rsidRPr="007F5EA6" w:rsidRDefault="00D32E66" w:rsidP="00184243">
            <w:pPr>
              <w:spacing w:after="0"/>
              <w:rPr>
                <w:rFonts w:ascii="Times New Roman" w:hAnsi="Times New Roman" w:cs="Times New Roman"/>
              </w:rPr>
            </w:pPr>
            <w:r>
              <w:rPr>
                <w:rFonts w:ascii="Times New Roman" w:hAnsi="Times New Roman" w:cs="Times New Roman"/>
              </w:rPr>
              <w:t xml:space="preserve">Художественно-эстетическое </w:t>
            </w:r>
          </w:p>
        </w:tc>
        <w:tc>
          <w:tcPr>
            <w:tcW w:w="2460" w:type="dxa"/>
            <w:tcBorders>
              <w:bottom w:val="single" w:sz="8" w:space="0" w:color="auto"/>
              <w:right w:val="single" w:sz="8" w:space="0" w:color="auto"/>
            </w:tcBorders>
            <w:vAlign w:val="bottom"/>
          </w:tcPr>
          <w:p w:rsidR="00522585" w:rsidRDefault="00522585" w:rsidP="00184243">
            <w:pPr>
              <w:spacing w:after="0"/>
              <w:ind w:left="100"/>
              <w:rPr>
                <w:rFonts w:ascii="Times New Roman" w:eastAsia="Times New Roman" w:hAnsi="Times New Roman" w:cs="Times New Roman"/>
              </w:rPr>
            </w:pPr>
            <w:r>
              <w:rPr>
                <w:rFonts w:ascii="Times New Roman" w:hAnsi="Times New Roman" w:cs="Times New Roman"/>
              </w:rPr>
              <w:t>«Хореография»</w:t>
            </w:r>
          </w:p>
        </w:tc>
        <w:tc>
          <w:tcPr>
            <w:tcW w:w="860" w:type="dxa"/>
            <w:tcBorders>
              <w:bottom w:val="single" w:sz="8" w:space="0" w:color="auto"/>
              <w:right w:val="single" w:sz="8" w:space="0" w:color="auto"/>
            </w:tcBorders>
            <w:vAlign w:val="center"/>
          </w:tcPr>
          <w:p w:rsidR="00522585" w:rsidRDefault="00D6649B" w:rsidP="00184243">
            <w:pPr>
              <w:spacing w:after="0"/>
              <w:jc w:val="center"/>
              <w:rPr>
                <w:rFonts w:ascii="Times New Roman" w:hAnsi="Times New Roman" w:cs="Times New Roman"/>
              </w:rPr>
            </w:pPr>
            <w:r>
              <w:rPr>
                <w:rFonts w:ascii="Times New Roman" w:hAnsi="Times New Roman" w:cs="Times New Roman"/>
              </w:rPr>
              <w:t>2</w:t>
            </w:r>
          </w:p>
        </w:tc>
        <w:tc>
          <w:tcPr>
            <w:tcW w:w="840" w:type="dxa"/>
            <w:tcBorders>
              <w:bottom w:val="single" w:sz="8" w:space="0" w:color="auto"/>
              <w:right w:val="single" w:sz="8" w:space="0" w:color="auto"/>
            </w:tcBorders>
            <w:vAlign w:val="center"/>
          </w:tcPr>
          <w:p w:rsidR="00522585" w:rsidRDefault="00221410" w:rsidP="00184243">
            <w:pPr>
              <w:spacing w:after="0"/>
              <w:jc w:val="center"/>
              <w:rPr>
                <w:rFonts w:ascii="Times New Roman" w:hAnsi="Times New Roman" w:cs="Times New Roman"/>
              </w:rPr>
            </w:pPr>
            <w:r>
              <w:rPr>
                <w:rFonts w:ascii="Times New Roman" w:hAnsi="Times New Roman" w:cs="Times New Roman"/>
              </w:rPr>
              <w:t>2</w:t>
            </w:r>
          </w:p>
        </w:tc>
        <w:tc>
          <w:tcPr>
            <w:tcW w:w="860" w:type="dxa"/>
            <w:tcBorders>
              <w:bottom w:val="single" w:sz="8" w:space="0" w:color="auto"/>
              <w:right w:val="single" w:sz="8" w:space="0" w:color="auto"/>
            </w:tcBorders>
            <w:vAlign w:val="center"/>
          </w:tcPr>
          <w:p w:rsidR="00522585" w:rsidRDefault="00D6649B" w:rsidP="00184243">
            <w:pPr>
              <w:spacing w:after="0"/>
              <w:jc w:val="center"/>
              <w:rPr>
                <w:rFonts w:ascii="Times New Roman" w:hAnsi="Times New Roman" w:cs="Times New Roman"/>
              </w:rPr>
            </w:pPr>
            <w:r>
              <w:rPr>
                <w:rFonts w:ascii="Times New Roman" w:hAnsi="Times New Roman" w:cs="Times New Roman"/>
              </w:rPr>
              <w:t>1</w:t>
            </w:r>
          </w:p>
        </w:tc>
        <w:tc>
          <w:tcPr>
            <w:tcW w:w="1000" w:type="dxa"/>
            <w:tcBorders>
              <w:bottom w:val="single" w:sz="8" w:space="0" w:color="auto"/>
              <w:right w:val="single" w:sz="8" w:space="0" w:color="auto"/>
            </w:tcBorders>
            <w:vAlign w:val="center"/>
          </w:tcPr>
          <w:p w:rsidR="00522585" w:rsidRDefault="00D6649B" w:rsidP="00184243">
            <w:pPr>
              <w:spacing w:after="0"/>
              <w:jc w:val="center"/>
              <w:rPr>
                <w:rFonts w:ascii="Times New Roman" w:hAnsi="Times New Roman" w:cs="Times New Roman"/>
              </w:rPr>
            </w:pPr>
            <w:r>
              <w:rPr>
                <w:rFonts w:ascii="Times New Roman" w:hAnsi="Times New Roman" w:cs="Times New Roman"/>
              </w:rPr>
              <w:t>1</w:t>
            </w:r>
          </w:p>
        </w:tc>
        <w:tc>
          <w:tcPr>
            <w:tcW w:w="840" w:type="dxa"/>
            <w:tcBorders>
              <w:bottom w:val="single" w:sz="8" w:space="0" w:color="auto"/>
              <w:right w:val="single" w:sz="8" w:space="0" w:color="auto"/>
            </w:tcBorders>
            <w:vAlign w:val="center"/>
          </w:tcPr>
          <w:p w:rsidR="00522585" w:rsidRDefault="00221410" w:rsidP="00184243">
            <w:pPr>
              <w:spacing w:after="0"/>
              <w:jc w:val="center"/>
              <w:rPr>
                <w:rFonts w:ascii="Times New Roman" w:hAnsi="Times New Roman" w:cs="Times New Roman"/>
              </w:rPr>
            </w:pPr>
            <w:r>
              <w:rPr>
                <w:rFonts w:ascii="Times New Roman" w:hAnsi="Times New Roman" w:cs="Times New Roman"/>
              </w:rPr>
              <w:t>6</w:t>
            </w:r>
          </w:p>
        </w:tc>
      </w:tr>
      <w:tr w:rsidR="007F5EA6" w:rsidRPr="007F5EA6" w:rsidTr="00715FA7">
        <w:trPr>
          <w:trHeight w:val="267"/>
        </w:trPr>
        <w:tc>
          <w:tcPr>
            <w:tcW w:w="2434" w:type="dxa"/>
            <w:tcBorders>
              <w:left w:val="single" w:sz="8" w:space="0" w:color="auto"/>
              <w:bottom w:val="single" w:sz="8" w:space="0" w:color="auto"/>
            </w:tcBorders>
            <w:vAlign w:val="bottom"/>
          </w:tcPr>
          <w:p w:rsidR="007F5EA6" w:rsidRPr="007F5EA6" w:rsidRDefault="007F5EA6" w:rsidP="00184243">
            <w:pPr>
              <w:spacing w:after="0"/>
              <w:ind w:left="100"/>
              <w:rPr>
                <w:rFonts w:ascii="Times New Roman" w:hAnsi="Times New Roman" w:cs="Times New Roman"/>
              </w:rPr>
            </w:pPr>
            <w:r w:rsidRPr="007F5EA6">
              <w:rPr>
                <w:rFonts w:ascii="Times New Roman" w:eastAsia="Times New Roman" w:hAnsi="Times New Roman" w:cs="Times New Roman"/>
              </w:rPr>
              <w:t>Итого</w:t>
            </w:r>
          </w:p>
        </w:tc>
        <w:tc>
          <w:tcPr>
            <w:tcW w:w="2460" w:type="dxa"/>
            <w:tcBorders>
              <w:bottom w:val="single" w:sz="8" w:space="0" w:color="auto"/>
              <w:right w:val="single" w:sz="8" w:space="0" w:color="auto"/>
            </w:tcBorders>
            <w:vAlign w:val="bottom"/>
          </w:tcPr>
          <w:p w:rsidR="007F5EA6" w:rsidRPr="007F5EA6" w:rsidRDefault="007F5EA6" w:rsidP="00184243">
            <w:pPr>
              <w:spacing w:after="0"/>
              <w:rPr>
                <w:rFonts w:ascii="Times New Roman" w:hAnsi="Times New Roman" w:cs="Times New Roman"/>
              </w:rPr>
            </w:pPr>
          </w:p>
        </w:tc>
        <w:tc>
          <w:tcPr>
            <w:tcW w:w="860" w:type="dxa"/>
            <w:tcBorders>
              <w:bottom w:val="single" w:sz="8" w:space="0" w:color="auto"/>
              <w:right w:val="single" w:sz="8" w:space="0" w:color="auto"/>
            </w:tcBorders>
            <w:vAlign w:val="center"/>
          </w:tcPr>
          <w:p w:rsidR="007F5EA6" w:rsidRPr="007F5EA6" w:rsidRDefault="00715FA7" w:rsidP="00184243">
            <w:pPr>
              <w:spacing w:after="0"/>
              <w:ind w:left="100"/>
              <w:jc w:val="center"/>
              <w:rPr>
                <w:rFonts w:ascii="Times New Roman" w:hAnsi="Times New Roman" w:cs="Times New Roman"/>
              </w:rPr>
            </w:pPr>
            <w:r>
              <w:rPr>
                <w:rFonts w:ascii="Times New Roman" w:hAnsi="Times New Roman" w:cs="Times New Roman"/>
              </w:rPr>
              <w:t>10</w:t>
            </w:r>
          </w:p>
        </w:tc>
        <w:tc>
          <w:tcPr>
            <w:tcW w:w="840" w:type="dxa"/>
            <w:tcBorders>
              <w:bottom w:val="single" w:sz="8" w:space="0" w:color="auto"/>
              <w:right w:val="single" w:sz="8" w:space="0" w:color="auto"/>
            </w:tcBorders>
            <w:vAlign w:val="center"/>
          </w:tcPr>
          <w:p w:rsidR="007F5EA6" w:rsidRPr="007F5EA6" w:rsidRDefault="00715FA7" w:rsidP="00184243">
            <w:pPr>
              <w:spacing w:after="0"/>
              <w:ind w:left="100"/>
              <w:jc w:val="center"/>
              <w:rPr>
                <w:rFonts w:ascii="Times New Roman" w:hAnsi="Times New Roman" w:cs="Times New Roman"/>
              </w:rPr>
            </w:pPr>
            <w:r>
              <w:rPr>
                <w:rFonts w:ascii="Times New Roman" w:hAnsi="Times New Roman" w:cs="Times New Roman"/>
              </w:rPr>
              <w:t>10</w:t>
            </w:r>
          </w:p>
        </w:tc>
        <w:tc>
          <w:tcPr>
            <w:tcW w:w="860" w:type="dxa"/>
            <w:tcBorders>
              <w:bottom w:val="single" w:sz="8" w:space="0" w:color="auto"/>
              <w:right w:val="single" w:sz="8" w:space="0" w:color="auto"/>
            </w:tcBorders>
            <w:vAlign w:val="center"/>
          </w:tcPr>
          <w:p w:rsidR="007F5EA6" w:rsidRPr="007F5EA6" w:rsidRDefault="00715FA7" w:rsidP="00184243">
            <w:pPr>
              <w:spacing w:after="0"/>
              <w:ind w:left="100"/>
              <w:jc w:val="center"/>
              <w:rPr>
                <w:rFonts w:ascii="Times New Roman" w:hAnsi="Times New Roman" w:cs="Times New Roman"/>
              </w:rPr>
            </w:pPr>
            <w:r>
              <w:rPr>
                <w:rFonts w:ascii="Times New Roman" w:hAnsi="Times New Roman" w:cs="Times New Roman"/>
              </w:rPr>
              <w:t>10</w:t>
            </w:r>
          </w:p>
        </w:tc>
        <w:tc>
          <w:tcPr>
            <w:tcW w:w="1000" w:type="dxa"/>
            <w:tcBorders>
              <w:bottom w:val="single" w:sz="8" w:space="0" w:color="auto"/>
              <w:right w:val="single" w:sz="8" w:space="0" w:color="auto"/>
            </w:tcBorders>
            <w:vAlign w:val="center"/>
          </w:tcPr>
          <w:p w:rsidR="007F5EA6" w:rsidRPr="007F5EA6" w:rsidRDefault="00715FA7" w:rsidP="00184243">
            <w:pPr>
              <w:spacing w:after="0"/>
              <w:ind w:left="100"/>
              <w:jc w:val="center"/>
              <w:rPr>
                <w:rFonts w:ascii="Times New Roman" w:hAnsi="Times New Roman" w:cs="Times New Roman"/>
              </w:rPr>
            </w:pPr>
            <w:r>
              <w:rPr>
                <w:rFonts w:ascii="Times New Roman" w:hAnsi="Times New Roman" w:cs="Times New Roman"/>
              </w:rPr>
              <w:t>10</w:t>
            </w:r>
          </w:p>
        </w:tc>
        <w:tc>
          <w:tcPr>
            <w:tcW w:w="840" w:type="dxa"/>
            <w:tcBorders>
              <w:bottom w:val="single" w:sz="8" w:space="0" w:color="auto"/>
              <w:right w:val="single" w:sz="8" w:space="0" w:color="auto"/>
            </w:tcBorders>
            <w:vAlign w:val="center"/>
          </w:tcPr>
          <w:p w:rsidR="007F5EA6" w:rsidRPr="007F5EA6" w:rsidRDefault="00715FA7" w:rsidP="00184243">
            <w:pPr>
              <w:spacing w:after="0"/>
              <w:ind w:left="80"/>
              <w:jc w:val="center"/>
              <w:rPr>
                <w:rFonts w:ascii="Times New Roman" w:hAnsi="Times New Roman" w:cs="Times New Roman"/>
              </w:rPr>
            </w:pPr>
            <w:r>
              <w:rPr>
                <w:rFonts w:ascii="Times New Roman" w:hAnsi="Times New Roman" w:cs="Times New Roman"/>
              </w:rPr>
              <w:t>40</w:t>
            </w:r>
          </w:p>
        </w:tc>
      </w:tr>
    </w:tbl>
    <w:p w:rsidR="00D62564" w:rsidRDefault="00D62564" w:rsidP="00184243">
      <w:pPr>
        <w:spacing w:after="0"/>
        <w:rPr>
          <w:rFonts w:ascii="Times New Roman" w:eastAsia="Times New Roman" w:hAnsi="Times New Roman" w:cs="Times New Roman"/>
          <w:b/>
          <w:bCs/>
          <w:sz w:val="24"/>
          <w:szCs w:val="24"/>
        </w:rPr>
      </w:pPr>
    </w:p>
    <w:p w:rsidR="00F03483" w:rsidRDefault="00D62564" w:rsidP="00184243">
      <w:pPr>
        <w:spacing w:after="0"/>
        <w:ind w:left="260" w:firstLine="708"/>
        <w:jc w:val="both"/>
        <w:rPr>
          <w:rFonts w:ascii="Times New Roman" w:eastAsia="Times New Roman" w:hAnsi="Times New Roman" w:cs="Times New Roman"/>
          <w:sz w:val="24"/>
          <w:szCs w:val="24"/>
        </w:rPr>
      </w:pPr>
      <w:r w:rsidRPr="008D16E1">
        <w:rPr>
          <w:rFonts w:ascii="Times New Roman" w:eastAsia="Times New Roman" w:hAnsi="Times New Roman" w:cs="Times New Roman"/>
          <w:sz w:val="24"/>
          <w:szCs w:val="24"/>
        </w:rPr>
        <w:t>Таким об</w:t>
      </w:r>
      <w:r w:rsidR="00D6649B">
        <w:rPr>
          <w:rFonts w:ascii="Times New Roman" w:eastAsia="Times New Roman" w:hAnsi="Times New Roman" w:cs="Times New Roman"/>
          <w:sz w:val="24"/>
          <w:szCs w:val="24"/>
        </w:rPr>
        <w:t>разом, на базе ЧОУ «Православная Свято-Владимиркая гимназия</w:t>
      </w:r>
      <w:r w:rsidRPr="008D16E1">
        <w:rPr>
          <w:rFonts w:ascii="Times New Roman" w:eastAsia="Times New Roman" w:hAnsi="Times New Roman" w:cs="Times New Roman"/>
          <w:sz w:val="24"/>
          <w:szCs w:val="24"/>
        </w:rPr>
        <w:t>» создается программно-методическое пространство внеурочной деятельности и дополнительного образования детей. Преимущества модели заключаются в предоставлении широкого выбора для ребенка на основе спектра направлений детских объединений по интересам, возможности свободного самоопределения и самореализации ребенка, а также практико-ориентированная и деятельностная основа организации образовательного процесса, присущая дополнительному образованию детей.</w:t>
      </w:r>
    </w:p>
    <w:p w:rsidR="002B5EDF" w:rsidRDefault="002B5EDF" w:rsidP="00184243">
      <w:pPr>
        <w:spacing w:after="0"/>
        <w:ind w:left="260" w:firstLine="708"/>
        <w:jc w:val="both"/>
        <w:rPr>
          <w:rFonts w:ascii="Times New Roman" w:eastAsia="Times New Roman" w:hAnsi="Times New Roman" w:cs="Times New Roman"/>
          <w:sz w:val="24"/>
          <w:szCs w:val="24"/>
        </w:rPr>
      </w:pPr>
    </w:p>
    <w:p w:rsidR="00273E7A" w:rsidRDefault="00273E7A" w:rsidP="00184243">
      <w:pPr>
        <w:spacing w:after="0"/>
        <w:ind w:left="260" w:firstLine="708"/>
        <w:jc w:val="both"/>
        <w:rPr>
          <w:rFonts w:ascii="Times New Roman" w:eastAsia="Times New Roman" w:hAnsi="Times New Roman" w:cs="Times New Roman"/>
          <w:sz w:val="24"/>
          <w:szCs w:val="24"/>
        </w:rPr>
      </w:pPr>
    </w:p>
    <w:p w:rsidR="00273E7A" w:rsidRDefault="00273E7A" w:rsidP="00184243">
      <w:pPr>
        <w:spacing w:after="0"/>
        <w:ind w:left="260" w:firstLine="708"/>
        <w:jc w:val="both"/>
        <w:rPr>
          <w:rFonts w:ascii="Times New Roman" w:eastAsia="Times New Roman" w:hAnsi="Times New Roman" w:cs="Times New Roman"/>
          <w:sz w:val="24"/>
          <w:szCs w:val="24"/>
        </w:rPr>
      </w:pPr>
    </w:p>
    <w:p w:rsidR="00273E7A" w:rsidRDefault="00273E7A" w:rsidP="00184243">
      <w:pPr>
        <w:spacing w:after="0"/>
        <w:ind w:left="260" w:firstLine="708"/>
        <w:jc w:val="both"/>
        <w:rPr>
          <w:rFonts w:ascii="Times New Roman" w:eastAsia="Times New Roman" w:hAnsi="Times New Roman" w:cs="Times New Roman"/>
          <w:sz w:val="24"/>
          <w:szCs w:val="24"/>
        </w:rPr>
      </w:pPr>
    </w:p>
    <w:p w:rsidR="00273E7A" w:rsidRDefault="00273E7A" w:rsidP="00184243">
      <w:pPr>
        <w:spacing w:after="0"/>
        <w:ind w:left="260" w:firstLine="708"/>
        <w:jc w:val="both"/>
        <w:rPr>
          <w:rFonts w:ascii="Times New Roman" w:eastAsia="Times New Roman" w:hAnsi="Times New Roman" w:cs="Times New Roman"/>
          <w:sz w:val="24"/>
          <w:szCs w:val="24"/>
        </w:rPr>
      </w:pPr>
    </w:p>
    <w:p w:rsidR="00273E7A" w:rsidRDefault="00273E7A" w:rsidP="00184243">
      <w:pPr>
        <w:spacing w:after="0"/>
        <w:ind w:left="260" w:firstLine="708"/>
        <w:jc w:val="both"/>
        <w:rPr>
          <w:rFonts w:ascii="Times New Roman" w:eastAsia="Times New Roman" w:hAnsi="Times New Roman" w:cs="Times New Roman"/>
          <w:sz w:val="24"/>
          <w:szCs w:val="24"/>
        </w:rPr>
      </w:pPr>
    </w:p>
    <w:p w:rsidR="00A54A4D" w:rsidRPr="007A1CE0" w:rsidRDefault="00A54A4D" w:rsidP="00273E7A">
      <w:pPr>
        <w:spacing w:after="0"/>
        <w:jc w:val="both"/>
        <w:rPr>
          <w:rFonts w:ascii="Times New Roman" w:hAnsi="Times New Roman" w:cs="Times New Roman"/>
          <w:sz w:val="24"/>
          <w:szCs w:val="24"/>
        </w:rPr>
      </w:pPr>
      <w:r>
        <w:rPr>
          <w:rFonts w:ascii="Times New Roman" w:eastAsia="Times New Roman" w:hAnsi="Times New Roman" w:cs="Times New Roman"/>
          <w:b/>
          <w:bCs/>
          <w:sz w:val="24"/>
          <w:szCs w:val="24"/>
        </w:rPr>
        <w:lastRenderedPageBreak/>
        <w:t>3.2.</w:t>
      </w:r>
      <w:r w:rsidR="00273E7A">
        <w:rPr>
          <w:rFonts w:ascii="Times New Roman" w:eastAsia="Times New Roman" w:hAnsi="Times New Roman" w:cs="Times New Roman"/>
          <w:b/>
          <w:bCs/>
          <w:sz w:val="24"/>
          <w:szCs w:val="24"/>
        </w:rPr>
        <w:t>1.</w:t>
      </w:r>
      <w:r w:rsidR="00273E7A" w:rsidRPr="007A1CE0">
        <w:rPr>
          <w:rFonts w:ascii="Times New Roman" w:eastAsia="Times New Roman" w:hAnsi="Times New Roman" w:cs="Times New Roman"/>
          <w:b/>
          <w:bCs/>
          <w:sz w:val="24"/>
          <w:szCs w:val="24"/>
        </w:rPr>
        <w:t xml:space="preserve"> Календарный</w:t>
      </w:r>
      <w:r w:rsidRPr="007A1CE0">
        <w:rPr>
          <w:rFonts w:ascii="Times New Roman" w:eastAsia="Times New Roman" w:hAnsi="Times New Roman" w:cs="Times New Roman"/>
          <w:b/>
          <w:bCs/>
          <w:sz w:val="24"/>
          <w:szCs w:val="24"/>
        </w:rPr>
        <w:t xml:space="preserve"> учебный график</w:t>
      </w:r>
    </w:p>
    <w:p w:rsidR="00A54A4D" w:rsidRDefault="00A54A4D" w:rsidP="00273E7A">
      <w:pPr>
        <w:pStyle w:val="a4"/>
        <w:numPr>
          <w:ilvl w:val="0"/>
          <w:numId w:val="116"/>
        </w:numPr>
        <w:tabs>
          <w:tab w:val="left" w:pos="1358"/>
        </w:tabs>
        <w:spacing w:after="0"/>
        <w:ind w:right="3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Считать датой н</w:t>
      </w:r>
      <w:r w:rsidR="00273E7A">
        <w:rPr>
          <w:rFonts w:ascii="Times New Roman" w:eastAsia="Times New Roman" w:hAnsi="Times New Roman" w:cs="Times New Roman"/>
          <w:sz w:val="24"/>
          <w:szCs w:val="24"/>
        </w:rPr>
        <w:t xml:space="preserve">ачало учебного года – </w:t>
      </w:r>
      <w:r w:rsidRPr="00F35765">
        <w:rPr>
          <w:rFonts w:ascii="Times New Roman" w:eastAsia="Times New Roman" w:hAnsi="Times New Roman" w:cs="Times New Roman"/>
          <w:sz w:val="24"/>
          <w:szCs w:val="24"/>
        </w:rPr>
        <w:t>01 сентября. Если 01 сентября приходится на выходной день, учебный год начинается в первый, следующий за ним рабочий день.</w:t>
      </w:r>
    </w:p>
    <w:p w:rsidR="00A54A4D" w:rsidRDefault="00A54A4D" w:rsidP="00273E7A">
      <w:pPr>
        <w:pStyle w:val="a4"/>
        <w:numPr>
          <w:ilvl w:val="0"/>
          <w:numId w:val="116"/>
        </w:numPr>
        <w:tabs>
          <w:tab w:val="left" w:pos="1358"/>
        </w:tabs>
        <w:spacing w:after="0"/>
        <w:ind w:right="300"/>
        <w:jc w:val="both"/>
        <w:rPr>
          <w:rFonts w:ascii="Times New Roman" w:eastAsia="Times New Roman" w:hAnsi="Times New Roman" w:cs="Times New Roman"/>
          <w:sz w:val="24"/>
          <w:szCs w:val="24"/>
        </w:rPr>
      </w:pPr>
      <w:r w:rsidRPr="00F35765">
        <w:rPr>
          <w:rFonts w:ascii="Times New Roman" w:eastAsia="Times New Roman" w:hAnsi="Times New Roman" w:cs="Times New Roman"/>
          <w:sz w:val="24"/>
          <w:szCs w:val="24"/>
        </w:rPr>
        <w:t>Продолжительность учебного года на уровне начального общего образования составляет во</w:t>
      </w:r>
      <w:r>
        <w:rPr>
          <w:rFonts w:ascii="Times New Roman" w:eastAsia="Times New Roman" w:hAnsi="Times New Roman" w:cs="Times New Roman"/>
          <w:sz w:val="24"/>
          <w:szCs w:val="24"/>
        </w:rPr>
        <w:t xml:space="preserve"> </w:t>
      </w:r>
      <w:r w:rsidRPr="00F35765">
        <w:rPr>
          <w:rFonts w:ascii="Times New Roman" w:eastAsia="Times New Roman" w:hAnsi="Times New Roman" w:cs="Times New Roman"/>
          <w:sz w:val="24"/>
          <w:szCs w:val="24"/>
        </w:rPr>
        <w:t>2-4-х классах 34 недели, в 1-х классах – 33 недели.</w:t>
      </w:r>
    </w:p>
    <w:p w:rsidR="00A54A4D" w:rsidRDefault="00A54A4D" w:rsidP="00273E7A">
      <w:pPr>
        <w:pStyle w:val="a4"/>
        <w:numPr>
          <w:ilvl w:val="0"/>
          <w:numId w:val="116"/>
        </w:numPr>
        <w:tabs>
          <w:tab w:val="left" w:pos="500"/>
          <w:tab w:val="left" w:pos="1358"/>
        </w:tabs>
        <w:spacing w:after="0"/>
        <w:ind w:right="-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Считать датой окончания учебного года в 1-</w:t>
      </w:r>
      <w:r w:rsidR="00151CAF">
        <w:rPr>
          <w:rFonts w:ascii="Times New Roman" w:eastAsia="Times New Roman" w:hAnsi="Times New Roman" w:cs="Times New Roman"/>
          <w:sz w:val="24"/>
          <w:szCs w:val="24"/>
        </w:rPr>
        <w:t>4х классов</w:t>
      </w:r>
      <w:r w:rsidR="00273E7A">
        <w:rPr>
          <w:rFonts w:ascii="Times New Roman" w:eastAsia="Times New Roman" w:hAnsi="Times New Roman" w:cs="Times New Roman"/>
          <w:sz w:val="24"/>
          <w:szCs w:val="24"/>
        </w:rPr>
        <w:t xml:space="preserve"> – </w:t>
      </w:r>
      <w:r w:rsidR="00151CAF">
        <w:rPr>
          <w:rFonts w:ascii="Times New Roman" w:eastAsia="Times New Roman" w:hAnsi="Times New Roman" w:cs="Times New Roman"/>
          <w:sz w:val="24"/>
          <w:szCs w:val="24"/>
        </w:rPr>
        <w:t>25 мая</w:t>
      </w:r>
    </w:p>
    <w:p w:rsidR="00A54A4D" w:rsidRDefault="00A54A4D" w:rsidP="00273E7A">
      <w:pPr>
        <w:pStyle w:val="a4"/>
        <w:numPr>
          <w:ilvl w:val="0"/>
          <w:numId w:val="116"/>
        </w:numPr>
        <w:tabs>
          <w:tab w:val="left" w:pos="500"/>
          <w:tab w:val="left" w:pos="1358"/>
        </w:tabs>
        <w:spacing w:after="0"/>
        <w:ind w:right="3520"/>
        <w:jc w:val="both"/>
        <w:rPr>
          <w:rFonts w:ascii="Times New Roman" w:eastAsia="Times New Roman" w:hAnsi="Times New Roman" w:cs="Times New Roman"/>
          <w:sz w:val="24"/>
          <w:szCs w:val="24"/>
        </w:rPr>
      </w:pPr>
      <w:r w:rsidRPr="00F35765">
        <w:rPr>
          <w:rFonts w:ascii="Times New Roman" w:eastAsia="Times New Roman" w:hAnsi="Times New Roman" w:cs="Times New Roman"/>
          <w:sz w:val="24"/>
          <w:szCs w:val="24"/>
        </w:rPr>
        <w:t>Образовательный пр</w:t>
      </w:r>
      <w:r>
        <w:rPr>
          <w:rFonts w:ascii="Times New Roman" w:eastAsia="Times New Roman" w:hAnsi="Times New Roman" w:cs="Times New Roman"/>
          <w:sz w:val="24"/>
          <w:szCs w:val="24"/>
        </w:rPr>
        <w:t>оцесс организован в одну смену.</w:t>
      </w:r>
    </w:p>
    <w:p w:rsidR="00A54A4D" w:rsidRDefault="00A54A4D" w:rsidP="00273E7A">
      <w:pPr>
        <w:pStyle w:val="a4"/>
        <w:numPr>
          <w:ilvl w:val="0"/>
          <w:numId w:val="116"/>
        </w:numPr>
        <w:tabs>
          <w:tab w:val="left" w:pos="500"/>
          <w:tab w:val="left" w:pos="1358"/>
          <w:tab w:val="left" w:pos="9914"/>
        </w:tabs>
        <w:spacing w:after="0"/>
        <w:ind w:right="-9"/>
        <w:jc w:val="both"/>
        <w:rPr>
          <w:rFonts w:ascii="Times New Roman" w:eastAsia="Times New Roman" w:hAnsi="Times New Roman" w:cs="Times New Roman"/>
          <w:sz w:val="24"/>
          <w:szCs w:val="24"/>
        </w:rPr>
      </w:pPr>
      <w:r w:rsidRPr="00F35765">
        <w:rPr>
          <w:rFonts w:ascii="Times New Roman" w:eastAsia="Times New Roman" w:hAnsi="Times New Roman" w:cs="Times New Roman"/>
          <w:sz w:val="24"/>
          <w:szCs w:val="24"/>
        </w:rPr>
        <w:t>Продолжительность</w:t>
      </w:r>
      <w:r w:rsidR="00273E7A">
        <w:rPr>
          <w:rFonts w:ascii="Times New Roman" w:eastAsia="Times New Roman" w:hAnsi="Times New Roman" w:cs="Times New Roman"/>
          <w:sz w:val="24"/>
          <w:szCs w:val="24"/>
        </w:rPr>
        <w:t xml:space="preserve"> учебной недели в 1-4 классах – </w:t>
      </w:r>
      <w:r>
        <w:rPr>
          <w:rFonts w:ascii="Times New Roman" w:eastAsia="Times New Roman" w:hAnsi="Times New Roman" w:cs="Times New Roman"/>
          <w:sz w:val="24"/>
          <w:szCs w:val="24"/>
        </w:rPr>
        <w:t xml:space="preserve">5 </w:t>
      </w:r>
      <w:r w:rsidRPr="00F35765">
        <w:rPr>
          <w:rFonts w:ascii="Times New Roman" w:eastAsia="Times New Roman" w:hAnsi="Times New Roman" w:cs="Times New Roman"/>
          <w:sz w:val="24"/>
          <w:szCs w:val="24"/>
        </w:rPr>
        <w:t>дней.</w:t>
      </w:r>
    </w:p>
    <w:p w:rsidR="00A54A4D" w:rsidRDefault="00A54A4D" w:rsidP="00273E7A">
      <w:pPr>
        <w:pStyle w:val="a4"/>
        <w:numPr>
          <w:ilvl w:val="0"/>
          <w:numId w:val="116"/>
        </w:numPr>
        <w:tabs>
          <w:tab w:val="left" w:pos="500"/>
          <w:tab w:val="left" w:pos="1358"/>
        </w:tabs>
        <w:spacing w:after="0"/>
        <w:ind w:right="-29"/>
        <w:jc w:val="both"/>
        <w:rPr>
          <w:rFonts w:ascii="Times New Roman" w:eastAsia="Times New Roman" w:hAnsi="Times New Roman" w:cs="Times New Roman"/>
          <w:sz w:val="24"/>
          <w:szCs w:val="24"/>
        </w:rPr>
      </w:pPr>
      <w:r w:rsidRPr="00F35765">
        <w:rPr>
          <w:rFonts w:ascii="Times New Roman" w:eastAsia="Times New Roman" w:hAnsi="Times New Roman" w:cs="Times New Roman"/>
          <w:sz w:val="24"/>
          <w:szCs w:val="24"/>
        </w:rPr>
        <w:t>Нач</w:t>
      </w:r>
      <w:r>
        <w:rPr>
          <w:rFonts w:ascii="Times New Roman" w:eastAsia="Times New Roman" w:hAnsi="Times New Roman" w:cs="Times New Roman"/>
          <w:sz w:val="24"/>
          <w:szCs w:val="24"/>
        </w:rPr>
        <w:t>ало занятий с 8.00 часов</w:t>
      </w:r>
      <w:r w:rsidR="00273E7A">
        <w:rPr>
          <w:rFonts w:ascii="Times New Roman" w:eastAsia="Times New Roman" w:hAnsi="Times New Roman" w:cs="Times New Roman"/>
          <w:sz w:val="24"/>
          <w:szCs w:val="24"/>
        </w:rPr>
        <w:t>, которые начинаются</w:t>
      </w:r>
      <w:r>
        <w:rPr>
          <w:rFonts w:ascii="Times New Roman" w:eastAsia="Times New Roman" w:hAnsi="Times New Roman" w:cs="Times New Roman"/>
          <w:sz w:val="24"/>
          <w:szCs w:val="24"/>
        </w:rPr>
        <w:t xml:space="preserve"> с молитвенного правила. </w:t>
      </w:r>
      <w:r w:rsidRPr="00F35765">
        <w:rPr>
          <w:rFonts w:ascii="Times New Roman" w:eastAsia="Times New Roman" w:hAnsi="Times New Roman" w:cs="Times New Roman"/>
          <w:sz w:val="24"/>
          <w:szCs w:val="24"/>
        </w:rPr>
        <w:t xml:space="preserve"> </w:t>
      </w:r>
    </w:p>
    <w:p w:rsidR="00A54A4D" w:rsidRDefault="00A54A4D" w:rsidP="00273E7A">
      <w:pPr>
        <w:pStyle w:val="a4"/>
        <w:numPr>
          <w:ilvl w:val="0"/>
          <w:numId w:val="116"/>
        </w:numPr>
        <w:tabs>
          <w:tab w:val="left" w:pos="500"/>
          <w:tab w:val="left" w:pos="1358"/>
        </w:tabs>
        <w:spacing w:after="0"/>
        <w:ind w:right="-29"/>
        <w:jc w:val="both"/>
        <w:rPr>
          <w:rFonts w:ascii="Times New Roman" w:eastAsia="Times New Roman" w:hAnsi="Times New Roman" w:cs="Times New Roman"/>
          <w:sz w:val="24"/>
          <w:szCs w:val="24"/>
        </w:rPr>
      </w:pPr>
      <w:r w:rsidRPr="00F35765">
        <w:rPr>
          <w:rFonts w:ascii="Times New Roman" w:eastAsia="Times New Roman" w:hAnsi="Times New Roman" w:cs="Times New Roman"/>
          <w:sz w:val="24"/>
          <w:szCs w:val="24"/>
        </w:rPr>
        <w:t>Начало уроков – в 8:30.</w:t>
      </w:r>
    </w:p>
    <w:p w:rsidR="00A54A4D" w:rsidRDefault="00A54A4D" w:rsidP="00273E7A">
      <w:pPr>
        <w:pStyle w:val="a4"/>
        <w:numPr>
          <w:ilvl w:val="0"/>
          <w:numId w:val="116"/>
        </w:numPr>
        <w:tabs>
          <w:tab w:val="left" w:pos="500"/>
          <w:tab w:val="left" w:pos="1358"/>
        </w:tabs>
        <w:spacing w:after="0"/>
        <w:ind w:righ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D62564">
        <w:rPr>
          <w:rFonts w:ascii="Times New Roman" w:eastAsia="Times New Roman" w:hAnsi="Times New Roman" w:cs="Times New Roman"/>
          <w:sz w:val="24"/>
          <w:szCs w:val="24"/>
        </w:rPr>
        <w:t>родолжительно</w:t>
      </w:r>
      <w:r w:rsidR="00273E7A">
        <w:rPr>
          <w:rFonts w:ascii="Times New Roman" w:eastAsia="Times New Roman" w:hAnsi="Times New Roman" w:cs="Times New Roman"/>
          <w:sz w:val="24"/>
          <w:szCs w:val="24"/>
        </w:rPr>
        <w:t xml:space="preserve">сть каникул: осенние каникулы – </w:t>
      </w:r>
      <w:r w:rsidRPr="00D62564">
        <w:rPr>
          <w:rFonts w:ascii="Times New Roman" w:eastAsia="Times New Roman" w:hAnsi="Times New Roman" w:cs="Times New Roman"/>
          <w:sz w:val="24"/>
          <w:szCs w:val="24"/>
        </w:rPr>
        <w:t>8 дней</w:t>
      </w:r>
      <w:r>
        <w:rPr>
          <w:rFonts w:ascii="Times New Roman" w:eastAsia="Times New Roman" w:hAnsi="Times New Roman" w:cs="Times New Roman"/>
          <w:sz w:val="24"/>
          <w:szCs w:val="24"/>
        </w:rPr>
        <w:t xml:space="preserve">, </w:t>
      </w:r>
      <w:r w:rsidR="00273E7A">
        <w:rPr>
          <w:rFonts w:ascii="Times New Roman" w:eastAsia="Times New Roman" w:hAnsi="Times New Roman" w:cs="Times New Roman"/>
          <w:sz w:val="24"/>
          <w:szCs w:val="24"/>
        </w:rPr>
        <w:t xml:space="preserve">зимние каникулы – </w:t>
      </w:r>
      <w:r w:rsidRPr="00D62564">
        <w:rPr>
          <w:rFonts w:ascii="Times New Roman" w:eastAsia="Times New Roman" w:hAnsi="Times New Roman" w:cs="Times New Roman"/>
          <w:sz w:val="24"/>
          <w:szCs w:val="24"/>
        </w:rPr>
        <w:t>9 дней</w:t>
      </w:r>
      <w:r>
        <w:rPr>
          <w:rFonts w:ascii="Times New Roman" w:eastAsia="Times New Roman" w:hAnsi="Times New Roman" w:cs="Times New Roman"/>
          <w:sz w:val="24"/>
          <w:szCs w:val="24"/>
        </w:rPr>
        <w:t xml:space="preserve">, </w:t>
      </w:r>
      <w:r w:rsidR="00273E7A">
        <w:rPr>
          <w:rFonts w:ascii="Times New Roman" w:eastAsia="Times New Roman" w:hAnsi="Times New Roman" w:cs="Times New Roman"/>
          <w:sz w:val="24"/>
          <w:szCs w:val="24"/>
        </w:rPr>
        <w:t xml:space="preserve">весенние каникулы – </w:t>
      </w:r>
      <w:r w:rsidRPr="00D62564">
        <w:rPr>
          <w:rFonts w:ascii="Times New Roman" w:eastAsia="Times New Roman" w:hAnsi="Times New Roman" w:cs="Times New Roman"/>
          <w:sz w:val="24"/>
          <w:szCs w:val="24"/>
        </w:rPr>
        <w:t>7 дней</w:t>
      </w:r>
      <w:r>
        <w:rPr>
          <w:rFonts w:ascii="Times New Roman" w:eastAsia="Times New Roman" w:hAnsi="Times New Roman" w:cs="Times New Roman"/>
          <w:sz w:val="24"/>
          <w:szCs w:val="24"/>
        </w:rPr>
        <w:t xml:space="preserve">, </w:t>
      </w:r>
      <w:r w:rsidRPr="00D62564">
        <w:rPr>
          <w:rFonts w:ascii="Times New Roman" w:eastAsia="Times New Roman" w:hAnsi="Times New Roman" w:cs="Times New Roman"/>
          <w:sz w:val="24"/>
          <w:szCs w:val="24"/>
        </w:rPr>
        <w:t>пасхальные кани</w:t>
      </w:r>
      <w:r w:rsidR="00273E7A">
        <w:rPr>
          <w:rFonts w:ascii="Times New Roman" w:eastAsia="Times New Roman" w:hAnsi="Times New Roman" w:cs="Times New Roman"/>
          <w:sz w:val="24"/>
          <w:szCs w:val="24"/>
        </w:rPr>
        <w:t xml:space="preserve">кулы – </w:t>
      </w:r>
      <w:r>
        <w:rPr>
          <w:rFonts w:ascii="Times New Roman" w:eastAsia="Times New Roman" w:hAnsi="Times New Roman" w:cs="Times New Roman"/>
          <w:sz w:val="24"/>
          <w:szCs w:val="24"/>
        </w:rPr>
        <w:t>2</w:t>
      </w:r>
      <w:r w:rsidR="00273E7A">
        <w:rPr>
          <w:rFonts w:ascii="Times New Roman" w:eastAsia="Times New Roman" w:hAnsi="Times New Roman" w:cs="Times New Roman"/>
          <w:sz w:val="24"/>
          <w:szCs w:val="24"/>
        </w:rPr>
        <w:t xml:space="preserve"> дня, дополнительные каникулы для 1-ых классов – </w:t>
      </w:r>
      <w:r w:rsidRPr="00D62564">
        <w:rPr>
          <w:rFonts w:ascii="Times New Roman" w:eastAsia="Times New Roman" w:hAnsi="Times New Roman" w:cs="Times New Roman"/>
          <w:sz w:val="24"/>
          <w:szCs w:val="24"/>
        </w:rPr>
        <w:t>7 дней</w:t>
      </w:r>
      <w:r>
        <w:rPr>
          <w:rFonts w:ascii="Times New Roman" w:eastAsia="Times New Roman" w:hAnsi="Times New Roman" w:cs="Times New Roman"/>
          <w:sz w:val="24"/>
          <w:szCs w:val="24"/>
        </w:rPr>
        <w:t xml:space="preserve">, </w:t>
      </w:r>
      <w:r w:rsidRPr="00D62564">
        <w:rPr>
          <w:rFonts w:ascii="Times New Roman" w:eastAsia="Times New Roman" w:hAnsi="Times New Roman" w:cs="Times New Roman"/>
          <w:sz w:val="24"/>
          <w:szCs w:val="24"/>
        </w:rPr>
        <w:t xml:space="preserve">летние каникулы с 01 </w:t>
      </w:r>
      <w:r w:rsidR="00273E7A">
        <w:rPr>
          <w:rFonts w:ascii="Times New Roman" w:eastAsia="Times New Roman" w:hAnsi="Times New Roman" w:cs="Times New Roman"/>
          <w:sz w:val="24"/>
          <w:szCs w:val="24"/>
        </w:rPr>
        <w:t xml:space="preserve">июня по 31 августа – </w:t>
      </w:r>
      <w:r w:rsidRPr="00D62564">
        <w:rPr>
          <w:rFonts w:ascii="Times New Roman" w:eastAsia="Times New Roman" w:hAnsi="Times New Roman" w:cs="Times New Roman"/>
          <w:sz w:val="24"/>
          <w:szCs w:val="24"/>
        </w:rPr>
        <w:t>92 дн</w:t>
      </w:r>
      <w:r>
        <w:rPr>
          <w:rFonts w:ascii="Times New Roman" w:eastAsia="Times New Roman" w:hAnsi="Times New Roman" w:cs="Times New Roman"/>
          <w:sz w:val="24"/>
          <w:szCs w:val="24"/>
        </w:rPr>
        <w:t>я.</w:t>
      </w:r>
    </w:p>
    <w:p w:rsidR="00A54A4D" w:rsidRDefault="00A54A4D" w:rsidP="00273E7A">
      <w:pPr>
        <w:pStyle w:val="a4"/>
        <w:numPr>
          <w:ilvl w:val="0"/>
          <w:numId w:val="116"/>
        </w:numPr>
        <w:tabs>
          <w:tab w:val="left" w:pos="500"/>
          <w:tab w:val="left" w:pos="1358"/>
        </w:tabs>
        <w:spacing w:after="0"/>
        <w:ind w:right="-9"/>
        <w:jc w:val="both"/>
        <w:rPr>
          <w:rFonts w:ascii="Times New Roman" w:eastAsia="Times New Roman" w:hAnsi="Times New Roman" w:cs="Times New Roman"/>
          <w:sz w:val="24"/>
          <w:szCs w:val="24"/>
        </w:rPr>
      </w:pPr>
      <w:r w:rsidRPr="00D62564">
        <w:rPr>
          <w:rFonts w:ascii="Times New Roman" w:eastAsia="Times New Roman" w:hAnsi="Times New Roman" w:cs="Times New Roman"/>
          <w:sz w:val="24"/>
          <w:szCs w:val="24"/>
        </w:rPr>
        <w:t>Промежуточная аттестация учащихся 1-4 классов проводится по итогам учебного года с</w:t>
      </w:r>
      <w:r>
        <w:rPr>
          <w:rFonts w:ascii="Times New Roman" w:eastAsia="Times New Roman" w:hAnsi="Times New Roman" w:cs="Times New Roman"/>
          <w:sz w:val="24"/>
          <w:szCs w:val="24"/>
        </w:rPr>
        <w:t xml:space="preserve"> </w:t>
      </w:r>
      <w:r w:rsidR="00B65537">
        <w:rPr>
          <w:rFonts w:ascii="Times New Roman" w:eastAsia="Times New Roman" w:hAnsi="Times New Roman" w:cs="Times New Roman"/>
          <w:sz w:val="24"/>
          <w:szCs w:val="24"/>
        </w:rPr>
        <w:t>10 апреля по 10</w:t>
      </w:r>
      <w:r w:rsidRPr="00221D24">
        <w:rPr>
          <w:rFonts w:ascii="Times New Roman" w:eastAsia="Times New Roman" w:hAnsi="Times New Roman" w:cs="Times New Roman"/>
          <w:sz w:val="24"/>
          <w:szCs w:val="24"/>
        </w:rPr>
        <w:t xml:space="preserve"> мая согласно составленному расписанию.</w:t>
      </w:r>
    </w:p>
    <w:p w:rsidR="00A54A4D" w:rsidRDefault="00A54A4D" w:rsidP="00273E7A">
      <w:pPr>
        <w:spacing w:after="0"/>
        <w:ind w:left="260" w:firstLine="708"/>
        <w:jc w:val="both"/>
        <w:rPr>
          <w:rFonts w:ascii="Times New Roman" w:eastAsia="Times New Roman" w:hAnsi="Times New Roman" w:cs="Times New Roman"/>
          <w:sz w:val="24"/>
          <w:szCs w:val="24"/>
        </w:rPr>
      </w:pPr>
    </w:p>
    <w:p w:rsidR="00A54A4D" w:rsidRDefault="00A54A4D" w:rsidP="00A54A4D">
      <w:pPr>
        <w:pStyle w:val="2"/>
        <w:spacing w:before="1"/>
        <w:ind w:right="-33"/>
        <w:jc w:val="left"/>
      </w:pPr>
      <w:r>
        <w:rPr>
          <w:w w:val="105"/>
        </w:rPr>
        <w:t>3.2.2.Календарный план воспитательной работы</w:t>
      </w:r>
    </w:p>
    <w:p w:rsidR="00A54A4D" w:rsidRDefault="00A54A4D" w:rsidP="00A54A4D">
      <w:pPr>
        <w:pStyle w:val="af"/>
        <w:spacing w:before="4" w:after="1"/>
        <w:ind w:left="0" w:right="-33" w:firstLine="567"/>
        <w:jc w:val="left"/>
        <w:rPr>
          <w:b/>
          <w:sz w:val="24"/>
        </w:rPr>
      </w:pPr>
    </w:p>
    <w:tbl>
      <w:tblPr>
        <w:tblW w:w="9912"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3"/>
        <w:gridCol w:w="1203"/>
        <w:gridCol w:w="15"/>
        <w:gridCol w:w="2184"/>
        <w:gridCol w:w="13"/>
        <w:gridCol w:w="15"/>
        <w:gridCol w:w="2949"/>
      </w:tblGrid>
      <w:tr w:rsidR="00A54A4D" w:rsidTr="0020047B">
        <w:trPr>
          <w:trHeight w:val="336"/>
        </w:trPr>
        <w:tc>
          <w:tcPr>
            <w:tcW w:w="9912" w:type="dxa"/>
            <w:gridSpan w:val="7"/>
            <w:tcBorders>
              <w:bottom w:val="single" w:sz="6" w:space="0" w:color="000000"/>
            </w:tcBorders>
          </w:tcPr>
          <w:p w:rsidR="00A54A4D" w:rsidRDefault="00A54A4D" w:rsidP="00A54A4D">
            <w:pPr>
              <w:pStyle w:val="TableParagraph"/>
              <w:spacing w:before="9"/>
              <w:ind w:left="0" w:right="-33" w:firstLine="567"/>
              <w:jc w:val="center"/>
              <w:rPr>
                <w:b/>
              </w:rPr>
            </w:pPr>
            <w:r>
              <w:rPr>
                <w:b/>
              </w:rPr>
              <w:t>Модуль   «Ключевые  общегимназические  дела»</w:t>
            </w:r>
          </w:p>
        </w:tc>
      </w:tr>
      <w:tr w:rsidR="00A54A4D" w:rsidTr="0020047B">
        <w:trPr>
          <w:trHeight w:val="410"/>
        </w:trPr>
        <w:tc>
          <w:tcPr>
            <w:tcW w:w="3533" w:type="dxa"/>
            <w:tcBorders>
              <w:top w:val="single" w:sz="6" w:space="0" w:color="000000"/>
              <w:bottom w:val="single" w:sz="6" w:space="0" w:color="000000"/>
              <w:right w:val="single" w:sz="6" w:space="0" w:color="000000"/>
            </w:tcBorders>
          </w:tcPr>
          <w:p w:rsidR="00A54A4D" w:rsidRDefault="00A54A4D" w:rsidP="00A54A4D">
            <w:pPr>
              <w:pStyle w:val="TableParagraph"/>
              <w:spacing w:before="10"/>
              <w:ind w:left="0" w:right="-33" w:firstLine="567"/>
              <w:rPr>
                <w:b/>
              </w:rPr>
            </w:pPr>
            <w:r>
              <w:rPr>
                <w:b/>
              </w:rPr>
              <w:t>Дела</w:t>
            </w:r>
          </w:p>
        </w:tc>
        <w:tc>
          <w:tcPr>
            <w:tcW w:w="1203" w:type="dxa"/>
            <w:tcBorders>
              <w:top w:val="single" w:sz="6" w:space="0" w:color="000000"/>
              <w:left w:val="single" w:sz="6" w:space="0" w:color="000000"/>
              <w:bottom w:val="single" w:sz="6" w:space="0" w:color="000000"/>
              <w:right w:val="single" w:sz="6" w:space="0" w:color="000000"/>
            </w:tcBorders>
          </w:tcPr>
          <w:p w:rsidR="00A54A4D" w:rsidRDefault="00A54A4D" w:rsidP="002776C9">
            <w:pPr>
              <w:pStyle w:val="TableParagraph"/>
              <w:spacing w:before="10"/>
              <w:ind w:left="0" w:right="-33"/>
              <w:rPr>
                <w:b/>
              </w:rPr>
            </w:pPr>
            <w:r>
              <w:rPr>
                <w:b/>
              </w:rPr>
              <w:t>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A54A4D" w:rsidRDefault="005E00CB" w:rsidP="002776C9">
            <w:pPr>
              <w:pStyle w:val="TableParagraph"/>
              <w:spacing w:before="10"/>
              <w:ind w:left="0" w:right="-33"/>
              <w:rPr>
                <w:b/>
              </w:rPr>
            </w:pPr>
            <w:r>
              <w:rPr>
                <w:b/>
              </w:rPr>
              <w:t xml:space="preserve"> Дата </w:t>
            </w:r>
            <w:r w:rsidR="00A54A4D">
              <w:rPr>
                <w:b/>
              </w:rPr>
              <w:t>проведения</w:t>
            </w:r>
          </w:p>
        </w:tc>
        <w:tc>
          <w:tcPr>
            <w:tcW w:w="2964" w:type="dxa"/>
            <w:gridSpan w:val="2"/>
            <w:tcBorders>
              <w:top w:val="single" w:sz="6" w:space="0" w:color="000000"/>
              <w:left w:val="single" w:sz="6" w:space="0" w:color="000000"/>
              <w:bottom w:val="single" w:sz="6" w:space="0" w:color="000000"/>
            </w:tcBorders>
          </w:tcPr>
          <w:p w:rsidR="00A54A4D" w:rsidRDefault="00A54A4D" w:rsidP="00A54A4D">
            <w:pPr>
              <w:pStyle w:val="TableParagraph"/>
              <w:spacing w:before="10"/>
              <w:ind w:left="0" w:right="-33" w:firstLine="567"/>
              <w:rPr>
                <w:b/>
              </w:rPr>
            </w:pPr>
            <w:r>
              <w:rPr>
                <w:b/>
              </w:rPr>
              <w:t>Ответственные</w:t>
            </w:r>
          </w:p>
        </w:tc>
      </w:tr>
      <w:tr w:rsidR="00273E7A" w:rsidTr="0020047B">
        <w:trPr>
          <w:trHeight w:val="774"/>
        </w:trPr>
        <w:tc>
          <w:tcPr>
            <w:tcW w:w="3533" w:type="dxa"/>
            <w:tcBorders>
              <w:top w:val="single" w:sz="6" w:space="0" w:color="000000"/>
              <w:bottom w:val="single" w:sz="6" w:space="0" w:color="000000"/>
              <w:right w:val="single" w:sz="6" w:space="0" w:color="000000"/>
            </w:tcBorders>
          </w:tcPr>
          <w:p w:rsidR="00273E7A" w:rsidRPr="00273E7A" w:rsidRDefault="00273E7A" w:rsidP="00273E7A">
            <w:pPr>
              <w:pStyle w:val="TableParagraph"/>
              <w:rPr>
                <w:sz w:val="20"/>
              </w:rPr>
            </w:pPr>
            <w:r w:rsidRPr="00273E7A">
              <w:rPr>
                <w:sz w:val="20"/>
              </w:rPr>
              <w:t xml:space="preserve">День Крещения Руси </w:t>
            </w:r>
          </w:p>
          <w:p w:rsidR="00273E7A" w:rsidRDefault="00273E7A" w:rsidP="00273E7A">
            <w:pPr>
              <w:pStyle w:val="TableParagraph"/>
              <w:spacing w:before="36"/>
              <w:ind w:left="0" w:right="-33"/>
              <w:rPr>
                <w:sz w:val="20"/>
              </w:rPr>
            </w:pPr>
            <w:r w:rsidRPr="00273E7A">
              <w:rPr>
                <w:sz w:val="20"/>
              </w:rPr>
              <w:t>Память святого князя Владимира</w:t>
            </w:r>
          </w:p>
        </w:tc>
        <w:tc>
          <w:tcPr>
            <w:tcW w:w="1203" w:type="dxa"/>
            <w:tcBorders>
              <w:top w:val="single" w:sz="6" w:space="0" w:color="000000"/>
              <w:left w:val="single" w:sz="6" w:space="0" w:color="000000"/>
              <w:bottom w:val="single" w:sz="6" w:space="0" w:color="000000"/>
              <w:right w:val="single" w:sz="6" w:space="0" w:color="000000"/>
            </w:tcBorders>
          </w:tcPr>
          <w:p w:rsidR="00273E7A" w:rsidRDefault="00273E7A" w:rsidP="002776C9">
            <w:pPr>
              <w:pStyle w:val="TableParagraph"/>
              <w:spacing w:before="36"/>
              <w:ind w:left="0" w:right="-33"/>
              <w:rPr>
                <w:sz w:val="20"/>
              </w:rPr>
            </w:pPr>
            <w:r w:rsidRPr="00273E7A">
              <w:rPr>
                <w:sz w:val="20"/>
              </w:rPr>
              <w:t>1-4 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273E7A" w:rsidRPr="00273E7A" w:rsidRDefault="00273E7A" w:rsidP="00273E7A">
            <w:pPr>
              <w:pStyle w:val="TableParagraph"/>
              <w:rPr>
                <w:sz w:val="20"/>
              </w:rPr>
            </w:pPr>
            <w:r w:rsidRPr="00273E7A">
              <w:rPr>
                <w:sz w:val="20"/>
              </w:rPr>
              <w:t>28 июля</w:t>
            </w:r>
          </w:p>
          <w:p w:rsidR="00273E7A" w:rsidRDefault="00273E7A" w:rsidP="00A54A4D">
            <w:pPr>
              <w:pStyle w:val="TableParagraph"/>
              <w:spacing w:before="36"/>
              <w:ind w:left="0" w:right="-33" w:firstLine="567"/>
              <w:rPr>
                <w:sz w:val="20"/>
              </w:rPr>
            </w:pPr>
          </w:p>
        </w:tc>
        <w:tc>
          <w:tcPr>
            <w:tcW w:w="2964" w:type="dxa"/>
            <w:gridSpan w:val="2"/>
            <w:tcBorders>
              <w:top w:val="single" w:sz="6" w:space="0" w:color="000000"/>
              <w:left w:val="single" w:sz="6" w:space="0" w:color="000000"/>
              <w:bottom w:val="single" w:sz="6" w:space="0" w:color="000000"/>
            </w:tcBorders>
          </w:tcPr>
          <w:p w:rsidR="00273E7A" w:rsidRDefault="00273E7A" w:rsidP="002776C9">
            <w:pPr>
              <w:pStyle w:val="TableParagraph"/>
              <w:spacing w:before="36"/>
              <w:ind w:left="0" w:right="-33"/>
              <w:rPr>
                <w:sz w:val="20"/>
              </w:rPr>
            </w:pPr>
            <w:r w:rsidRPr="00273E7A">
              <w:rPr>
                <w:sz w:val="20"/>
              </w:rPr>
              <w:t>Духовник, заместитель директора по УВР, классные руководители</w:t>
            </w:r>
          </w:p>
        </w:tc>
      </w:tr>
      <w:tr w:rsidR="00A54A4D" w:rsidTr="0020047B">
        <w:trPr>
          <w:trHeight w:val="774"/>
        </w:trPr>
        <w:tc>
          <w:tcPr>
            <w:tcW w:w="3533" w:type="dxa"/>
            <w:tcBorders>
              <w:top w:val="single" w:sz="6" w:space="0" w:color="000000"/>
              <w:bottom w:val="single" w:sz="6" w:space="0" w:color="000000"/>
              <w:right w:val="single" w:sz="6" w:space="0" w:color="000000"/>
            </w:tcBorders>
          </w:tcPr>
          <w:p w:rsidR="00A54A4D" w:rsidRDefault="00A54A4D" w:rsidP="002776C9">
            <w:pPr>
              <w:pStyle w:val="TableParagraph"/>
              <w:spacing w:before="36"/>
              <w:ind w:left="0" w:right="-33"/>
              <w:rPr>
                <w:sz w:val="20"/>
              </w:rPr>
            </w:pPr>
            <w:r>
              <w:rPr>
                <w:sz w:val="20"/>
              </w:rPr>
              <w:t>Молебен на начало учебного</w:t>
            </w:r>
            <w:r w:rsidR="002776C9">
              <w:rPr>
                <w:sz w:val="20"/>
              </w:rPr>
              <w:t xml:space="preserve"> </w:t>
            </w:r>
            <w:r>
              <w:rPr>
                <w:sz w:val="20"/>
              </w:rPr>
              <w:t>года</w:t>
            </w:r>
          </w:p>
        </w:tc>
        <w:tc>
          <w:tcPr>
            <w:tcW w:w="1203" w:type="dxa"/>
            <w:tcBorders>
              <w:top w:val="single" w:sz="6" w:space="0" w:color="000000"/>
              <w:left w:val="single" w:sz="6" w:space="0" w:color="000000"/>
              <w:bottom w:val="single" w:sz="6" w:space="0" w:color="000000"/>
              <w:right w:val="single" w:sz="6" w:space="0" w:color="000000"/>
            </w:tcBorders>
          </w:tcPr>
          <w:p w:rsidR="00A54A4D" w:rsidRDefault="00A54A4D" w:rsidP="002776C9">
            <w:pPr>
              <w:pStyle w:val="TableParagraph"/>
              <w:spacing w:before="36"/>
              <w:ind w:left="0" w:right="-33"/>
              <w:rPr>
                <w:sz w:val="20"/>
              </w:rPr>
            </w:pPr>
            <w:r>
              <w:rPr>
                <w:sz w:val="20"/>
              </w:rPr>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A54A4D" w:rsidRDefault="00A54A4D" w:rsidP="0013205D">
            <w:pPr>
              <w:pStyle w:val="TableParagraph"/>
              <w:spacing w:before="36"/>
              <w:ind w:left="0" w:right="-33" w:firstLine="567"/>
              <w:jc w:val="both"/>
              <w:rPr>
                <w:sz w:val="20"/>
              </w:rPr>
            </w:pPr>
            <w:r>
              <w:rPr>
                <w:sz w:val="20"/>
              </w:rPr>
              <w:t>1сентября</w:t>
            </w:r>
          </w:p>
        </w:tc>
        <w:tc>
          <w:tcPr>
            <w:tcW w:w="2964" w:type="dxa"/>
            <w:gridSpan w:val="2"/>
            <w:tcBorders>
              <w:top w:val="single" w:sz="6" w:space="0" w:color="000000"/>
              <w:left w:val="single" w:sz="6" w:space="0" w:color="000000"/>
              <w:bottom w:val="single" w:sz="6" w:space="0" w:color="000000"/>
            </w:tcBorders>
          </w:tcPr>
          <w:p w:rsidR="00A54A4D" w:rsidRDefault="002776C9" w:rsidP="0013205D">
            <w:pPr>
              <w:pStyle w:val="TableParagraph"/>
              <w:spacing w:before="36"/>
              <w:ind w:left="0" w:right="-33"/>
              <w:jc w:val="both"/>
              <w:rPr>
                <w:sz w:val="20"/>
              </w:rPr>
            </w:pPr>
            <w:r>
              <w:rPr>
                <w:sz w:val="20"/>
              </w:rPr>
              <w:t xml:space="preserve">Духовник, заместитель директора </w:t>
            </w:r>
            <w:r w:rsidR="00A54A4D">
              <w:rPr>
                <w:sz w:val="20"/>
              </w:rPr>
              <w:t>по</w:t>
            </w:r>
            <w:r>
              <w:rPr>
                <w:sz w:val="20"/>
              </w:rPr>
              <w:t xml:space="preserve"> УВР, к</w:t>
            </w:r>
            <w:r w:rsidR="00A54A4D">
              <w:rPr>
                <w:sz w:val="20"/>
              </w:rPr>
              <w:t>лассные</w:t>
            </w:r>
            <w:r>
              <w:rPr>
                <w:sz w:val="20"/>
              </w:rPr>
              <w:t xml:space="preserve"> руководители</w:t>
            </w:r>
          </w:p>
        </w:tc>
      </w:tr>
      <w:tr w:rsidR="00A54A4D" w:rsidTr="0020047B">
        <w:trPr>
          <w:trHeight w:val="686"/>
        </w:trPr>
        <w:tc>
          <w:tcPr>
            <w:tcW w:w="3533" w:type="dxa"/>
            <w:tcBorders>
              <w:top w:val="single" w:sz="6" w:space="0" w:color="000000"/>
              <w:bottom w:val="single" w:sz="6" w:space="0" w:color="000000"/>
              <w:right w:val="single" w:sz="6" w:space="0" w:color="000000"/>
            </w:tcBorders>
          </w:tcPr>
          <w:p w:rsidR="00A54A4D" w:rsidRDefault="00A54A4D" w:rsidP="002776C9">
            <w:pPr>
              <w:pStyle w:val="TableParagraph"/>
              <w:spacing w:before="7"/>
              <w:ind w:left="0" w:right="-33"/>
              <w:rPr>
                <w:sz w:val="20"/>
              </w:rPr>
            </w:pPr>
            <w:r>
              <w:rPr>
                <w:sz w:val="20"/>
              </w:rPr>
              <w:t>Торжественная линейка,</w:t>
            </w:r>
            <w:r w:rsidR="002776C9">
              <w:rPr>
                <w:sz w:val="20"/>
              </w:rPr>
              <w:t xml:space="preserve"> </w:t>
            </w:r>
            <w:r>
              <w:rPr>
                <w:sz w:val="20"/>
              </w:rPr>
              <w:t>посвященная Дню Знаний</w:t>
            </w:r>
          </w:p>
        </w:tc>
        <w:tc>
          <w:tcPr>
            <w:tcW w:w="1203" w:type="dxa"/>
            <w:tcBorders>
              <w:top w:val="single" w:sz="6" w:space="0" w:color="000000"/>
              <w:left w:val="single" w:sz="6" w:space="0" w:color="000000"/>
              <w:bottom w:val="single" w:sz="6" w:space="0" w:color="000000"/>
              <w:right w:val="single" w:sz="6" w:space="0" w:color="000000"/>
            </w:tcBorders>
          </w:tcPr>
          <w:p w:rsidR="00A54A4D" w:rsidRDefault="00A54A4D" w:rsidP="002776C9">
            <w:pPr>
              <w:pStyle w:val="TableParagraph"/>
              <w:spacing w:before="7"/>
              <w:ind w:left="0" w:right="-33"/>
              <w:rPr>
                <w:sz w:val="20"/>
              </w:rPr>
            </w:pPr>
            <w:r>
              <w:rPr>
                <w:sz w:val="20"/>
              </w:rPr>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A54A4D" w:rsidRDefault="00A54A4D" w:rsidP="0013205D">
            <w:pPr>
              <w:pStyle w:val="TableParagraph"/>
              <w:spacing w:before="7"/>
              <w:ind w:left="0" w:right="-33" w:firstLine="567"/>
              <w:jc w:val="both"/>
              <w:rPr>
                <w:sz w:val="20"/>
              </w:rPr>
            </w:pPr>
            <w:r>
              <w:rPr>
                <w:sz w:val="20"/>
              </w:rPr>
              <w:t>1сентября</w:t>
            </w:r>
          </w:p>
        </w:tc>
        <w:tc>
          <w:tcPr>
            <w:tcW w:w="2964" w:type="dxa"/>
            <w:gridSpan w:val="2"/>
            <w:tcBorders>
              <w:top w:val="single" w:sz="6" w:space="0" w:color="000000"/>
              <w:left w:val="single" w:sz="6" w:space="0" w:color="000000"/>
              <w:bottom w:val="single" w:sz="6" w:space="0" w:color="000000"/>
            </w:tcBorders>
          </w:tcPr>
          <w:p w:rsidR="002776C9" w:rsidRDefault="002776C9" w:rsidP="0013205D">
            <w:pPr>
              <w:pStyle w:val="TableParagraph"/>
              <w:spacing w:before="7"/>
              <w:ind w:left="0" w:right="-33"/>
              <w:jc w:val="both"/>
              <w:rPr>
                <w:sz w:val="20"/>
              </w:rPr>
            </w:pPr>
            <w:r>
              <w:rPr>
                <w:sz w:val="20"/>
              </w:rPr>
              <w:t>Духовник, заместитель директора по УВР, классные руководители</w:t>
            </w:r>
          </w:p>
        </w:tc>
      </w:tr>
      <w:tr w:rsidR="00273E7A" w:rsidTr="0020047B">
        <w:trPr>
          <w:trHeight w:val="686"/>
        </w:trPr>
        <w:tc>
          <w:tcPr>
            <w:tcW w:w="3533" w:type="dxa"/>
            <w:tcBorders>
              <w:top w:val="single" w:sz="6" w:space="0" w:color="000000"/>
              <w:bottom w:val="single" w:sz="6" w:space="0" w:color="000000"/>
              <w:right w:val="single" w:sz="6" w:space="0" w:color="000000"/>
            </w:tcBorders>
          </w:tcPr>
          <w:p w:rsidR="00273E7A" w:rsidRDefault="00273E7A" w:rsidP="002776C9">
            <w:pPr>
              <w:pStyle w:val="TableParagraph"/>
              <w:spacing w:before="7"/>
              <w:ind w:left="0" w:right="-33"/>
              <w:rPr>
                <w:sz w:val="20"/>
              </w:rPr>
            </w:pPr>
            <w:r>
              <w:rPr>
                <w:sz w:val="20"/>
              </w:rPr>
              <w:t>День терского казачества</w:t>
            </w:r>
          </w:p>
        </w:tc>
        <w:tc>
          <w:tcPr>
            <w:tcW w:w="1203" w:type="dxa"/>
            <w:tcBorders>
              <w:top w:val="single" w:sz="6" w:space="0" w:color="000000"/>
              <w:left w:val="single" w:sz="6" w:space="0" w:color="000000"/>
              <w:bottom w:val="single" w:sz="6" w:space="0" w:color="000000"/>
              <w:right w:val="single" w:sz="6" w:space="0" w:color="000000"/>
            </w:tcBorders>
          </w:tcPr>
          <w:p w:rsidR="00273E7A" w:rsidRDefault="00273E7A" w:rsidP="002776C9">
            <w:pPr>
              <w:pStyle w:val="TableParagraph"/>
              <w:spacing w:before="7"/>
              <w:ind w:left="0" w:right="-33"/>
              <w:rPr>
                <w:sz w:val="20"/>
              </w:rPr>
            </w:pPr>
            <w:r w:rsidRPr="00273E7A">
              <w:rPr>
                <w:sz w:val="20"/>
              </w:rPr>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273E7A" w:rsidRDefault="00273E7A" w:rsidP="0013205D">
            <w:pPr>
              <w:pStyle w:val="TableParagraph"/>
              <w:spacing w:before="7"/>
              <w:ind w:left="0" w:right="-33" w:firstLine="567"/>
              <w:jc w:val="both"/>
              <w:rPr>
                <w:sz w:val="20"/>
              </w:rPr>
            </w:pPr>
            <w:r>
              <w:rPr>
                <w:sz w:val="20"/>
              </w:rPr>
              <w:t>7 сентября</w:t>
            </w:r>
          </w:p>
        </w:tc>
        <w:tc>
          <w:tcPr>
            <w:tcW w:w="2964" w:type="dxa"/>
            <w:gridSpan w:val="2"/>
            <w:tcBorders>
              <w:top w:val="single" w:sz="6" w:space="0" w:color="000000"/>
              <w:left w:val="single" w:sz="6" w:space="0" w:color="000000"/>
              <w:bottom w:val="single" w:sz="6" w:space="0" w:color="000000"/>
            </w:tcBorders>
          </w:tcPr>
          <w:p w:rsidR="00273E7A" w:rsidRDefault="00273E7A" w:rsidP="0013205D">
            <w:pPr>
              <w:pStyle w:val="TableParagraph"/>
              <w:spacing w:before="7"/>
              <w:ind w:left="0" w:right="-33"/>
              <w:jc w:val="both"/>
              <w:rPr>
                <w:sz w:val="20"/>
              </w:rPr>
            </w:pPr>
            <w:r w:rsidRPr="00273E7A">
              <w:rPr>
                <w:sz w:val="20"/>
              </w:rPr>
              <w:t>Духовник, заместитель директора по УВР, классные руководители</w:t>
            </w:r>
          </w:p>
        </w:tc>
      </w:tr>
      <w:tr w:rsidR="0013205D" w:rsidTr="0020047B">
        <w:trPr>
          <w:trHeight w:val="686"/>
        </w:trPr>
        <w:tc>
          <w:tcPr>
            <w:tcW w:w="3533" w:type="dxa"/>
            <w:tcBorders>
              <w:top w:val="single" w:sz="6" w:space="0" w:color="000000"/>
              <w:bottom w:val="single" w:sz="6" w:space="0" w:color="000000"/>
              <w:right w:val="single" w:sz="6" w:space="0" w:color="000000"/>
            </w:tcBorders>
          </w:tcPr>
          <w:p w:rsidR="0013205D" w:rsidRDefault="0013205D" w:rsidP="002776C9">
            <w:pPr>
              <w:pStyle w:val="TableParagraph"/>
              <w:spacing w:before="7"/>
              <w:ind w:left="0" w:right="-33"/>
              <w:rPr>
                <w:sz w:val="20"/>
              </w:rPr>
            </w:pPr>
            <w:r w:rsidRPr="0013205D">
              <w:rPr>
                <w:sz w:val="20"/>
              </w:rPr>
              <w:t>Посвящение первоклассников</w:t>
            </w:r>
          </w:p>
        </w:tc>
        <w:tc>
          <w:tcPr>
            <w:tcW w:w="1203" w:type="dxa"/>
            <w:tcBorders>
              <w:top w:val="single" w:sz="6" w:space="0" w:color="000000"/>
              <w:left w:val="single" w:sz="6" w:space="0" w:color="000000"/>
              <w:bottom w:val="single" w:sz="6" w:space="0" w:color="000000"/>
              <w:right w:val="single" w:sz="6" w:space="0" w:color="000000"/>
            </w:tcBorders>
          </w:tcPr>
          <w:p w:rsidR="0013205D" w:rsidRPr="00273E7A" w:rsidRDefault="0013205D" w:rsidP="002776C9">
            <w:pPr>
              <w:pStyle w:val="TableParagraph"/>
              <w:spacing w:before="7"/>
              <w:ind w:left="0" w:right="-33"/>
              <w:rPr>
                <w:sz w:val="20"/>
              </w:rPr>
            </w:pPr>
            <w:r w:rsidRPr="0013205D">
              <w:rPr>
                <w:sz w:val="20"/>
              </w:rPr>
              <w:t>1 -класс</w:t>
            </w:r>
          </w:p>
        </w:tc>
        <w:tc>
          <w:tcPr>
            <w:tcW w:w="2212" w:type="dxa"/>
            <w:gridSpan w:val="3"/>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7"/>
              <w:ind w:left="0" w:right="-33"/>
              <w:jc w:val="both"/>
              <w:rPr>
                <w:sz w:val="20"/>
              </w:rPr>
            </w:pPr>
            <w:r>
              <w:rPr>
                <w:sz w:val="20"/>
              </w:rPr>
              <w:t>2 неделя сентября</w:t>
            </w:r>
          </w:p>
        </w:tc>
        <w:tc>
          <w:tcPr>
            <w:tcW w:w="2964" w:type="dxa"/>
            <w:gridSpan w:val="2"/>
            <w:tcBorders>
              <w:top w:val="single" w:sz="6" w:space="0" w:color="000000"/>
              <w:left w:val="single" w:sz="6" w:space="0" w:color="000000"/>
              <w:bottom w:val="single" w:sz="6" w:space="0" w:color="000000"/>
            </w:tcBorders>
          </w:tcPr>
          <w:p w:rsidR="0013205D" w:rsidRPr="00273E7A" w:rsidRDefault="0013205D" w:rsidP="0013205D">
            <w:pPr>
              <w:pStyle w:val="TableParagraph"/>
              <w:spacing w:before="7"/>
              <w:ind w:left="0" w:right="-33"/>
              <w:jc w:val="both"/>
              <w:rPr>
                <w:sz w:val="20"/>
              </w:rPr>
            </w:pPr>
            <w:r w:rsidRPr="0013205D">
              <w:rPr>
                <w:sz w:val="20"/>
              </w:rPr>
              <w:t>Заместитель директора по УВР, классные руководители</w:t>
            </w:r>
          </w:p>
        </w:tc>
      </w:tr>
      <w:tr w:rsidR="00A54A4D" w:rsidTr="0020047B">
        <w:trPr>
          <w:trHeight w:val="742"/>
        </w:trPr>
        <w:tc>
          <w:tcPr>
            <w:tcW w:w="3533" w:type="dxa"/>
            <w:tcBorders>
              <w:top w:val="single" w:sz="6" w:space="0" w:color="000000"/>
              <w:bottom w:val="single" w:sz="6" w:space="0" w:color="000000"/>
              <w:right w:val="single" w:sz="6" w:space="0" w:color="000000"/>
            </w:tcBorders>
          </w:tcPr>
          <w:p w:rsidR="00A54A4D" w:rsidRDefault="00A54A4D" w:rsidP="002776C9">
            <w:pPr>
              <w:pStyle w:val="TableParagraph"/>
              <w:spacing w:before="36"/>
              <w:ind w:left="0" w:right="-33"/>
              <w:rPr>
                <w:sz w:val="20"/>
              </w:rPr>
            </w:pPr>
            <w:r>
              <w:rPr>
                <w:sz w:val="20"/>
              </w:rPr>
              <w:t>Рождество</w:t>
            </w:r>
            <w:r w:rsidR="002776C9">
              <w:rPr>
                <w:sz w:val="20"/>
              </w:rPr>
              <w:t xml:space="preserve"> </w:t>
            </w:r>
            <w:r>
              <w:rPr>
                <w:sz w:val="20"/>
              </w:rPr>
              <w:t>Пресвятой</w:t>
            </w:r>
            <w:r w:rsidR="002776C9">
              <w:rPr>
                <w:sz w:val="20"/>
              </w:rPr>
              <w:t xml:space="preserve"> </w:t>
            </w:r>
            <w:r>
              <w:rPr>
                <w:sz w:val="20"/>
              </w:rPr>
              <w:t>Богородицы</w:t>
            </w:r>
          </w:p>
        </w:tc>
        <w:tc>
          <w:tcPr>
            <w:tcW w:w="1203" w:type="dxa"/>
            <w:tcBorders>
              <w:top w:val="single" w:sz="6" w:space="0" w:color="000000"/>
              <w:left w:val="single" w:sz="6" w:space="0" w:color="000000"/>
              <w:bottom w:val="single" w:sz="6" w:space="0" w:color="000000"/>
              <w:right w:val="single" w:sz="6" w:space="0" w:color="000000"/>
            </w:tcBorders>
          </w:tcPr>
          <w:p w:rsidR="00A54A4D" w:rsidRDefault="00A54A4D" w:rsidP="002776C9">
            <w:pPr>
              <w:pStyle w:val="TableParagraph"/>
              <w:spacing w:before="36"/>
              <w:ind w:left="0" w:right="-33"/>
              <w:rPr>
                <w:sz w:val="20"/>
              </w:rPr>
            </w:pPr>
            <w:r>
              <w:rPr>
                <w:sz w:val="20"/>
              </w:rPr>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A54A4D" w:rsidRDefault="00A54A4D" w:rsidP="0013205D">
            <w:pPr>
              <w:pStyle w:val="TableParagraph"/>
              <w:spacing w:before="36"/>
              <w:ind w:left="0" w:right="-33" w:firstLine="567"/>
              <w:jc w:val="both"/>
              <w:rPr>
                <w:sz w:val="20"/>
              </w:rPr>
            </w:pPr>
            <w:r>
              <w:rPr>
                <w:sz w:val="20"/>
              </w:rPr>
              <w:t>21сентября</w:t>
            </w:r>
          </w:p>
        </w:tc>
        <w:tc>
          <w:tcPr>
            <w:tcW w:w="2964" w:type="dxa"/>
            <w:gridSpan w:val="2"/>
            <w:tcBorders>
              <w:top w:val="single" w:sz="6" w:space="0" w:color="000000"/>
              <w:left w:val="single" w:sz="6" w:space="0" w:color="000000"/>
              <w:bottom w:val="single" w:sz="6" w:space="0" w:color="000000"/>
            </w:tcBorders>
          </w:tcPr>
          <w:p w:rsidR="00A54A4D" w:rsidRDefault="002776C9" w:rsidP="0013205D">
            <w:pPr>
              <w:pStyle w:val="TableParagraph"/>
              <w:spacing w:before="1" w:line="210" w:lineRule="exact"/>
              <w:ind w:left="0" w:right="-33"/>
              <w:jc w:val="both"/>
              <w:rPr>
                <w:sz w:val="20"/>
              </w:rPr>
            </w:pPr>
            <w:r>
              <w:rPr>
                <w:sz w:val="20"/>
              </w:rPr>
              <w:t>Духовник, заместитель директора по УВР, классные руководители</w:t>
            </w:r>
          </w:p>
        </w:tc>
      </w:tr>
      <w:tr w:rsidR="00A54A4D" w:rsidTr="0020047B">
        <w:trPr>
          <w:trHeight w:val="650"/>
        </w:trPr>
        <w:tc>
          <w:tcPr>
            <w:tcW w:w="3533" w:type="dxa"/>
            <w:tcBorders>
              <w:top w:val="single" w:sz="6" w:space="0" w:color="000000"/>
              <w:bottom w:val="single" w:sz="6" w:space="0" w:color="000000"/>
              <w:right w:val="single" w:sz="6" w:space="0" w:color="000000"/>
            </w:tcBorders>
          </w:tcPr>
          <w:p w:rsidR="00A54A4D" w:rsidRDefault="00A54A4D" w:rsidP="002776C9">
            <w:pPr>
              <w:pStyle w:val="TableParagraph"/>
              <w:spacing w:before="43"/>
              <w:ind w:left="0" w:right="-33"/>
              <w:rPr>
                <w:sz w:val="20"/>
              </w:rPr>
            </w:pPr>
            <w:r>
              <w:rPr>
                <w:sz w:val="20"/>
              </w:rPr>
              <w:t>Воздвижение</w:t>
            </w:r>
            <w:r w:rsidR="002776C9">
              <w:rPr>
                <w:sz w:val="20"/>
              </w:rPr>
              <w:t xml:space="preserve"> </w:t>
            </w:r>
            <w:r>
              <w:rPr>
                <w:sz w:val="20"/>
              </w:rPr>
              <w:t>Креста</w:t>
            </w:r>
            <w:r w:rsidR="002776C9">
              <w:rPr>
                <w:sz w:val="20"/>
              </w:rPr>
              <w:t xml:space="preserve"> </w:t>
            </w:r>
            <w:r>
              <w:rPr>
                <w:sz w:val="20"/>
              </w:rPr>
              <w:t>Господня</w:t>
            </w:r>
          </w:p>
        </w:tc>
        <w:tc>
          <w:tcPr>
            <w:tcW w:w="1203" w:type="dxa"/>
            <w:tcBorders>
              <w:top w:val="single" w:sz="6" w:space="0" w:color="000000"/>
              <w:left w:val="single" w:sz="6" w:space="0" w:color="000000"/>
              <w:bottom w:val="single" w:sz="6" w:space="0" w:color="000000"/>
              <w:right w:val="single" w:sz="6" w:space="0" w:color="000000"/>
            </w:tcBorders>
          </w:tcPr>
          <w:p w:rsidR="00A54A4D" w:rsidRDefault="00A54A4D" w:rsidP="002776C9">
            <w:pPr>
              <w:pStyle w:val="TableParagraph"/>
              <w:spacing w:before="43"/>
              <w:ind w:left="0" w:right="-33"/>
              <w:rPr>
                <w:sz w:val="20"/>
              </w:rPr>
            </w:pPr>
            <w:r>
              <w:rPr>
                <w:sz w:val="20"/>
              </w:rPr>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A54A4D" w:rsidRDefault="00A54A4D" w:rsidP="0013205D">
            <w:pPr>
              <w:pStyle w:val="TableParagraph"/>
              <w:spacing w:before="43"/>
              <w:ind w:left="0" w:right="-33" w:firstLine="567"/>
              <w:jc w:val="both"/>
              <w:rPr>
                <w:sz w:val="20"/>
              </w:rPr>
            </w:pPr>
            <w:r>
              <w:rPr>
                <w:sz w:val="20"/>
              </w:rPr>
              <w:t>27сентября</w:t>
            </w:r>
          </w:p>
        </w:tc>
        <w:tc>
          <w:tcPr>
            <w:tcW w:w="2964" w:type="dxa"/>
            <w:gridSpan w:val="2"/>
            <w:tcBorders>
              <w:top w:val="single" w:sz="6" w:space="0" w:color="000000"/>
              <w:left w:val="single" w:sz="6" w:space="0" w:color="000000"/>
              <w:bottom w:val="single" w:sz="6" w:space="0" w:color="000000"/>
            </w:tcBorders>
          </w:tcPr>
          <w:p w:rsidR="00A54A4D" w:rsidRDefault="002776C9" w:rsidP="0013205D">
            <w:pPr>
              <w:pStyle w:val="TableParagraph"/>
              <w:spacing w:before="1" w:line="210" w:lineRule="exact"/>
              <w:ind w:left="0" w:right="-33" w:hanging="46"/>
              <w:jc w:val="both"/>
              <w:rPr>
                <w:sz w:val="20"/>
              </w:rPr>
            </w:pPr>
            <w:r>
              <w:rPr>
                <w:sz w:val="20"/>
              </w:rPr>
              <w:t xml:space="preserve"> Духовник, заместитель директора по УВР, классные руководители</w:t>
            </w:r>
          </w:p>
        </w:tc>
      </w:tr>
      <w:tr w:rsidR="00A54A4D" w:rsidTr="0020047B">
        <w:trPr>
          <w:trHeight w:val="801"/>
        </w:trPr>
        <w:tc>
          <w:tcPr>
            <w:tcW w:w="3533" w:type="dxa"/>
            <w:tcBorders>
              <w:top w:val="single" w:sz="6" w:space="0" w:color="000000"/>
              <w:bottom w:val="single" w:sz="6" w:space="0" w:color="000000"/>
              <w:right w:val="single" w:sz="6" w:space="0" w:color="000000"/>
            </w:tcBorders>
          </w:tcPr>
          <w:p w:rsidR="00A54A4D" w:rsidRDefault="00A54A4D" w:rsidP="002776C9">
            <w:pPr>
              <w:pStyle w:val="TableParagraph"/>
              <w:spacing w:before="7"/>
              <w:ind w:left="0" w:right="-33"/>
              <w:rPr>
                <w:sz w:val="20"/>
              </w:rPr>
            </w:pPr>
            <w:r>
              <w:rPr>
                <w:sz w:val="20"/>
              </w:rPr>
              <w:t>Подгото</w:t>
            </w:r>
            <w:r w:rsidR="002776C9">
              <w:rPr>
                <w:sz w:val="20"/>
              </w:rPr>
              <w:t>вка и участие в</w:t>
            </w:r>
            <w:r>
              <w:rPr>
                <w:sz w:val="20"/>
              </w:rPr>
              <w:t xml:space="preserve"> акции, посвященной</w:t>
            </w:r>
            <w:r w:rsidR="002776C9">
              <w:rPr>
                <w:sz w:val="20"/>
              </w:rPr>
              <w:t xml:space="preserve"> </w:t>
            </w:r>
            <w:r>
              <w:rPr>
                <w:sz w:val="20"/>
              </w:rPr>
              <w:t>Дню пожилого человека</w:t>
            </w:r>
            <w:r w:rsidR="002776C9">
              <w:rPr>
                <w:sz w:val="20"/>
              </w:rPr>
              <w:t xml:space="preserve"> </w:t>
            </w:r>
            <w:r>
              <w:rPr>
                <w:sz w:val="20"/>
              </w:rPr>
              <w:t>«Пусть</w:t>
            </w:r>
            <w:r w:rsidR="002776C9">
              <w:rPr>
                <w:sz w:val="20"/>
              </w:rPr>
              <w:t xml:space="preserve"> </w:t>
            </w:r>
            <w:r>
              <w:rPr>
                <w:sz w:val="20"/>
              </w:rPr>
              <w:t>осень</w:t>
            </w:r>
            <w:r w:rsidR="002776C9">
              <w:rPr>
                <w:sz w:val="20"/>
              </w:rPr>
              <w:t xml:space="preserve"> </w:t>
            </w:r>
            <w:r>
              <w:rPr>
                <w:sz w:val="20"/>
              </w:rPr>
              <w:t>жизни</w:t>
            </w:r>
            <w:r w:rsidR="002776C9">
              <w:rPr>
                <w:sz w:val="20"/>
              </w:rPr>
              <w:t xml:space="preserve"> </w:t>
            </w:r>
            <w:r>
              <w:rPr>
                <w:sz w:val="20"/>
              </w:rPr>
              <w:t>будет</w:t>
            </w:r>
            <w:r w:rsidR="002776C9">
              <w:rPr>
                <w:sz w:val="20"/>
              </w:rPr>
              <w:t xml:space="preserve"> </w:t>
            </w:r>
            <w:r>
              <w:rPr>
                <w:sz w:val="20"/>
              </w:rPr>
              <w:t>золотой»</w:t>
            </w:r>
          </w:p>
        </w:tc>
        <w:tc>
          <w:tcPr>
            <w:tcW w:w="1203" w:type="dxa"/>
            <w:tcBorders>
              <w:top w:val="single" w:sz="6" w:space="0" w:color="000000"/>
              <w:left w:val="single" w:sz="6" w:space="0" w:color="000000"/>
              <w:bottom w:val="single" w:sz="6" w:space="0" w:color="000000"/>
              <w:right w:val="single" w:sz="6" w:space="0" w:color="000000"/>
            </w:tcBorders>
          </w:tcPr>
          <w:p w:rsidR="00A54A4D" w:rsidRDefault="00A54A4D" w:rsidP="002776C9">
            <w:pPr>
              <w:pStyle w:val="TableParagraph"/>
              <w:spacing w:before="7"/>
              <w:ind w:left="0" w:right="-33"/>
              <w:rPr>
                <w:sz w:val="20"/>
              </w:rPr>
            </w:pPr>
            <w:r>
              <w:rPr>
                <w:sz w:val="20"/>
              </w:rPr>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A54A4D" w:rsidRDefault="002776C9" w:rsidP="0013205D">
            <w:pPr>
              <w:pStyle w:val="TableParagraph"/>
              <w:spacing w:before="7"/>
              <w:ind w:right="-33"/>
              <w:jc w:val="both"/>
              <w:rPr>
                <w:sz w:val="20"/>
              </w:rPr>
            </w:pPr>
            <w:r>
              <w:rPr>
                <w:sz w:val="20"/>
              </w:rPr>
              <w:t xml:space="preserve">         </w:t>
            </w:r>
            <w:r w:rsidR="00A54A4D">
              <w:rPr>
                <w:sz w:val="20"/>
              </w:rPr>
              <w:t>октябрь</w:t>
            </w:r>
          </w:p>
        </w:tc>
        <w:tc>
          <w:tcPr>
            <w:tcW w:w="2964" w:type="dxa"/>
            <w:gridSpan w:val="2"/>
            <w:tcBorders>
              <w:top w:val="single" w:sz="6" w:space="0" w:color="000000"/>
              <w:left w:val="single" w:sz="6" w:space="0" w:color="000000"/>
              <w:bottom w:val="single" w:sz="6" w:space="0" w:color="000000"/>
            </w:tcBorders>
          </w:tcPr>
          <w:p w:rsidR="00A54A4D" w:rsidRDefault="00A54A4D" w:rsidP="0013205D">
            <w:pPr>
              <w:pStyle w:val="TableParagraph"/>
              <w:spacing w:before="7"/>
              <w:ind w:left="0" w:right="-33"/>
              <w:jc w:val="both"/>
              <w:rPr>
                <w:sz w:val="20"/>
              </w:rPr>
            </w:pPr>
            <w:r>
              <w:rPr>
                <w:sz w:val="20"/>
              </w:rPr>
              <w:t xml:space="preserve">Заместитель директора по </w:t>
            </w:r>
            <w:r w:rsidR="002776C9">
              <w:rPr>
                <w:sz w:val="20"/>
              </w:rPr>
              <w:t>У</w:t>
            </w:r>
            <w:r>
              <w:rPr>
                <w:sz w:val="20"/>
              </w:rPr>
              <w:t>ВР,</w:t>
            </w:r>
            <w:r w:rsidR="002776C9">
              <w:rPr>
                <w:sz w:val="20"/>
              </w:rPr>
              <w:t xml:space="preserve"> </w:t>
            </w:r>
            <w:r>
              <w:rPr>
                <w:sz w:val="20"/>
              </w:rPr>
              <w:t>классные</w:t>
            </w:r>
            <w:r w:rsidR="002776C9">
              <w:rPr>
                <w:sz w:val="20"/>
              </w:rPr>
              <w:t xml:space="preserve"> руководители</w:t>
            </w:r>
          </w:p>
        </w:tc>
      </w:tr>
      <w:tr w:rsidR="0013205D" w:rsidTr="0020047B">
        <w:trPr>
          <w:trHeight w:val="530"/>
        </w:trPr>
        <w:tc>
          <w:tcPr>
            <w:tcW w:w="3533" w:type="dxa"/>
            <w:tcBorders>
              <w:top w:val="single" w:sz="6" w:space="0" w:color="000000"/>
              <w:bottom w:val="single" w:sz="6" w:space="0" w:color="000000"/>
              <w:right w:val="single" w:sz="6" w:space="0" w:color="000000"/>
            </w:tcBorders>
          </w:tcPr>
          <w:p w:rsidR="0013205D" w:rsidRDefault="0013205D" w:rsidP="0013205D">
            <w:pPr>
              <w:pStyle w:val="TableParagraph"/>
              <w:spacing w:before="7"/>
              <w:rPr>
                <w:sz w:val="20"/>
              </w:rPr>
            </w:pPr>
            <w:r w:rsidRPr="00273E7A">
              <w:rPr>
                <w:sz w:val="20"/>
              </w:rPr>
              <w:t>Конкурс детского рисунка</w:t>
            </w:r>
            <w:r>
              <w:rPr>
                <w:sz w:val="20"/>
              </w:rPr>
              <w:t xml:space="preserve"> «Красота Божьего мира» (</w:t>
            </w:r>
            <w:r w:rsidRPr="0013205D">
              <w:rPr>
                <w:sz w:val="20"/>
              </w:rPr>
              <w:t>ги</w:t>
            </w:r>
            <w:r>
              <w:rPr>
                <w:sz w:val="20"/>
              </w:rPr>
              <w:t>м</w:t>
            </w:r>
            <w:r w:rsidRPr="0013205D">
              <w:rPr>
                <w:sz w:val="20"/>
              </w:rPr>
              <w:t>назический этап</w:t>
            </w:r>
            <w:r>
              <w:rPr>
                <w:sz w:val="20"/>
              </w:rPr>
              <w:t>)</w:t>
            </w:r>
          </w:p>
        </w:tc>
        <w:tc>
          <w:tcPr>
            <w:tcW w:w="1203" w:type="dxa"/>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7"/>
              <w:ind w:left="0" w:right="-33"/>
              <w:rPr>
                <w:sz w:val="20"/>
              </w:rPr>
            </w:pPr>
            <w:r w:rsidRPr="0013205D">
              <w:rPr>
                <w:sz w:val="20"/>
              </w:rPr>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7"/>
              <w:ind w:right="-33"/>
              <w:jc w:val="both"/>
              <w:rPr>
                <w:sz w:val="20"/>
              </w:rPr>
            </w:pPr>
            <w:r>
              <w:rPr>
                <w:sz w:val="20"/>
              </w:rPr>
              <w:t>сентябрь-октябрь</w:t>
            </w:r>
          </w:p>
        </w:tc>
        <w:tc>
          <w:tcPr>
            <w:tcW w:w="2964" w:type="dxa"/>
            <w:gridSpan w:val="2"/>
            <w:tcBorders>
              <w:right w:val="single" w:sz="4" w:space="0" w:color="000000"/>
            </w:tcBorders>
          </w:tcPr>
          <w:p w:rsidR="0013205D" w:rsidRDefault="0013205D" w:rsidP="0013205D">
            <w:pPr>
              <w:pStyle w:val="TableParagraph"/>
              <w:spacing w:before="36"/>
              <w:ind w:left="0" w:right="-33"/>
              <w:jc w:val="both"/>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6"/>
        </w:trPr>
        <w:tc>
          <w:tcPr>
            <w:tcW w:w="3533" w:type="dxa"/>
            <w:tcBorders>
              <w:left w:val="single" w:sz="4" w:space="0" w:color="000000"/>
            </w:tcBorders>
          </w:tcPr>
          <w:p w:rsidR="0013205D" w:rsidRDefault="0013205D" w:rsidP="0013205D">
            <w:pPr>
              <w:pStyle w:val="TableParagraph"/>
              <w:ind w:left="0" w:right="-33"/>
              <w:rPr>
                <w:sz w:val="20"/>
              </w:rPr>
            </w:pPr>
            <w:r>
              <w:rPr>
                <w:sz w:val="20"/>
              </w:rPr>
              <w:t>Конкурс поделок «Осенние дары природы»</w:t>
            </w:r>
          </w:p>
        </w:tc>
        <w:tc>
          <w:tcPr>
            <w:tcW w:w="1218" w:type="dxa"/>
            <w:gridSpan w:val="2"/>
          </w:tcPr>
          <w:p w:rsidR="0013205D" w:rsidRDefault="0013205D" w:rsidP="0013205D">
            <w:pPr>
              <w:pStyle w:val="TableParagraph"/>
              <w:spacing w:before="36"/>
              <w:ind w:left="0" w:right="-33"/>
              <w:jc w:val="both"/>
              <w:rPr>
                <w:sz w:val="20"/>
              </w:rPr>
            </w:pPr>
            <w:r>
              <w:rPr>
                <w:sz w:val="20"/>
              </w:rPr>
              <w:t>1-4классы</w:t>
            </w:r>
          </w:p>
        </w:tc>
        <w:tc>
          <w:tcPr>
            <w:tcW w:w="2212" w:type="dxa"/>
            <w:gridSpan w:val="3"/>
          </w:tcPr>
          <w:p w:rsidR="0013205D" w:rsidRDefault="0013205D" w:rsidP="0013205D">
            <w:pPr>
              <w:pStyle w:val="TableParagraph"/>
              <w:spacing w:before="36"/>
              <w:ind w:left="0" w:right="-33" w:firstLine="567"/>
              <w:jc w:val="both"/>
              <w:rPr>
                <w:sz w:val="20"/>
              </w:rPr>
            </w:pPr>
            <w:r>
              <w:rPr>
                <w:sz w:val="20"/>
              </w:rPr>
              <w:t>октябрь</w:t>
            </w:r>
          </w:p>
        </w:tc>
        <w:tc>
          <w:tcPr>
            <w:tcW w:w="2949" w:type="dxa"/>
            <w:tcBorders>
              <w:right w:val="single" w:sz="4" w:space="0" w:color="000000"/>
            </w:tcBorders>
          </w:tcPr>
          <w:p w:rsidR="0013205D" w:rsidRDefault="0013205D" w:rsidP="0013205D">
            <w:pPr>
              <w:pStyle w:val="TableParagraph"/>
              <w:spacing w:before="36"/>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6"/>
        </w:trPr>
        <w:tc>
          <w:tcPr>
            <w:tcW w:w="3533" w:type="dxa"/>
            <w:tcBorders>
              <w:left w:val="single" w:sz="4" w:space="0" w:color="000000"/>
            </w:tcBorders>
          </w:tcPr>
          <w:p w:rsidR="0013205D" w:rsidRDefault="0013205D" w:rsidP="0013205D">
            <w:pPr>
              <w:pStyle w:val="TableParagraph"/>
              <w:rPr>
                <w:sz w:val="20"/>
              </w:rPr>
            </w:pPr>
            <w:r>
              <w:rPr>
                <w:sz w:val="20"/>
              </w:rPr>
              <w:t xml:space="preserve">День учителя. </w:t>
            </w:r>
            <w:r w:rsidRPr="0013205D">
              <w:rPr>
                <w:sz w:val="20"/>
              </w:rPr>
              <w:t>Концертная программа</w:t>
            </w:r>
            <w:r>
              <w:rPr>
                <w:sz w:val="20"/>
              </w:rPr>
              <w:t xml:space="preserve"> </w:t>
            </w:r>
            <w:r w:rsidRPr="0013205D">
              <w:rPr>
                <w:sz w:val="20"/>
              </w:rPr>
              <w:t>«Учителями славится Россия…»</w:t>
            </w:r>
          </w:p>
        </w:tc>
        <w:tc>
          <w:tcPr>
            <w:tcW w:w="1218" w:type="dxa"/>
            <w:gridSpan w:val="2"/>
          </w:tcPr>
          <w:p w:rsidR="0013205D" w:rsidRDefault="0013205D" w:rsidP="0013205D">
            <w:pPr>
              <w:pStyle w:val="TableParagraph"/>
              <w:spacing w:before="36"/>
              <w:ind w:left="0" w:right="-33"/>
              <w:jc w:val="both"/>
              <w:rPr>
                <w:sz w:val="20"/>
              </w:rPr>
            </w:pPr>
            <w:r w:rsidRPr="0013205D">
              <w:rPr>
                <w:sz w:val="20"/>
              </w:rPr>
              <w:t>1-4классы</w:t>
            </w:r>
          </w:p>
        </w:tc>
        <w:tc>
          <w:tcPr>
            <w:tcW w:w="2212" w:type="dxa"/>
            <w:gridSpan w:val="3"/>
          </w:tcPr>
          <w:p w:rsidR="0013205D" w:rsidRDefault="0013205D" w:rsidP="0013205D">
            <w:pPr>
              <w:pStyle w:val="TableParagraph"/>
              <w:spacing w:before="36"/>
              <w:ind w:left="0" w:right="-33" w:firstLine="567"/>
              <w:jc w:val="both"/>
              <w:rPr>
                <w:sz w:val="20"/>
              </w:rPr>
            </w:pPr>
            <w:r w:rsidRPr="0013205D">
              <w:rPr>
                <w:sz w:val="20"/>
              </w:rPr>
              <w:t>октябрь</w:t>
            </w:r>
          </w:p>
        </w:tc>
        <w:tc>
          <w:tcPr>
            <w:tcW w:w="2949" w:type="dxa"/>
            <w:tcBorders>
              <w:right w:val="single" w:sz="4" w:space="0" w:color="000000"/>
            </w:tcBorders>
          </w:tcPr>
          <w:p w:rsidR="0013205D" w:rsidRDefault="0013205D" w:rsidP="0013205D">
            <w:pPr>
              <w:pStyle w:val="TableParagraph"/>
              <w:spacing w:before="36"/>
              <w:ind w:left="0" w:right="-33"/>
              <w:rPr>
                <w:sz w:val="20"/>
              </w:rPr>
            </w:pPr>
            <w:r w:rsidRPr="0013205D">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13"/>
        </w:trPr>
        <w:tc>
          <w:tcPr>
            <w:tcW w:w="3533" w:type="dxa"/>
            <w:tcBorders>
              <w:left w:val="single" w:sz="4" w:space="0" w:color="000000"/>
            </w:tcBorders>
          </w:tcPr>
          <w:p w:rsidR="0013205D" w:rsidRDefault="0013205D" w:rsidP="0013205D">
            <w:pPr>
              <w:pStyle w:val="TableParagraph"/>
              <w:spacing w:before="36"/>
              <w:ind w:left="0" w:right="-33"/>
              <w:rPr>
                <w:sz w:val="20"/>
              </w:rPr>
            </w:pPr>
            <w:r>
              <w:rPr>
                <w:sz w:val="20"/>
              </w:rPr>
              <w:t>Покровская ярмарка</w:t>
            </w:r>
          </w:p>
        </w:tc>
        <w:tc>
          <w:tcPr>
            <w:tcW w:w="1218" w:type="dxa"/>
            <w:gridSpan w:val="2"/>
          </w:tcPr>
          <w:p w:rsidR="0013205D" w:rsidRDefault="0013205D" w:rsidP="0013205D">
            <w:pPr>
              <w:pStyle w:val="TableParagraph"/>
              <w:spacing w:before="36"/>
              <w:ind w:left="0" w:right="-33"/>
              <w:jc w:val="both"/>
              <w:rPr>
                <w:sz w:val="20"/>
              </w:rPr>
            </w:pPr>
            <w:r>
              <w:rPr>
                <w:sz w:val="20"/>
              </w:rPr>
              <w:t>1-4классы</w:t>
            </w:r>
          </w:p>
        </w:tc>
        <w:tc>
          <w:tcPr>
            <w:tcW w:w="2212" w:type="dxa"/>
            <w:gridSpan w:val="3"/>
          </w:tcPr>
          <w:p w:rsidR="0013205D" w:rsidRDefault="0013205D" w:rsidP="0013205D">
            <w:pPr>
              <w:pStyle w:val="TableParagraph"/>
              <w:spacing w:before="36"/>
              <w:ind w:left="0" w:right="-33" w:firstLine="567"/>
              <w:jc w:val="both"/>
              <w:rPr>
                <w:sz w:val="20"/>
              </w:rPr>
            </w:pPr>
            <w:r>
              <w:rPr>
                <w:sz w:val="20"/>
              </w:rPr>
              <w:t>14 октября</w:t>
            </w:r>
          </w:p>
        </w:tc>
        <w:tc>
          <w:tcPr>
            <w:tcW w:w="2949" w:type="dxa"/>
            <w:tcBorders>
              <w:right w:val="single" w:sz="4" w:space="0" w:color="000000"/>
            </w:tcBorders>
          </w:tcPr>
          <w:p w:rsidR="0013205D" w:rsidRDefault="0013205D" w:rsidP="0013205D">
            <w:pPr>
              <w:pStyle w:val="TableParagraph"/>
              <w:spacing w:before="1" w:line="210" w:lineRule="exact"/>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13"/>
        </w:trPr>
        <w:tc>
          <w:tcPr>
            <w:tcW w:w="3533" w:type="dxa"/>
            <w:tcBorders>
              <w:left w:val="single" w:sz="4" w:space="0" w:color="000000"/>
            </w:tcBorders>
          </w:tcPr>
          <w:p w:rsidR="0013205D" w:rsidRDefault="0013205D" w:rsidP="0013205D">
            <w:pPr>
              <w:pStyle w:val="TableParagraph"/>
              <w:spacing w:before="36"/>
              <w:ind w:left="0" w:right="-33"/>
              <w:rPr>
                <w:sz w:val="20"/>
              </w:rPr>
            </w:pPr>
            <w:r w:rsidRPr="0013205D">
              <w:rPr>
                <w:sz w:val="20"/>
              </w:rPr>
              <w:lastRenderedPageBreak/>
              <w:t>Покров Пресвятой Богородицы</w:t>
            </w:r>
          </w:p>
        </w:tc>
        <w:tc>
          <w:tcPr>
            <w:tcW w:w="1218" w:type="dxa"/>
            <w:gridSpan w:val="2"/>
          </w:tcPr>
          <w:p w:rsidR="0013205D" w:rsidRDefault="0013205D" w:rsidP="0013205D">
            <w:pPr>
              <w:pStyle w:val="TableParagraph"/>
              <w:spacing w:before="36"/>
              <w:ind w:left="0" w:right="-33"/>
              <w:jc w:val="both"/>
              <w:rPr>
                <w:sz w:val="20"/>
              </w:rPr>
            </w:pPr>
            <w:r w:rsidRPr="0013205D">
              <w:rPr>
                <w:sz w:val="20"/>
              </w:rPr>
              <w:t>1-4классы</w:t>
            </w:r>
          </w:p>
        </w:tc>
        <w:tc>
          <w:tcPr>
            <w:tcW w:w="2212" w:type="dxa"/>
            <w:gridSpan w:val="3"/>
          </w:tcPr>
          <w:p w:rsidR="0013205D" w:rsidRDefault="0013205D" w:rsidP="00A72942">
            <w:pPr>
              <w:pStyle w:val="TableParagraph"/>
              <w:spacing w:before="36"/>
              <w:ind w:left="0" w:right="-33" w:firstLine="567"/>
              <w:jc w:val="center"/>
              <w:rPr>
                <w:sz w:val="20"/>
              </w:rPr>
            </w:pPr>
            <w:r w:rsidRPr="0013205D">
              <w:rPr>
                <w:sz w:val="20"/>
              </w:rPr>
              <w:t>14 октября</w:t>
            </w:r>
          </w:p>
        </w:tc>
        <w:tc>
          <w:tcPr>
            <w:tcW w:w="2949" w:type="dxa"/>
            <w:tcBorders>
              <w:right w:val="single" w:sz="4" w:space="0" w:color="000000"/>
            </w:tcBorders>
          </w:tcPr>
          <w:p w:rsidR="0013205D" w:rsidRDefault="0013205D" w:rsidP="0013205D">
            <w:pPr>
              <w:pStyle w:val="TableParagraph"/>
              <w:spacing w:before="1" w:line="210" w:lineRule="exact"/>
              <w:ind w:left="0" w:right="-33"/>
              <w:rPr>
                <w:sz w:val="20"/>
              </w:rPr>
            </w:pPr>
            <w:r w:rsidRPr="0013205D">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9"/>
        </w:trPr>
        <w:tc>
          <w:tcPr>
            <w:tcW w:w="3533" w:type="dxa"/>
            <w:tcBorders>
              <w:left w:val="single" w:sz="4" w:space="0" w:color="000000"/>
            </w:tcBorders>
          </w:tcPr>
          <w:p w:rsidR="0013205D" w:rsidRDefault="0013205D" w:rsidP="0013205D">
            <w:pPr>
              <w:pStyle w:val="TableParagraph"/>
              <w:spacing w:before="43"/>
              <w:ind w:left="0" w:right="-33"/>
              <w:rPr>
                <w:sz w:val="20"/>
              </w:rPr>
            </w:pPr>
            <w:r w:rsidRPr="00273E7A">
              <w:rPr>
                <w:sz w:val="20"/>
              </w:rPr>
              <w:t>Праздник Белых журавлей</w:t>
            </w:r>
          </w:p>
        </w:tc>
        <w:tc>
          <w:tcPr>
            <w:tcW w:w="1218" w:type="dxa"/>
            <w:gridSpan w:val="2"/>
          </w:tcPr>
          <w:p w:rsidR="0013205D" w:rsidRDefault="0013205D" w:rsidP="0013205D">
            <w:pPr>
              <w:pStyle w:val="TableParagraph"/>
              <w:spacing w:before="43"/>
              <w:ind w:left="0" w:right="-33"/>
              <w:jc w:val="both"/>
              <w:rPr>
                <w:sz w:val="20"/>
              </w:rPr>
            </w:pPr>
            <w:r w:rsidRPr="00273E7A">
              <w:rPr>
                <w:sz w:val="20"/>
              </w:rPr>
              <w:t>1-4классы</w:t>
            </w:r>
          </w:p>
        </w:tc>
        <w:tc>
          <w:tcPr>
            <w:tcW w:w="2212" w:type="dxa"/>
            <w:gridSpan w:val="3"/>
          </w:tcPr>
          <w:p w:rsidR="0013205D" w:rsidRDefault="0013205D" w:rsidP="00A72942">
            <w:pPr>
              <w:pStyle w:val="TableParagraph"/>
              <w:spacing w:before="43"/>
              <w:ind w:right="-33"/>
              <w:jc w:val="center"/>
              <w:rPr>
                <w:sz w:val="20"/>
              </w:rPr>
            </w:pPr>
            <w:r>
              <w:rPr>
                <w:sz w:val="20"/>
              </w:rPr>
              <w:t>22 октября</w:t>
            </w:r>
          </w:p>
        </w:tc>
        <w:tc>
          <w:tcPr>
            <w:tcW w:w="2949" w:type="dxa"/>
            <w:tcBorders>
              <w:right w:val="single" w:sz="4" w:space="0" w:color="000000"/>
            </w:tcBorders>
          </w:tcPr>
          <w:p w:rsidR="0013205D" w:rsidRDefault="0013205D" w:rsidP="0013205D">
            <w:pPr>
              <w:pStyle w:val="TableParagraph"/>
              <w:spacing w:before="43"/>
              <w:ind w:left="0" w:right="-33"/>
              <w:rPr>
                <w:sz w:val="20"/>
              </w:rPr>
            </w:pPr>
            <w:r w:rsidRPr="00273E7A">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9"/>
        </w:trPr>
        <w:tc>
          <w:tcPr>
            <w:tcW w:w="3533" w:type="dxa"/>
            <w:tcBorders>
              <w:left w:val="single" w:sz="4" w:space="0" w:color="000000"/>
            </w:tcBorders>
          </w:tcPr>
          <w:p w:rsidR="0013205D" w:rsidRPr="00273E7A" w:rsidRDefault="0013205D" w:rsidP="0013205D">
            <w:pPr>
              <w:pStyle w:val="TableParagraph"/>
              <w:spacing w:before="43"/>
              <w:ind w:left="0" w:right="-33"/>
              <w:rPr>
                <w:sz w:val="20"/>
              </w:rPr>
            </w:pPr>
            <w:r w:rsidRPr="0013205D">
              <w:rPr>
                <w:sz w:val="20"/>
              </w:rPr>
              <w:t xml:space="preserve">Всероссийский урок «Экология и Энергосбережение»  в рамках Всероссийского фестиваля энергосбережения </w:t>
            </w:r>
            <w:r>
              <w:rPr>
                <w:sz w:val="20"/>
              </w:rPr>
              <w:t>«</w:t>
            </w:r>
            <w:r w:rsidRPr="0013205D">
              <w:rPr>
                <w:sz w:val="20"/>
              </w:rPr>
              <w:t>Вместе Ярче</w:t>
            </w:r>
            <w:r>
              <w:rPr>
                <w:sz w:val="20"/>
              </w:rPr>
              <w:t>»</w:t>
            </w:r>
          </w:p>
        </w:tc>
        <w:tc>
          <w:tcPr>
            <w:tcW w:w="1218" w:type="dxa"/>
            <w:gridSpan w:val="2"/>
          </w:tcPr>
          <w:p w:rsidR="0013205D" w:rsidRPr="00273E7A" w:rsidRDefault="0013205D" w:rsidP="0013205D">
            <w:pPr>
              <w:pStyle w:val="TableParagraph"/>
              <w:spacing w:before="43"/>
              <w:ind w:left="0" w:right="-33"/>
              <w:jc w:val="both"/>
              <w:rPr>
                <w:sz w:val="20"/>
              </w:rPr>
            </w:pPr>
            <w:r w:rsidRPr="0013205D">
              <w:rPr>
                <w:sz w:val="20"/>
              </w:rPr>
              <w:t>1-4классы</w:t>
            </w:r>
          </w:p>
        </w:tc>
        <w:tc>
          <w:tcPr>
            <w:tcW w:w="2212" w:type="dxa"/>
            <w:gridSpan w:val="3"/>
          </w:tcPr>
          <w:p w:rsidR="0013205D" w:rsidRDefault="0013205D" w:rsidP="00A72942">
            <w:pPr>
              <w:pStyle w:val="TableParagraph"/>
              <w:spacing w:before="43"/>
              <w:ind w:right="-33"/>
              <w:jc w:val="center"/>
              <w:rPr>
                <w:sz w:val="20"/>
              </w:rPr>
            </w:pPr>
            <w:r w:rsidRPr="0013205D">
              <w:rPr>
                <w:sz w:val="20"/>
              </w:rPr>
              <w:t>16 октября</w:t>
            </w:r>
          </w:p>
        </w:tc>
        <w:tc>
          <w:tcPr>
            <w:tcW w:w="2949" w:type="dxa"/>
            <w:tcBorders>
              <w:right w:val="single" w:sz="4" w:space="0" w:color="000000"/>
            </w:tcBorders>
          </w:tcPr>
          <w:p w:rsidR="0013205D" w:rsidRPr="00273E7A" w:rsidRDefault="0013205D" w:rsidP="0013205D">
            <w:pPr>
              <w:pStyle w:val="TableParagraph"/>
              <w:spacing w:before="43"/>
              <w:ind w:left="0" w:right="-33"/>
              <w:rPr>
                <w:sz w:val="20"/>
              </w:rPr>
            </w:pPr>
            <w:r w:rsidRPr="0013205D">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9"/>
        </w:trPr>
        <w:tc>
          <w:tcPr>
            <w:tcW w:w="3533" w:type="dxa"/>
            <w:tcBorders>
              <w:left w:val="single" w:sz="4" w:space="0" w:color="000000"/>
            </w:tcBorders>
          </w:tcPr>
          <w:p w:rsidR="0013205D" w:rsidRPr="0013205D" w:rsidRDefault="0013205D" w:rsidP="0013205D">
            <w:pPr>
              <w:pStyle w:val="TableParagraph"/>
              <w:spacing w:before="43"/>
              <w:ind w:left="0" w:right="-33"/>
              <w:rPr>
                <w:sz w:val="20"/>
              </w:rPr>
            </w:pPr>
            <w:r w:rsidRPr="0013205D">
              <w:rPr>
                <w:sz w:val="20"/>
              </w:rPr>
              <w:t>Фотоконкурс «Осень  в объективе»</w:t>
            </w:r>
          </w:p>
        </w:tc>
        <w:tc>
          <w:tcPr>
            <w:tcW w:w="1218" w:type="dxa"/>
            <w:gridSpan w:val="2"/>
          </w:tcPr>
          <w:p w:rsidR="0013205D" w:rsidRPr="0013205D" w:rsidRDefault="0013205D" w:rsidP="0013205D">
            <w:pPr>
              <w:pStyle w:val="TableParagraph"/>
              <w:spacing w:before="43"/>
              <w:ind w:left="0" w:right="-33"/>
              <w:jc w:val="both"/>
              <w:rPr>
                <w:sz w:val="20"/>
              </w:rPr>
            </w:pPr>
            <w:r w:rsidRPr="0013205D">
              <w:rPr>
                <w:sz w:val="20"/>
              </w:rPr>
              <w:t>1-4классы</w:t>
            </w:r>
          </w:p>
        </w:tc>
        <w:tc>
          <w:tcPr>
            <w:tcW w:w="2212" w:type="dxa"/>
            <w:gridSpan w:val="3"/>
          </w:tcPr>
          <w:p w:rsidR="0013205D" w:rsidRPr="0013205D" w:rsidRDefault="0013205D" w:rsidP="00A72942">
            <w:pPr>
              <w:pStyle w:val="TableParagraph"/>
              <w:spacing w:before="43"/>
              <w:ind w:right="-33"/>
              <w:jc w:val="center"/>
              <w:rPr>
                <w:sz w:val="20"/>
              </w:rPr>
            </w:pPr>
            <w:r w:rsidRPr="0013205D">
              <w:rPr>
                <w:sz w:val="20"/>
              </w:rPr>
              <w:t>октябрь</w:t>
            </w:r>
          </w:p>
        </w:tc>
        <w:tc>
          <w:tcPr>
            <w:tcW w:w="2949" w:type="dxa"/>
            <w:tcBorders>
              <w:right w:val="single" w:sz="4" w:space="0" w:color="000000"/>
            </w:tcBorders>
          </w:tcPr>
          <w:p w:rsidR="0013205D" w:rsidRPr="0013205D" w:rsidRDefault="0013205D" w:rsidP="0013205D">
            <w:pPr>
              <w:pStyle w:val="TableParagraph"/>
              <w:spacing w:before="43"/>
              <w:ind w:left="0" w:right="-33"/>
              <w:rPr>
                <w:sz w:val="20"/>
              </w:rPr>
            </w:pPr>
            <w:r w:rsidRPr="0013205D">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2"/>
        </w:trPr>
        <w:tc>
          <w:tcPr>
            <w:tcW w:w="3533" w:type="dxa"/>
            <w:tcBorders>
              <w:left w:val="single" w:sz="4" w:space="0" w:color="000000"/>
            </w:tcBorders>
          </w:tcPr>
          <w:p w:rsidR="0013205D" w:rsidRDefault="0013205D" w:rsidP="0013205D">
            <w:pPr>
              <w:pStyle w:val="TableParagraph"/>
              <w:spacing w:before="36"/>
              <w:ind w:left="0" w:right="-33"/>
              <w:rPr>
                <w:sz w:val="20"/>
              </w:rPr>
            </w:pPr>
            <w:r>
              <w:rPr>
                <w:sz w:val="20"/>
              </w:rPr>
              <w:t>Творческий проект на тему</w:t>
            </w:r>
          </w:p>
          <w:p w:rsidR="0013205D" w:rsidRDefault="0013205D" w:rsidP="0013205D">
            <w:pPr>
              <w:pStyle w:val="TableParagraph"/>
              <w:ind w:left="0" w:right="-33" w:firstLine="567"/>
              <w:rPr>
                <w:sz w:val="20"/>
              </w:rPr>
            </w:pPr>
            <w:r>
              <w:rPr>
                <w:sz w:val="20"/>
              </w:rPr>
              <w:t>«ЗОЖ»</w:t>
            </w:r>
          </w:p>
        </w:tc>
        <w:tc>
          <w:tcPr>
            <w:tcW w:w="1218" w:type="dxa"/>
            <w:gridSpan w:val="2"/>
          </w:tcPr>
          <w:p w:rsidR="0013205D" w:rsidRDefault="0013205D" w:rsidP="0013205D">
            <w:pPr>
              <w:pStyle w:val="TableParagraph"/>
              <w:spacing w:before="36"/>
              <w:ind w:left="0" w:right="-33"/>
              <w:rPr>
                <w:sz w:val="20"/>
              </w:rPr>
            </w:pPr>
            <w:r>
              <w:rPr>
                <w:sz w:val="20"/>
              </w:rPr>
              <w:t>1-4классы</w:t>
            </w:r>
          </w:p>
        </w:tc>
        <w:tc>
          <w:tcPr>
            <w:tcW w:w="2212" w:type="dxa"/>
            <w:gridSpan w:val="3"/>
          </w:tcPr>
          <w:p w:rsidR="0013205D" w:rsidRDefault="0013205D" w:rsidP="00A72942">
            <w:pPr>
              <w:pStyle w:val="TableParagraph"/>
              <w:spacing w:before="36"/>
              <w:ind w:left="0" w:right="-33" w:firstLine="567"/>
              <w:jc w:val="center"/>
              <w:rPr>
                <w:sz w:val="20"/>
              </w:rPr>
            </w:pPr>
            <w:r>
              <w:rPr>
                <w:sz w:val="20"/>
              </w:rPr>
              <w:t>ноябрь</w:t>
            </w:r>
          </w:p>
        </w:tc>
        <w:tc>
          <w:tcPr>
            <w:tcW w:w="2949" w:type="dxa"/>
            <w:tcBorders>
              <w:right w:val="single" w:sz="4" w:space="0" w:color="000000"/>
            </w:tcBorders>
          </w:tcPr>
          <w:p w:rsidR="0013205D" w:rsidRDefault="0013205D" w:rsidP="0013205D">
            <w:pPr>
              <w:pStyle w:val="TableParagraph"/>
              <w:spacing w:before="36"/>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28"/>
        </w:trPr>
        <w:tc>
          <w:tcPr>
            <w:tcW w:w="3533" w:type="dxa"/>
            <w:tcBorders>
              <w:left w:val="single" w:sz="4" w:space="0" w:color="000000"/>
            </w:tcBorders>
          </w:tcPr>
          <w:p w:rsidR="0013205D" w:rsidRDefault="0013205D" w:rsidP="0013205D">
            <w:pPr>
              <w:pStyle w:val="TableParagraph"/>
              <w:spacing w:before="49" w:line="232" w:lineRule="auto"/>
              <w:ind w:left="0" w:right="-33"/>
              <w:rPr>
                <w:sz w:val="20"/>
              </w:rPr>
            </w:pPr>
            <w:r>
              <w:rPr>
                <w:sz w:val="20"/>
              </w:rPr>
              <w:t>Участие в проекте «Здоровая гимназия». Весёлые старты</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A72942">
            <w:pPr>
              <w:pStyle w:val="TableParagraph"/>
              <w:spacing w:before="49" w:line="232" w:lineRule="auto"/>
              <w:ind w:left="0" w:right="-33"/>
              <w:jc w:val="center"/>
              <w:rPr>
                <w:sz w:val="20"/>
              </w:rPr>
            </w:pPr>
            <w:r>
              <w:rPr>
                <w:sz w:val="20"/>
              </w:rPr>
              <w:t>в течение II четверти</w:t>
            </w:r>
          </w:p>
        </w:tc>
        <w:tc>
          <w:tcPr>
            <w:tcW w:w="2949" w:type="dxa"/>
            <w:tcBorders>
              <w:right w:val="single" w:sz="4" w:space="0" w:color="000000"/>
            </w:tcBorders>
          </w:tcPr>
          <w:p w:rsidR="0013205D" w:rsidRDefault="0013205D" w:rsidP="0013205D">
            <w:pPr>
              <w:pStyle w:val="TableParagraph"/>
              <w:spacing w:before="2"/>
              <w:ind w:left="0" w:right="-33" w:hanging="46"/>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74"/>
        </w:trPr>
        <w:tc>
          <w:tcPr>
            <w:tcW w:w="3533" w:type="dxa"/>
            <w:tcBorders>
              <w:left w:val="single" w:sz="4" w:space="0" w:color="000000"/>
            </w:tcBorders>
          </w:tcPr>
          <w:p w:rsidR="0013205D" w:rsidRDefault="0013205D" w:rsidP="0013205D">
            <w:pPr>
              <w:pStyle w:val="TableParagraph"/>
              <w:spacing w:before="43"/>
              <w:ind w:left="0" w:right="-33"/>
              <w:rPr>
                <w:sz w:val="20"/>
              </w:rPr>
            </w:pPr>
            <w:r>
              <w:rPr>
                <w:sz w:val="20"/>
              </w:rPr>
              <w:t>Праздничный концерт,  посвященный Дню  Матери.</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A72942">
            <w:pPr>
              <w:pStyle w:val="TableParagraph"/>
              <w:spacing w:before="43"/>
              <w:ind w:left="0" w:right="-33" w:firstLine="567"/>
              <w:jc w:val="center"/>
              <w:rPr>
                <w:sz w:val="20"/>
              </w:rPr>
            </w:pPr>
            <w:r>
              <w:rPr>
                <w:sz w:val="20"/>
              </w:rPr>
              <w:t>ноябрь</w:t>
            </w:r>
          </w:p>
        </w:tc>
        <w:tc>
          <w:tcPr>
            <w:tcW w:w="2949" w:type="dxa"/>
            <w:tcBorders>
              <w:right w:val="single" w:sz="4" w:space="0" w:color="000000"/>
            </w:tcBorders>
          </w:tcPr>
          <w:p w:rsidR="0013205D" w:rsidRDefault="0013205D" w:rsidP="0013205D">
            <w:pPr>
              <w:pStyle w:val="TableParagraph"/>
              <w:spacing w:before="43"/>
              <w:ind w:left="0" w:right="-33"/>
              <w:rPr>
                <w:sz w:val="20"/>
              </w:rPr>
            </w:pPr>
            <w:r>
              <w:rPr>
                <w:sz w:val="20"/>
              </w:rPr>
              <w:t>Заместитель директора по УВР, классные руководители</w:t>
            </w:r>
          </w:p>
        </w:tc>
      </w:tr>
      <w:tr w:rsidR="006A1FD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74"/>
        </w:trPr>
        <w:tc>
          <w:tcPr>
            <w:tcW w:w="3533" w:type="dxa"/>
            <w:tcBorders>
              <w:left w:val="single" w:sz="4" w:space="0" w:color="000000"/>
            </w:tcBorders>
          </w:tcPr>
          <w:p w:rsidR="006A1FD1" w:rsidRDefault="006A1FD1" w:rsidP="006A1FD1">
            <w:pPr>
              <w:pStyle w:val="TableParagraph"/>
              <w:spacing w:before="43"/>
              <w:ind w:left="0" w:right="-33"/>
              <w:rPr>
                <w:sz w:val="20"/>
              </w:rPr>
            </w:pPr>
            <w:r>
              <w:rPr>
                <w:sz w:val="20"/>
              </w:rPr>
              <w:t>«Жива Святая Русь – жива Россия!»</w:t>
            </w:r>
            <w:r w:rsidR="00A72942">
              <w:rPr>
                <w:sz w:val="20"/>
              </w:rPr>
              <w:t>.</w:t>
            </w:r>
          </w:p>
          <w:p w:rsidR="00A72942" w:rsidRDefault="00A72942" w:rsidP="006A1FD1">
            <w:pPr>
              <w:pStyle w:val="TableParagraph"/>
              <w:spacing w:before="43"/>
              <w:ind w:left="0" w:right="-33"/>
              <w:rPr>
                <w:sz w:val="20"/>
              </w:rPr>
            </w:pPr>
            <w:r>
              <w:rPr>
                <w:sz w:val="20"/>
              </w:rPr>
              <w:t>Благочиннический фестиваль</w:t>
            </w:r>
          </w:p>
        </w:tc>
        <w:tc>
          <w:tcPr>
            <w:tcW w:w="1218" w:type="dxa"/>
            <w:gridSpan w:val="2"/>
          </w:tcPr>
          <w:p w:rsidR="006A1FD1" w:rsidRDefault="00A72942" w:rsidP="0013205D">
            <w:pPr>
              <w:pStyle w:val="TableParagraph"/>
              <w:spacing w:before="43"/>
              <w:ind w:left="0" w:right="-33"/>
              <w:rPr>
                <w:sz w:val="20"/>
              </w:rPr>
            </w:pPr>
            <w:r w:rsidRPr="00A72942">
              <w:rPr>
                <w:sz w:val="20"/>
              </w:rPr>
              <w:t>1-4классы</w:t>
            </w:r>
          </w:p>
        </w:tc>
        <w:tc>
          <w:tcPr>
            <w:tcW w:w="2212" w:type="dxa"/>
            <w:gridSpan w:val="3"/>
          </w:tcPr>
          <w:p w:rsidR="006A1FD1" w:rsidRDefault="00A72942" w:rsidP="00A72942">
            <w:pPr>
              <w:pStyle w:val="TableParagraph"/>
              <w:spacing w:before="43"/>
              <w:ind w:left="0" w:right="-33" w:firstLine="567"/>
              <w:jc w:val="center"/>
              <w:rPr>
                <w:sz w:val="20"/>
              </w:rPr>
            </w:pPr>
            <w:r w:rsidRPr="00A72942">
              <w:rPr>
                <w:sz w:val="20"/>
              </w:rPr>
              <w:t>ноябрь</w:t>
            </w:r>
          </w:p>
        </w:tc>
        <w:tc>
          <w:tcPr>
            <w:tcW w:w="2949" w:type="dxa"/>
            <w:tcBorders>
              <w:right w:val="single" w:sz="4" w:space="0" w:color="000000"/>
            </w:tcBorders>
          </w:tcPr>
          <w:p w:rsidR="006A1FD1" w:rsidRDefault="00A72942" w:rsidP="0013205D">
            <w:pPr>
              <w:pStyle w:val="TableParagraph"/>
              <w:spacing w:before="43"/>
              <w:ind w:left="0" w:right="-33"/>
              <w:rPr>
                <w:sz w:val="20"/>
              </w:rPr>
            </w:pPr>
            <w:r w:rsidRPr="00A72942">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2"/>
        </w:trPr>
        <w:tc>
          <w:tcPr>
            <w:tcW w:w="3533" w:type="dxa"/>
            <w:tcBorders>
              <w:left w:val="single" w:sz="4" w:space="0" w:color="000000"/>
            </w:tcBorders>
          </w:tcPr>
          <w:p w:rsidR="0013205D" w:rsidRDefault="0013205D" w:rsidP="0013205D">
            <w:pPr>
              <w:pStyle w:val="TableParagraph"/>
              <w:tabs>
                <w:tab w:val="left" w:pos="1132"/>
                <w:tab w:val="left" w:pos="1996"/>
                <w:tab w:val="left" w:pos="2385"/>
              </w:tabs>
              <w:spacing w:before="43"/>
              <w:ind w:left="0" w:right="-33"/>
              <w:rPr>
                <w:sz w:val="20"/>
              </w:rPr>
            </w:pPr>
            <w:r>
              <w:rPr>
                <w:sz w:val="20"/>
              </w:rPr>
              <w:t>Выставка</w:t>
            </w:r>
            <w:r>
              <w:rPr>
                <w:sz w:val="20"/>
              </w:rPr>
              <w:tab/>
              <w:t>фотографий</w:t>
            </w:r>
          </w:p>
          <w:p w:rsidR="0013205D" w:rsidRDefault="0013205D" w:rsidP="0013205D">
            <w:pPr>
              <w:pStyle w:val="TableParagraph"/>
              <w:spacing w:before="43"/>
              <w:ind w:left="0" w:right="-33"/>
              <w:rPr>
                <w:sz w:val="20"/>
              </w:rPr>
            </w:pPr>
            <w:r>
              <w:rPr>
                <w:sz w:val="20"/>
              </w:rPr>
              <w:t>«Мой любимый питомец»</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A72942">
            <w:pPr>
              <w:pStyle w:val="TableParagraph"/>
              <w:spacing w:before="43"/>
              <w:ind w:left="0" w:right="-33"/>
              <w:jc w:val="center"/>
              <w:rPr>
                <w:sz w:val="20"/>
              </w:rPr>
            </w:pPr>
            <w:r>
              <w:rPr>
                <w:sz w:val="20"/>
              </w:rPr>
              <w:t>30 ноября</w:t>
            </w:r>
          </w:p>
        </w:tc>
        <w:tc>
          <w:tcPr>
            <w:tcW w:w="2949" w:type="dxa"/>
            <w:tcBorders>
              <w:right w:val="single" w:sz="4" w:space="0" w:color="000000"/>
            </w:tcBorders>
          </w:tcPr>
          <w:p w:rsidR="0013205D" w:rsidRDefault="0013205D" w:rsidP="0013205D">
            <w:pPr>
              <w:pStyle w:val="TableParagraph"/>
              <w:spacing w:before="43"/>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2"/>
        </w:trPr>
        <w:tc>
          <w:tcPr>
            <w:tcW w:w="3533" w:type="dxa"/>
            <w:tcBorders>
              <w:left w:val="single" w:sz="4" w:space="0" w:color="000000"/>
            </w:tcBorders>
          </w:tcPr>
          <w:p w:rsidR="0013205D" w:rsidRDefault="0013205D" w:rsidP="0013205D">
            <w:pPr>
              <w:pStyle w:val="TableParagraph"/>
              <w:tabs>
                <w:tab w:val="left" w:pos="2133"/>
              </w:tabs>
              <w:spacing w:before="43"/>
              <w:ind w:left="0" w:right="-33"/>
              <w:rPr>
                <w:sz w:val="20"/>
              </w:rPr>
            </w:pPr>
            <w:r>
              <w:rPr>
                <w:sz w:val="20"/>
              </w:rPr>
              <w:t>«</w:t>
            </w:r>
            <w:r w:rsidR="006A1FD1">
              <w:rPr>
                <w:sz w:val="20"/>
              </w:rPr>
              <w:t>День неизвестного</w:t>
            </w:r>
            <w:r>
              <w:rPr>
                <w:sz w:val="20"/>
              </w:rPr>
              <w:t xml:space="preserve"> </w:t>
            </w:r>
            <w:r>
              <w:rPr>
                <w:spacing w:val="-2"/>
                <w:sz w:val="20"/>
              </w:rPr>
              <w:t xml:space="preserve">солдата». </w:t>
            </w:r>
            <w:r>
              <w:rPr>
                <w:sz w:val="20"/>
              </w:rPr>
              <w:t>Тематический классный час.</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A72942">
            <w:pPr>
              <w:pStyle w:val="TableParagraph"/>
              <w:spacing w:before="43"/>
              <w:ind w:left="0" w:right="-33" w:firstLine="567"/>
              <w:jc w:val="center"/>
              <w:rPr>
                <w:sz w:val="20"/>
              </w:rPr>
            </w:pPr>
            <w:r>
              <w:rPr>
                <w:sz w:val="20"/>
              </w:rPr>
              <w:t>3декабря</w:t>
            </w:r>
          </w:p>
        </w:tc>
        <w:tc>
          <w:tcPr>
            <w:tcW w:w="2949" w:type="dxa"/>
            <w:tcBorders>
              <w:right w:val="single" w:sz="4" w:space="0" w:color="000000"/>
            </w:tcBorders>
          </w:tcPr>
          <w:p w:rsidR="0013205D" w:rsidRDefault="0013205D" w:rsidP="0013205D">
            <w:pPr>
              <w:pStyle w:val="TableParagraph"/>
              <w:spacing w:before="1"/>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0"/>
        </w:trPr>
        <w:tc>
          <w:tcPr>
            <w:tcW w:w="3533" w:type="dxa"/>
            <w:tcBorders>
              <w:left w:val="single" w:sz="4" w:space="0" w:color="000000"/>
            </w:tcBorders>
          </w:tcPr>
          <w:p w:rsidR="0013205D" w:rsidRDefault="0013205D" w:rsidP="0013205D">
            <w:pPr>
              <w:pStyle w:val="TableParagraph"/>
              <w:tabs>
                <w:tab w:val="left" w:pos="1132"/>
                <w:tab w:val="left" w:pos="1996"/>
                <w:tab w:val="left" w:pos="2385"/>
              </w:tabs>
              <w:spacing w:before="43"/>
              <w:ind w:left="0" w:right="-33"/>
              <w:rPr>
                <w:sz w:val="20"/>
              </w:rPr>
            </w:pPr>
            <w:r>
              <w:rPr>
                <w:sz w:val="20"/>
              </w:rPr>
              <w:t>Введение в храм Пресвятой Богородицы</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A72942">
            <w:pPr>
              <w:pStyle w:val="TableParagraph"/>
              <w:spacing w:before="43"/>
              <w:ind w:left="0" w:right="-33" w:firstLine="567"/>
              <w:jc w:val="center"/>
              <w:rPr>
                <w:sz w:val="20"/>
              </w:rPr>
            </w:pPr>
            <w:r>
              <w:rPr>
                <w:sz w:val="20"/>
              </w:rPr>
              <w:t>4 декабря</w:t>
            </w:r>
          </w:p>
        </w:tc>
        <w:tc>
          <w:tcPr>
            <w:tcW w:w="2949" w:type="dxa"/>
            <w:tcBorders>
              <w:right w:val="single" w:sz="4" w:space="0" w:color="000000"/>
            </w:tcBorders>
          </w:tcPr>
          <w:p w:rsidR="0013205D" w:rsidRDefault="0013205D" w:rsidP="0013205D">
            <w:pPr>
              <w:pStyle w:val="TableParagraph"/>
              <w:spacing w:line="204" w:lineRule="exact"/>
              <w:ind w:left="0" w:right="-33"/>
              <w:rPr>
                <w:sz w:val="20"/>
              </w:rPr>
            </w:pPr>
            <w:r>
              <w:rPr>
                <w:sz w:val="20"/>
              </w:rPr>
              <w:t>Заместитель директора по УВР, классные руководители</w:t>
            </w:r>
          </w:p>
        </w:tc>
      </w:tr>
      <w:tr w:rsidR="006A1FD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0"/>
        </w:trPr>
        <w:tc>
          <w:tcPr>
            <w:tcW w:w="3533" w:type="dxa"/>
            <w:tcBorders>
              <w:left w:val="single" w:sz="4" w:space="0" w:color="000000"/>
            </w:tcBorders>
          </w:tcPr>
          <w:p w:rsidR="006A1FD1" w:rsidRDefault="006A1FD1" w:rsidP="0013205D">
            <w:pPr>
              <w:pStyle w:val="TableParagraph"/>
              <w:tabs>
                <w:tab w:val="left" w:pos="1132"/>
                <w:tab w:val="left" w:pos="1996"/>
                <w:tab w:val="left" w:pos="2385"/>
              </w:tabs>
              <w:spacing w:before="43"/>
              <w:ind w:left="0" w:right="-33"/>
              <w:rPr>
                <w:sz w:val="20"/>
              </w:rPr>
            </w:pPr>
            <w:r>
              <w:rPr>
                <w:sz w:val="20"/>
              </w:rPr>
              <w:t>День матери-казачки</w:t>
            </w:r>
          </w:p>
        </w:tc>
        <w:tc>
          <w:tcPr>
            <w:tcW w:w="1218" w:type="dxa"/>
            <w:gridSpan w:val="2"/>
          </w:tcPr>
          <w:p w:rsidR="006A1FD1" w:rsidRDefault="006A1FD1" w:rsidP="0013205D">
            <w:pPr>
              <w:pStyle w:val="TableParagraph"/>
              <w:spacing w:before="43"/>
              <w:ind w:left="0" w:right="-33"/>
              <w:rPr>
                <w:sz w:val="20"/>
              </w:rPr>
            </w:pPr>
            <w:r w:rsidRPr="006A1FD1">
              <w:rPr>
                <w:sz w:val="20"/>
              </w:rPr>
              <w:t>1-4классы</w:t>
            </w:r>
          </w:p>
        </w:tc>
        <w:tc>
          <w:tcPr>
            <w:tcW w:w="2212" w:type="dxa"/>
            <w:gridSpan w:val="3"/>
          </w:tcPr>
          <w:p w:rsidR="006A1FD1" w:rsidRDefault="006A1FD1" w:rsidP="00A72942">
            <w:pPr>
              <w:pStyle w:val="TableParagraph"/>
              <w:spacing w:before="43"/>
              <w:ind w:left="0" w:right="-33" w:firstLine="567"/>
              <w:jc w:val="center"/>
              <w:rPr>
                <w:sz w:val="20"/>
              </w:rPr>
            </w:pPr>
            <w:r w:rsidRPr="006A1FD1">
              <w:rPr>
                <w:sz w:val="20"/>
              </w:rPr>
              <w:t>4 декабря</w:t>
            </w:r>
          </w:p>
        </w:tc>
        <w:tc>
          <w:tcPr>
            <w:tcW w:w="2949" w:type="dxa"/>
            <w:tcBorders>
              <w:right w:val="single" w:sz="4" w:space="0" w:color="000000"/>
            </w:tcBorders>
          </w:tcPr>
          <w:p w:rsidR="006A1FD1" w:rsidRDefault="006A1FD1" w:rsidP="0013205D">
            <w:pPr>
              <w:pStyle w:val="TableParagraph"/>
              <w:spacing w:line="204" w:lineRule="exact"/>
              <w:ind w:left="0" w:right="-33"/>
              <w:rPr>
                <w:sz w:val="20"/>
              </w:rPr>
            </w:pPr>
            <w:r w:rsidRPr="006A1FD1">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24"/>
        </w:trPr>
        <w:tc>
          <w:tcPr>
            <w:tcW w:w="3533" w:type="dxa"/>
            <w:tcBorders>
              <w:left w:val="single" w:sz="4" w:space="0" w:color="000000"/>
            </w:tcBorders>
          </w:tcPr>
          <w:p w:rsidR="0013205D" w:rsidRDefault="0013205D" w:rsidP="0013205D">
            <w:pPr>
              <w:pStyle w:val="TableParagraph"/>
              <w:spacing w:before="36"/>
              <w:ind w:left="0" w:right="-33"/>
              <w:rPr>
                <w:sz w:val="20"/>
              </w:rPr>
            </w:pPr>
            <w:r>
              <w:rPr>
                <w:sz w:val="20"/>
              </w:rPr>
              <w:t>День конституции: акция Исполнение гимна РФ «Поем гимн вместе»</w:t>
            </w:r>
          </w:p>
        </w:tc>
        <w:tc>
          <w:tcPr>
            <w:tcW w:w="1218" w:type="dxa"/>
            <w:gridSpan w:val="2"/>
          </w:tcPr>
          <w:p w:rsidR="0013205D" w:rsidRDefault="0013205D" w:rsidP="0013205D">
            <w:pPr>
              <w:pStyle w:val="TableParagraph"/>
              <w:spacing w:before="36"/>
              <w:ind w:left="0" w:right="-33"/>
              <w:rPr>
                <w:sz w:val="20"/>
              </w:rPr>
            </w:pPr>
            <w:r>
              <w:rPr>
                <w:sz w:val="20"/>
              </w:rPr>
              <w:t>1-4классы</w:t>
            </w:r>
          </w:p>
        </w:tc>
        <w:tc>
          <w:tcPr>
            <w:tcW w:w="2212" w:type="dxa"/>
            <w:gridSpan w:val="3"/>
          </w:tcPr>
          <w:p w:rsidR="0013205D" w:rsidRDefault="0013205D" w:rsidP="00A72942">
            <w:pPr>
              <w:pStyle w:val="TableParagraph"/>
              <w:spacing w:before="36"/>
              <w:ind w:left="0" w:right="-33" w:firstLine="567"/>
              <w:jc w:val="center"/>
              <w:rPr>
                <w:sz w:val="20"/>
              </w:rPr>
            </w:pPr>
            <w:r>
              <w:rPr>
                <w:sz w:val="20"/>
              </w:rPr>
              <w:t>12 декабря</w:t>
            </w:r>
          </w:p>
        </w:tc>
        <w:tc>
          <w:tcPr>
            <w:tcW w:w="2949" w:type="dxa"/>
            <w:tcBorders>
              <w:right w:val="single" w:sz="4" w:space="0" w:color="000000"/>
            </w:tcBorders>
          </w:tcPr>
          <w:p w:rsidR="0013205D" w:rsidRDefault="0013205D" w:rsidP="0013205D">
            <w:pPr>
              <w:pStyle w:val="TableParagraph"/>
              <w:spacing w:before="1" w:line="210" w:lineRule="exact"/>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0"/>
        </w:trPr>
        <w:tc>
          <w:tcPr>
            <w:tcW w:w="3533" w:type="dxa"/>
            <w:tcBorders>
              <w:left w:val="single" w:sz="4" w:space="0" w:color="000000"/>
            </w:tcBorders>
          </w:tcPr>
          <w:p w:rsidR="0013205D" w:rsidRDefault="0013205D" w:rsidP="0013205D">
            <w:pPr>
              <w:pStyle w:val="TableParagraph"/>
              <w:spacing w:before="43"/>
              <w:ind w:left="0" w:right="-33"/>
              <w:rPr>
                <w:sz w:val="20"/>
              </w:rPr>
            </w:pPr>
            <w:r>
              <w:rPr>
                <w:sz w:val="20"/>
              </w:rPr>
              <w:t>День памяти свт. Николая, архиепископа Мир Ликийских, чудотворца</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A72942">
            <w:pPr>
              <w:pStyle w:val="TableParagraph"/>
              <w:spacing w:before="43"/>
              <w:ind w:left="0" w:right="-33" w:firstLine="567"/>
              <w:jc w:val="center"/>
              <w:rPr>
                <w:sz w:val="20"/>
              </w:rPr>
            </w:pPr>
            <w:r>
              <w:rPr>
                <w:sz w:val="20"/>
              </w:rPr>
              <w:t>19 декабря</w:t>
            </w:r>
          </w:p>
        </w:tc>
        <w:tc>
          <w:tcPr>
            <w:tcW w:w="2949" w:type="dxa"/>
            <w:tcBorders>
              <w:right w:val="single" w:sz="4" w:space="0" w:color="000000"/>
            </w:tcBorders>
          </w:tcPr>
          <w:p w:rsidR="0013205D" w:rsidRDefault="0013205D" w:rsidP="0013205D">
            <w:pPr>
              <w:pStyle w:val="TableParagraph"/>
              <w:spacing w:line="204" w:lineRule="exact"/>
              <w:ind w:left="0" w:right="-33"/>
              <w:rPr>
                <w:sz w:val="20"/>
              </w:rPr>
            </w:pPr>
            <w:r>
              <w:rPr>
                <w:sz w:val="20"/>
              </w:rPr>
              <w:t>Заместитель директора по УВР, классные руководители</w:t>
            </w:r>
          </w:p>
        </w:tc>
      </w:tr>
      <w:tr w:rsidR="006A1FD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0"/>
        </w:trPr>
        <w:tc>
          <w:tcPr>
            <w:tcW w:w="3533" w:type="dxa"/>
            <w:tcBorders>
              <w:left w:val="single" w:sz="4" w:space="0" w:color="000000"/>
            </w:tcBorders>
          </w:tcPr>
          <w:p w:rsidR="006A1FD1" w:rsidRDefault="006A1FD1" w:rsidP="0013205D">
            <w:pPr>
              <w:pStyle w:val="TableParagraph"/>
              <w:spacing w:before="43"/>
              <w:ind w:left="0" w:right="-33"/>
              <w:rPr>
                <w:sz w:val="20"/>
              </w:rPr>
            </w:pPr>
            <w:r>
              <w:rPr>
                <w:sz w:val="20"/>
              </w:rPr>
              <w:t>Неделя культуры и искусства.</w:t>
            </w:r>
          </w:p>
          <w:p w:rsidR="006A1FD1" w:rsidRDefault="006A1FD1" w:rsidP="0013205D">
            <w:pPr>
              <w:pStyle w:val="TableParagraph"/>
              <w:spacing w:before="43"/>
              <w:ind w:left="0" w:right="-33"/>
              <w:rPr>
                <w:sz w:val="20"/>
              </w:rPr>
            </w:pPr>
            <w:r>
              <w:rPr>
                <w:sz w:val="20"/>
              </w:rPr>
              <w:t>Посещение театров и музеев города.</w:t>
            </w:r>
          </w:p>
        </w:tc>
        <w:tc>
          <w:tcPr>
            <w:tcW w:w="1218" w:type="dxa"/>
            <w:gridSpan w:val="2"/>
          </w:tcPr>
          <w:p w:rsidR="006A1FD1" w:rsidRDefault="006A1FD1" w:rsidP="0013205D">
            <w:pPr>
              <w:pStyle w:val="TableParagraph"/>
              <w:spacing w:before="43"/>
              <w:ind w:left="0" w:right="-33"/>
              <w:rPr>
                <w:sz w:val="20"/>
              </w:rPr>
            </w:pPr>
            <w:r w:rsidRPr="006A1FD1">
              <w:rPr>
                <w:sz w:val="20"/>
              </w:rPr>
              <w:t>1-4классы</w:t>
            </w:r>
          </w:p>
        </w:tc>
        <w:tc>
          <w:tcPr>
            <w:tcW w:w="2212" w:type="dxa"/>
            <w:gridSpan w:val="3"/>
          </w:tcPr>
          <w:p w:rsidR="006A1FD1" w:rsidRDefault="006A1FD1" w:rsidP="00A72942">
            <w:pPr>
              <w:pStyle w:val="TableParagraph"/>
              <w:spacing w:before="43"/>
              <w:ind w:left="0" w:right="-33"/>
              <w:jc w:val="center"/>
              <w:rPr>
                <w:sz w:val="20"/>
              </w:rPr>
            </w:pPr>
            <w:r>
              <w:rPr>
                <w:sz w:val="20"/>
              </w:rPr>
              <w:t>последняя неделя декабря</w:t>
            </w:r>
          </w:p>
        </w:tc>
        <w:tc>
          <w:tcPr>
            <w:tcW w:w="2949" w:type="dxa"/>
            <w:tcBorders>
              <w:right w:val="single" w:sz="4" w:space="0" w:color="000000"/>
            </w:tcBorders>
          </w:tcPr>
          <w:p w:rsidR="006A1FD1" w:rsidRDefault="006A1FD1" w:rsidP="0013205D">
            <w:pPr>
              <w:pStyle w:val="TableParagraph"/>
              <w:spacing w:line="204" w:lineRule="exact"/>
              <w:ind w:left="0" w:right="-33"/>
              <w:rPr>
                <w:sz w:val="20"/>
              </w:rPr>
            </w:pPr>
            <w:r w:rsidRPr="006A1FD1">
              <w:rPr>
                <w:sz w:val="20"/>
              </w:rPr>
              <w:t>Заместитель директора по УВР, классные руководители</w:t>
            </w:r>
          </w:p>
        </w:tc>
      </w:tr>
      <w:tr w:rsidR="00A72942"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0"/>
        </w:trPr>
        <w:tc>
          <w:tcPr>
            <w:tcW w:w="3533" w:type="dxa"/>
            <w:tcBorders>
              <w:left w:val="single" w:sz="4" w:space="0" w:color="000000"/>
            </w:tcBorders>
          </w:tcPr>
          <w:p w:rsidR="00A72942" w:rsidRDefault="00A72942" w:rsidP="0013205D">
            <w:pPr>
              <w:pStyle w:val="TableParagraph"/>
              <w:spacing w:before="43"/>
              <w:ind w:left="0" w:right="-33"/>
              <w:rPr>
                <w:sz w:val="20"/>
              </w:rPr>
            </w:pPr>
            <w:r>
              <w:rPr>
                <w:sz w:val="20"/>
              </w:rPr>
              <w:t xml:space="preserve">Рождественский вертеп. Гимназический конкурс. </w:t>
            </w:r>
          </w:p>
        </w:tc>
        <w:tc>
          <w:tcPr>
            <w:tcW w:w="1218" w:type="dxa"/>
            <w:gridSpan w:val="2"/>
          </w:tcPr>
          <w:p w:rsidR="00A72942" w:rsidRPr="006A1FD1" w:rsidRDefault="00A72942" w:rsidP="0013205D">
            <w:pPr>
              <w:pStyle w:val="TableParagraph"/>
              <w:spacing w:before="43"/>
              <w:ind w:left="0" w:right="-33"/>
              <w:rPr>
                <w:sz w:val="20"/>
              </w:rPr>
            </w:pPr>
            <w:r w:rsidRPr="00A72942">
              <w:rPr>
                <w:sz w:val="20"/>
              </w:rPr>
              <w:t>1-4классы</w:t>
            </w:r>
          </w:p>
        </w:tc>
        <w:tc>
          <w:tcPr>
            <w:tcW w:w="2212" w:type="dxa"/>
            <w:gridSpan w:val="3"/>
          </w:tcPr>
          <w:p w:rsidR="00A72942" w:rsidRDefault="00A72942" w:rsidP="00A72942">
            <w:pPr>
              <w:pStyle w:val="TableParagraph"/>
              <w:spacing w:before="43"/>
              <w:ind w:left="0" w:right="-33"/>
              <w:jc w:val="center"/>
              <w:rPr>
                <w:sz w:val="20"/>
              </w:rPr>
            </w:pPr>
            <w:r w:rsidRPr="00A72942">
              <w:rPr>
                <w:sz w:val="20"/>
              </w:rPr>
              <w:t>последняя неделя декабря</w:t>
            </w:r>
          </w:p>
        </w:tc>
        <w:tc>
          <w:tcPr>
            <w:tcW w:w="2949" w:type="dxa"/>
            <w:tcBorders>
              <w:right w:val="single" w:sz="4" w:space="0" w:color="000000"/>
            </w:tcBorders>
          </w:tcPr>
          <w:p w:rsidR="00A72942" w:rsidRPr="006A1FD1" w:rsidRDefault="00A72942" w:rsidP="0013205D">
            <w:pPr>
              <w:pStyle w:val="TableParagraph"/>
              <w:spacing w:line="204" w:lineRule="exact"/>
              <w:ind w:left="0" w:right="-33"/>
              <w:rPr>
                <w:sz w:val="20"/>
              </w:rPr>
            </w:pPr>
            <w:r w:rsidRPr="00A72942">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96"/>
        </w:trPr>
        <w:tc>
          <w:tcPr>
            <w:tcW w:w="3533" w:type="dxa"/>
            <w:tcBorders>
              <w:left w:val="single" w:sz="4" w:space="0" w:color="000000"/>
            </w:tcBorders>
          </w:tcPr>
          <w:p w:rsidR="0013205D" w:rsidRDefault="0013205D" w:rsidP="0013205D">
            <w:pPr>
              <w:pStyle w:val="TableParagraph"/>
              <w:spacing w:before="43"/>
              <w:ind w:left="0" w:right="-33"/>
              <w:rPr>
                <w:sz w:val="20"/>
              </w:rPr>
            </w:pPr>
            <w:r>
              <w:rPr>
                <w:sz w:val="20"/>
              </w:rPr>
              <w:t>Рождество Христово</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A72942">
            <w:pPr>
              <w:pStyle w:val="TableParagraph"/>
              <w:spacing w:before="43"/>
              <w:ind w:left="0" w:right="-33" w:firstLine="567"/>
              <w:jc w:val="center"/>
              <w:rPr>
                <w:sz w:val="20"/>
              </w:rPr>
            </w:pPr>
            <w:r>
              <w:rPr>
                <w:sz w:val="20"/>
              </w:rPr>
              <w:t>7 января</w:t>
            </w:r>
          </w:p>
        </w:tc>
        <w:tc>
          <w:tcPr>
            <w:tcW w:w="2949" w:type="dxa"/>
            <w:tcBorders>
              <w:right w:val="single" w:sz="4" w:space="0" w:color="000000"/>
            </w:tcBorders>
          </w:tcPr>
          <w:p w:rsidR="0013205D" w:rsidRDefault="0013205D" w:rsidP="0013205D">
            <w:pPr>
              <w:pStyle w:val="TableParagraph"/>
              <w:tabs>
                <w:tab w:val="left" w:pos="1524"/>
              </w:tabs>
              <w:spacing w:before="43"/>
              <w:ind w:left="0" w:right="-33"/>
              <w:rPr>
                <w:sz w:val="20"/>
              </w:rPr>
            </w:pPr>
            <w:r>
              <w:rPr>
                <w:sz w:val="20"/>
              </w:rPr>
              <w:t>Заместитель директора по УВР, классные руководители</w:t>
            </w:r>
          </w:p>
        </w:tc>
      </w:tr>
      <w:tr w:rsidR="00A72942"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96"/>
        </w:trPr>
        <w:tc>
          <w:tcPr>
            <w:tcW w:w="3533" w:type="dxa"/>
            <w:tcBorders>
              <w:left w:val="single" w:sz="4" w:space="0" w:color="000000"/>
            </w:tcBorders>
          </w:tcPr>
          <w:p w:rsidR="00A72942" w:rsidRDefault="00A72942" w:rsidP="0013205D">
            <w:pPr>
              <w:pStyle w:val="TableParagraph"/>
              <w:spacing w:before="43"/>
              <w:ind w:left="0" w:right="-33"/>
              <w:rPr>
                <w:sz w:val="20"/>
              </w:rPr>
            </w:pPr>
            <w:r>
              <w:rPr>
                <w:sz w:val="20"/>
              </w:rPr>
              <w:t>Архиерейская елка</w:t>
            </w:r>
          </w:p>
        </w:tc>
        <w:tc>
          <w:tcPr>
            <w:tcW w:w="1218" w:type="dxa"/>
            <w:gridSpan w:val="2"/>
          </w:tcPr>
          <w:p w:rsidR="00A72942" w:rsidRDefault="00A72942" w:rsidP="0013205D">
            <w:pPr>
              <w:pStyle w:val="TableParagraph"/>
              <w:spacing w:before="43"/>
              <w:ind w:left="0" w:right="-33"/>
              <w:rPr>
                <w:sz w:val="20"/>
              </w:rPr>
            </w:pPr>
            <w:r w:rsidRPr="00A72942">
              <w:rPr>
                <w:sz w:val="20"/>
              </w:rPr>
              <w:t>1-4классы</w:t>
            </w:r>
          </w:p>
        </w:tc>
        <w:tc>
          <w:tcPr>
            <w:tcW w:w="2212" w:type="dxa"/>
            <w:gridSpan w:val="3"/>
          </w:tcPr>
          <w:p w:rsidR="00A72942" w:rsidRDefault="00A72942" w:rsidP="00A72942">
            <w:pPr>
              <w:pStyle w:val="TableParagraph"/>
              <w:spacing w:before="43"/>
              <w:ind w:left="0" w:right="-33" w:firstLine="567"/>
              <w:jc w:val="center"/>
              <w:rPr>
                <w:sz w:val="20"/>
              </w:rPr>
            </w:pPr>
            <w:r>
              <w:rPr>
                <w:sz w:val="20"/>
              </w:rPr>
              <w:t>8 января</w:t>
            </w:r>
          </w:p>
        </w:tc>
        <w:tc>
          <w:tcPr>
            <w:tcW w:w="2949" w:type="dxa"/>
            <w:tcBorders>
              <w:right w:val="single" w:sz="4" w:space="0" w:color="000000"/>
            </w:tcBorders>
          </w:tcPr>
          <w:p w:rsidR="00A72942" w:rsidRDefault="00A72942" w:rsidP="0013205D">
            <w:pPr>
              <w:pStyle w:val="TableParagraph"/>
              <w:tabs>
                <w:tab w:val="left" w:pos="1524"/>
              </w:tabs>
              <w:spacing w:before="43"/>
              <w:ind w:left="0" w:right="-33"/>
              <w:rPr>
                <w:sz w:val="20"/>
              </w:rPr>
            </w:pPr>
            <w:r w:rsidRPr="00A72942">
              <w:rPr>
                <w:sz w:val="20"/>
              </w:rPr>
              <w:t>Заместитель директора по УВР, классные руководители</w:t>
            </w:r>
          </w:p>
        </w:tc>
      </w:tr>
      <w:tr w:rsidR="00A72942"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96"/>
        </w:trPr>
        <w:tc>
          <w:tcPr>
            <w:tcW w:w="3533" w:type="dxa"/>
            <w:tcBorders>
              <w:left w:val="single" w:sz="4" w:space="0" w:color="000000"/>
            </w:tcBorders>
          </w:tcPr>
          <w:p w:rsidR="00A72942" w:rsidRDefault="00A72942" w:rsidP="0013205D">
            <w:pPr>
              <w:pStyle w:val="TableParagraph"/>
              <w:spacing w:before="43"/>
              <w:ind w:left="0" w:right="-33"/>
              <w:rPr>
                <w:sz w:val="20"/>
              </w:rPr>
            </w:pPr>
            <w:r>
              <w:rPr>
                <w:sz w:val="20"/>
              </w:rPr>
              <w:t>Рождественский праздник в гимназии</w:t>
            </w:r>
          </w:p>
          <w:p w:rsidR="00A72942" w:rsidRDefault="00A72942" w:rsidP="0013205D">
            <w:pPr>
              <w:pStyle w:val="TableParagraph"/>
              <w:spacing w:before="43"/>
              <w:ind w:left="0" w:right="-33"/>
              <w:rPr>
                <w:sz w:val="20"/>
              </w:rPr>
            </w:pPr>
            <w:r>
              <w:rPr>
                <w:sz w:val="20"/>
              </w:rPr>
              <w:t>«Светлое Христово Рождество»</w:t>
            </w:r>
          </w:p>
        </w:tc>
        <w:tc>
          <w:tcPr>
            <w:tcW w:w="1218" w:type="dxa"/>
            <w:gridSpan w:val="2"/>
          </w:tcPr>
          <w:p w:rsidR="00A72942" w:rsidRPr="00A72942" w:rsidRDefault="00A72942" w:rsidP="0013205D">
            <w:pPr>
              <w:pStyle w:val="TableParagraph"/>
              <w:spacing w:before="43"/>
              <w:ind w:left="0" w:right="-33"/>
              <w:rPr>
                <w:sz w:val="20"/>
              </w:rPr>
            </w:pPr>
            <w:r w:rsidRPr="00A72942">
              <w:rPr>
                <w:sz w:val="20"/>
              </w:rPr>
              <w:t>1-4классы</w:t>
            </w:r>
          </w:p>
        </w:tc>
        <w:tc>
          <w:tcPr>
            <w:tcW w:w="2212" w:type="dxa"/>
            <w:gridSpan w:val="3"/>
          </w:tcPr>
          <w:p w:rsidR="00A72942" w:rsidRDefault="00A72942" w:rsidP="00A72942">
            <w:pPr>
              <w:pStyle w:val="TableParagraph"/>
              <w:spacing w:before="43"/>
              <w:ind w:left="0" w:right="-33" w:firstLine="567"/>
              <w:jc w:val="center"/>
              <w:rPr>
                <w:sz w:val="20"/>
              </w:rPr>
            </w:pPr>
            <w:r w:rsidRPr="00A72942">
              <w:rPr>
                <w:sz w:val="20"/>
              </w:rPr>
              <w:t>январь</w:t>
            </w:r>
          </w:p>
        </w:tc>
        <w:tc>
          <w:tcPr>
            <w:tcW w:w="2949" w:type="dxa"/>
            <w:tcBorders>
              <w:right w:val="single" w:sz="4" w:space="0" w:color="000000"/>
            </w:tcBorders>
          </w:tcPr>
          <w:p w:rsidR="00A72942" w:rsidRPr="00A72942" w:rsidRDefault="00A72942" w:rsidP="0013205D">
            <w:pPr>
              <w:pStyle w:val="TableParagraph"/>
              <w:tabs>
                <w:tab w:val="left" w:pos="1524"/>
              </w:tabs>
              <w:spacing w:before="43"/>
              <w:ind w:left="0" w:right="-33"/>
              <w:rPr>
                <w:sz w:val="20"/>
              </w:rPr>
            </w:pPr>
            <w:r w:rsidRPr="00A72942">
              <w:rPr>
                <w:sz w:val="20"/>
              </w:rPr>
              <w:t>Заместитель директора по УВР, классные руководители</w:t>
            </w:r>
          </w:p>
        </w:tc>
      </w:tr>
      <w:tr w:rsidR="00A72942"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96"/>
        </w:trPr>
        <w:tc>
          <w:tcPr>
            <w:tcW w:w="3533" w:type="dxa"/>
            <w:tcBorders>
              <w:left w:val="single" w:sz="4" w:space="0" w:color="000000"/>
            </w:tcBorders>
          </w:tcPr>
          <w:p w:rsidR="00A72942" w:rsidRDefault="00A72942" w:rsidP="0013205D">
            <w:pPr>
              <w:pStyle w:val="TableParagraph"/>
              <w:spacing w:before="43"/>
              <w:ind w:left="0" w:right="-33"/>
              <w:rPr>
                <w:sz w:val="20"/>
              </w:rPr>
            </w:pPr>
            <w:r>
              <w:rPr>
                <w:sz w:val="20"/>
              </w:rPr>
              <w:t>«Рождество Христово – славите!»</w:t>
            </w:r>
          </w:p>
          <w:p w:rsidR="00A72942" w:rsidRDefault="00A72942" w:rsidP="0013205D">
            <w:pPr>
              <w:pStyle w:val="TableParagraph"/>
              <w:spacing w:before="43"/>
              <w:ind w:left="0" w:right="-33"/>
              <w:rPr>
                <w:sz w:val="20"/>
              </w:rPr>
            </w:pPr>
            <w:r>
              <w:rPr>
                <w:sz w:val="20"/>
              </w:rPr>
              <w:t>Благочиннический рождественский фестиваль</w:t>
            </w:r>
          </w:p>
        </w:tc>
        <w:tc>
          <w:tcPr>
            <w:tcW w:w="1218" w:type="dxa"/>
            <w:gridSpan w:val="2"/>
          </w:tcPr>
          <w:p w:rsidR="00A72942" w:rsidRPr="00A72942" w:rsidRDefault="00A72942" w:rsidP="0013205D">
            <w:pPr>
              <w:pStyle w:val="TableParagraph"/>
              <w:spacing w:before="43"/>
              <w:ind w:left="0" w:right="-33"/>
              <w:rPr>
                <w:sz w:val="20"/>
              </w:rPr>
            </w:pPr>
            <w:r w:rsidRPr="00A72942">
              <w:rPr>
                <w:sz w:val="20"/>
              </w:rPr>
              <w:t>1-4классы</w:t>
            </w:r>
          </w:p>
        </w:tc>
        <w:tc>
          <w:tcPr>
            <w:tcW w:w="2212" w:type="dxa"/>
            <w:gridSpan w:val="3"/>
          </w:tcPr>
          <w:p w:rsidR="00A72942" w:rsidRDefault="00A72942" w:rsidP="00A72942">
            <w:pPr>
              <w:pStyle w:val="TableParagraph"/>
              <w:spacing w:before="43"/>
              <w:ind w:left="0" w:right="-33" w:firstLine="567"/>
              <w:jc w:val="center"/>
              <w:rPr>
                <w:sz w:val="20"/>
              </w:rPr>
            </w:pPr>
            <w:r>
              <w:rPr>
                <w:sz w:val="20"/>
              </w:rPr>
              <w:t>январь</w:t>
            </w:r>
          </w:p>
        </w:tc>
        <w:tc>
          <w:tcPr>
            <w:tcW w:w="2949" w:type="dxa"/>
            <w:tcBorders>
              <w:right w:val="single" w:sz="4" w:space="0" w:color="000000"/>
            </w:tcBorders>
          </w:tcPr>
          <w:p w:rsidR="00A72942" w:rsidRPr="00A72942" w:rsidRDefault="00A72942" w:rsidP="0013205D">
            <w:pPr>
              <w:pStyle w:val="TableParagraph"/>
              <w:tabs>
                <w:tab w:val="left" w:pos="1524"/>
              </w:tabs>
              <w:spacing w:before="43"/>
              <w:ind w:left="0" w:right="-33"/>
              <w:rPr>
                <w:sz w:val="20"/>
              </w:rPr>
            </w:pPr>
            <w:r w:rsidRPr="00A72942">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8"/>
        </w:trPr>
        <w:tc>
          <w:tcPr>
            <w:tcW w:w="3533" w:type="dxa"/>
            <w:tcBorders>
              <w:left w:val="single" w:sz="4" w:space="0" w:color="000000"/>
            </w:tcBorders>
          </w:tcPr>
          <w:p w:rsidR="0013205D" w:rsidRDefault="0013205D" w:rsidP="0013205D">
            <w:pPr>
              <w:pStyle w:val="TableParagraph"/>
              <w:spacing w:before="36"/>
              <w:ind w:left="0" w:right="-33"/>
              <w:rPr>
                <w:sz w:val="20"/>
              </w:rPr>
            </w:pPr>
            <w:r>
              <w:rPr>
                <w:sz w:val="20"/>
              </w:rPr>
              <w:t>Крещение Господне</w:t>
            </w:r>
          </w:p>
        </w:tc>
        <w:tc>
          <w:tcPr>
            <w:tcW w:w="1218" w:type="dxa"/>
            <w:gridSpan w:val="2"/>
          </w:tcPr>
          <w:p w:rsidR="0013205D" w:rsidRDefault="0013205D" w:rsidP="0013205D">
            <w:pPr>
              <w:pStyle w:val="TableParagraph"/>
              <w:spacing w:before="36"/>
              <w:ind w:left="0" w:right="-33"/>
              <w:rPr>
                <w:sz w:val="20"/>
              </w:rPr>
            </w:pPr>
            <w:r>
              <w:rPr>
                <w:sz w:val="20"/>
              </w:rPr>
              <w:t>1-4классы</w:t>
            </w:r>
          </w:p>
        </w:tc>
        <w:tc>
          <w:tcPr>
            <w:tcW w:w="2212" w:type="dxa"/>
            <w:gridSpan w:val="3"/>
          </w:tcPr>
          <w:p w:rsidR="0013205D" w:rsidRDefault="0013205D" w:rsidP="00A72942">
            <w:pPr>
              <w:pStyle w:val="TableParagraph"/>
              <w:spacing w:before="36"/>
              <w:ind w:left="0" w:right="-33" w:firstLine="567"/>
              <w:jc w:val="center"/>
              <w:rPr>
                <w:sz w:val="20"/>
              </w:rPr>
            </w:pPr>
            <w:r>
              <w:rPr>
                <w:sz w:val="20"/>
              </w:rPr>
              <w:t>19 января</w:t>
            </w:r>
          </w:p>
        </w:tc>
        <w:tc>
          <w:tcPr>
            <w:tcW w:w="2949" w:type="dxa"/>
            <w:tcBorders>
              <w:right w:val="single" w:sz="4" w:space="0" w:color="000000"/>
            </w:tcBorders>
          </w:tcPr>
          <w:p w:rsidR="0013205D" w:rsidRDefault="0013205D" w:rsidP="0013205D">
            <w:pPr>
              <w:pStyle w:val="TableParagraph"/>
              <w:spacing w:before="1" w:line="210" w:lineRule="exact"/>
              <w:ind w:left="0" w:right="-33"/>
              <w:rPr>
                <w:sz w:val="20"/>
              </w:rPr>
            </w:pPr>
            <w:r>
              <w:rPr>
                <w:sz w:val="20"/>
              </w:rPr>
              <w:t>Заместитель директора по УВР, классные руководители</w:t>
            </w:r>
          </w:p>
        </w:tc>
      </w:tr>
      <w:tr w:rsidR="006A1FD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8"/>
        </w:trPr>
        <w:tc>
          <w:tcPr>
            <w:tcW w:w="3533" w:type="dxa"/>
            <w:tcBorders>
              <w:left w:val="single" w:sz="4" w:space="0" w:color="000000"/>
            </w:tcBorders>
          </w:tcPr>
          <w:p w:rsidR="006A1FD1" w:rsidRDefault="006A1FD1" w:rsidP="0013205D">
            <w:pPr>
              <w:pStyle w:val="TableParagraph"/>
              <w:spacing w:before="36"/>
              <w:ind w:left="0" w:right="-33"/>
              <w:rPr>
                <w:sz w:val="20"/>
              </w:rPr>
            </w:pPr>
            <w:r>
              <w:rPr>
                <w:sz w:val="20"/>
              </w:rPr>
              <w:t>Наша матушка Ксеньюшка.</w:t>
            </w:r>
          </w:p>
        </w:tc>
        <w:tc>
          <w:tcPr>
            <w:tcW w:w="1218" w:type="dxa"/>
            <w:gridSpan w:val="2"/>
          </w:tcPr>
          <w:p w:rsidR="006A1FD1" w:rsidRDefault="006A1FD1" w:rsidP="0013205D">
            <w:pPr>
              <w:pStyle w:val="TableParagraph"/>
              <w:spacing w:before="36"/>
              <w:ind w:left="0" w:right="-33"/>
              <w:rPr>
                <w:sz w:val="20"/>
              </w:rPr>
            </w:pPr>
            <w:r w:rsidRPr="006A1FD1">
              <w:rPr>
                <w:sz w:val="20"/>
              </w:rPr>
              <w:t>1-4классы</w:t>
            </w:r>
          </w:p>
        </w:tc>
        <w:tc>
          <w:tcPr>
            <w:tcW w:w="2212" w:type="dxa"/>
            <w:gridSpan w:val="3"/>
          </w:tcPr>
          <w:p w:rsidR="006A1FD1" w:rsidRDefault="006A1FD1" w:rsidP="00A72942">
            <w:pPr>
              <w:pStyle w:val="TableParagraph"/>
              <w:spacing w:before="36"/>
              <w:ind w:left="0" w:right="-33" w:firstLine="567"/>
              <w:jc w:val="center"/>
              <w:rPr>
                <w:sz w:val="20"/>
              </w:rPr>
            </w:pPr>
            <w:r>
              <w:rPr>
                <w:sz w:val="20"/>
              </w:rPr>
              <w:t>6 февраля</w:t>
            </w:r>
          </w:p>
        </w:tc>
        <w:tc>
          <w:tcPr>
            <w:tcW w:w="2949" w:type="dxa"/>
            <w:tcBorders>
              <w:right w:val="single" w:sz="4" w:space="0" w:color="000000"/>
            </w:tcBorders>
          </w:tcPr>
          <w:p w:rsidR="006A1FD1" w:rsidRDefault="006A1FD1" w:rsidP="0013205D">
            <w:pPr>
              <w:pStyle w:val="TableParagraph"/>
              <w:spacing w:before="1" w:line="210" w:lineRule="exact"/>
              <w:ind w:left="0" w:right="-33"/>
              <w:rPr>
                <w:sz w:val="20"/>
              </w:rPr>
            </w:pPr>
            <w:r w:rsidRPr="006A1FD1">
              <w:rPr>
                <w:sz w:val="20"/>
              </w:rPr>
              <w:t>Заместитель директора по УВР, классные руководители</w:t>
            </w:r>
          </w:p>
        </w:tc>
      </w:tr>
      <w:tr w:rsidR="006A1FD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8"/>
        </w:trPr>
        <w:tc>
          <w:tcPr>
            <w:tcW w:w="3533" w:type="dxa"/>
            <w:tcBorders>
              <w:left w:val="single" w:sz="4" w:space="0" w:color="000000"/>
            </w:tcBorders>
          </w:tcPr>
          <w:p w:rsidR="006A1FD1" w:rsidRDefault="006A1FD1" w:rsidP="0013205D">
            <w:pPr>
              <w:pStyle w:val="TableParagraph"/>
              <w:spacing w:before="36"/>
              <w:ind w:left="0" w:right="-33"/>
              <w:rPr>
                <w:sz w:val="20"/>
              </w:rPr>
            </w:pPr>
            <w:r>
              <w:rPr>
                <w:sz w:val="20"/>
              </w:rPr>
              <w:t>Россия без сквернословия. Всероссийский проект.</w:t>
            </w:r>
          </w:p>
        </w:tc>
        <w:tc>
          <w:tcPr>
            <w:tcW w:w="1218" w:type="dxa"/>
            <w:gridSpan w:val="2"/>
          </w:tcPr>
          <w:p w:rsidR="006A1FD1" w:rsidRPr="006A1FD1" w:rsidRDefault="006A1FD1" w:rsidP="0013205D">
            <w:pPr>
              <w:pStyle w:val="TableParagraph"/>
              <w:spacing w:before="36"/>
              <w:ind w:left="0" w:right="-33"/>
              <w:rPr>
                <w:sz w:val="20"/>
              </w:rPr>
            </w:pPr>
            <w:r w:rsidRPr="006A1FD1">
              <w:rPr>
                <w:sz w:val="20"/>
              </w:rPr>
              <w:t>1-4классы</w:t>
            </w:r>
          </w:p>
        </w:tc>
        <w:tc>
          <w:tcPr>
            <w:tcW w:w="2212" w:type="dxa"/>
            <w:gridSpan w:val="3"/>
          </w:tcPr>
          <w:p w:rsidR="006A1FD1" w:rsidRDefault="006A1FD1" w:rsidP="00A72942">
            <w:pPr>
              <w:pStyle w:val="TableParagraph"/>
              <w:spacing w:before="36"/>
              <w:ind w:left="0" w:right="-33" w:firstLine="567"/>
              <w:jc w:val="center"/>
              <w:rPr>
                <w:sz w:val="20"/>
              </w:rPr>
            </w:pPr>
            <w:r>
              <w:rPr>
                <w:sz w:val="20"/>
              </w:rPr>
              <w:t>февраль-март</w:t>
            </w:r>
          </w:p>
        </w:tc>
        <w:tc>
          <w:tcPr>
            <w:tcW w:w="2949" w:type="dxa"/>
            <w:tcBorders>
              <w:right w:val="single" w:sz="4" w:space="0" w:color="000000"/>
            </w:tcBorders>
          </w:tcPr>
          <w:p w:rsidR="006A1FD1" w:rsidRPr="006A1FD1" w:rsidRDefault="006A1FD1" w:rsidP="0013205D">
            <w:pPr>
              <w:pStyle w:val="TableParagraph"/>
              <w:spacing w:before="1" w:line="210" w:lineRule="exact"/>
              <w:ind w:left="0" w:right="-33"/>
              <w:rPr>
                <w:sz w:val="20"/>
              </w:rPr>
            </w:pPr>
            <w:r w:rsidRPr="006A1FD1">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2"/>
        </w:trPr>
        <w:tc>
          <w:tcPr>
            <w:tcW w:w="3533" w:type="dxa"/>
            <w:tcBorders>
              <w:left w:val="single" w:sz="4" w:space="0" w:color="000000"/>
            </w:tcBorders>
          </w:tcPr>
          <w:p w:rsidR="0013205D" w:rsidRDefault="0013205D" w:rsidP="0013205D">
            <w:pPr>
              <w:pStyle w:val="TableParagraph"/>
              <w:spacing w:before="43"/>
              <w:ind w:left="0" w:right="-33"/>
              <w:rPr>
                <w:sz w:val="20"/>
              </w:rPr>
            </w:pPr>
            <w:r>
              <w:rPr>
                <w:sz w:val="20"/>
              </w:rPr>
              <w:t>Школьный проект «Отчизны верные сыны»</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A72942">
            <w:pPr>
              <w:pStyle w:val="TableParagraph"/>
              <w:spacing w:before="43"/>
              <w:ind w:left="0" w:right="-33" w:firstLine="567"/>
              <w:jc w:val="center"/>
              <w:rPr>
                <w:sz w:val="20"/>
              </w:rPr>
            </w:pPr>
            <w:r>
              <w:rPr>
                <w:sz w:val="20"/>
              </w:rPr>
              <w:t>3 четверть</w:t>
            </w:r>
          </w:p>
        </w:tc>
        <w:tc>
          <w:tcPr>
            <w:tcW w:w="2949" w:type="dxa"/>
            <w:tcBorders>
              <w:right w:val="single" w:sz="4" w:space="0" w:color="000000"/>
            </w:tcBorders>
          </w:tcPr>
          <w:p w:rsidR="0013205D" w:rsidRDefault="0013205D" w:rsidP="0013205D">
            <w:pPr>
              <w:pStyle w:val="TableParagraph"/>
              <w:spacing w:line="209" w:lineRule="exact"/>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0"/>
        </w:trPr>
        <w:tc>
          <w:tcPr>
            <w:tcW w:w="3533" w:type="dxa"/>
            <w:tcBorders>
              <w:left w:val="single" w:sz="4" w:space="0" w:color="000000"/>
            </w:tcBorders>
          </w:tcPr>
          <w:p w:rsidR="0013205D" w:rsidRDefault="0013205D" w:rsidP="0013205D">
            <w:pPr>
              <w:pStyle w:val="TableParagraph"/>
              <w:spacing w:before="36"/>
              <w:ind w:left="0" w:right="-33"/>
              <w:rPr>
                <w:sz w:val="20"/>
              </w:rPr>
            </w:pPr>
            <w:r>
              <w:rPr>
                <w:sz w:val="20"/>
              </w:rPr>
              <w:lastRenderedPageBreak/>
              <w:t>Сретение Господне</w:t>
            </w:r>
            <w:r w:rsidR="006A1FD1">
              <w:rPr>
                <w:sz w:val="20"/>
              </w:rPr>
              <w:t>. Сретенский букет.</w:t>
            </w:r>
          </w:p>
        </w:tc>
        <w:tc>
          <w:tcPr>
            <w:tcW w:w="1218" w:type="dxa"/>
            <w:gridSpan w:val="2"/>
          </w:tcPr>
          <w:p w:rsidR="0013205D" w:rsidRDefault="0013205D" w:rsidP="0013205D">
            <w:pPr>
              <w:pStyle w:val="TableParagraph"/>
              <w:spacing w:before="36"/>
              <w:ind w:left="0" w:right="-33"/>
              <w:rPr>
                <w:sz w:val="20"/>
              </w:rPr>
            </w:pPr>
            <w:r>
              <w:rPr>
                <w:sz w:val="20"/>
              </w:rPr>
              <w:t>1-4классы</w:t>
            </w:r>
          </w:p>
        </w:tc>
        <w:tc>
          <w:tcPr>
            <w:tcW w:w="2212" w:type="dxa"/>
            <w:gridSpan w:val="3"/>
          </w:tcPr>
          <w:p w:rsidR="0013205D" w:rsidRDefault="0013205D" w:rsidP="00F77691">
            <w:pPr>
              <w:pStyle w:val="TableParagraph"/>
              <w:spacing w:before="36"/>
              <w:ind w:left="0" w:right="-33" w:firstLine="567"/>
              <w:jc w:val="center"/>
              <w:rPr>
                <w:sz w:val="20"/>
              </w:rPr>
            </w:pPr>
            <w:r>
              <w:rPr>
                <w:sz w:val="20"/>
              </w:rPr>
              <w:t>15 февраля</w:t>
            </w:r>
          </w:p>
        </w:tc>
        <w:tc>
          <w:tcPr>
            <w:tcW w:w="2949" w:type="dxa"/>
            <w:tcBorders>
              <w:right w:val="single" w:sz="4" w:space="0" w:color="000000"/>
            </w:tcBorders>
          </w:tcPr>
          <w:p w:rsidR="0013205D" w:rsidRDefault="0013205D" w:rsidP="0013205D">
            <w:pPr>
              <w:pStyle w:val="TableParagraph"/>
              <w:spacing w:before="1" w:line="210" w:lineRule="exact"/>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26"/>
        </w:trPr>
        <w:tc>
          <w:tcPr>
            <w:tcW w:w="3533" w:type="dxa"/>
            <w:tcBorders>
              <w:left w:val="single" w:sz="4" w:space="0" w:color="000000"/>
            </w:tcBorders>
          </w:tcPr>
          <w:p w:rsidR="0013205D" w:rsidRDefault="0013205D" w:rsidP="0013205D">
            <w:pPr>
              <w:pStyle w:val="TableParagraph"/>
              <w:spacing w:before="43"/>
              <w:ind w:left="0" w:right="-33"/>
              <w:rPr>
                <w:sz w:val="20"/>
              </w:rPr>
            </w:pPr>
            <w:r>
              <w:rPr>
                <w:sz w:val="20"/>
              </w:rPr>
              <w:t>Урок   Мужества</w:t>
            </w:r>
            <w:r w:rsidR="00A72942">
              <w:rPr>
                <w:sz w:val="20"/>
              </w:rPr>
              <w:t xml:space="preserve"> «России верные сыны»</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F77691">
            <w:pPr>
              <w:pStyle w:val="TableParagraph"/>
              <w:spacing w:line="224" w:lineRule="exact"/>
              <w:ind w:left="0" w:right="-33"/>
              <w:jc w:val="center"/>
              <w:rPr>
                <w:sz w:val="20"/>
              </w:rPr>
            </w:pPr>
            <w:r>
              <w:rPr>
                <w:sz w:val="20"/>
              </w:rPr>
              <w:t>3 неделя февраля</w:t>
            </w:r>
          </w:p>
        </w:tc>
        <w:tc>
          <w:tcPr>
            <w:tcW w:w="2949" w:type="dxa"/>
            <w:tcBorders>
              <w:right w:val="single" w:sz="4" w:space="0" w:color="000000"/>
            </w:tcBorders>
          </w:tcPr>
          <w:p w:rsidR="0013205D" w:rsidRDefault="0013205D" w:rsidP="0013205D">
            <w:pPr>
              <w:pStyle w:val="TableParagraph"/>
              <w:spacing w:line="224" w:lineRule="exact"/>
              <w:ind w:left="0" w:right="-33"/>
              <w:rPr>
                <w:sz w:val="20"/>
              </w:rPr>
            </w:pPr>
            <w:r>
              <w:rPr>
                <w:sz w:val="20"/>
              </w:rPr>
              <w:t>Заместитель директора по УВР, классные руководители</w:t>
            </w:r>
          </w:p>
        </w:tc>
      </w:tr>
      <w:tr w:rsidR="00A72942"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26"/>
        </w:trPr>
        <w:tc>
          <w:tcPr>
            <w:tcW w:w="3533" w:type="dxa"/>
            <w:tcBorders>
              <w:left w:val="single" w:sz="4" w:space="0" w:color="000000"/>
            </w:tcBorders>
          </w:tcPr>
          <w:p w:rsidR="00A72942" w:rsidRDefault="00A72942" w:rsidP="0013205D">
            <w:pPr>
              <w:pStyle w:val="TableParagraph"/>
              <w:spacing w:before="43"/>
              <w:ind w:left="0" w:right="-33"/>
              <w:rPr>
                <w:sz w:val="20"/>
              </w:rPr>
            </w:pPr>
            <w:r>
              <w:rPr>
                <w:sz w:val="20"/>
              </w:rPr>
              <w:t>Великопостный календарь. Цикл мероприятий.</w:t>
            </w:r>
          </w:p>
        </w:tc>
        <w:tc>
          <w:tcPr>
            <w:tcW w:w="1218" w:type="dxa"/>
            <w:gridSpan w:val="2"/>
          </w:tcPr>
          <w:p w:rsidR="00A72942" w:rsidRDefault="00A72942" w:rsidP="0013205D">
            <w:pPr>
              <w:pStyle w:val="TableParagraph"/>
              <w:spacing w:before="43"/>
              <w:ind w:left="0" w:right="-33"/>
              <w:rPr>
                <w:sz w:val="20"/>
              </w:rPr>
            </w:pPr>
            <w:r w:rsidRPr="00A72942">
              <w:rPr>
                <w:sz w:val="20"/>
              </w:rPr>
              <w:t>1-4классы</w:t>
            </w:r>
          </w:p>
        </w:tc>
        <w:tc>
          <w:tcPr>
            <w:tcW w:w="2212" w:type="dxa"/>
            <w:gridSpan w:val="3"/>
          </w:tcPr>
          <w:p w:rsidR="00A72942" w:rsidRDefault="00A72942" w:rsidP="00F77691">
            <w:pPr>
              <w:pStyle w:val="TableParagraph"/>
              <w:spacing w:line="224" w:lineRule="exact"/>
              <w:ind w:left="0" w:right="-33"/>
              <w:jc w:val="center"/>
              <w:rPr>
                <w:sz w:val="20"/>
              </w:rPr>
            </w:pPr>
            <w:r>
              <w:rPr>
                <w:sz w:val="20"/>
              </w:rPr>
              <w:t>в течение Великого поста</w:t>
            </w:r>
          </w:p>
        </w:tc>
        <w:tc>
          <w:tcPr>
            <w:tcW w:w="2949" w:type="dxa"/>
            <w:tcBorders>
              <w:right w:val="single" w:sz="4" w:space="0" w:color="000000"/>
            </w:tcBorders>
          </w:tcPr>
          <w:p w:rsidR="00A72942" w:rsidRDefault="00A72942" w:rsidP="0013205D">
            <w:pPr>
              <w:pStyle w:val="TableParagraph"/>
              <w:spacing w:line="224" w:lineRule="exact"/>
              <w:ind w:left="0" w:right="-33"/>
              <w:rPr>
                <w:sz w:val="20"/>
              </w:rPr>
            </w:pPr>
            <w:r w:rsidRPr="00A72942">
              <w:rPr>
                <w:sz w:val="20"/>
              </w:rPr>
              <w:t>Заместитель директора по УВР, классные руководители</w:t>
            </w:r>
          </w:p>
        </w:tc>
      </w:tr>
      <w:tr w:rsidR="006A1FD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26"/>
        </w:trPr>
        <w:tc>
          <w:tcPr>
            <w:tcW w:w="3533" w:type="dxa"/>
            <w:tcBorders>
              <w:left w:val="single" w:sz="4" w:space="0" w:color="000000"/>
            </w:tcBorders>
          </w:tcPr>
          <w:p w:rsidR="006A1FD1" w:rsidRDefault="006A1FD1" w:rsidP="0013205D">
            <w:pPr>
              <w:pStyle w:val="TableParagraph"/>
              <w:spacing w:before="43"/>
              <w:ind w:left="0" w:right="-33"/>
              <w:rPr>
                <w:sz w:val="20"/>
              </w:rPr>
            </w:pPr>
            <w:r>
              <w:rPr>
                <w:sz w:val="20"/>
              </w:rPr>
              <w:t>День православной книги</w:t>
            </w:r>
          </w:p>
        </w:tc>
        <w:tc>
          <w:tcPr>
            <w:tcW w:w="1218" w:type="dxa"/>
            <w:gridSpan w:val="2"/>
          </w:tcPr>
          <w:p w:rsidR="006A1FD1" w:rsidRDefault="006A1FD1" w:rsidP="0013205D">
            <w:pPr>
              <w:pStyle w:val="TableParagraph"/>
              <w:spacing w:before="43"/>
              <w:ind w:left="0" w:right="-33"/>
              <w:rPr>
                <w:sz w:val="20"/>
              </w:rPr>
            </w:pPr>
            <w:r w:rsidRPr="006A1FD1">
              <w:rPr>
                <w:sz w:val="20"/>
              </w:rPr>
              <w:t>1-4классы</w:t>
            </w:r>
          </w:p>
        </w:tc>
        <w:tc>
          <w:tcPr>
            <w:tcW w:w="2212" w:type="dxa"/>
            <w:gridSpan w:val="3"/>
          </w:tcPr>
          <w:p w:rsidR="006A1FD1" w:rsidRDefault="006A1FD1" w:rsidP="00F77691">
            <w:pPr>
              <w:pStyle w:val="TableParagraph"/>
              <w:spacing w:line="224" w:lineRule="exact"/>
              <w:ind w:left="0" w:right="-33"/>
              <w:jc w:val="center"/>
              <w:rPr>
                <w:sz w:val="20"/>
              </w:rPr>
            </w:pPr>
            <w:r>
              <w:rPr>
                <w:sz w:val="20"/>
              </w:rPr>
              <w:t>14 марта</w:t>
            </w:r>
          </w:p>
        </w:tc>
        <w:tc>
          <w:tcPr>
            <w:tcW w:w="2949" w:type="dxa"/>
            <w:tcBorders>
              <w:right w:val="single" w:sz="4" w:space="0" w:color="000000"/>
            </w:tcBorders>
          </w:tcPr>
          <w:p w:rsidR="006A1FD1" w:rsidRDefault="006A1FD1" w:rsidP="0013205D">
            <w:pPr>
              <w:pStyle w:val="TableParagraph"/>
              <w:spacing w:line="224" w:lineRule="exact"/>
              <w:ind w:left="0" w:right="-33"/>
              <w:rPr>
                <w:sz w:val="20"/>
              </w:rPr>
            </w:pPr>
            <w:r w:rsidRPr="006A1FD1">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26"/>
        </w:trPr>
        <w:tc>
          <w:tcPr>
            <w:tcW w:w="3533" w:type="dxa"/>
            <w:tcBorders>
              <w:left w:val="single" w:sz="4" w:space="0" w:color="000000"/>
            </w:tcBorders>
          </w:tcPr>
          <w:p w:rsidR="0013205D" w:rsidRDefault="0013205D" w:rsidP="0013205D">
            <w:pPr>
              <w:pStyle w:val="TableParagraph"/>
              <w:spacing w:before="43"/>
              <w:ind w:left="0" w:right="-33"/>
              <w:rPr>
                <w:sz w:val="20"/>
              </w:rPr>
            </w:pPr>
            <w:r>
              <w:rPr>
                <w:sz w:val="20"/>
              </w:rPr>
              <w:t>Неделя детской книги</w:t>
            </w:r>
          </w:p>
        </w:tc>
        <w:tc>
          <w:tcPr>
            <w:tcW w:w="1218" w:type="dxa"/>
            <w:gridSpan w:val="2"/>
          </w:tcPr>
          <w:p w:rsidR="0013205D" w:rsidRDefault="0013205D" w:rsidP="0013205D">
            <w:pPr>
              <w:pStyle w:val="TableParagraph"/>
              <w:spacing w:before="43"/>
              <w:ind w:left="0" w:right="-33"/>
              <w:rPr>
                <w:sz w:val="20"/>
              </w:rPr>
            </w:pPr>
            <w:r>
              <w:rPr>
                <w:sz w:val="20"/>
              </w:rPr>
              <w:t>1-4 классы</w:t>
            </w:r>
          </w:p>
        </w:tc>
        <w:tc>
          <w:tcPr>
            <w:tcW w:w="2212" w:type="dxa"/>
            <w:gridSpan w:val="3"/>
          </w:tcPr>
          <w:p w:rsidR="0013205D" w:rsidRDefault="0013205D" w:rsidP="00F77691">
            <w:pPr>
              <w:pStyle w:val="TableParagraph"/>
              <w:spacing w:before="43"/>
              <w:ind w:right="-33"/>
              <w:jc w:val="center"/>
              <w:rPr>
                <w:sz w:val="20"/>
              </w:rPr>
            </w:pPr>
            <w:r>
              <w:rPr>
                <w:sz w:val="20"/>
              </w:rPr>
              <w:t>3 неделя марта</w:t>
            </w:r>
          </w:p>
        </w:tc>
        <w:tc>
          <w:tcPr>
            <w:tcW w:w="2949" w:type="dxa"/>
            <w:tcBorders>
              <w:right w:val="single" w:sz="4" w:space="0" w:color="000000"/>
            </w:tcBorders>
          </w:tcPr>
          <w:p w:rsidR="0013205D" w:rsidRDefault="0013205D" w:rsidP="0013205D">
            <w:pPr>
              <w:pStyle w:val="TableParagraph"/>
              <w:spacing w:before="1"/>
              <w:ind w:left="0" w:right="-33"/>
              <w:rPr>
                <w:sz w:val="20"/>
              </w:rPr>
            </w:pPr>
            <w:r>
              <w:rPr>
                <w:sz w:val="20"/>
              </w:rPr>
              <w:t>Заместитель директора по УВР, классные руководители</w:t>
            </w:r>
          </w:p>
        </w:tc>
      </w:tr>
      <w:tr w:rsidR="00A72942"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26"/>
        </w:trPr>
        <w:tc>
          <w:tcPr>
            <w:tcW w:w="3533" w:type="dxa"/>
            <w:tcBorders>
              <w:left w:val="single" w:sz="4" w:space="0" w:color="000000"/>
            </w:tcBorders>
          </w:tcPr>
          <w:p w:rsidR="00A72942" w:rsidRDefault="00A72942" w:rsidP="0013205D">
            <w:pPr>
              <w:pStyle w:val="TableParagraph"/>
              <w:spacing w:before="43"/>
              <w:ind w:left="0" w:right="-33"/>
              <w:rPr>
                <w:sz w:val="20"/>
              </w:rPr>
            </w:pPr>
            <w:r>
              <w:rPr>
                <w:sz w:val="20"/>
              </w:rPr>
              <w:t>«Покаяния двери отверзи нам, Жизнодавче!». Благочиннический фестиваль</w:t>
            </w:r>
          </w:p>
        </w:tc>
        <w:tc>
          <w:tcPr>
            <w:tcW w:w="1218" w:type="dxa"/>
            <w:gridSpan w:val="2"/>
          </w:tcPr>
          <w:p w:rsidR="00A72942" w:rsidRDefault="00A72942" w:rsidP="0013205D">
            <w:pPr>
              <w:pStyle w:val="TableParagraph"/>
              <w:spacing w:before="43"/>
              <w:ind w:left="0" w:right="-33"/>
              <w:rPr>
                <w:sz w:val="20"/>
              </w:rPr>
            </w:pPr>
            <w:r w:rsidRPr="00A72942">
              <w:rPr>
                <w:sz w:val="20"/>
              </w:rPr>
              <w:t>1-4 классы</w:t>
            </w:r>
          </w:p>
        </w:tc>
        <w:tc>
          <w:tcPr>
            <w:tcW w:w="2212" w:type="dxa"/>
            <w:gridSpan w:val="3"/>
          </w:tcPr>
          <w:p w:rsidR="00A72942" w:rsidRDefault="00A72942" w:rsidP="00F77691">
            <w:pPr>
              <w:pStyle w:val="TableParagraph"/>
              <w:spacing w:before="43"/>
              <w:ind w:right="-33"/>
              <w:jc w:val="center"/>
              <w:rPr>
                <w:sz w:val="20"/>
              </w:rPr>
            </w:pPr>
            <w:r>
              <w:rPr>
                <w:sz w:val="20"/>
              </w:rPr>
              <w:t>весенние каникулы</w:t>
            </w:r>
          </w:p>
        </w:tc>
        <w:tc>
          <w:tcPr>
            <w:tcW w:w="2949" w:type="dxa"/>
            <w:tcBorders>
              <w:right w:val="single" w:sz="4" w:space="0" w:color="000000"/>
            </w:tcBorders>
          </w:tcPr>
          <w:p w:rsidR="00A72942" w:rsidRDefault="00A72942" w:rsidP="0013205D">
            <w:pPr>
              <w:pStyle w:val="TableParagraph"/>
              <w:spacing w:before="1"/>
              <w:ind w:left="0" w:right="-33"/>
              <w:rPr>
                <w:sz w:val="20"/>
              </w:rPr>
            </w:pPr>
            <w:r w:rsidRPr="00A72942">
              <w:rPr>
                <w:sz w:val="20"/>
              </w:rPr>
              <w:t>Заместитель директора по УВР, классные руководители</w:t>
            </w:r>
          </w:p>
        </w:tc>
      </w:tr>
      <w:tr w:rsidR="00A72942"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26"/>
        </w:trPr>
        <w:tc>
          <w:tcPr>
            <w:tcW w:w="3533" w:type="dxa"/>
            <w:tcBorders>
              <w:left w:val="single" w:sz="4" w:space="0" w:color="000000"/>
            </w:tcBorders>
          </w:tcPr>
          <w:p w:rsidR="00A72942" w:rsidRDefault="00A72942" w:rsidP="0013205D">
            <w:pPr>
              <w:pStyle w:val="TableParagraph"/>
              <w:spacing w:before="43"/>
              <w:ind w:left="0" w:right="-33"/>
              <w:rPr>
                <w:sz w:val="20"/>
              </w:rPr>
            </w:pPr>
            <w:r>
              <w:rPr>
                <w:sz w:val="20"/>
              </w:rPr>
              <w:t>Благовещенье Пресвятой Богородицы</w:t>
            </w:r>
          </w:p>
        </w:tc>
        <w:tc>
          <w:tcPr>
            <w:tcW w:w="1218" w:type="dxa"/>
            <w:gridSpan w:val="2"/>
          </w:tcPr>
          <w:p w:rsidR="00A72942" w:rsidRDefault="00A72942" w:rsidP="0013205D">
            <w:pPr>
              <w:pStyle w:val="TableParagraph"/>
              <w:spacing w:before="43"/>
              <w:ind w:left="0" w:right="-33"/>
              <w:rPr>
                <w:sz w:val="20"/>
              </w:rPr>
            </w:pPr>
            <w:r w:rsidRPr="00A72942">
              <w:rPr>
                <w:sz w:val="20"/>
              </w:rPr>
              <w:t>1-4 классы</w:t>
            </w:r>
          </w:p>
        </w:tc>
        <w:tc>
          <w:tcPr>
            <w:tcW w:w="2212" w:type="dxa"/>
            <w:gridSpan w:val="3"/>
          </w:tcPr>
          <w:p w:rsidR="00A72942" w:rsidRDefault="00A72942" w:rsidP="00F77691">
            <w:pPr>
              <w:pStyle w:val="TableParagraph"/>
              <w:spacing w:before="43"/>
              <w:ind w:right="-33"/>
              <w:jc w:val="center"/>
              <w:rPr>
                <w:sz w:val="20"/>
              </w:rPr>
            </w:pPr>
            <w:r>
              <w:rPr>
                <w:sz w:val="20"/>
              </w:rPr>
              <w:t>7 апреля</w:t>
            </w:r>
          </w:p>
        </w:tc>
        <w:tc>
          <w:tcPr>
            <w:tcW w:w="2949" w:type="dxa"/>
            <w:tcBorders>
              <w:right w:val="single" w:sz="4" w:space="0" w:color="000000"/>
            </w:tcBorders>
          </w:tcPr>
          <w:p w:rsidR="00A72942" w:rsidRDefault="00A72942" w:rsidP="0013205D">
            <w:pPr>
              <w:pStyle w:val="TableParagraph"/>
              <w:spacing w:before="1"/>
              <w:ind w:left="0" w:right="-33"/>
              <w:rPr>
                <w:sz w:val="20"/>
              </w:rPr>
            </w:pPr>
            <w:r w:rsidRPr="00A72942">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97"/>
        </w:trPr>
        <w:tc>
          <w:tcPr>
            <w:tcW w:w="3533" w:type="dxa"/>
            <w:tcBorders>
              <w:left w:val="single" w:sz="4" w:space="0" w:color="000000"/>
            </w:tcBorders>
          </w:tcPr>
          <w:p w:rsidR="0013205D" w:rsidRDefault="00A72942" w:rsidP="0013205D">
            <w:pPr>
              <w:pStyle w:val="TableParagraph"/>
              <w:spacing w:before="36"/>
              <w:ind w:left="0" w:right="-33"/>
              <w:rPr>
                <w:sz w:val="20"/>
              </w:rPr>
            </w:pPr>
            <w:r>
              <w:rPr>
                <w:sz w:val="20"/>
              </w:rPr>
              <w:t>Вход  Господень</w:t>
            </w:r>
            <w:r w:rsidR="0013205D">
              <w:rPr>
                <w:sz w:val="20"/>
              </w:rPr>
              <w:t xml:space="preserve"> в Иерусалим</w:t>
            </w:r>
          </w:p>
        </w:tc>
        <w:tc>
          <w:tcPr>
            <w:tcW w:w="1218" w:type="dxa"/>
            <w:gridSpan w:val="2"/>
          </w:tcPr>
          <w:p w:rsidR="0013205D" w:rsidRDefault="0013205D" w:rsidP="0013205D">
            <w:pPr>
              <w:pStyle w:val="TableParagraph"/>
              <w:spacing w:before="36"/>
              <w:ind w:left="0" w:right="-33"/>
              <w:rPr>
                <w:sz w:val="20"/>
              </w:rPr>
            </w:pPr>
            <w:r>
              <w:rPr>
                <w:sz w:val="20"/>
              </w:rPr>
              <w:t>1-4классы</w:t>
            </w:r>
          </w:p>
        </w:tc>
        <w:tc>
          <w:tcPr>
            <w:tcW w:w="2212" w:type="dxa"/>
            <w:gridSpan w:val="3"/>
          </w:tcPr>
          <w:p w:rsidR="0013205D" w:rsidRDefault="00A72942" w:rsidP="00F77691">
            <w:pPr>
              <w:pStyle w:val="TableParagraph"/>
              <w:spacing w:before="36"/>
              <w:ind w:left="0" w:right="-33"/>
              <w:jc w:val="center"/>
              <w:rPr>
                <w:sz w:val="20"/>
              </w:rPr>
            </w:pPr>
            <w:r>
              <w:rPr>
                <w:sz w:val="20"/>
              </w:rPr>
              <w:t>апрель</w:t>
            </w:r>
          </w:p>
        </w:tc>
        <w:tc>
          <w:tcPr>
            <w:tcW w:w="2949" w:type="dxa"/>
            <w:tcBorders>
              <w:right w:val="single" w:sz="4" w:space="0" w:color="000000"/>
            </w:tcBorders>
          </w:tcPr>
          <w:p w:rsidR="0013205D" w:rsidRDefault="0013205D" w:rsidP="0013205D">
            <w:pPr>
              <w:pStyle w:val="TableParagraph"/>
              <w:spacing w:before="36"/>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6"/>
        </w:trPr>
        <w:tc>
          <w:tcPr>
            <w:tcW w:w="3533" w:type="dxa"/>
            <w:tcBorders>
              <w:left w:val="single" w:sz="4" w:space="0" w:color="000000"/>
            </w:tcBorders>
          </w:tcPr>
          <w:p w:rsidR="0013205D" w:rsidRDefault="00A72942" w:rsidP="0013205D">
            <w:pPr>
              <w:pStyle w:val="TableParagraph"/>
              <w:spacing w:before="7"/>
              <w:ind w:left="0" w:right="-33"/>
              <w:rPr>
                <w:sz w:val="20"/>
              </w:rPr>
            </w:pPr>
            <w:r>
              <w:rPr>
                <w:sz w:val="20"/>
              </w:rPr>
              <w:t xml:space="preserve">12 апреля – </w:t>
            </w:r>
            <w:r w:rsidR="0013205D">
              <w:rPr>
                <w:sz w:val="20"/>
              </w:rPr>
              <w:t>Всемирный день авиации и космонавтики.</w:t>
            </w:r>
          </w:p>
          <w:p w:rsidR="0013205D" w:rsidRDefault="00F77691" w:rsidP="0013205D">
            <w:pPr>
              <w:pStyle w:val="TableParagraph"/>
              <w:spacing w:before="1"/>
              <w:ind w:left="0" w:right="-33"/>
              <w:rPr>
                <w:sz w:val="20"/>
              </w:rPr>
            </w:pPr>
            <w:r>
              <w:rPr>
                <w:sz w:val="20"/>
              </w:rPr>
              <w:t>Гагаринский урок «</w:t>
            </w:r>
            <w:r w:rsidR="0013205D">
              <w:rPr>
                <w:sz w:val="20"/>
              </w:rPr>
              <w:t>Космос– это мы»</w:t>
            </w:r>
            <w:r>
              <w:rPr>
                <w:sz w:val="20"/>
              </w:rPr>
              <w:t>.</w:t>
            </w:r>
          </w:p>
          <w:p w:rsidR="0013205D" w:rsidRDefault="0013205D" w:rsidP="0013205D">
            <w:pPr>
              <w:pStyle w:val="TableParagraph"/>
              <w:spacing w:before="14"/>
              <w:ind w:left="0" w:right="-33"/>
              <w:rPr>
                <w:sz w:val="20"/>
              </w:rPr>
            </w:pPr>
          </w:p>
        </w:tc>
        <w:tc>
          <w:tcPr>
            <w:tcW w:w="1218" w:type="dxa"/>
            <w:gridSpan w:val="2"/>
          </w:tcPr>
          <w:p w:rsidR="0013205D" w:rsidRDefault="0013205D" w:rsidP="0013205D">
            <w:pPr>
              <w:pStyle w:val="TableParagraph"/>
              <w:spacing w:before="14"/>
              <w:ind w:left="0" w:right="-33"/>
              <w:rPr>
                <w:sz w:val="20"/>
              </w:rPr>
            </w:pPr>
            <w:r>
              <w:rPr>
                <w:sz w:val="20"/>
              </w:rPr>
              <w:t>1-4классы</w:t>
            </w:r>
          </w:p>
        </w:tc>
        <w:tc>
          <w:tcPr>
            <w:tcW w:w="2212" w:type="dxa"/>
            <w:gridSpan w:val="3"/>
          </w:tcPr>
          <w:p w:rsidR="0013205D" w:rsidRDefault="0013205D" w:rsidP="00F77691">
            <w:pPr>
              <w:pStyle w:val="TableParagraph"/>
              <w:spacing w:before="14"/>
              <w:ind w:left="0" w:right="-33"/>
              <w:jc w:val="center"/>
              <w:rPr>
                <w:sz w:val="20"/>
              </w:rPr>
            </w:pPr>
            <w:r>
              <w:rPr>
                <w:sz w:val="20"/>
              </w:rPr>
              <w:t>апрель</w:t>
            </w:r>
          </w:p>
        </w:tc>
        <w:tc>
          <w:tcPr>
            <w:tcW w:w="2949" w:type="dxa"/>
            <w:tcBorders>
              <w:right w:val="single" w:sz="4" w:space="0" w:color="000000"/>
            </w:tcBorders>
          </w:tcPr>
          <w:p w:rsidR="0013205D" w:rsidRDefault="0013205D" w:rsidP="0013205D">
            <w:pPr>
              <w:pStyle w:val="TableParagraph"/>
              <w:spacing w:before="14"/>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4"/>
        </w:trPr>
        <w:tc>
          <w:tcPr>
            <w:tcW w:w="3533" w:type="dxa"/>
            <w:tcBorders>
              <w:left w:val="single" w:sz="4" w:space="0" w:color="000000"/>
            </w:tcBorders>
          </w:tcPr>
          <w:p w:rsidR="0013205D" w:rsidRDefault="0013205D" w:rsidP="0013205D">
            <w:pPr>
              <w:pStyle w:val="TableParagraph"/>
              <w:spacing w:before="14"/>
              <w:ind w:left="0" w:right="-33"/>
              <w:rPr>
                <w:sz w:val="20"/>
              </w:rPr>
            </w:pPr>
            <w:r>
              <w:rPr>
                <w:sz w:val="20"/>
              </w:rPr>
              <w:t>Школьный конкурс</w:t>
            </w:r>
          </w:p>
          <w:p w:rsidR="0013205D" w:rsidRDefault="0013205D" w:rsidP="0013205D">
            <w:pPr>
              <w:pStyle w:val="TableParagraph"/>
              <w:spacing w:before="14"/>
              <w:ind w:left="0" w:right="-33"/>
              <w:rPr>
                <w:sz w:val="20"/>
              </w:rPr>
            </w:pPr>
            <w:r>
              <w:rPr>
                <w:sz w:val="20"/>
              </w:rPr>
              <w:t>«Безопасное колесо»</w:t>
            </w:r>
          </w:p>
        </w:tc>
        <w:tc>
          <w:tcPr>
            <w:tcW w:w="1218" w:type="dxa"/>
            <w:gridSpan w:val="2"/>
          </w:tcPr>
          <w:p w:rsidR="0013205D" w:rsidRDefault="0013205D" w:rsidP="0013205D">
            <w:pPr>
              <w:pStyle w:val="TableParagraph"/>
              <w:spacing w:before="14"/>
              <w:ind w:left="0" w:right="-33"/>
              <w:rPr>
                <w:sz w:val="20"/>
              </w:rPr>
            </w:pPr>
            <w:r>
              <w:rPr>
                <w:sz w:val="20"/>
              </w:rPr>
              <w:t>1-4классы</w:t>
            </w:r>
          </w:p>
        </w:tc>
        <w:tc>
          <w:tcPr>
            <w:tcW w:w="2212" w:type="dxa"/>
            <w:gridSpan w:val="3"/>
          </w:tcPr>
          <w:p w:rsidR="0013205D" w:rsidRDefault="0013205D" w:rsidP="00F77691">
            <w:pPr>
              <w:pStyle w:val="TableParagraph"/>
              <w:spacing w:before="14"/>
              <w:ind w:left="0" w:right="-33" w:firstLine="567"/>
              <w:jc w:val="center"/>
              <w:rPr>
                <w:sz w:val="20"/>
              </w:rPr>
            </w:pPr>
            <w:r>
              <w:rPr>
                <w:sz w:val="20"/>
              </w:rPr>
              <w:t>апрель</w:t>
            </w:r>
          </w:p>
        </w:tc>
        <w:tc>
          <w:tcPr>
            <w:tcW w:w="2949" w:type="dxa"/>
            <w:tcBorders>
              <w:right w:val="single" w:sz="4" w:space="0" w:color="000000"/>
            </w:tcBorders>
          </w:tcPr>
          <w:p w:rsidR="0013205D" w:rsidRDefault="0013205D" w:rsidP="0013205D">
            <w:pPr>
              <w:pStyle w:val="TableParagraph"/>
              <w:spacing w:before="16" w:line="237" w:lineRule="auto"/>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6"/>
        </w:trPr>
        <w:tc>
          <w:tcPr>
            <w:tcW w:w="3533" w:type="dxa"/>
            <w:tcBorders>
              <w:left w:val="single" w:sz="4" w:space="0" w:color="000000"/>
              <w:right w:val="single" w:sz="4" w:space="0" w:color="000000"/>
            </w:tcBorders>
          </w:tcPr>
          <w:p w:rsidR="0013205D" w:rsidRDefault="0013205D" w:rsidP="00F77691">
            <w:pPr>
              <w:pStyle w:val="TableParagraph"/>
              <w:tabs>
                <w:tab w:val="left" w:pos="1298"/>
              </w:tabs>
              <w:spacing w:line="224" w:lineRule="exact"/>
              <w:ind w:left="0" w:right="-33"/>
              <w:rPr>
                <w:sz w:val="20"/>
              </w:rPr>
            </w:pPr>
            <w:r>
              <w:rPr>
                <w:sz w:val="20"/>
              </w:rPr>
              <w:t xml:space="preserve">Светлое Христово </w:t>
            </w:r>
            <w:r>
              <w:rPr>
                <w:spacing w:val="-1"/>
                <w:sz w:val="20"/>
              </w:rPr>
              <w:t xml:space="preserve">Воскресение. </w:t>
            </w:r>
            <w:r>
              <w:rPr>
                <w:sz w:val="20"/>
              </w:rPr>
              <w:t>Пасха</w:t>
            </w:r>
          </w:p>
        </w:tc>
        <w:tc>
          <w:tcPr>
            <w:tcW w:w="1218" w:type="dxa"/>
            <w:gridSpan w:val="2"/>
            <w:tcBorders>
              <w:left w:val="single" w:sz="4" w:space="0" w:color="000000"/>
            </w:tcBorders>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F77691" w:rsidP="00F77691">
            <w:pPr>
              <w:pStyle w:val="TableParagraph"/>
              <w:spacing w:before="7"/>
              <w:ind w:right="-33"/>
              <w:jc w:val="center"/>
              <w:rPr>
                <w:sz w:val="20"/>
              </w:rPr>
            </w:pPr>
            <w:r>
              <w:rPr>
                <w:sz w:val="20"/>
              </w:rPr>
              <w:t>а</w:t>
            </w:r>
            <w:r w:rsidR="0013205D">
              <w:rPr>
                <w:sz w:val="20"/>
              </w:rPr>
              <w:t>прель</w:t>
            </w:r>
            <w:r>
              <w:rPr>
                <w:sz w:val="20"/>
              </w:rPr>
              <w:t xml:space="preserve"> - май</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Заместитель директора по УВР, классные руководители</w:t>
            </w:r>
          </w:p>
        </w:tc>
      </w:tr>
      <w:tr w:rsidR="00F7769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6"/>
        </w:trPr>
        <w:tc>
          <w:tcPr>
            <w:tcW w:w="3533" w:type="dxa"/>
            <w:tcBorders>
              <w:left w:val="single" w:sz="4" w:space="0" w:color="000000"/>
              <w:right w:val="single" w:sz="4" w:space="0" w:color="000000"/>
            </w:tcBorders>
          </w:tcPr>
          <w:p w:rsidR="00F77691" w:rsidRDefault="00F77691" w:rsidP="00F77691">
            <w:pPr>
              <w:pStyle w:val="TableParagraph"/>
              <w:tabs>
                <w:tab w:val="left" w:pos="1298"/>
              </w:tabs>
              <w:spacing w:line="224" w:lineRule="exact"/>
              <w:ind w:left="0" w:right="-33"/>
              <w:rPr>
                <w:sz w:val="20"/>
              </w:rPr>
            </w:pPr>
            <w:r>
              <w:rPr>
                <w:sz w:val="20"/>
              </w:rPr>
              <w:t>«Пасха Красная».  Благочиннический фестиваль</w:t>
            </w:r>
          </w:p>
        </w:tc>
        <w:tc>
          <w:tcPr>
            <w:tcW w:w="1218" w:type="dxa"/>
            <w:gridSpan w:val="2"/>
            <w:tcBorders>
              <w:left w:val="single" w:sz="4" w:space="0" w:color="000000"/>
            </w:tcBorders>
          </w:tcPr>
          <w:p w:rsidR="00F77691" w:rsidRDefault="00F77691" w:rsidP="0013205D">
            <w:pPr>
              <w:pStyle w:val="TableParagraph"/>
              <w:spacing w:before="7"/>
              <w:ind w:left="0" w:right="-33"/>
              <w:rPr>
                <w:sz w:val="20"/>
              </w:rPr>
            </w:pPr>
            <w:r w:rsidRPr="00F77691">
              <w:rPr>
                <w:sz w:val="20"/>
              </w:rPr>
              <w:t>1-4классы</w:t>
            </w:r>
          </w:p>
        </w:tc>
        <w:tc>
          <w:tcPr>
            <w:tcW w:w="2212" w:type="dxa"/>
            <w:gridSpan w:val="3"/>
          </w:tcPr>
          <w:p w:rsidR="00F77691" w:rsidRDefault="00F77691" w:rsidP="00F77691">
            <w:pPr>
              <w:pStyle w:val="TableParagraph"/>
              <w:spacing w:before="7"/>
              <w:ind w:right="-33"/>
              <w:jc w:val="center"/>
              <w:rPr>
                <w:sz w:val="20"/>
              </w:rPr>
            </w:pPr>
            <w:r w:rsidRPr="00F77691">
              <w:rPr>
                <w:sz w:val="20"/>
              </w:rPr>
              <w:t>апрель - май</w:t>
            </w:r>
          </w:p>
        </w:tc>
        <w:tc>
          <w:tcPr>
            <w:tcW w:w="2949" w:type="dxa"/>
            <w:tcBorders>
              <w:right w:val="single" w:sz="4" w:space="0" w:color="000000"/>
            </w:tcBorders>
          </w:tcPr>
          <w:p w:rsidR="00F77691" w:rsidRDefault="00F77691" w:rsidP="0013205D">
            <w:pPr>
              <w:pStyle w:val="TableParagraph"/>
              <w:spacing w:before="7"/>
              <w:ind w:left="0" w:right="-33"/>
              <w:rPr>
                <w:sz w:val="20"/>
              </w:rPr>
            </w:pPr>
            <w:r w:rsidRPr="00F77691">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19"/>
        </w:trPr>
        <w:tc>
          <w:tcPr>
            <w:tcW w:w="3533" w:type="dxa"/>
            <w:tcBorders>
              <w:left w:val="single" w:sz="4" w:space="0" w:color="000000"/>
            </w:tcBorders>
          </w:tcPr>
          <w:p w:rsidR="0013205D" w:rsidRDefault="0013205D" w:rsidP="0013205D">
            <w:pPr>
              <w:pStyle w:val="TableParagraph"/>
              <w:spacing w:before="1"/>
              <w:ind w:left="0" w:right="-33"/>
              <w:rPr>
                <w:sz w:val="20"/>
              </w:rPr>
            </w:pPr>
            <w:r>
              <w:rPr>
                <w:color w:val="161616"/>
                <w:sz w:val="20"/>
              </w:rPr>
              <w:t>Тематический классный час посвященный</w:t>
            </w:r>
            <w:r>
              <w:rPr>
                <w:sz w:val="20"/>
              </w:rPr>
              <w:t xml:space="preserve"> </w:t>
            </w:r>
            <w:r>
              <w:rPr>
                <w:color w:val="161616"/>
                <w:sz w:val="20"/>
              </w:rPr>
              <w:t>Дню Победы, «Бессмертный полк», Акция  «Окна Победы»</w:t>
            </w:r>
          </w:p>
        </w:tc>
        <w:tc>
          <w:tcPr>
            <w:tcW w:w="1218" w:type="dxa"/>
            <w:gridSpan w:val="2"/>
          </w:tcPr>
          <w:p w:rsidR="0013205D" w:rsidRDefault="0013205D" w:rsidP="0013205D">
            <w:pPr>
              <w:pStyle w:val="TableParagraph"/>
              <w:spacing w:before="14"/>
              <w:ind w:left="0" w:right="-33"/>
              <w:rPr>
                <w:sz w:val="20"/>
              </w:rPr>
            </w:pPr>
            <w:r>
              <w:rPr>
                <w:sz w:val="20"/>
              </w:rPr>
              <w:t>1-4классы</w:t>
            </w:r>
          </w:p>
        </w:tc>
        <w:tc>
          <w:tcPr>
            <w:tcW w:w="2212" w:type="dxa"/>
            <w:gridSpan w:val="3"/>
          </w:tcPr>
          <w:p w:rsidR="0013205D" w:rsidRDefault="0013205D" w:rsidP="00F77691">
            <w:pPr>
              <w:pStyle w:val="TableParagraph"/>
              <w:spacing w:before="14"/>
              <w:ind w:left="0" w:right="-33" w:firstLine="567"/>
              <w:jc w:val="center"/>
              <w:rPr>
                <w:sz w:val="20"/>
              </w:rPr>
            </w:pPr>
            <w:r>
              <w:rPr>
                <w:sz w:val="20"/>
              </w:rPr>
              <w:t>май</w:t>
            </w:r>
          </w:p>
        </w:tc>
        <w:tc>
          <w:tcPr>
            <w:tcW w:w="2949" w:type="dxa"/>
            <w:tcBorders>
              <w:right w:val="single" w:sz="4" w:space="0" w:color="000000"/>
            </w:tcBorders>
          </w:tcPr>
          <w:p w:rsidR="0013205D" w:rsidRDefault="0013205D" w:rsidP="0013205D">
            <w:pPr>
              <w:pStyle w:val="TableParagraph"/>
              <w:spacing w:line="230" w:lineRule="atLeast"/>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97"/>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Международный день семьи «Семейные традиции». Проект</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15 мая</w:t>
            </w:r>
          </w:p>
        </w:tc>
        <w:tc>
          <w:tcPr>
            <w:tcW w:w="2949" w:type="dxa"/>
            <w:tcBorders>
              <w:right w:val="single" w:sz="4" w:space="0" w:color="000000"/>
            </w:tcBorders>
          </w:tcPr>
          <w:p w:rsidR="0013205D" w:rsidRDefault="0013205D" w:rsidP="0013205D">
            <w:pPr>
              <w:pStyle w:val="TableParagraph"/>
              <w:spacing w:line="230" w:lineRule="atLeast"/>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18"/>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 xml:space="preserve">День </w:t>
            </w:r>
            <w:r w:rsidR="00F77691">
              <w:rPr>
                <w:sz w:val="20"/>
              </w:rPr>
              <w:t>памяти свт</w:t>
            </w:r>
            <w:r>
              <w:rPr>
                <w:sz w:val="20"/>
              </w:rPr>
              <w:t>. Николая архиепископа  Мир Ликийских, чудотворца.</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22 мая</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9"/>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День памяти равноапп . Мефодия и Кирилла, учителей Словенских  (День славянской письменности и культуры)</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24 мая</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99"/>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Торжественные линейки, посвященные окончанию учебного года</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25 мая</w:t>
            </w:r>
          </w:p>
        </w:tc>
        <w:tc>
          <w:tcPr>
            <w:tcW w:w="2949" w:type="dxa"/>
            <w:tcBorders>
              <w:right w:val="single" w:sz="4" w:space="0" w:color="000000"/>
            </w:tcBorders>
          </w:tcPr>
          <w:p w:rsidR="0013205D" w:rsidRDefault="0013205D" w:rsidP="0013205D">
            <w:pPr>
              <w:pStyle w:val="TableParagraph"/>
              <w:spacing w:before="1" w:line="210" w:lineRule="exact"/>
              <w:ind w:left="0" w:right="-33"/>
              <w:rPr>
                <w:sz w:val="20"/>
              </w:rPr>
            </w:pPr>
            <w:r>
              <w:rPr>
                <w:sz w:val="20"/>
              </w:rPr>
              <w:t>Заместитель директора по УВР, 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22"/>
        </w:trPr>
        <w:tc>
          <w:tcPr>
            <w:tcW w:w="3533" w:type="dxa"/>
            <w:tcBorders>
              <w:left w:val="single" w:sz="4" w:space="0" w:color="000000"/>
              <w:right w:val="single" w:sz="4" w:space="0" w:color="000000"/>
            </w:tcBorders>
          </w:tcPr>
          <w:p w:rsidR="00F77691" w:rsidRDefault="00F77691" w:rsidP="0013205D">
            <w:pPr>
              <w:pStyle w:val="TableParagraph"/>
              <w:spacing w:line="230" w:lineRule="atLeast"/>
              <w:ind w:left="0" w:right="-33"/>
              <w:rPr>
                <w:b/>
                <w:sz w:val="20"/>
              </w:rPr>
            </w:pPr>
          </w:p>
          <w:p w:rsidR="0013205D" w:rsidRDefault="0013205D" w:rsidP="0013205D">
            <w:pPr>
              <w:pStyle w:val="TableParagraph"/>
              <w:spacing w:line="230" w:lineRule="atLeast"/>
              <w:ind w:left="0" w:right="-33"/>
              <w:rPr>
                <w:sz w:val="20"/>
              </w:rPr>
            </w:pPr>
            <w:r>
              <w:rPr>
                <w:b/>
                <w:sz w:val="20"/>
              </w:rPr>
              <w:t>Модуль «Классное руководство»</w:t>
            </w:r>
          </w:p>
        </w:tc>
        <w:tc>
          <w:tcPr>
            <w:tcW w:w="1218" w:type="dxa"/>
            <w:gridSpan w:val="2"/>
          </w:tcPr>
          <w:p w:rsidR="0013205D" w:rsidRDefault="0013205D" w:rsidP="0013205D">
            <w:pPr>
              <w:pStyle w:val="TableParagraph"/>
              <w:spacing w:before="7"/>
              <w:ind w:left="0" w:right="-33"/>
              <w:rPr>
                <w:sz w:val="20"/>
              </w:rPr>
            </w:pPr>
          </w:p>
        </w:tc>
        <w:tc>
          <w:tcPr>
            <w:tcW w:w="2212" w:type="dxa"/>
            <w:gridSpan w:val="3"/>
          </w:tcPr>
          <w:p w:rsidR="0013205D" w:rsidRDefault="0013205D" w:rsidP="0013205D">
            <w:pPr>
              <w:pStyle w:val="TableParagraph"/>
              <w:spacing w:before="7"/>
              <w:ind w:left="0" w:right="-33" w:firstLine="567"/>
              <w:rPr>
                <w:sz w:val="20"/>
              </w:rPr>
            </w:pPr>
          </w:p>
        </w:tc>
        <w:tc>
          <w:tcPr>
            <w:tcW w:w="2949" w:type="dxa"/>
            <w:tcBorders>
              <w:right w:val="single" w:sz="4" w:space="0" w:color="000000"/>
            </w:tcBorders>
          </w:tcPr>
          <w:p w:rsidR="0013205D" w:rsidRDefault="0013205D" w:rsidP="0013205D">
            <w:pPr>
              <w:pStyle w:val="TableParagraph"/>
              <w:spacing w:before="1"/>
              <w:ind w:left="0" w:right="-33"/>
              <w:rPr>
                <w:sz w:val="20"/>
              </w:rPr>
            </w:pP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20"/>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Составление плана воспитательной работы класса</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14"/>
              <w:ind w:left="0" w:right="-33" w:firstLine="567"/>
              <w:rPr>
                <w:sz w:val="20"/>
              </w:rPr>
            </w:pPr>
            <w:r>
              <w:rPr>
                <w:sz w:val="20"/>
              </w:rPr>
              <w:t>30</w:t>
            </w:r>
            <w:r w:rsidR="00F77691">
              <w:rPr>
                <w:sz w:val="20"/>
              </w:rPr>
              <w:t xml:space="preserve"> </w:t>
            </w:r>
            <w:r>
              <w:rPr>
                <w:sz w:val="20"/>
              </w:rPr>
              <w:t>августа–</w:t>
            </w:r>
          </w:p>
          <w:p w:rsidR="0013205D" w:rsidRDefault="0013205D" w:rsidP="0013205D">
            <w:pPr>
              <w:pStyle w:val="TableParagraph"/>
              <w:spacing w:before="7"/>
              <w:ind w:left="0" w:right="-33" w:firstLine="567"/>
              <w:rPr>
                <w:sz w:val="20"/>
              </w:rPr>
            </w:pPr>
            <w:r>
              <w:rPr>
                <w:sz w:val="20"/>
              </w:rPr>
              <w:t>03сентября</w:t>
            </w:r>
          </w:p>
        </w:tc>
        <w:tc>
          <w:tcPr>
            <w:tcW w:w="2949" w:type="dxa"/>
            <w:tcBorders>
              <w:right w:val="single" w:sz="4" w:space="0" w:color="000000"/>
            </w:tcBorders>
          </w:tcPr>
          <w:p w:rsidR="0013205D" w:rsidRDefault="0013205D" w:rsidP="0013205D">
            <w:pPr>
              <w:pStyle w:val="TableParagraph"/>
              <w:tabs>
                <w:tab w:val="left" w:pos="1409"/>
                <w:tab w:val="left" w:pos="2532"/>
              </w:tabs>
              <w:spacing w:before="7"/>
              <w:ind w:left="0" w:right="-33"/>
              <w:rPr>
                <w:sz w:val="20"/>
              </w:rPr>
            </w:pPr>
            <w:r>
              <w:rPr>
                <w:sz w:val="20"/>
              </w:rPr>
              <w:t>Классный руководитель</w:t>
            </w:r>
          </w:p>
        </w:tc>
      </w:tr>
      <w:tr w:rsidR="00F7769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20"/>
        </w:trPr>
        <w:tc>
          <w:tcPr>
            <w:tcW w:w="3533" w:type="dxa"/>
            <w:tcBorders>
              <w:left w:val="single" w:sz="4" w:space="0" w:color="000000"/>
            </w:tcBorders>
          </w:tcPr>
          <w:p w:rsidR="00F77691" w:rsidRDefault="00F77691" w:rsidP="0013205D">
            <w:pPr>
              <w:pStyle w:val="TableParagraph"/>
              <w:spacing w:before="7"/>
              <w:ind w:left="0" w:right="-33"/>
              <w:rPr>
                <w:sz w:val="20"/>
              </w:rPr>
            </w:pPr>
            <w:r w:rsidRPr="00F77691">
              <w:rPr>
                <w:sz w:val="20"/>
              </w:rPr>
              <w:t>Составление социального паспорта  класса</w:t>
            </w:r>
          </w:p>
        </w:tc>
        <w:tc>
          <w:tcPr>
            <w:tcW w:w="1218" w:type="dxa"/>
            <w:gridSpan w:val="2"/>
          </w:tcPr>
          <w:p w:rsidR="00F77691" w:rsidRDefault="00F77691" w:rsidP="0013205D">
            <w:pPr>
              <w:pStyle w:val="TableParagraph"/>
              <w:spacing w:before="7"/>
              <w:ind w:left="0" w:right="-33"/>
              <w:rPr>
                <w:sz w:val="20"/>
              </w:rPr>
            </w:pPr>
            <w:r w:rsidRPr="00F77691">
              <w:rPr>
                <w:sz w:val="20"/>
              </w:rPr>
              <w:t>1-4классы</w:t>
            </w:r>
          </w:p>
        </w:tc>
        <w:tc>
          <w:tcPr>
            <w:tcW w:w="2212" w:type="dxa"/>
            <w:gridSpan w:val="3"/>
          </w:tcPr>
          <w:p w:rsidR="00F77691" w:rsidRDefault="00F77691" w:rsidP="00F77691">
            <w:pPr>
              <w:pStyle w:val="TableParagraph"/>
              <w:spacing w:before="14"/>
              <w:ind w:left="0" w:right="-33" w:firstLine="567"/>
              <w:rPr>
                <w:sz w:val="20"/>
              </w:rPr>
            </w:pPr>
            <w:r w:rsidRPr="00F77691">
              <w:rPr>
                <w:sz w:val="20"/>
              </w:rPr>
              <w:t>До</w:t>
            </w:r>
            <w:r>
              <w:t xml:space="preserve"> </w:t>
            </w:r>
            <w:r w:rsidRPr="00F77691">
              <w:rPr>
                <w:sz w:val="20"/>
              </w:rPr>
              <w:t>15сентября</w:t>
            </w:r>
            <w:r w:rsidRPr="00F77691">
              <w:rPr>
                <w:sz w:val="20"/>
              </w:rPr>
              <w:tab/>
            </w:r>
          </w:p>
        </w:tc>
        <w:tc>
          <w:tcPr>
            <w:tcW w:w="2949" w:type="dxa"/>
            <w:tcBorders>
              <w:right w:val="single" w:sz="4" w:space="0" w:color="000000"/>
            </w:tcBorders>
          </w:tcPr>
          <w:p w:rsidR="00F77691" w:rsidRDefault="00F77691" w:rsidP="0013205D">
            <w:pPr>
              <w:pStyle w:val="TableParagraph"/>
              <w:tabs>
                <w:tab w:val="left" w:pos="1409"/>
                <w:tab w:val="left" w:pos="2532"/>
              </w:tabs>
              <w:spacing w:before="7"/>
              <w:ind w:left="0" w:right="-33"/>
              <w:rPr>
                <w:sz w:val="20"/>
              </w:rPr>
            </w:pPr>
            <w:r w:rsidRPr="00F77691">
              <w:rPr>
                <w:sz w:val="20"/>
              </w:rPr>
              <w:t>Классный руководитель</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3"/>
        </w:trPr>
        <w:tc>
          <w:tcPr>
            <w:tcW w:w="3533" w:type="dxa"/>
            <w:tcBorders>
              <w:left w:val="single" w:sz="4" w:space="0" w:color="000000"/>
            </w:tcBorders>
          </w:tcPr>
          <w:p w:rsidR="0013205D" w:rsidRDefault="0013205D" w:rsidP="0013205D">
            <w:pPr>
              <w:pStyle w:val="TableParagraph"/>
              <w:spacing w:before="14"/>
              <w:ind w:left="0" w:right="-33"/>
              <w:rPr>
                <w:sz w:val="20"/>
              </w:rPr>
            </w:pPr>
            <w:r>
              <w:rPr>
                <w:sz w:val="20"/>
              </w:rPr>
              <w:t>Выбор актива</w:t>
            </w:r>
          </w:p>
        </w:tc>
        <w:tc>
          <w:tcPr>
            <w:tcW w:w="1218" w:type="dxa"/>
            <w:gridSpan w:val="2"/>
          </w:tcPr>
          <w:p w:rsidR="0013205D" w:rsidRDefault="0013205D" w:rsidP="0013205D">
            <w:pPr>
              <w:pStyle w:val="TableParagraph"/>
              <w:spacing w:before="14"/>
              <w:ind w:left="0" w:right="-33"/>
              <w:rPr>
                <w:sz w:val="20"/>
              </w:rPr>
            </w:pPr>
            <w:r>
              <w:rPr>
                <w:sz w:val="20"/>
              </w:rPr>
              <w:t>1-4классы</w:t>
            </w:r>
          </w:p>
        </w:tc>
        <w:tc>
          <w:tcPr>
            <w:tcW w:w="2212" w:type="dxa"/>
            <w:gridSpan w:val="3"/>
          </w:tcPr>
          <w:p w:rsidR="0013205D" w:rsidRDefault="0013205D" w:rsidP="0013205D">
            <w:pPr>
              <w:pStyle w:val="TableParagraph"/>
              <w:spacing w:before="1"/>
              <w:ind w:left="0" w:right="-33" w:firstLine="567"/>
              <w:rPr>
                <w:sz w:val="20"/>
              </w:rPr>
            </w:pPr>
            <w:r>
              <w:rPr>
                <w:sz w:val="20"/>
              </w:rPr>
              <w:t>До 10сентября</w:t>
            </w:r>
          </w:p>
        </w:tc>
        <w:tc>
          <w:tcPr>
            <w:tcW w:w="2949" w:type="dxa"/>
            <w:tcBorders>
              <w:right w:val="single" w:sz="4" w:space="0" w:color="000000"/>
            </w:tcBorders>
          </w:tcPr>
          <w:p w:rsidR="0013205D" w:rsidRDefault="0013205D" w:rsidP="0013205D">
            <w:pPr>
              <w:pStyle w:val="TableParagraph"/>
              <w:spacing w:before="14"/>
              <w:ind w:left="0" w:right="-33"/>
              <w:rPr>
                <w:sz w:val="20"/>
              </w:rPr>
            </w:pPr>
            <w:r w:rsidRPr="00C96DFF">
              <w:rPr>
                <w:sz w:val="20"/>
                <w:szCs w:val="20"/>
              </w:rPr>
              <w:t>Классный руководитель</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7"/>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lastRenderedPageBreak/>
              <w:t>Организация воспитательной работы  в классе</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В течение года</w:t>
            </w:r>
          </w:p>
        </w:tc>
        <w:tc>
          <w:tcPr>
            <w:tcW w:w="2949" w:type="dxa"/>
            <w:tcBorders>
              <w:right w:val="single" w:sz="4" w:space="0" w:color="000000"/>
            </w:tcBorders>
          </w:tcPr>
          <w:p w:rsidR="0013205D" w:rsidRPr="00C96DFF" w:rsidRDefault="0013205D" w:rsidP="0013205D">
            <w:pPr>
              <w:rPr>
                <w:rFonts w:ascii="Times New Roman" w:hAnsi="Times New Roman" w:cs="Times New Roman"/>
                <w:sz w:val="20"/>
                <w:szCs w:val="20"/>
              </w:rPr>
            </w:pPr>
            <w:r w:rsidRPr="00C96DFF">
              <w:rPr>
                <w:rFonts w:ascii="Times New Roman" w:hAnsi="Times New Roman" w:cs="Times New Roman"/>
                <w:sz w:val="20"/>
                <w:szCs w:val="20"/>
              </w:rPr>
              <w:t>Классный руководитель</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87"/>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Ведение документации классного руководителя</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В течение года</w:t>
            </w:r>
          </w:p>
        </w:tc>
        <w:tc>
          <w:tcPr>
            <w:tcW w:w="2949" w:type="dxa"/>
            <w:tcBorders>
              <w:right w:val="single" w:sz="4" w:space="0" w:color="000000"/>
            </w:tcBorders>
          </w:tcPr>
          <w:p w:rsidR="0013205D" w:rsidRPr="00C96DFF" w:rsidRDefault="0013205D" w:rsidP="0013205D">
            <w:pPr>
              <w:rPr>
                <w:rFonts w:ascii="Times New Roman" w:hAnsi="Times New Roman" w:cs="Times New Roman"/>
                <w:sz w:val="20"/>
                <w:szCs w:val="20"/>
              </w:rPr>
            </w:pPr>
            <w:r w:rsidRPr="00C96DFF">
              <w:rPr>
                <w:rFonts w:ascii="Times New Roman" w:hAnsi="Times New Roman" w:cs="Times New Roman"/>
                <w:sz w:val="20"/>
                <w:szCs w:val="20"/>
              </w:rPr>
              <w:t>Классный руководитель</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3"/>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Организация питания класса</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В течение года</w:t>
            </w:r>
          </w:p>
        </w:tc>
        <w:tc>
          <w:tcPr>
            <w:tcW w:w="2949" w:type="dxa"/>
            <w:tcBorders>
              <w:right w:val="single" w:sz="4" w:space="0" w:color="000000"/>
            </w:tcBorders>
          </w:tcPr>
          <w:p w:rsidR="0013205D" w:rsidRPr="00C96DFF" w:rsidRDefault="0013205D" w:rsidP="0013205D">
            <w:pPr>
              <w:rPr>
                <w:rFonts w:ascii="Times New Roman" w:hAnsi="Times New Roman" w:cs="Times New Roman"/>
                <w:sz w:val="20"/>
                <w:szCs w:val="20"/>
              </w:rPr>
            </w:pPr>
            <w:r w:rsidRPr="00C96DFF">
              <w:rPr>
                <w:rFonts w:ascii="Times New Roman" w:hAnsi="Times New Roman" w:cs="Times New Roman"/>
                <w:sz w:val="20"/>
                <w:szCs w:val="20"/>
              </w:rPr>
              <w:t>Классный руководитель</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3"/>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Организация дежурства по гимназии и в классе</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В течение года</w:t>
            </w:r>
          </w:p>
        </w:tc>
        <w:tc>
          <w:tcPr>
            <w:tcW w:w="2949" w:type="dxa"/>
            <w:tcBorders>
              <w:right w:val="single" w:sz="4" w:space="0" w:color="000000"/>
            </w:tcBorders>
          </w:tcPr>
          <w:p w:rsidR="0013205D" w:rsidRPr="00C96DFF" w:rsidRDefault="0013205D" w:rsidP="0013205D">
            <w:pPr>
              <w:rPr>
                <w:rFonts w:ascii="Times New Roman" w:hAnsi="Times New Roman" w:cs="Times New Roman"/>
                <w:sz w:val="20"/>
                <w:szCs w:val="20"/>
              </w:rPr>
            </w:pPr>
            <w:r w:rsidRPr="00C96DFF">
              <w:rPr>
                <w:rFonts w:ascii="Times New Roman" w:hAnsi="Times New Roman" w:cs="Times New Roman"/>
                <w:sz w:val="20"/>
                <w:szCs w:val="20"/>
              </w:rPr>
              <w:t>Классный руководитель</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87"/>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Групповые и индивидуальные консультации</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В течение года</w:t>
            </w:r>
          </w:p>
        </w:tc>
        <w:tc>
          <w:tcPr>
            <w:tcW w:w="2949" w:type="dxa"/>
            <w:tcBorders>
              <w:right w:val="single" w:sz="4" w:space="0" w:color="000000"/>
            </w:tcBorders>
          </w:tcPr>
          <w:p w:rsidR="0013205D" w:rsidRPr="00C96DFF" w:rsidRDefault="0013205D" w:rsidP="0013205D">
            <w:pPr>
              <w:rPr>
                <w:rFonts w:ascii="Times New Roman" w:hAnsi="Times New Roman" w:cs="Times New Roman"/>
                <w:sz w:val="20"/>
                <w:szCs w:val="20"/>
              </w:rPr>
            </w:pPr>
            <w:r w:rsidRPr="00C96DFF">
              <w:rPr>
                <w:rFonts w:ascii="Times New Roman" w:hAnsi="Times New Roman" w:cs="Times New Roman"/>
                <w:sz w:val="20"/>
                <w:szCs w:val="20"/>
              </w:rPr>
              <w:t>Классный руководитель</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7"/>
        </w:trPr>
        <w:tc>
          <w:tcPr>
            <w:tcW w:w="3533" w:type="dxa"/>
            <w:tcBorders>
              <w:left w:val="single" w:sz="4" w:space="0" w:color="000000"/>
            </w:tcBorders>
          </w:tcPr>
          <w:p w:rsidR="0013205D" w:rsidRDefault="0013205D" w:rsidP="0013205D">
            <w:pPr>
              <w:pStyle w:val="TableParagraph"/>
              <w:spacing w:line="224" w:lineRule="exact"/>
              <w:ind w:left="0" w:right="-33"/>
              <w:rPr>
                <w:sz w:val="20"/>
              </w:rPr>
            </w:pPr>
            <w:r>
              <w:rPr>
                <w:sz w:val="20"/>
              </w:rPr>
              <w:t>Работа с портфолио</w:t>
            </w:r>
          </w:p>
        </w:tc>
        <w:tc>
          <w:tcPr>
            <w:tcW w:w="1218" w:type="dxa"/>
            <w:gridSpan w:val="2"/>
          </w:tcPr>
          <w:p w:rsidR="0013205D" w:rsidRDefault="0013205D" w:rsidP="0013205D">
            <w:pPr>
              <w:pStyle w:val="TableParagraph"/>
              <w:spacing w:before="14"/>
              <w:ind w:left="0" w:right="-33"/>
              <w:rPr>
                <w:sz w:val="20"/>
              </w:rPr>
            </w:pPr>
            <w:r>
              <w:rPr>
                <w:sz w:val="20"/>
              </w:rPr>
              <w:t>1-4классы</w:t>
            </w:r>
          </w:p>
        </w:tc>
        <w:tc>
          <w:tcPr>
            <w:tcW w:w="2212" w:type="dxa"/>
            <w:gridSpan w:val="3"/>
          </w:tcPr>
          <w:p w:rsidR="0013205D" w:rsidRDefault="0013205D" w:rsidP="0013205D">
            <w:pPr>
              <w:pStyle w:val="TableParagraph"/>
              <w:spacing w:before="14"/>
              <w:ind w:left="0" w:right="-33" w:firstLine="567"/>
              <w:rPr>
                <w:sz w:val="20"/>
              </w:rPr>
            </w:pPr>
            <w:r>
              <w:rPr>
                <w:sz w:val="20"/>
              </w:rPr>
              <w:t>Один раз в месяц</w:t>
            </w:r>
          </w:p>
        </w:tc>
        <w:tc>
          <w:tcPr>
            <w:tcW w:w="2949" w:type="dxa"/>
            <w:tcBorders>
              <w:right w:val="single" w:sz="4" w:space="0" w:color="000000"/>
            </w:tcBorders>
          </w:tcPr>
          <w:p w:rsidR="0013205D" w:rsidRPr="00C96DFF" w:rsidRDefault="0013205D" w:rsidP="0013205D">
            <w:pPr>
              <w:rPr>
                <w:rFonts w:ascii="Times New Roman" w:hAnsi="Times New Roman" w:cs="Times New Roman"/>
                <w:sz w:val="20"/>
                <w:szCs w:val="20"/>
              </w:rPr>
            </w:pPr>
            <w:r w:rsidRPr="00C96DFF">
              <w:rPr>
                <w:rFonts w:ascii="Times New Roman" w:hAnsi="Times New Roman" w:cs="Times New Roman"/>
                <w:sz w:val="20"/>
                <w:szCs w:val="20"/>
              </w:rPr>
              <w:t>Классный руководитель</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74"/>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Учет организации каникулярной занятости обучающихся</w:t>
            </w:r>
          </w:p>
        </w:tc>
        <w:tc>
          <w:tcPr>
            <w:tcW w:w="1218" w:type="dxa"/>
            <w:gridSpan w:val="2"/>
          </w:tcPr>
          <w:p w:rsidR="0013205D" w:rsidRDefault="0013205D" w:rsidP="0013205D">
            <w:pPr>
              <w:pStyle w:val="TableParagraph"/>
              <w:spacing w:before="14"/>
              <w:ind w:left="0" w:right="-33"/>
              <w:rPr>
                <w:sz w:val="20"/>
              </w:rPr>
            </w:pPr>
            <w:r>
              <w:rPr>
                <w:sz w:val="20"/>
              </w:rPr>
              <w:t>1-4классы</w:t>
            </w:r>
          </w:p>
        </w:tc>
        <w:tc>
          <w:tcPr>
            <w:tcW w:w="2212" w:type="dxa"/>
            <w:gridSpan w:val="3"/>
          </w:tcPr>
          <w:p w:rsidR="0013205D" w:rsidRDefault="0013205D" w:rsidP="0013205D">
            <w:pPr>
              <w:pStyle w:val="TableParagraph"/>
              <w:spacing w:before="14"/>
              <w:ind w:left="0" w:right="-33" w:firstLine="567"/>
              <w:rPr>
                <w:sz w:val="20"/>
              </w:rPr>
            </w:pPr>
            <w:r>
              <w:rPr>
                <w:sz w:val="20"/>
              </w:rPr>
              <w:t>В период каникул</w:t>
            </w:r>
          </w:p>
        </w:tc>
        <w:tc>
          <w:tcPr>
            <w:tcW w:w="2949" w:type="dxa"/>
            <w:tcBorders>
              <w:right w:val="single" w:sz="4" w:space="0" w:color="000000"/>
            </w:tcBorders>
          </w:tcPr>
          <w:p w:rsidR="0013205D" w:rsidRPr="00C96DFF" w:rsidRDefault="0013205D" w:rsidP="0013205D">
            <w:pPr>
              <w:rPr>
                <w:rFonts w:ascii="Times New Roman" w:hAnsi="Times New Roman" w:cs="Times New Roman"/>
                <w:sz w:val="20"/>
                <w:szCs w:val="20"/>
              </w:rPr>
            </w:pPr>
            <w:r w:rsidRPr="00C96DFF">
              <w:rPr>
                <w:rFonts w:ascii="Times New Roman" w:hAnsi="Times New Roman" w:cs="Times New Roman"/>
                <w:sz w:val="20"/>
                <w:szCs w:val="20"/>
              </w:rPr>
              <w:t>Классный руководитель</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87"/>
        </w:trPr>
        <w:tc>
          <w:tcPr>
            <w:tcW w:w="3533" w:type="dxa"/>
            <w:tcBorders>
              <w:left w:val="single" w:sz="4" w:space="0" w:color="000000"/>
              <w:right w:val="single" w:sz="4" w:space="0" w:color="000000"/>
            </w:tcBorders>
          </w:tcPr>
          <w:p w:rsidR="0013205D" w:rsidRDefault="0013205D" w:rsidP="0013205D">
            <w:pPr>
              <w:pStyle w:val="TableParagraph"/>
              <w:spacing w:before="7"/>
              <w:ind w:left="0" w:right="-33"/>
              <w:rPr>
                <w:sz w:val="20"/>
              </w:rPr>
            </w:pPr>
            <w:r>
              <w:rPr>
                <w:b/>
                <w:sz w:val="20"/>
              </w:rPr>
              <w:t>Модуль» Курсы внеурочной деятельности»</w:t>
            </w:r>
          </w:p>
        </w:tc>
        <w:tc>
          <w:tcPr>
            <w:tcW w:w="1218" w:type="dxa"/>
            <w:gridSpan w:val="2"/>
          </w:tcPr>
          <w:p w:rsidR="0013205D" w:rsidRDefault="0013205D" w:rsidP="0013205D">
            <w:pPr>
              <w:pStyle w:val="TableParagraph"/>
              <w:spacing w:before="7"/>
              <w:ind w:left="0" w:right="-33"/>
              <w:rPr>
                <w:sz w:val="20"/>
              </w:rPr>
            </w:pPr>
          </w:p>
        </w:tc>
        <w:tc>
          <w:tcPr>
            <w:tcW w:w="2212" w:type="dxa"/>
            <w:gridSpan w:val="3"/>
          </w:tcPr>
          <w:p w:rsidR="0013205D" w:rsidRDefault="0013205D" w:rsidP="0013205D">
            <w:pPr>
              <w:pStyle w:val="TableParagraph"/>
              <w:spacing w:before="7"/>
              <w:ind w:left="0" w:right="-33"/>
              <w:rPr>
                <w:sz w:val="20"/>
              </w:rPr>
            </w:pPr>
          </w:p>
        </w:tc>
        <w:tc>
          <w:tcPr>
            <w:tcW w:w="2949" w:type="dxa"/>
            <w:tcBorders>
              <w:right w:val="single" w:sz="4" w:space="0" w:color="000000"/>
            </w:tcBorders>
          </w:tcPr>
          <w:p w:rsidR="0013205D" w:rsidRPr="00C96DFF" w:rsidRDefault="0013205D" w:rsidP="0013205D">
            <w:pPr>
              <w:rPr>
                <w:rFonts w:ascii="Times New Roman" w:hAnsi="Times New Roman" w:cs="Times New Roman"/>
                <w:sz w:val="20"/>
                <w:szCs w:val="20"/>
              </w:rPr>
            </w:pP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97"/>
        </w:trPr>
        <w:tc>
          <w:tcPr>
            <w:tcW w:w="3533" w:type="dxa"/>
            <w:tcBorders>
              <w:left w:val="single" w:sz="4" w:space="0" w:color="000000"/>
              <w:right w:val="single" w:sz="4" w:space="0" w:color="000000"/>
            </w:tcBorders>
          </w:tcPr>
          <w:p w:rsidR="0013205D" w:rsidRPr="00F77691" w:rsidRDefault="0013205D" w:rsidP="0013205D">
            <w:pPr>
              <w:pStyle w:val="TableParagraph"/>
              <w:spacing w:line="230" w:lineRule="atLeast"/>
              <w:ind w:left="0" w:right="-33"/>
              <w:rPr>
                <w:sz w:val="20"/>
              </w:rPr>
            </w:pPr>
            <w:r w:rsidRPr="00F77691">
              <w:rPr>
                <w:b/>
                <w:sz w:val="20"/>
              </w:rPr>
              <w:t>Название курса</w:t>
            </w:r>
          </w:p>
        </w:tc>
        <w:tc>
          <w:tcPr>
            <w:tcW w:w="1218" w:type="dxa"/>
            <w:gridSpan w:val="2"/>
            <w:tcBorders>
              <w:left w:val="single" w:sz="4" w:space="0" w:color="000000"/>
              <w:right w:val="single" w:sz="4" w:space="0" w:color="000000"/>
            </w:tcBorders>
          </w:tcPr>
          <w:p w:rsidR="0013205D" w:rsidRPr="00F77691" w:rsidRDefault="0013205D" w:rsidP="0013205D">
            <w:pPr>
              <w:pStyle w:val="TableParagraph"/>
              <w:spacing w:before="7"/>
              <w:ind w:left="0" w:right="-33"/>
              <w:rPr>
                <w:sz w:val="20"/>
              </w:rPr>
            </w:pPr>
            <w:r w:rsidRPr="00F77691">
              <w:rPr>
                <w:b/>
                <w:sz w:val="20"/>
              </w:rPr>
              <w:t>Классы</w:t>
            </w:r>
          </w:p>
        </w:tc>
        <w:tc>
          <w:tcPr>
            <w:tcW w:w="2212" w:type="dxa"/>
            <w:gridSpan w:val="3"/>
            <w:tcBorders>
              <w:left w:val="single" w:sz="4" w:space="0" w:color="000000"/>
              <w:right w:val="single" w:sz="4" w:space="0" w:color="000000"/>
            </w:tcBorders>
          </w:tcPr>
          <w:p w:rsidR="0013205D" w:rsidRPr="00F77691" w:rsidRDefault="0013205D" w:rsidP="0013205D">
            <w:pPr>
              <w:pStyle w:val="TableParagraph"/>
              <w:spacing w:before="7"/>
              <w:ind w:left="0" w:right="-33"/>
              <w:rPr>
                <w:sz w:val="20"/>
              </w:rPr>
            </w:pPr>
            <w:r w:rsidRPr="00F77691">
              <w:rPr>
                <w:b/>
                <w:sz w:val="20"/>
              </w:rPr>
              <w:t>Количество часов в неделю</w:t>
            </w:r>
          </w:p>
        </w:tc>
        <w:tc>
          <w:tcPr>
            <w:tcW w:w="2949" w:type="dxa"/>
            <w:tcBorders>
              <w:left w:val="single" w:sz="4" w:space="0" w:color="000000"/>
              <w:right w:val="single" w:sz="4" w:space="0" w:color="000000"/>
            </w:tcBorders>
          </w:tcPr>
          <w:p w:rsidR="0013205D" w:rsidRPr="00F77691" w:rsidRDefault="0013205D" w:rsidP="0013205D">
            <w:pPr>
              <w:rPr>
                <w:rFonts w:ascii="Times New Roman" w:hAnsi="Times New Roman" w:cs="Times New Roman"/>
                <w:sz w:val="20"/>
                <w:szCs w:val="20"/>
              </w:rPr>
            </w:pPr>
            <w:r w:rsidRPr="00F77691">
              <w:rPr>
                <w:rFonts w:ascii="Times New Roman" w:hAnsi="Times New Roman" w:cs="Times New Roman"/>
                <w:b/>
                <w:sz w:val="20"/>
              </w:rPr>
              <w:t>Ответственные</w:t>
            </w:r>
          </w:p>
        </w:tc>
      </w:tr>
      <w:tr w:rsidR="00F7769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97"/>
        </w:trPr>
        <w:tc>
          <w:tcPr>
            <w:tcW w:w="3533" w:type="dxa"/>
            <w:tcBorders>
              <w:left w:val="single" w:sz="4" w:space="0" w:color="000000"/>
              <w:right w:val="single" w:sz="4" w:space="0" w:color="000000"/>
            </w:tcBorders>
          </w:tcPr>
          <w:p w:rsidR="00F77691" w:rsidRPr="00F77691" w:rsidRDefault="00F77691" w:rsidP="0013205D">
            <w:pPr>
              <w:pStyle w:val="TableParagraph"/>
              <w:spacing w:line="230" w:lineRule="atLeast"/>
              <w:ind w:left="0" w:right="-33"/>
              <w:rPr>
                <w:b/>
                <w:sz w:val="20"/>
              </w:rPr>
            </w:pPr>
            <w:r w:rsidRPr="00F77691">
              <w:rPr>
                <w:b/>
                <w:sz w:val="20"/>
              </w:rPr>
              <w:t>Кружок «Церковное пение»</w:t>
            </w:r>
          </w:p>
        </w:tc>
        <w:tc>
          <w:tcPr>
            <w:tcW w:w="1218" w:type="dxa"/>
            <w:gridSpan w:val="2"/>
            <w:tcBorders>
              <w:left w:val="single" w:sz="4" w:space="0" w:color="000000"/>
              <w:right w:val="single" w:sz="4" w:space="0" w:color="000000"/>
            </w:tcBorders>
          </w:tcPr>
          <w:p w:rsidR="00F77691" w:rsidRPr="00F77691" w:rsidRDefault="00F77691" w:rsidP="0013205D">
            <w:pPr>
              <w:pStyle w:val="TableParagraph"/>
              <w:spacing w:before="7"/>
              <w:ind w:left="0" w:right="-33"/>
              <w:rPr>
                <w:sz w:val="20"/>
              </w:rPr>
            </w:pPr>
            <w:r w:rsidRPr="00F77691">
              <w:rPr>
                <w:sz w:val="20"/>
              </w:rPr>
              <w:t>1-4 классы</w:t>
            </w:r>
          </w:p>
        </w:tc>
        <w:tc>
          <w:tcPr>
            <w:tcW w:w="2212" w:type="dxa"/>
            <w:gridSpan w:val="3"/>
            <w:tcBorders>
              <w:left w:val="single" w:sz="4" w:space="0" w:color="000000"/>
              <w:right w:val="single" w:sz="4" w:space="0" w:color="000000"/>
            </w:tcBorders>
          </w:tcPr>
          <w:p w:rsidR="00F77691" w:rsidRPr="00F77691" w:rsidRDefault="00F77691" w:rsidP="00F77691">
            <w:pPr>
              <w:pStyle w:val="TableParagraph"/>
              <w:spacing w:before="7"/>
              <w:ind w:left="0" w:right="-33"/>
              <w:jc w:val="center"/>
              <w:rPr>
                <w:sz w:val="20"/>
              </w:rPr>
            </w:pPr>
            <w:r w:rsidRPr="00F77691">
              <w:rPr>
                <w:sz w:val="20"/>
              </w:rPr>
              <w:t>1</w:t>
            </w:r>
          </w:p>
        </w:tc>
        <w:tc>
          <w:tcPr>
            <w:tcW w:w="2949" w:type="dxa"/>
            <w:tcBorders>
              <w:left w:val="single" w:sz="4" w:space="0" w:color="000000"/>
              <w:right w:val="single" w:sz="4" w:space="0" w:color="000000"/>
            </w:tcBorders>
          </w:tcPr>
          <w:p w:rsidR="00F77691" w:rsidRPr="00F77691" w:rsidRDefault="00F77691" w:rsidP="0013205D">
            <w:pPr>
              <w:rPr>
                <w:rFonts w:ascii="Times New Roman" w:hAnsi="Times New Roman" w:cs="Times New Roman"/>
                <w:sz w:val="20"/>
              </w:rPr>
            </w:pPr>
            <w:r w:rsidRPr="00F77691">
              <w:rPr>
                <w:rFonts w:ascii="Times New Roman" w:hAnsi="Times New Roman" w:cs="Times New Roman"/>
                <w:sz w:val="20"/>
              </w:rPr>
              <w:t>Учителя начальных классов</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6"/>
        </w:trPr>
        <w:tc>
          <w:tcPr>
            <w:tcW w:w="3533" w:type="dxa"/>
            <w:tcBorders>
              <w:left w:val="single" w:sz="4" w:space="0" w:color="000000"/>
            </w:tcBorders>
          </w:tcPr>
          <w:p w:rsidR="0013205D" w:rsidRPr="00F77691" w:rsidRDefault="0013205D" w:rsidP="00F77691">
            <w:pPr>
              <w:pStyle w:val="TableParagraph"/>
              <w:spacing w:before="7"/>
              <w:ind w:left="0" w:right="-33"/>
              <w:rPr>
                <w:b/>
                <w:sz w:val="20"/>
              </w:rPr>
            </w:pPr>
            <w:r w:rsidRPr="00F77691">
              <w:rPr>
                <w:sz w:val="20"/>
              </w:rPr>
              <w:t>Кружок «Основы православной веры»</w:t>
            </w:r>
          </w:p>
        </w:tc>
        <w:tc>
          <w:tcPr>
            <w:tcW w:w="1218" w:type="dxa"/>
            <w:gridSpan w:val="2"/>
          </w:tcPr>
          <w:p w:rsidR="0013205D" w:rsidRPr="00F77691" w:rsidRDefault="0013205D" w:rsidP="0013205D">
            <w:pPr>
              <w:pStyle w:val="TableParagraph"/>
              <w:spacing w:before="7"/>
              <w:ind w:left="0" w:right="-33"/>
              <w:rPr>
                <w:sz w:val="20"/>
              </w:rPr>
            </w:pPr>
            <w:r w:rsidRPr="00F77691">
              <w:rPr>
                <w:sz w:val="20"/>
              </w:rPr>
              <w:t>1-4 классы</w:t>
            </w:r>
          </w:p>
        </w:tc>
        <w:tc>
          <w:tcPr>
            <w:tcW w:w="2212" w:type="dxa"/>
            <w:gridSpan w:val="3"/>
          </w:tcPr>
          <w:p w:rsidR="0013205D" w:rsidRPr="00F77691" w:rsidRDefault="0013205D" w:rsidP="00F77691">
            <w:pPr>
              <w:pStyle w:val="TableParagraph"/>
              <w:spacing w:before="7"/>
              <w:ind w:left="0" w:right="-33"/>
              <w:jc w:val="center"/>
              <w:rPr>
                <w:sz w:val="20"/>
              </w:rPr>
            </w:pPr>
            <w:r w:rsidRPr="00F77691">
              <w:rPr>
                <w:sz w:val="20"/>
              </w:rPr>
              <w:t>1</w:t>
            </w:r>
          </w:p>
        </w:tc>
        <w:tc>
          <w:tcPr>
            <w:tcW w:w="2949" w:type="dxa"/>
            <w:tcBorders>
              <w:right w:val="single" w:sz="4" w:space="0" w:color="000000"/>
            </w:tcBorders>
          </w:tcPr>
          <w:p w:rsidR="0013205D" w:rsidRPr="00F77691" w:rsidRDefault="0013205D" w:rsidP="00F77691">
            <w:pPr>
              <w:pStyle w:val="TableParagraph"/>
              <w:spacing w:before="7"/>
              <w:ind w:left="0" w:right="-33"/>
              <w:rPr>
                <w:sz w:val="20"/>
              </w:rPr>
            </w:pPr>
            <w:r w:rsidRPr="00F77691">
              <w:rPr>
                <w:sz w:val="20"/>
              </w:rPr>
              <w:t>Учителя начальных классов</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46"/>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Кружок «Шахматы»</w:t>
            </w:r>
          </w:p>
        </w:tc>
        <w:tc>
          <w:tcPr>
            <w:tcW w:w="1218" w:type="dxa"/>
            <w:gridSpan w:val="2"/>
          </w:tcPr>
          <w:p w:rsidR="0013205D" w:rsidRDefault="0013205D" w:rsidP="0013205D">
            <w:pPr>
              <w:pStyle w:val="TableParagraph"/>
              <w:spacing w:line="210" w:lineRule="exact"/>
              <w:ind w:left="0" w:right="-33"/>
              <w:rPr>
                <w:sz w:val="20"/>
              </w:rPr>
            </w:pPr>
            <w:r>
              <w:rPr>
                <w:sz w:val="20"/>
              </w:rPr>
              <w:t>1-4 классы</w:t>
            </w:r>
          </w:p>
        </w:tc>
        <w:tc>
          <w:tcPr>
            <w:tcW w:w="2212" w:type="dxa"/>
            <w:gridSpan w:val="3"/>
          </w:tcPr>
          <w:p w:rsidR="0013205D" w:rsidRPr="00F77691" w:rsidRDefault="0013205D" w:rsidP="00F77691">
            <w:pPr>
              <w:pStyle w:val="TableParagraph"/>
              <w:spacing w:before="1"/>
              <w:ind w:left="0" w:right="-33" w:firstLine="567"/>
              <w:jc w:val="center"/>
              <w:rPr>
                <w:sz w:val="20"/>
              </w:rPr>
            </w:pPr>
            <w:r w:rsidRPr="00F77691">
              <w:rPr>
                <w:sz w:val="20"/>
              </w:rPr>
              <w:t>1</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Учителя начальных классов</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0"/>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Кружок «Церковнославянский язык»</w:t>
            </w:r>
          </w:p>
        </w:tc>
        <w:tc>
          <w:tcPr>
            <w:tcW w:w="1218" w:type="dxa"/>
            <w:gridSpan w:val="2"/>
          </w:tcPr>
          <w:p w:rsidR="0013205D" w:rsidRDefault="0013205D" w:rsidP="0013205D">
            <w:pPr>
              <w:pStyle w:val="TableParagraph"/>
              <w:spacing w:line="210" w:lineRule="exact"/>
              <w:ind w:left="0" w:right="-33"/>
              <w:rPr>
                <w:sz w:val="20"/>
              </w:rPr>
            </w:pPr>
            <w:r>
              <w:rPr>
                <w:sz w:val="20"/>
              </w:rPr>
              <w:t>1-4 классы</w:t>
            </w:r>
          </w:p>
        </w:tc>
        <w:tc>
          <w:tcPr>
            <w:tcW w:w="2212" w:type="dxa"/>
            <w:gridSpan w:val="3"/>
          </w:tcPr>
          <w:p w:rsidR="0013205D" w:rsidRPr="00F77691" w:rsidRDefault="0013205D" w:rsidP="00F77691">
            <w:pPr>
              <w:pStyle w:val="TableParagraph"/>
              <w:spacing w:before="1"/>
              <w:ind w:left="0" w:right="-33" w:firstLine="567"/>
              <w:jc w:val="center"/>
              <w:rPr>
                <w:sz w:val="20"/>
              </w:rPr>
            </w:pPr>
            <w:r w:rsidRPr="00F77691">
              <w:rPr>
                <w:sz w:val="20"/>
              </w:rPr>
              <w:t>1</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Учителя начальных классов</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60"/>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Кружок «Казачья палитра»</w:t>
            </w:r>
          </w:p>
        </w:tc>
        <w:tc>
          <w:tcPr>
            <w:tcW w:w="1218" w:type="dxa"/>
            <w:gridSpan w:val="2"/>
          </w:tcPr>
          <w:p w:rsidR="0013205D" w:rsidRDefault="0013205D" w:rsidP="0013205D">
            <w:pPr>
              <w:pStyle w:val="TableParagraph"/>
              <w:spacing w:line="210" w:lineRule="exact"/>
              <w:ind w:left="0" w:right="-33"/>
              <w:rPr>
                <w:sz w:val="20"/>
              </w:rPr>
            </w:pPr>
            <w:r>
              <w:rPr>
                <w:sz w:val="20"/>
              </w:rPr>
              <w:t>1-4 классы</w:t>
            </w:r>
          </w:p>
        </w:tc>
        <w:tc>
          <w:tcPr>
            <w:tcW w:w="2212" w:type="dxa"/>
            <w:gridSpan w:val="3"/>
          </w:tcPr>
          <w:p w:rsidR="0013205D" w:rsidRPr="00F77691" w:rsidRDefault="0013205D" w:rsidP="00F77691">
            <w:pPr>
              <w:pStyle w:val="TableParagraph"/>
              <w:spacing w:before="1"/>
              <w:ind w:left="0" w:right="-33" w:firstLine="567"/>
              <w:jc w:val="center"/>
              <w:rPr>
                <w:sz w:val="20"/>
              </w:rPr>
            </w:pPr>
            <w:r w:rsidRPr="00F77691">
              <w:rPr>
                <w:sz w:val="20"/>
              </w:rPr>
              <w:t>1</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Учителя начальных классов</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20"/>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Кружок «Казачьи игры»</w:t>
            </w:r>
          </w:p>
        </w:tc>
        <w:tc>
          <w:tcPr>
            <w:tcW w:w="1218" w:type="dxa"/>
            <w:gridSpan w:val="2"/>
          </w:tcPr>
          <w:p w:rsidR="0013205D" w:rsidRDefault="0013205D" w:rsidP="0013205D">
            <w:pPr>
              <w:pStyle w:val="TableParagraph"/>
              <w:spacing w:line="210" w:lineRule="exact"/>
              <w:ind w:left="0" w:right="-33"/>
              <w:rPr>
                <w:sz w:val="20"/>
              </w:rPr>
            </w:pPr>
            <w:r>
              <w:rPr>
                <w:sz w:val="20"/>
              </w:rPr>
              <w:t>1-4 классы</w:t>
            </w:r>
          </w:p>
        </w:tc>
        <w:tc>
          <w:tcPr>
            <w:tcW w:w="2212" w:type="dxa"/>
            <w:gridSpan w:val="3"/>
          </w:tcPr>
          <w:p w:rsidR="0013205D" w:rsidRPr="00F77691" w:rsidRDefault="0013205D" w:rsidP="00F77691">
            <w:pPr>
              <w:pStyle w:val="TableParagraph"/>
              <w:spacing w:before="1"/>
              <w:ind w:left="0" w:right="-33" w:firstLine="567"/>
              <w:jc w:val="center"/>
              <w:rPr>
                <w:sz w:val="20"/>
              </w:rPr>
            </w:pPr>
            <w:r w:rsidRPr="00F77691">
              <w:rPr>
                <w:sz w:val="20"/>
              </w:rPr>
              <w:t>1</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Учителя начальных классов</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12"/>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Кружок «Хореография»</w:t>
            </w:r>
          </w:p>
        </w:tc>
        <w:tc>
          <w:tcPr>
            <w:tcW w:w="1218" w:type="dxa"/>
            <w:gridSpan w:val="2"/>
          </w:tcPr>
          <w:p w:rsidR="0013205D" w:rsidRDefault="0013205D" w:rsidP="0013205D">
            <w:pPr>
              <w:pStyle w:val="TableParagraph"/>
              <w:spacing w:line="210" w:lineRule="exact"/>
              <w:ind w:left="0" w:right="-33"/>
              <w:rPr>
                <w:sz w:val="20"/>
              </w:rPr>
            </w:pPr>
            <w:r>
              <w:rPr>
                <w:sz w:val="20"/>
              </w:rPr>
              <w:t>1-4 классы</w:t>
            </w:r>
          </w:p>
        </w:tc>
        <w:tc>
          <w:tcPr>
            <w:tcW w:w="2212" w:type="dxa"/>
            <w:gridSpan w:val="3"/>
          </w:tcPr>
          <w:p w:rsidR="0013205D" w:rsidRPr="00F77691" w:rsidRDefault="0013205D" w:rsidP="00F77691">
            <w:pPr>
              <w:pStyle w:val="TableParagraph"/>
              <w:spacing w:before="1"/>
              <w:ind w:left="0" w:right="-33" w:firstLine="567"/>
              <w:jc w:val="center"/>
              <w:rPr>
                <w:sz w:val="20"/>
              </w:rPr>
            </w:pPr>
            <w:r w:rsidRPr="00F77691">
              <w:rPr>
                <w:sz w:val="20"/>
              </w:rPr>
              <w:t>1</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Учителя начальных классов</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62"/>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Хор «Соловушки</w:t>
            </w:r>
          </w:p>
        </w:tc>
        <w:tc>
          <w:tcPr>
            <w:tcW w:w="1218" w:type="dxa"/>
            <w:gridSpan w:val="2"/>
          </w:tcPr>
          <w:p w:rsidR="0013205D" w:rsidRDefault="0013205D" w:rsidP="0013205D">
            <w:pPr>
              <w:pStyle w:val="TableParagraph"/>
              <w:spacing w:line="210" w:lineRule="exact"/>
              <w:ind w:left="0" w:right="-33"/>
              <w:rPr>
                <w:sz w:val="20"/>
              </w:rPr>
            </w:pPr>
            <w:r>
              <w:rPr>
                <w:sz w:val="20"/>
              </w:rPr>
              <w:t>1-4 классы</w:t>
            </w:r>
          </w:p>
        </w:tc>
        <w:tc>
          <w:tcPr>
            <w:tcW w:w="2212" w:type="dxa"/>
            <w:gridSpan w:val="3"/>
          </w:tcPr>
          <w:p w:rsidR="0013205D" w:rsidRPr="00F77691" w:rsidRDefault="0013205D" w:rsidP="00F77691">
            <w:pPr>
              <w:pStyle w:val="TableParagraph"/>
              <w:spacing w:before="1"/>
              <w:ind w:left="0" w:right="-33" w:firstLine="567"/>
              <w:jc w:val="center"/>
              <w:rPr>
                <w:sz w:val="20"/>
              </w:rPr>
            </w:pPr>
            <w:r w:rsidRPr="00F77691">
              <w:rPr>
                <w:sz w:val="20"/>
              </w:rPr>
              <w:t>1</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Учителя начальных классов</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04"/>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Кружок «История терского казачества»</w:t>
            </w:r>
          </w:p>
        </w:tc>
        <w:tc>
          <w:tcPr>
            <w:tcW w:w="1218" w:type="dxa"/>
            <w:gridSpan w:val="2"/>
          </w:tcPr>
          <w:p w:rsidR="0013205D" w:rsidRDefault="00F77691" w:rsidP="0013205D">
            <w:pPr>
              <w:pStyle w:val="TableParagraph"/>
              <w:spacing w:line="210" w:lineRule="exact"/>
              <w:ind w:left="0" w:right="-33"/>
              <w:rPr>
                <w:sz w:val="20"/>
              </w:rPr>
            </w:pPr>
            <w:r w:rsidRPr="00F77691">
              <w:rPr>
                <w:sz w:val="20"/>
              </w:rPr>
              <w:t>1-4 классы</w:t>
            </w:r>
          </w:p>
        </w:tc>
        <w:tc>
          <w:tcPr>
            <w:tcW w:w="2212" w:type="dxa"/>
            <w:gridSpan w:val="3"/>
          </w:tcPr>
          <w:p w:rsidR="0013205D" w:rsidRDefault="00F77691" w:rsidP="0013205D">
            <w:pPr>
              <w:pStyle w:val="TableParagraph"/>
              <w:spacing w:before="1"/>
              <w:ind w:left="0" w:right="-33" w:firstLine="567"/>
              <w:jc w:val="center"/>
              <w:rPr>
                <w:sz w:val="20"/>
              </w:rPr>
            </w:pPr>
            <w:r>
              <w:rPr>
                <w:sz w:val="20"/>
              </w:rPr>
              <w:t>1</w:t>
            </w:r>
          </w:p>
        </w:tc>
        <w:tc>
          <w:tcPr>
            <w:tcW w:w="2949" w:type="dxa"/>
            <w:tcBorders>
              <w:right w:val="single" w:sz="4" w:space="0" w:color="000000"/>
            </w:tcBorders>
          </w:tcPr>
          <w:p w:rsidR="0013205D" w:rsidRDefault="00F77691" w:rsidP="0013205D">
            <w:pPr>
              <w:pStyle w:val="TableParagraph"/>
              <w:spacing w:before="7"/>
              <w:ind w:left="0" w:right="-33"/>
              <w:rPr>
                <w:sz w:val="20"/>
              </w:rPr>
            </w:pPr>
            <w:r w:rsidRPr="00F77691">
              <w:rPr>
                <w:sz w:val="20"/>
              </w:rPr>
              <w:t>Учителя начальных классов</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04"/>
        </w:trPr>
        <w:tc>
          <w:tcPr>
            <w:tcW w:w="3533" w:type="dxa"/>
            <w:tcBorders>
              <w:left w:val="single" w:sz="4" w:space="0" w:color="000000"/>
              <w:right w:val="single" w:sz="4" w:space="0" w:color="000000"/>
            </w:tcBorders>
          </w:tcPr>
          <w:p w:rsidR="0013205D" w:rsidRDefault="0013205D" w:rsidP="0013205D">
            <w:pPr>
              <w:pStyle w:val="TableParagraph"/>
              <w:spacing w:line="230" w:lineRule="atLeast"/>
              <w:ind w:left="0" w:right="-33"/>
              <w:rPr>
                <w:sz w:val="20"/>
              </w:rPr>
            </w:pPr>
            <w:r>
              <w:rPr>
                <w:b/>
                <w:sz w:val="20"/>
              </w:rPr>
              <w:t>Модуль «Школьный урок»</w:t>
            </w:r>
          </w:p>
        </w:tc>
        <w:tc>
          <w:tcPr>
            <w:tcW w:w="1218" w:type="dxa"/>
            <w:gridSpan w:val="2"/>
          </w:tcPr>
          <w:p w:rsidR="0013205D" w:rsidRDefault="0013205D" w:rsidP="0013205D">
            <w:pPr>
              <w:pStyle w:val="TableParagraph"/>
              <w:spacing w:line="210" w:lineRule="exact"/>
              <w:ind w:left="0" w:right="-33"/>
              <w:rPr>
                <w:sz w:val="20"/>
              </w:rPr>
            </w:pPr>
          </w:p>
        </w:tc>
        <w:tc>
          <w:tcPr>
            <w:tcW w:w="2212" w:type="dxa"/>
            <w:gridSpan w:val="3"/>
          </w:tcPr>
          <w:p w:rsidR="0013205D" w:rsidRDefault="0013205D" w:rsidP="0013205D">
            <w:pPr>
              <w:pStyle w:val="TableParagraph"/>
              <w:spacing w:before="1"/>
              <w:ind w:left="0" w:right="-33" w:firstLine="567"/>
              <w:jc w:val="center"/>
              <w:rPr>
                <w:sz w:val="20"/>
              </w:rPr>
            </w:pPr>
          </w:p>
        </w:tc>
        <w:tc>
          <w:tcPr>
            <w:tcW w:w="2949" w:type="dxa"/>
            <w:tcBorders>
              <w:right w:val="single" w:sz="4" w:space="0" w:color="000000"/>
            </w:tcBorders>
          </w:tcPr>
          <w:p w:rsidR="0013205D" w:rsidRDefault="0013205D" w:rsidP="0013205D">
            <w:pPr>
              <w:pStyle w:val="TableParagraph"/>
              <w:spacing w:before="7"/>
              <w:ind w:left="0" w:right="-33"/>
              <w:rPr>
                <w:sz w:val="20"/>
              </w:rPr>
            </w:pP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04"/>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Использование воспитательных возможностей содержания учебного предмета</w:t>
            </w:r>
          </w:p>
        </w:tc>
        <w:tc>
          <w:tcPr>
            <w:tcW w:w="1218" w:type="dxa"/>
            <w:gridSpan w:val="2"/>
          </w:tcPr>
          <w:p w:rsidR="0013205D" w:rsidRDefault="0013205D" w:rsidP="0013205D">
            <w:pPr>
              <w:pStyle w:val="TableParagraph"/>
              <w:spacing w:line="210" w:lineRule="exact"/>
              <w:ind w:left="0" w:right="-33"/>
              <w:rPr>
                <w:sz w:val="20"/>
              </w:rPr>
            </w:pPr>
            <w:r>
              <w:rPr>
                <w:sz w:val="20"/>
              </w:rPr>
              <w:t>1-4классы</w:t>
            </w:r>
          </w:p>
        </w:tc>
        <w:tc>
          <w:tcPr>
            <w:tcW w:w="2212" w:type="dxa"/>
            <w:gridSpan w:val="3"/>
          </w:tcPr>
          <w:p w:rsidR="0013205D" w:rsidRDefault="0013205D" w:rsidP="00F77691">
            <w:pPr>
              <w:pStyle w:val="TableParagraph"/>
              <w:spacing w:before="1"/>
              <w:ind w:left="0" w:right="-33"/>
              <w:rPr>
                <w:sz w:val="20"/>
              </w:rPr>
            </w:pPr>
            <w:r>
              <w:rPr>
                <w:sz w:val="20"/>
              </w:rPr>
              <w:t>Согласно индивидуальным планам работы учителей предметников</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Классные руководители, учителя-предметники.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53"/>
        </w:trPr>
        <w:tc>
          <w:tcPr>
            <w:tcW w:w="9912" w:type="dxa"/>
            <w:gridSpan w:val="7"/>
            <w:tcBorders>
              <w:left w:val="single" w:sz="4" w:space="0" w:color="000000"/>
              <w:right w:val="single" w:sz="4" w:space="0" w:color="000000"/>
            </w:tcBorders>
          </w:tcPr>
          <w:p w:rsidR="0013205D" w:rsidRDefault="0013205D" w:rsidP="0013205D">
            <w:pPr>
              <w:pStyle w:val="TableParagraph"/>
              <w:spacing w:before="7"/>
              <w:ind w:left="0" w:right="-33" w:firstLine="567"/>
              <w:jc w:val="center"/>
              <w:rPr>
                <w:b/>
                <w:sz w:val="20"/>
              </w:rPr>
            </w:pPr>
            <w:r>
              <w:rPr>
                <w:b/>
                <w:sz w:val="20"/>
              </w:rPr>
              <w:t>Модуль «Самоуправление»</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971"/>
        </w:trPr>
        <w:tc>
          <w:tcPr>
            <w:tcW w:w="3533" w:type="dxa"/>
            <w:tcBorders>
              <w:left w:val="single" w:sz="4" w:space="0" w:color="000000"/>
            </w:tcBorders>
          </w:tcPr>
          <w:p w:rsidR="0013205D" w:rsidRDefault="0013205D" w:rsidP="0013205D">
            <w:pPr>
              <w:pStyle w:val="TableParagraph"/>
              <w:spacing w:before="36"/>
              <w:ind w:left="0" w:right="-33"/>
              <w:rPr>
                <w:sz w:val="20"/>
              </w:rPr>
            </w:pPr>
            <w:r>
              <w:rPr>
                <w:b/>
                <w:sz w:val="20"/>
              </w:rPr>
              <w:t>Дела</w:t>
            </w:r>
          </w:p>
        </w:tc>
        <w:tc>
          <w:tcPr>
            <w:tcW w:w="1218" w:type="dxa"/>
            <w:gridSpan w:val="2"/>
          </w:tcPr>
          <w:p w:rsidR="0013205D" w:rsidRDefault="0013205D" w:rsidP="0013205D">
            <w:pPr>
              <w:pStyle w:val="TableParagraph"/>
              <w:spacing w:before="36"/>
              <w:ind w:left="0" w:right="-33"/>
              <w:rPr>
                <w:sz w:val="20"/>
              </w:rPr>
            </w:pPr>
            <w:r>
              <w:rPr>
                <w:b/>
                <w:sz w:val="20"/>
              </w:rPr>
              <w:t>Классы</w:t>
            </w:r>
          </w:p>
        </w:tc>
        <w:tc>
          <w:tcPr>
            <w:tcW w:w="2212" w:type="dxa"/>
            <w:gridSpan w:val="3"/>
          </w:tcPr>
          <w:p w:rsidR="0013205D" w:rsidRDefault="0020047B" w:rsidP="0013205D">
            <w:pPr>
              <w:pStyle w:val="TableParagraph"/>
              <w:spacing w:before="31" w:line="230" w:lineRule="atLeast"/>
              <w:ind w:left="0" w:right="-33"/>
              <w:rPr>
                <w:b/>
                <w:sz w:val="20"/>
              </w:rPr>
            </w:pPr>
            <w:r>
              <w:rPr>
                <w:b/>
                <w:sz w:val="20"/>
              </w:rPr>
              <w:t>Дата проведения</w:t>
            </w:r>
          </w:p>
          <w:p w:rsidR="00F77691" w:rsidRDefault="00F77691" w:rsidP="00F77691">
            <w:pPr>
              <w:pStyle w:val="TableParagraph"/>
              <w:spacing w:before="31" w:line="230" w:lineRule="atLeast"/>
              <w:ind w:left="0" w:right="-33"/>
              <w:rPr>
                <w:sz w:val="20"/>
              </w:rPr>
            </w:pPr>
            <w:r w:rsidRPr="00F77691">
              <w:rPr>
                <w:sz w:val="20"/>
              </w:rPr>
              <w:tab/>
            </w:r>
            <w:r w:rsidRPr="00F77691">
              <w:rPr>
                <w:sz w:val="20"/>
              </w:rPr>
              <w:tab/>
            </w:r>
            <w:r w:rsidRPr="00F77691">
              <w:rPr>
                <w:sz w:val="20"/>
              </w:rPr>
              <w:tab/>
            </w:r>
          </w:p>
        </w:tc>
        <w:tc>
          <w:tcPr>
            <w:tcW w:w="2949" w:type="dxa"/>
            <w:tcBorders>
              <w:right w:val="single" w:sz="4" w:space="0" w:color="000000"/>
            </w:tcBorders>
          </w:tcPr>
          <w:p w:rsidR="0013205D" w:rsidRDefault="0013205D" w:rsidP="0013205D">
            <w:pPr>
              <w:pStyle w:val="TableParagraph"/>
              <w:spacing w:before="36"/>
              <w:ind w:left="0" w:right="-33"/>
              <w:rPr>
                <w:sz w:val="20"/>
              </w:rPr>
            </w:pPr>
            <w:r>
              <w:rPr>
                <w:b/>
                <w:sz w:val="20"/>
              </w:rPr>
              <w:t>Ответственные</w:t>
            </w:r>
          </w:p>
        </w:tc>
      </w:tr>
      <w:tr w:rsidR="00F77691"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971"/>
        </w:trPr>
        <w:tc>
          <w:tcPr>
            <w:tcW w:w="3533" w:type="dxa"/>
            <w:tcBorders>
              <w:left w:val="single" w:sz="4" w:space="0" w:color="000000"/>
            </w:tcBorders>
          </w:tcPr>
          <w:p w:rsidR="00F77691" w:rsidRPr="00F77691" w:rsidRDefault="00F77691" w:rsidP="00F77691">
            <w:pPr>
              <w:pStyle w:val="TableParagraph"/>
              <w:spacing w:before="36"/>
              <w:ind w:left="0" w:right="-33"/>
              <w:jc w:val="both"/>
              <w:rPr>
                <w:sz w:val="20"/>
              </w:rPr>
            </w:pPr>
            <w:r w:rsidRPr="00F77691">
              <w:rPr>
                <w:sz w:val="20"/>
              </w:rPr>
              <w:t>Выборы активов классов, распределение обязанностей, согласно проекту «Казачий курень»</w:t>
            </w:r>
          </w:p>
        </w:tc>
        <w:tc>
          <w:tcPr>
            <w:tcW w:w="1218" w:type="dxa"/>
            <w:gridSpan w:val="2"/>
          </w:tcPr>
          <w:p w:rsidR="00F77691" w:rsidRPr="00F77691" w:rsidRDefault="00F77691" w:rsidP="0013205D">
            <w:pPr>
              <w:pStyle w:val="TableParagraph"/>
              <w:spacing w:before="36"/>
              <w:ind w:left="0" w:right="-33"/>
              <w:rPr>
                <w:sz w:val="20"/>
              </w:rPr>
            </w:pPr>
            <w:r w:rsidRPr="00F77691">
              <w:rPr>
                <w:sz w:val="20"/>
              </w:rPr>
              <w:t>1-4классы</w:t>
            </w:r>
          </w:p>
        </w:tc>
        <w:tc>
          <w:tcPr>
            <w:tcW w:w="2212" w:type="dxa"/>
            <w:gridSpan w:val="3"/>
          </w:tcPr>
          <w:p w:rsidR="00F77691" w:rsidRPr="00F77691" w:rsidRDefault="00F77691" w:rsidP="0013205D">
            <w:pPr>
              <w:pStyle w:val="TableParagraph"/>
              <w:spacing w:before="31" w:line="230" w:lineRule="atLeast"/>
              <w:ind w:left="0" w:right="-33"/>
              <w:rPr>
                <w:sz w:val="20"/>
              </w:rPr>
            </w:pPr>
            <w:r w:rsidRPr="00F77691">
              <w:rPr>
                <w:sz w:val="20"/>
              </w:rPr>
              <w:t>Сентябрь</w:t>
            </w:r>
          </w:p>
        </w:tc>
        <w:tc>
          <w:tcPr>
            <w:tcW w:w="2949" w:type="dxa"/>
            <w:tcBorders>
              <w:right w:val="single" w:sz="4" w:space="0" w:color="000000"/>
            </w:tcBorders>
          </w:tcPr>
          <w:p w:rsidR="00F77691" w:rsidRPr="00F77691" w:rsidRDefault="00F77691" w:rsidP="0013205D">
            <w:pPr>
              <w:pStyle w:val="TableParagraph"/>
              <w:spacing w:before="36"/>
              <w:ind w:left="0" w:right="-33"/>
              <w:rPr>
                <w:sz w:val="20"/>
              </w:rPr>
            </w:pPr>
            <w:r w:rsidRPr="00F77691">
              <w:rPr>
                <w:sz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96"/>
        </w:trPr>
        <w:tc>
          <w:tcPr>
            <w:tcW w:w="3533" w:type="dxa"/>
            <w:tcBorders>
              <w:left w:val="single" w:sz="4" w:space="0" w:color="000000"/>
            </w:tcBorders>
          </w:tcPr>
          <w:p w:rsidR="0013205D" w:rsidRDefault="0013205D" w:rsidP="0020047B">
            <w:pPr>
              <w:pStyle w:val="TableParagraph"/>
              <w:spacing w:before="43"/>
              <w:ind w:left="0" w:right="-33"/>
              <w:rPr>
                <w:b/>
                <w:sz w:val="20"/>
              </w:rPr>
            </w:pPr>
            <w:r>
              <w:rPr>
                <w:sz w:val="20"/>
              </w:rPr>
              <w:t>Участие в подготовке и проведении ключевых общешкольных  дел</w:t>
            </w:r>
          </w:p>
        </w:tc>
        <w:tc>
          <w:tcPr>
            <w:tcW w:w="1218" w:type="dxa"/>
            <w:gridSpan w:val="2"/>
          </w:tcPr>
          <w:p w:rsidR="0013205D" w:rsidRDefault="0013205D" w:rsidP="0013205D">
            <w:pPr>
              <w:pStyle w:val="TableParagraph"/>
              <w:spacing w:before="43"/>
              <w:ind w:left="0" w:right="-33"/>
              <w:rPr>
                <w:b/>
                <w:sz w:val="20"/>
              </w:rPr>
            </w:pPr>
            <w:r>
              <w:rPr>
                <w:sz w:val="20"/>
              </w:rPr>
              <w:t>1-4классы</w:t>
            </w:r>
          </w:p>
        </w:tc>
        <w:tc>
          <w:tcPr>
            <w:tcW w:w="2212" w:type="dxa"/>
            <w:gridSpan w:val="3"/>
          </w:tcPr>
          <w:p w:rsidR="0020047B" w:rsidRDefault="0020047B" w:rsidP="0020047B">
            <w:pPr>
              <w:pStyle w:val="TableParagraph"/>
              <w:spacing w:before="43"/>
              <w:ind w:left="0" w:right="-33"/>
              <w:rPr>
                <w:b/>
                <w:sz w:val="20"/>
              </w:rPr>
            </w:pPr>
            <w:r>
              <w:rPr>
                <w:sz w:val="20"/>
              </w:rPr>
              <w:t>в</w:t>
            </w:r>
            <w:r w:rsidR="0013205D">
              <w:rPr>
                <w:sz w:val="20"/>
              </w:rPr>
              <w:t xml:space="preserve"> течение года</w:t>
            </w:r>
            <w:r w:rsidRPr="0020047B">
              <w:rPr>
                <w:b/>
                <w:sz w:val="20"/>
              </w:rPr>
              <w:tab/>
            </w:r>
            <w:r w:rsidRPr="0020047B">
              <w:rPr>
                <w:b/>
                <w:sz w:val="20"/>
              </w:rPr>
              <w:tab/>
            </w:r>
            <w:r w:rsidRPr="0020047B">
              <w:rPr>
                <w:b/>
                <w:sz w:val="20"/>
              </w:rPr>
              <w:tab/>
            </w:r>
          </w:p>
        </w:tc>
        <w:tc>
          <w:tcPr>
            <w:tcW w:w="2949" w:type="dxa"/>
            <w:tcBorders>
              <w:right w:val="single" w:sz="4" w:space="0" w:color="000000"/>
            </w:tcBorders>
          </w:tcPr>
          <w:p w:rsidR="0013205D" w:rsidRDefault="0013205D" w:rsidP="0013205D">
            <w:pPr>
              <w:pStyle w:val="TableParagraph"/>
              <w:spacing w:before="43"/>
              <w:ind w:left="0" w:right="-33" w:firstLine="567"/>
              <w:rPr>
                <w:b/>
                <w:sz w:val="20"/>
              </w:rPr>
            </w:pPr>
            <w:r w:rsidRPr="00FE11E0">
              <w:rPr>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26"/>
        </w:trPr>
        <w:tc>
          <w:tcPr>
            <w:tcW w:w="3533" w:type="dxa"/>
            <w:tcBorders>
              <w:left w:val="single" w:sz="4" w:space="0" w:color="000000"/>
            </w:tcBorders>
          </w:tcPr>
          <w:p w:rsidR="0013205D" w:rsidRDefault="0013205D" w:rsidP="0013205D">
            <w:pPr>
              <w:pStyle w:val="TableParagraph"/>
              <w:spacing w:before="38" w:line="230" w:lineRule="atLeast"/>
              <w:ind w:left="0" w:right="-33"/>
              <w:rPr>
                <w:sz w:val="20"/>
              </w:rPr>
            </w:pPr>
            <w:r>
              <w:rPr>
                <w:sz w:val="20"/>
              </w:rPr>
              <w:t>Отчет перед классом о проведенной работе</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13205D">
            <w:pPr>
              <w:pStyle w:val="TableParagraph"/>
              <w:spacing w:before="43"/>
              <w:ind w:left="0" w:right="-33" w:firstLine="567"/>
              <w:rPr>
                <w:sz w:val="20"/>
              </w:rPr>
            </w:pPr>
            <w:r>
              <w:rPr>
                <w:sz w:val="20"/>
              </w:rPr>
              <w:t>Май</w:t>
            </w:r>
          </w:p>
        </w:tc>
        <w:tc>
          <w:tcPr>
            <w:tcW w:w="2949" w:type="dxa"/>
            <w:tcBorders>
              <w:right w:val="single" w:sz="4" w:space="0" w:color="000000"/>
            </w:tcBorders>
          </w:tcPr>
          <w:p w:rsidR="0013205D" w:rsidRDefault="0013205D" w:rsidP="0013205D">
            <w:pPr>
              <w:pStyle w:val="TableParagraph"/>
              <w:spacing w:before="43"/>
              <w:ind w:left="0" w:right="-33"/>
              <w:rPr>
                <w:sz w:val="20"/>
              </w:rPr>
            </w:pPr>
            <w:r w:rsidRPr="00FE11E0">
              <w:rPr>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2"/>
        </w:trPr>
        <w:tc>
          <w:tcPr>
            <w:tcW w:w="3533" w:type="dxa"/>
            <w:tcBorders>
              <w:top w:val="single" w:sz="6" w:space="0" w:color="000000"/>
              <w:bottom w:val="single" w:sz="6" w:space="0" w:color="000000"/>
              <w:right w:val="single" w:sz="6" w:space="0" w:color="000000"/>
            </w:tcBorders>
          </w:tcPr>
          <w:p w:rsidR="0013205D" w:rsidRDefault="0013205D" w:rsidP="0013205D">
            <w:pPr>
              <w:pStyle w:val="TableParagraph"/>
              <w:spacing w:line="230" w:lineRule="atLeast"/>
              <w:ind w:left="0" w:right="-33"/>
              <w:rPr>
                <w:sz w:val="20"/>
              </w:rPr>
            </w:pPr>
            <w:r>
              <w:rPr>
                <w:sz w:val="20"/>
              </w:rPr>
              <w:t>Выездные мероприятия на сплочение коллектива:</w:t>
            </w:r>
          </w:p>
          <w:p w:rsidR="0013205D" w:rsidRDefault="0013205D" w:rsidP="0013205D">
            <w:pPr>
              <w:pStyle w:val="TableParagraph"/>
              <w:tabs>
                <w:tab w:val="left" w:pos="0"/>
                <w:tab w:val="left" w:pos="2716"/>
              </w:tabs>
              <w:spacing w:before="31" w:line="230" w:lineRule="atLeast"/>
              <w:ind w:left="0" w:right="-33"/>
              <w:jc w:val="both"/>
              <w:rPr>
                <w:sz w:val="20"/>
              </w:rPr>
            </w:pPr>
            <w:r>
              <w:rPr>
                <w:sz w:val="20"/>
              </w:rPr>
              <w:t xml:space="preserve">драмтеатр, филармония, кукольный </w:t>
            </w:r>
            <w:r>
              <w:rPr>
                <w:sz w:val="20"/>
              </w:rPr>
              <w:lastRenderedPageBreak/>
              <w:t>театр, цирк</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43"/>
              <w:ind w:left="0" w:right="-33"/>
              <w:rPr>
                <w:sz w:val="20"/>
              </w:rPr>
            </w:pPr>
            <w:r>
              <w:rPr>
                <w:sz w:val="20"/>
              </w:rPr>
              <w:lastRenderedPageBreak/>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43"/>
              <w:ind w:left="0" w:right="-33" w:firstLine="567"/>
              <w:rPr>
                <w:sz w:val="20"/>
              </w:rPr>
            </w:pPr>
            <w:r>
              <w:rPr>
                <w:sz w:val="20"/>
              </w:rPr>
              <w:t>В течение года</w:t>
            </w:r>
          </w:p>
        </w:tc>
        <w:tc>
          <w:tcPr>
            <w:tcW w:w="2949" w:type="dxa"/>
            <w:tcBorders>
              <w:top w:val="single" w:sz="6" w:space="0" w:color="000000"/>
              <w:left w:val="single" w:sz="6" w:space="0" w:color="000000"/>
              <w:bottom w:val="single" w:sz="6" w:space="0" w:color="000000"/>
            </w:tcBorders>
          </w:tcPr>
          <w:p w:rsidR="0013205D" w:rsidRPr="00FE11E0" w:rsidRDefault="0013205D" w:rsidP="0013205D">
            <w:pPr>
              <w:rPr>
                <w:rFonts w:ascii="Times New Roman" w:hAnsi="Times New Roman" w:cs="Times New Roman"/>
                <w:sz w:val="20"/>
                <w:szCs w:val="20"/>
              </w:rPr>
            </w:pPr>
            <w:r w:rsidRPr="00FE11E0">
              <w:rPr>
                <w:rFonts w:ascii="Times New Roman" w:hAnsi="Times New Roman" w:cs="Times New Roman"/>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17"/>
        </w:trPr>
        <w:tc>
          <w:tcPr>
            <w:tcW w:w="3533" w:type="dxa"/>
            <w:tcBorders>
              <w:top w:val="single" w:sz="6" w:space="0" w:color="000000"/>
              <w:bottom w:val="single" w:sz="6" w:space="0" w:color="000000"/>
              <w:right w:val="single" w:sz="6" w:space="0" w:color="000000"/>
            </w:tcBorders>
          </w:tcPr>
          <w:p w:rsidR="0013205D" w:rsidRDefault="0013205D" w:rsidP="0013205D">
            <w:pPr>
              <w:pStyle w:val="TableParagraph"/>
              <w:spacing w:before="38" w:line="230" w:lineRule="atLeast"/>
              <w:ind w:left="0" w:right="-33"/>
              <w:rPr>
                <w:sz w:val="20"/>
              </w:rPr>
            </w:pPr>
            <w:r>
              <w:rPr>
                <w:sz w:val="20"/>
              </w:rPr>
              <w:lastRenderedPageBreak/>
              <w:t xml:space="preserve">Спортивные соревнования между классами </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43"/>
              <w:ind w:left="0" w:right="-33"/>
              <w:rPr>
                <w:sz w:val="20"/>
              </w:rPr>
            </w:pPr>
            <w:r>
              <w:rPr>
                <w:sz w:val="20"/>
              </w:rPr>
              <w:t>1-4 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43"/>
              <w:ind w:left="0" w:right="-33" w:firstLine="567"/>
              <w:rPr>
                <w:sz w:val="20"/>
              </w:rPr>
            </w:pPr>
            <w:r>
              <w:rPr>
                <w:sz w:val="20"/>
              </w:rPr>
              <w:t>В течение года</w:t>
            </w:r>
          </w:p>
        </w:tc>
        <w:tc>
          <w:tcPr>
            <w:tcW w:w="2949" w:type="dxa"/>
            <w:tcBorders>
              <w:top w:val="single" w:sz="6" w:space="0" w:color="000000"/>
              <w:left w:val="single" w:sz="6" w:space="0" w:color="000000"/>
              <w:bottom w:val="single" w:sz="6" w:space="0" w:color="000000"/>
            </w:tcBorders>
          </w:tcPr>
          <w:p w:rsidR="0013205D" w:rsidRPr="00FE11E0" w:rsidRDefault="0013205D" w:rsidP="0013205D">
            <w:pPr>
              <w:rPr>
                <w:rFonts w:ascii="Times New Roman" w:hAnsi="Times New Roman" w:cs="Times New Roman"/>
                <w:sz w:val="20"/>
                <w:szCs w:val="20"/>
              </w:rPr>
            </w:pPr>
            <w:r w:rsidRPr="00FE11E0">
              <w:rPr>
                <w:rFonts w:ascii="Times New Roman" w:hAnsi="Times New Roman" w:cs="Times New Roman"/>
                <w:sz w:val="20"/>
                <w:szCs w:val="20"/>
              </w:rPr>
              <w:t>Классные руководители</w:t>
            </w:r>
          </w:p>
        </w:tc>
      </w:tr>
      <w:tr w:rsidR="0013205D" w:rsidTr="0020047B">
        <w:trPr>
          <w:trHeight w:val="456"/>
        </w:trPr>
        <w:tc>
          <w:tcPr>
            <w:tcW w:w="3533" w:type="dxa"/>
            <w:tcBorders>
              <w:top w:val="single" w:sz="6" w:space="0" w:color="000000"/>
              <w:bottom w:val="single" w:sz="6" w:space="0" w:color="000000"/>
              <w:right w:val="single" w:sz="6" w:space="0" w:color="000000"/>
            </w:tcBorders>
          </w:tcPr>
          <w:p w:rsidR="0013205D" w:rsidRDefault="0013205D" w:rsidP="0013205D">
            <w:pPr>
              <w:pStyle w:val="TableParagraph"/>
              <w:spacing w:line="230" w:lineRule="atLeast"/>
              <w:ind w:left="0" w:right="-33"/>
              <w:rPr>
                <w:sz w:val="20"/>
              </w:rPr>
            </w:pPr>
            <w:r>
              <w:rPr>
                <w:sz w:val="20"/>
              </w:rPr>
              <w:t>Музейные уроки в историческом парке «Россия –Моя История»</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14"/>
              <w:ind w:left="0" w:right="-33"/>
              <w:rPr>
                <w:sz w:val="20"/>
              </w:rPr>
            </w:pPr>
            <w:r>
              <w:rPr>
                <w:sz w:val="20"/>
              </w:rPr>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14"/>
              <w:ind w:left="0" w:right="-33" w:firstLine="567"/>
              <w:rPr>
                <w:sz w:val="20"/>
              </w:rPr>
            </w:pPr>
            <w:r>
              <w:rPr>
                <w:sz w:val="20"/>
              </w:rPr>
              <w:t>По графику</w:t>
            </w:r>
          </w:p>
        </w:tc>
        <w:tc>
          <w:tcPr>
            <w:tcW w:w="2949" w:type="dxa"/>
            <w:tcBorders>
              <w:top w:val="single" w:sz="6" w:space="0" w:color="000000"/>
              <w:left w:val="single" w:sz="6" w:space="0" w:color="000000"/>
              <w:bottom w:val="single" w:sz="6" w:space="0" w:color="000000"/>
            </w:tcBorders>
          </w:tcPr>
          <w:p w:rsidR="0013205D" w:rsidRPr="00FE11E0" w:rsidRDefault="0013205D" w:rsidP="0013205D">
            <w:pPr>
              <w:rPr>
                <w:rFonts w:ascii="Times New Roman" w:hAnsi="Times New Roman" w:cs="Times New Roman"/>
                <w:sz w:val="20"/>
                <w:szCs w:val="20"/>
              </w:rPr>
            </w:pPr>
            <w:r w:rsidRPr="00FE11E0">
              <w:rPr>
                <w:rFonts w:ascii="Times New Roman" w:hAnsi="Times New Roman" w:cs="Times New Roman"/>
                <w:sz w:val="20"/>
                <w:szCs w:val="20"/>
              </w:rPr>
              <w:t>Классные руководители</w:t>
            </w:r>
          </w:p>
        </w:tc>
      </w:tr>
      <w:tr w:rsidR="0013205D" w:rsidTr="0020047B">
        <w:trPr>
          <w:trHeight w:val="546"/>
        </w:trPr>
        <w:tc>
          <w:tcPr>
            <w:tcW w:w="3533" w:type="dxa"/>
            <w:tcBorders>
              <w:top w:val="single" w:sz="6" w:space="0" w:color="000000"/>
              <w:bottom w:val="single" w:sz="6" w:space="0" w:color="000000"/>
            </w:tcBorders>
          </w:tcPr>
          <w:p w:rsidR="0013205D" w:rsidRDefault="0013205D" w:rsidP="0013205D">
            <w:pPr>
              <w:pStyle w:val="TableParagraph"/>
              <w:spacing w:line="230" w:lineRule="atLeast"/>
              <w:ind w:left="0" w:right="-33"/>
              <w:rPr>
                <w:sz w:val="20"/>
              </w:rPr>
            </w:pPr>
            <w:r>
              <w:rPr>
                <w:b/>
                <w:sz w:val="20"/>
              </w:rPr>
              <w:t>Модуль  «Работа с родителями»</w:t>
            </w:r>
          </w:p>
        </w:tc>
        <w:tc>
          <w:tcPr>
            <w:tcW w:w="1218" w:type="dxa"/>
            <w:gridSpan w:val="2"/>
          </w:tcPr>
          <w:p w:rsidR="0013205D" w:rsidRDefault="0013205D" w:rsidP="0013205D">
            <w:pPr>
              <w:pStyle w:val="TableParagraph"/>
              <w:spacing w:before="14"/>
              <w:ind w:left="0" w:right="-33"/>
              <w:rPr>
                <w:sz w:val="20"/>
              </w:rPr>
            </w:pPr>
          </w:p>
        </w:tc>
        <w:tc>
          <w:tcPr>
            <w:tcW w:w="2212" w:type="dxa"/>
            <w:gridSpan w:val="3"/>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14"/>
              <w:ind w:left="0" w:right="-33" w:firstLine="567"/>
              <w:rPr>
                <w:sz w:val="20"/>
              </w:rPr>
            </w:pPr>
          </w:p>
        </w:tc>
        <w:tc>
          <w:tcPr>
            <w:tcW w:w="2949" w:type="dxa"/>
            <w:tcBorders>
              <w:top w:val="single" w:sz="6" w:space="0" w:color="000000"/>
              <w:left w:val="single" w:sz="6" w:space="0" w:color="000000"/>
              <w:bottom w:val="single" w:sz="6" w:space="0" w:color="000000"/>
            </w:tcBorders>
          </w:tcPr>
          <w:p w:rsidR="0013205D" w:rsidRPr="00FE11E0" w:rsidRDefault="0013205D" w:rsidP="0013205D">
            <w:pPr>
              <w:rPr>
                <w:rFonts w:ascii="Times New Roman" w:hAnsi="Times New Roman" w:cs="Times New Roman"/>
                <w:sz w:val="20"/>
                <w:szCs w:val="20"/>
              </w:rPr>
            </w:pPr>
          </w:p>
        </w:tc>
      </w:tr>
      <w:tr w:rsidR="0013205D" w:rsidTr="0020047B">
        <w:trPr>
          <w:trHeight w:val="466"/>
        </w:trPr>
        <w:tc>
          <w:tcPr>
            <w:tcW w:w="3533" w:type="dxa"/>
            <w:tcBorders>
              <w:top w:val="single" w:sz="6" w:space="0" w:color="000000"/>
              <w:bottom w:val="single" w:sz="6" w:space="0" w:color="000000"/>
              <w:right w:val="single" w:sz="6" w:space="0" w:color="000000"/>
            </w:tcBorders>
          </w:tcPr>
          <w:p w:rsidR="0013205D" w:rsidRDefault="0013205D" w:rsidP="0013205D">
            <w:pPr>
              <w:pStyle w:val="TableParagraph"/>
              <w:spacing w:line="230" w:lineRule="atLeast"/>
              <w:ind w:left="0" w:right="-33"/>
              <w:rPr>
                <w:sz w:val="20"/>
              </w:rPr>
            </w:pPr>
            <w:r>
              <w:rPr>
                <w:sz w:val="20"/>
              </w:rPr>
              <w:t>Заседание родительского комитета</w:t>
            </w:r>
            <w:r w:rsidR="0020047B">
              <w:rPr>
                <w:sz w:val="20"/>
              </w:rPr>
              <w:t xml:space="preserve"> «Совет родителей»</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7"/>
              <w:ind w:left="0" w:right="-33"/>
              <w:rPr>
                <w:sz w:val="20"/>
              </w:rPr>
            </w:pPr>
            <w:r>
              <w:rPr>
                <w:sz w:val="20"/>
              </w:rPr>
              <w:t>1-4классы</w:t>
            </w:r>
          </w:p>
        </w:tc>
        <w:tc>
          <w:tcPr>
            <w:tcW w:w="2212" w:type="dxa"/>
            <w:gridSpan w:val="3"/>
            <w:tcBorders>
              <w:top w:val="single" w:sz="6" w:space="0" w:color="000000"/>
              <w:left w:val="single" w:sz="6" w:space="0" w:color="000000"/>
              <w:bottom w:val="single" w:sz="6" w:space="0" w:color="000000"/>
              <w:right w:val="single" w:sz="6" w:space="0" w:color="000000"/>
            </w:tcBorders>
          </w:tcPr>
          <w:p w:rsidR="0013205D" w:rsidRDefault="0013205D" w:rsidP="0020047B">
            <w:pPr>
              <w:pStyle w:val="TableParagraph"/>
              <w:spacing w:before="7"/>
              <w:ind w:left="0" w:right="-33" w:firstLine="567"/>
              <w:rPr>
                <w:sz w:val="20"/>
              </w:rPr>
            </w:pPr>
            <w:r>
              <w:rPr>
                <w:sz w:val="20"/>
              </w:rPr>
              <w:t>1 раз в четверть</w:t>
            </w:r>
            <w:r w:rsidR="0020047B" w:rsidRPr="0020047B">
              <w:rPr>
                <w:sz w:val="20"/>
              </w:rPr>
              <w:tab/>
            </w:r>
            <w:r w:rsidR="0020047B" w:rsidRPr="0020047B">
              <w:rPr>
                <w:sz w:val="20"/>
              </w:rPr>
              <w:tab/>
            </w:r>
          </w:p>
        </w:tc>
        <w:tc>
          <w:tcPr>
            <w:tcW w:w="2949" w:type="dxa"/>
            <w:tcBorders>
              <w:top w:val="single" w:sz="6" w:space="0" w:color="000000"/>
              <w:left w:val="single" w:sz="6" w:space="0" w:color="000000"/>
              <w:bottom w:val="single" w:sz="6" w:space="0" w:color="000000"/>
            </w:tcBorders>
          </w:tcPr>
          <w:p w:rsidR="0013205D" w:rsidRPr="0020047B" w:rsidRDefault="0013205D" w:rsidP="0013205D">
            <w:pPr>
              <w:rPr>
                <w:rFonts w:ascii="Times New Roman" w:hAnsi="Times New Roman" w:cs="Times New Roman"/>
                <w:sz w:val="20"/>
                <w:szCs w:val="20"/>
              </w:rPr>
            </w:pPr>
            <w:r w:rsidRPr="0020047B">
              <w:rPr>
                <w:rFonts w:ascii="Times New Roman" w:hAnsi="Times New Roman" w:cs="Times New Roman"/>
                <w:sz w:val="20"/>
              </w:rPr>
              <w:t>Заместитель директора по УВР, классные руководитель</w:t>
            </w:r>
          </w:p>
        </w:tc>
      </w:tr>
      <w:tr w:rsidR="0020047B" w:rsidTr="0020047B">
        <w:trPr>
          <w:trHeight w:val="466"/>
        </w:trPr>
        <w:tc>
          <w:tcPr>
            <w:tcW w:w="3533" w:type="dxa"/>
            <w:tcBorders>
              <w:top w:val="single" w:sz="6" w:space="0" w:color="000000"/>
              <w:bottom w:val="single" w:sz="6" w:space="0" w:color="000000"/>
              <w:right w:val="single" w:sz="6" w:space="0" w:color="000000"/>
            </w:tcBorders>
          </w:tcPr>
          <w:p w:rsidR="0020047B" w:rsidRDefault="0020047B" w:rsidP="0020047B">
            <w:pPr>
              <w:pStyle w:val="TableParagraph"/>
              <w:spacing w:line="230" w:lineRule="atLeast"/>
              <w:ind w:left="0" w:right="-33"/>
              <w:rPr>
                <w:sz w:val="20"/>
              </w:rPr>
            </w:pPr>
            <w:r w:rsidRPr="0020047B">
              <w:rPr>
                <w:sz w:val="20"/>
              </w:rPr>
              <w:t>Собрание с р</w:t>
            </w:r>
            <w:r>
              <w:rPr>
                <w:sz w:val="20"/>
              </w:rPr>
              <w:t xml:space="preserve">одителями выпускников  гимназии </w:t>
            </w:r>
            <w:r w:rsidRPr="0020047B">
              <w:rPr>
                <w:sz w:val="20"/>
              </w:rPr>
              <w:t>4</w:t>
            </w:r>
            <w:r>
              <w:rPr>
                <w:sz w:val="20"/>
              </w:rPr>
              <w:t xml:space="preserve"> класса</w:t>
            </w:r>
          </w:p>
        </w:tc>
        <w:tc>
          <w:tcPr>
            <w:tcW w:w="1218" w:type="dxa"/>
            <w:gridSpan w:val="2"/>
            <w:tcBorders>
              <w:top w:val="single" w:sz="6" w:space="0" w:color="000000"/>
              <w:left w:val="single" w:sz="6" w:space="0" w:color="000000"/>
              <w:bottom w:val="single" w:sz="6" w:space="0" w:color="000000"/>
              <w:right w:val="single" w:sz="6" w:space="0" w:color="000000"/>
            </w:tcBorders>
          </w:tcPr>
          <w:p w:rsidR="0020047B" w:rsidRDefault="0020047B" w:rsidP="0013205D">
            <w:pPr>
              <w:pStyle w:val="TableParagraph"/>
              <w:spacing w:before="7"/>
              <w:ind w:left="0" w:right="-33"/>
              <w:rPr>
                <w:sz w:val="20"/>
              </w:rPr>
            </w:pPr>
            <w:r>
              <w:rPr>
                <w:sz w:val="20"/>
              </w:rPr>
              <w:t>4 класс</w:t>
            </w:r>
          </w:p>
        </w:tc>
        <w:tc>
          <w:tcPr>
            <w:tcW w:w="2212" w:type="dxa"/>
            <w:gridSpan w:val="3"/>
            <w:tcBorders>
              <w:top w:val="single" w:sz="6" w:space="0" w:color="000000"/>
              <w:left w:val="single" w:sz="6" w:space="0" w:color="000000"/>
              <w:bottom w:val="single" w:sz="6" w:space="0" w:color="000000"/>
              <w:right w:val="single" w:sz="6" w:space="0" w:color="000000"/>
            </w:tcBorders>
          </w:tcPr>
          <w:p w:rsidR="0020047B" w:rsidRDefault="0020047B" w:rsidP="0013205D">
            <w:pPr>
              <w:pStyle w:val="TableParagraph"/>
              <w:spacing w:before="7"/>
              <w:ind w:left="0" w:right="-33" w:firstLine="567"/>
              <w:rPr>
                <w:sz w:val="20"/>
              </w:rPr>
            </w:pPr>
            <w:r w:rsidRPr="0020047B">
              <w:rPr>
                <w:sz w:val="20"/>
              </w:rPr>
              <w:t>апрель</w:t>
            </w:r>
          </w:p>
        </w:tc>
        <w:tc>
          <w:tcPr>
            <w:tcW w:w="2949" w:type="dxa"/>
            <w:tcBorders>
              <w:top w:val="single" w:sz="6" w:space="0" w:color="000000"/>
              <w:left w:val="single" w:sz="6" w:space="0" w:color="000000"/>
              <w:bottom w:val="single" w:sz="6" w:space="0" w:color="000000"/>
            </w:tcBorders>
          </w:tcPr>
          <w:p w:rsidR="0020047B" w:rsidRPr="0020047B" w:rsidRDefault="0020047B" w:rsidP="0013205D">
            <w:pPr>
              <w:rPr>
                <w:rFonts w:ascii="Times New Roman" w:hAnsi="Times New Roman" w:cs="Times New Roman"/>
                <w:sz w:val="20"/>
              </w:rPr>
            </w:pPr>
            <w:r w:rsidRPr="0020047B">
              <w:rPr>
                <w:rFonts w:ascii="Times New Roman" w:hAnsi="Times New Roman" w:cs="Times New Roman"/>
                <w:sz w:val="20"/>
              </w:rPr>
              <w:t>Заместитель директора по УВР, классные руководитель</w:t>
            </w:r>
          </w:p>
        </w:tc>
      </w:tr>
      <w:tr w:rsidR="0013205D" w:rsidTr="0020047B">
        <w:trPr>
          <w:trHeight w:val="536"/>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 xml:space="preserve">День открытых дверей </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20047B">
            <w:pPr>
              <w:pStyle w:val="TableParagraph"/>
              <w:spacing w:before="7"/>
              <w:ind w:left="0" w:right="-33"/>
              <w:rPr>
                <w:sz w:val="20"/>
              </w:rPr>
            </w:pPr>
            <w:r>
              <w:rPr>
                <w:sz w:val="20"/>
              </w:rPr>
              <w:t>сентябрь, декабрь</w:t>
            </w:r>
          </w:p>
        </w:tc>
        <w:tc>
          <w:tcPr>
            <w:tcW w:w="2949" w:type="dxa"/>
            <w:tcBorders>
              <w:right w:val="single" w:sz="4" w:space="0" w:color="000000"/>
            </w:tcBorders>
          </w:tcPr>
          <w:p w:rsidR="0013205D" w:rsidRDefault="0013205D" w:rsidP="0013205D">
            <w:pPr>
              <w:pStyle w:val="TableParagraph"/>
              <w:spacing w:line="230" w:lineRule="atLeast"/>
              <w:ind w:left="0" w:right="-33"/>
              <w:rPr>
                <w:sz w:val="20"/>
              </w:rPr>
            </w:pPr>
            <w:r>
              <w:rPr>
                <w:sz w:val="20"/>
              </w:rPr>
              <w:t>Заместитель директора по УВР, классные руководитель</w:t>
            </w:r>
          </w:p>
        </w:tc>
      </w:tr>
      <w:tr w:rsidR="0013205D" w:rsidTr="0020047B">
        <w:trPr>
          <w:trHeight w:val="544"/>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pacing w:val="-1"/>
                <w:sz w:val="20"/>
              </w:rPr>
              <w:t xml:space="preserve">Классные </w:t>
            </w:r>
            <w:r>
              <w:rPr>
                <w:sz w:val="20"/>
              </w:rPr>
              <w:t>тематические родительские собрания</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firstLine="567"/>
              <w:rPr>
                <w:sz w:val="20"/>
              </w:rPr>
            </w:pPr>
            <w:r>
              <w:rPr>
                <w:sz w:val="20"/>
              </w:rPr>
              <w:t>1 раз в четверть</w:t>
            </w:r>
          </w:p>
        </w:tc>
        <w:tc>
          <w:tcPr>
            <w:tcW w:w="2949" w:type="dxa"/>
            <w:tcBorders>
              <w:right w:val="single" w:sz="4" w:space="0" w:color="000000"/>
            </w:tcBorders>
          </w:tcPr>
          <w:p w:rsidR="0013205D" w:rsidRDefault="0013205D" w:rsidP="0013205D">
            <w:pPr>
              <w:pStyle w:val="TableParagraph"/>
              <w:spacing w:before="7"/>
              <w:ind w:left="0" w:right="-33"/>
              <w:rPr>
                <w:sz w:val="20"/>
              </w:rPr>
            </w:pPr>
            <w:r w:rsidRPr="00FE11E0">
              <w:rPr>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8"/>
        </w:trPr>
        <w:tc>
          <w:tcPr>
            <w:tcW w:w="3533" w:type="dxa"/>
            <w:tcBorders>
              <w:left w:val="single" w:sz="4" w:space="0" w:color="000000"/>
            </w:tcBorders>
          </w:tcPr>
          <w:p w:rsidR="0013205D" w:rsidRDefault="0013205D" w:rsidP="0013205D">
            <w:pPr>
              <w:pStyle w:val="TableParagraph"/>
              <w:spacing w:before="7"/>
              <w:ind w:left="0" w:right="-33"/>
              <w:rPr>
                <w:sz w:val="20"/>
              </w:rPr>
            </w:pPr>
            <w:r>
              <w:rPr>
                <w:sz w:val="20"/>
              </w:rPr>
              <w:t>Участие родителей в проведении общешкольных, классных  мероприятий</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13205D">
            <w:pPr>
              <w:pStyle w:val="TableParagraph"/>
              <w:spacing w:before="7"/>
              <w:ind w:left="0" w:right="-33"/>
              <w:rPr>
                <w:sz w:val="20"/>
              </w:rPr>
            </w:pPr>
            <w:r>
              <w:rPr>
                <w:sz w:val="20"/>
              </w:rPr>
              <w:t>В течение года</w:t>
            </w:r>
          </w:p>
        </w:tc>
        <w:tc>
          <w:tcPr>
            <w:tcW w:w="2949" w:type="dxa"/>
            <w:tcBorders>
              <w:right w:val="single" w:sz="4" w:space="0" w:color="000000"/>
            </w:tcBorders>
          </w:tcPr>
          <w:p w:rsidR="0013205D" w:rsidRDefault="0013205D" w:rsidP="0013205D">
            <w:pPr>
              <w:pStyle w:val="TableParagraph"/>
              <w:spacing w:before="7"/>
              <w:ind w:left="0" w:right="-33"/>
              <w:rPr>
                <w:sz w:val="20"/>
              </w:rPr>
            </w:pPr>
            <w:r w:rsidRPr="00FE11E0">
              <w:rPr>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7"/>
        </w:trPr>
        <w:tc>
          <w:tcPr>
            <w:tcW w:w="3533" w:type="dxa"/>
            <w:tcBorders>
              <w:left w:val="single" w:sz="4" w:space="0" w:color="000000"/>
            </w:tcBorders>
          </w:tcPr>
          <w:p w:rsidR="0013205D" w:rsidRDefault="0013205D" w:rsidP="0013205D">
            <w:pPr>
              <w:pStyle w:val="TableParagraph"/>
              <w:spacing w:line="230" w:lineRule="atLeast"/>
              <w:ind w:left="0" w:right="-33"/>
              <w:rPr>
                <w:sz w:val="20"/>
              </w:rPr>
            </w:pPr>
            <w:r>
              <w:rPr>
                <w:sz w:val="20"/>
              </w:rPr>
              <w:t>Общешкольные тематические   родительские  собрания</w:t>
            </w:r>
          </w:p>
        </w:tc>
        <w:tc>
          <w:tcPr>
            <w:tcW w:w="1218" w:type="dxa"/>
            <w:gridSpan w:val="2"/>
          </w:tcPr>
          <w:p w:rsidR="0013205D" w:rsidRDefault="0013205D" w:rsidP="0013205D">
            <w:pPr>
              <w:pStyle w:val="TableParagraph"/>
              <w:spacing w:before="7"/>
              <w:ind w:left="0" w:right="-33"/>
              <w:rPr>
                <w:sz w:val="20"/>
              </w:rPr>
            </w:pPr>
            <w:r>
              <w:rPr>
                <w:sz w:val="20"/>
              </w:rPr>
              <w:t>1-4классы</w:t>
            </w:r>
          </w:p>
        </w:tc>
        <w:tc>
          <w:tcPr>
            <w:tcW w:w="2212" w:type="dxa"/>
            <w:gridSpan w:val="3"/>
          </w:tcPr>
          <w:p w:rsidR="0013205D" w:rsidRDefault="0013205D" w:rsidP="0020047B">
            <w:pPr>
              <w:pStyle w:val="TableParagraph"/>
              <w:spacing w:before="7"/>
              <w:ind w:right="-33"/>
              <w:rPr>
                <w:sz w:val="20"/>
              </w:rPr>
            </w:pPr>
            <w:r>
              <w:rPr>
                <w:sz w:val="20"/>
              </w:rPr>
              <w:t>В</w:t>
            </w:r>
            <w:r>
              <w:rPr>
                <w:sz w:val="20"/>
              </w:rPr>
              <w:tab/>
              <w:t xml:space="preserve">течение года </w:t>
            </w:r>
          </w:p>
        </w:tc>
        <w:tc>
          <w:tcPr>
            <w:tcW w:w="2949" w:type="dxa"/>
            <w:tcBorders>
              <w:right w:val="single" w:sz="4" w:space="0" w:color="000000"/>
            </w:tcBorders>
          </w:tcPr>
          <w:p w:rsidR="0013205D" w:rsidRDefault="0013205D" w:rsidP="0013205D">
            <w:pPr>
              <w:pStyle w:val="TableParagraph"/>
              <w:spacing w:before="7"/>
              <w:ind w:left="0" w:right="-33"/>
              <w:rPr>
                <w:sz w:val="20"/>
              </w:rPr>
            </w:pPr>
            <w:r>
              <w:rPr>
                <w:sz w:val="20"/>
              </w:rPr>
              <w:t>Заместитель директора по УВР</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26"/>
        </w:trPr>
        <w:tc>
          <w:tcPr>
            <w:tcW w:w="3533" w:type="dxa"/>
            <w:tcBorders>
              <w:left w:val="single" w:sz="4" w:space="0" w:color="000000"/>
            </w:tcBorders>
          </w:tcPr>
          <w:p w:rsidR="0013205D" w:rsidRDefault="0013205D" w:rsidP="0013205D">
            <w:pPr>
              <w:pStyle w:val="TableParagraph"/>
              <w:spacing w:before="16" w:line="230" w:lineRule="atLeast"/>
              <w:ind w:left="0" w:right="-33"/>
              <w:rPr>
                <w:sz w:val="20"/>
              </w:rPr>
            </w:pPr>
            <w:r>
              <w:rPr>
                <w:sz w:val="20"/>
              </w:rPr>
              <w:t>Информационное оповещение через сайт гимназии</w:t>
            </w:r>
          </w:p>
        </w:tc>
        <w:tc>
          <w:tcPr>
            <w:tcW w:w="1218" w:type="dxa"/>
            <w:gridSpan w:val="2"/>
          </w:tcPr>
          <w:p w:rsidR="0013205D" w:rsidRDefault="0013205D" w:rsidP="0013205D">
            <w:pPr>
              <w:pStyle w:val="TableParagraph"/>
              <w:spacing w:before="36"/>
              <w:ind w:left="0" w:right="-33"/>
              <w:rPr>
                <w:sz w:val="20"/>
              </w:rPr>
            </w:pPr>
            <w:r>
              <w:rPr>
                <w:sz w:val="20"/>
              </w:rPr>
              <w:t>1-4классы</w:t>
            </w:r>
          </w:p>
        </w:tc>
        <w:tc>
          <w:tcPr>
            <w:tcW w:w="2212" w:type="dxa"/>
            <w:gridSpan w:val="3"/>
          </w:tcPr>
          <w:p w:rsidR="0013205D" w:rsidRDefault="0013205D" w:rsidP="0020047B">
            <w:pPr>
              <w:pStyle w:val="TableParagraph"/>
              <w:spacing w:before="36"/>
              <w:ind w:right="-33"/>
              <w:rPr>
                <w:sz w:val="20"/>
              </w:rPr>
            </w:pPr>
            <w:r>
              <w:rPr>
                <w:sz w:val="20"/>
              </w:rPr>
              <w:t>В течение года</w:t>
            </w:r>
          </w:p>
        </w:tc>
        <w:tc>
          <w:tcPr>
            <w:tcW w:w="2949" w:type="dxa"/>
            <w:tcBorders>
              <w:right w:val="single" w:sz="4" w:space="0" w:color="000000"/>
            </w:tcBorders>
          </w:tcPr>
          <w:p w:rsidR="0013205D" w:rsidRDefault="0013205D" w:rsidP="0013205D">
            <w:pPr>
              <w:pStyle w:val="TableParagraph"/>
              <w:spacing w:before="36"/>
              <w:ind w:left="0" w:right="-33"/>
              <w:rPr>
                <w:sz w:val="20"/>
              </w:rPr>
            </w:pPr>
            <w:r>
              <w:rPr>
                <w:sz w:val="20"/>
              </w:rPr>
              <w:t>Заместитель директора по УВР</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9"/>
        </w:trPr>
        <w:tc>
          <w:tcPr>
            <w:tcW w:w="3533" w:type="dxa"/>
            <w:tcBorders>
              <w:left w:val="single" w:sz="4" w:space="0" w:color="000000"/>
            </w:tcBorders>
          </w:tcPr>
          <w:p w:rsidR="0013205D" w:rsidRDefault="0013205D" w:rsidP="0013205D">
            <w:pPr>
              <w:pStyle w:val="TableParagraph"/>
              <w:spacing w:before="49" w:line="232" w:lineRule="auto"/>
              <w:ind w:left="0" w:right="-33"/>
              <w:rPr>
                <w:sz w:val="20"/>
              </w:rPr>
            </w:pPr>
            <w:r>
              <w:rPr>
                <w:sz w:val="20"/>
              </w:rPr>
              <w:t>Индивидуальные консультации по запросу родителей</w:t>
            </w:r>
          </w:p>
        </w:tc>
        <w:tc>
          <w:tcPr>
            <w:tcW w:w="1218" w:type="dxa"/>
            <w:gridSpan w:val="2"/>
          </w:tcPr>
          <w:p w:rsidR="0013205D" w:rsidRDefault="0013205D" w:rsidP="0013205D">
            <w:pPr>
              <w:pStyle w:val="TableParagraph"/>
              <w:spacing w:before="43"/>
              <w:ind w:left="0" w:right="-33"/>
              <w:rPr>
                <w:sz w:val="20"/>
              </w:rPr>
            </w:pPr>
            <w:r>
              <w:rPr>
                <w:sz w:val="20"/>
              </w:rPr>
              <w:t>1-4классы</w:t>
            </w:r>
          </w:p>
        </w:tc>
        <w:tc>
          <w:tcPr>
            <w:tcW w:w="2212" w:type="dxa"/>
            <w:gridSpan w:val="3"/>
          </w:tcPr>
          <w:p w:rsidR="0013205D" w:rsidRDefault="0013205D" w:rsidP="0013205D">
            <w:pPr>
              <w:pStyle w:val="TableParagraph"/>
              <w:tabs>
                <w:tab w:val="left" w:pos="443"/>
              </w:tabs>
              <w:spacing w:before="49" w:line="232" w:lineRule="auto"/>
              <w:ind w:left="0" w:right="-33"/>
              <w:rPr>
                <w:sz w:val="20"/>
              </w:rPr>
            </w:pPr>
            <w:r>
              <w:rPr>
                <w:sz w:val="20"/>
              </w:rPr>
              <w:t>В течение года</w:t>
            </w:r>
          </w:p>
        </w:tc>
        <w:tc>
          <w:tcPr>
            <w:tcW w:w="2949" w:type="dxa"/>
            <w:tcBorders>
              <w:right w:val="single" w:sz="4" w:space="0" w:color="000000"/>
            </w:tcBorders>
          </w:tcPr>
          <w:p w:rsidR="0013205D" w:rsidRDefault="0013205D" w:rsidP="0013205D">
            <w:pPr>
              <w:pStyle w:val="TableParagraph"/>
              <w:spacing w:before="49" w:line="232" w:lineRule="auto"/>
              <w:ind w:left="0" w:right="-33"/>
              <w:rPr>
                <w:sz w:val="20"/>
              </w:rPr>
            </w:pPr>
            <w:r w:rsidRPr="00FE11E0">
              <w:rPr>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2"/>
        </w:trPr>
        <w:tc>
          <w:tcPr>
            <w:tcW w:w="3533" w:type="dxa"/>
            <w:tcBorders>
              <w:left w:val="single" w:sz="4" w:space="0" w:color="000000"/>
            </w:tcBorders>
          </w:tcPr>
          <w:p w:rsidR="0013205D" w:rsidRDefault="0013205D" w:rsidP="0013205D">
            <w:pPr>
              <w:pStyle w:val="TableParagraph"/>
              <w:spacing w:before="36"/>
              <w:ind w:left="0" w:right="-33"/>
              <w:rPr>
                <w:sz w:val="20"/>
              </w:rPr>
            </w:pPr>
            <w:r>
              <w:rPr>
                <w:sz w:val="20"/>
              </w:rPr>
              <w:t>Совместные походы, экскурсии</w:t>
            </w:r>
          </w:p>
        </w:tc>
        <w:tc>
          <w:tcPr>
            <w:tcW w:w="1218" w:type="dxa"/>
            <w:gridSpan w:val="2"/>
          </w:tcPr>
          <w:p w:rsidR="0013205D" w:rsidRDefault="0013205D" w:rsidP="0013205D">
            <w:pPr>
              <w:pStyle w:val="TableParagraph"/>
              <w:spacing w:before="36"/>
              <w:ind w:left="0" w:right="-33"/>
              <w:rPr>
                <w:sz w:val="20"/>
              </w:rPr>
            </w:pPr>
            <w:r>
              <w:rPr>
                <w:sz w:val="20"/>
              </w:rPr>
              <w:t>1-4классы</w:t>
            </w:r>
          </w:p>
        </w:tc>
        <w:tc>
          <w:tcPr>
            <w:tcW w:w="2212" w:type="dxa"/>
            <w:gridSpan w:val="3"/>
          </w:tcPr>
          <w:p w:rsidR="0013205D" w:rsidRDefault="0013205D" w:rsidP="0020047B">
            <w:pPr>
              <w:pStyle w:val="TableParagraph"/>
              <w:spacing w:before="36"/>
              <w:ind w:left="0" w:right="-33"/>
              <w:rPr>
                <w:sz w:val="20"/>
              </w:rPr>
            </w:pPr>
            <w:r>
              <w:rPr>
                <w:sz w:val="20"/>
              </w:rPr>
              <w:t>По плану классных руководителей</w:t>
            </w:r>
          </w:p>
        </w:tc>
        <w:tc>
          <w:tcPr>
            <w:tcW w:w="2949" w:type="dxa"/>
            <w:tcBorders>
              <w:right w:val="single" w:sz="4" w:space="0" w:color="000000"/>
            </w:tcBorders>
          </w:tcPr>
          <w:p w:rsidR="0013205D" w:rsidRDefault="0013205D" w:rsidP="0013205D">
            <w:pPr>
              <w:pStyle w:val="TableParagraph"/>
              <w:spacing w:before="36"/>
              <w:ind w:left="0" w:right="-33"/>
              <w:rPr>
                <w:sz w:val="20"/>
              </w:rPr>
            </w:pPr>
            <w:r w:rsidRPr="00FE11E0">
              <w:rPr>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92"/>
        </w:trPr>
        <w:tc>
          <w:tcPr>
            <w:tcW w:w="3533" w:type="dxa"/>
            <w:tcBorders>
              <w:left w:val="single" w:sz="4" w:space="0" w:color="000000"/>
              <w:right w:val="single" w:sz="4" w:space="0" w:color="000000"/>
            </w:tcBorders>
          </w:tcPr>
          <w:p w:rsidR="0013205D" w:rsidRDefault="0013205D" w:rsidP="0013205D">
            <w:pPr>
              <w:pStyle w:val="TableParagraph"/>
              <w:spacing w:before="43"/>
              <w:ind w:left="0" w:right="-33"/>
              <w:rPr>
                <w:sz w:val="20"/>
              </w:rPr>
            </w:pPr>
            <w:r>
              <w:rPr>
                <w:b/>
                <w:sz w:val="20"/>
              </w:rPr>
              <w:t>Модуль  «Профилактика»</w:t>
            </w:r>
          </w:p>
        </w:tc>
        <w:tc>
          <w:tcPr>
            <w:tcW w:w="1218" w:type="dxa"/>
            <w:gridSpan w:val="2"/>
          </w:tcPr>
          <w:p w:rsidR="0013205D" w:rsidRDefault="0013205D" w:rsidP="0013205D">
            <w:pPr>
              <w:pStyle w:val="TableParagraph"/>
              <w:spacing w:before="43"/>
              <w:ind w:left="0" w:right="-33"/>
              <w:rPr>
                <w:sz w:val="20"/>
              </w:rPr>
            </w:pPr>
          </w:p>
        </w:tc>
        <w:tc>
          <w:tcPr>
            <w:tcW w:w="2212" w:type="dxa"/>
            <w:gridSpan w:val="3"/>
          </w:tcPr>
          <w:p w:rsidR="0013205D" w:rsidRDefault="0013205D" w:rsidP="0013205D">
            <w:pPr>
              <w:pStyle w:val="TableParagraph"/>
              <w:spacing w:before="43"/>
              <w:ind w:left="0" w:right="-33" w:firstLine="567"/>
              <w:rPr>
                <w:sz w:val="20"/>
              </w:rPr>
            </w:pPr>
          </w:p>
        </w:tc>
        <w:tc>
          <w:tcPr>
            <w:tcW w:w="2949" w:type="dxa"/>
            <w:tcBorders>
              <w:right w:val="single" w:sz="4" w:space="0" w:color="000000"/>
            </w:tcBorders>
          </w:tcPr>
          <w:p w:rsidR="0013205D" w:rsidRDefault="0013205D" w:rsidP="0013205D">
            <w:pPr>
              <w:pStyle w:val="TableParagraph"/>
              <w:spacing w:before="45" w:line="237" w:lineRule="auto"/>
              <w:ind w:left="0" w:right="-33"/>
              <w:rPr>
                <w:sz w:val="20"/>
              </w:rPr>
            </w:pP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2"/>
        </w:trPr>
        <w:tc>
          <w:tcPr>
            <w:tcW w:w="3533" w:type="dxa"/>
            <w:tcBorders>
              <w:left w:val="single" w:sz="4" w:space="0" w:color="000000"/>
              <w:bottom w:val="single" w:sz="4" w:space="0" w:color="000000"/>
              <w:right w:val="single" w:sz="4" w:space="0" w:color="000000"/>
            </w:tcBorders>
          </w:tcPr>
          <w:p w:rsidR="0013205D" w:rsidRDefault="0013205D" w:rsidP="0013205D">
            <w:pPr>
              <w:pStyle w:val="TableParagraph"/>
              <w:spacing w:before="36"/>
              <w:ind w:left="0" w:right="-33"/>
              <w:rPr>
                <w:sz w:val="20"/>
              </w:rPr>
            </w:pPr>
            <w:r>
              <w:rPr>
                <w:sz w:val="20"/>
              </w:rPr>
              <w:t>Беседы о правилах безопасного подхода к школе «Безопасный путь  домой», ПДД, ТБ, ППБ, правилах поведения обучающихся, личная  безопасность и</w:t>
            </w:r>
            <w:r w:rsidR="0020047B">
              <w:rPr>
                <w:sz w:val="20"/>
              </w:rPr>
              <w:t xml:space="preserve"> </w:t>
            </w:r>
            <w:r>
              <w:rPr>
                <w:sz w:val="20"/>
              </w:rPr>
              <w:t>т.д.</w:t>
            </w:r>
          </w:p>
        </w:tc>
        <w:tc>
          <w:tcPr>
            <w:tcW w:w="1218" w:type="dxa"/>
            <w:gridSpan w:val="2"/>
            <w:tcBorders>
              <w:left w:val="single" w:sz="4" w:space="0" w:color="000000"/>
              <w:bottom w:val="single" w:sz="4" w:space="0" w:color="000000"/>
              <w:right w:val="single" w:sz="4" w:space="0" w:color="000000"/>
            </w:tcBorders>
          </w:tcPr>
          <w:p w:rsidR="0013205D" w:rsidRDefault="0013205D" w:rsidP="0013205D">
            <w:pPr>
              <w:pStyle w:val="TableParagraph"/>
              <w:spacing w:before="36"/>
              <w:ind w:left="0" w:right="-33"/>
              <w:rPr>
                <w:sz w:val="20"/>
              </w:rPr>
            </w:pPr>
            <w:r>
              <w:rPr>
                <w:sz w:val="20"/>
              </w:rPr>
              <w:t>1-4классы</w:t>
            </w:r>
          </w:p>
        </w:tc>
        <w:tc>
          <w:tcPr>
            <w:tcW w:w="2212" w:type="dxa"/>
            <w:gridSpan w:val="3"/>
            <w:tcBorders>
              <w:left w:val="single" w:sz="4" w:space="0" w:color="000000"/>
              <w:bottom w:val="single" w:sz="4" w:space="0" w:color="000000"/>
            </w:tcBorders>
          </w:tcPr>
          <w:p w:rsidR="0013205D" w:rsidRDefault="0013205D" w:rsidP="0013205D">
            <w:pPr>
              <w:pStyle w:val="TableParagraph"/>
              <w:spacing w:before="36"/>
              <w:ind w:left="0" w:right="-33"/>
              <w:rPr>
                <w:sz w:val="20"/>
              </w:rPr>
            </w:pPr>
            <w:r>
              <w:rPr>
                <w:sz w:val="20"/>
              </w:rPr>
              <w:t>1 неделя каждого месяца,  последний день конец четверти</w:t>
            </w:r>
          </w:p>
        </w:tc>
        <w:tc>
          <w:tcPr>
            <w:tcW w:w="2949" w:type="dxa"/>
            <w:tcBorders>
              <w:right w:val="single" w:sz="4" w:space="0" w:color="000000"/>
            </w:tcBorders>
          </w:tcPr>
          <w:p w:rsidR="0013205D" w:rsidRDefault="0013205D" w:rsidP="0013205D">
            <w:pPr>
              <w:pStyle w:val="TableParagraph"/>
              <w:spacing w:before="36"/>
              <w:ind w:left="0" w:right="-33"/>
              <w:rPr>
                <w:sz w:val="20"/>
              </w:rPr>
            </w:pPr>
            <w:r w:rsidRPr="00FE11E0">
              <w:rPr>
                <w:sz w:val="20"/>
                <w:szCs w:val="20"/>
              </w:rPr>
              <w:t>Классные руководители</w:t>
            </w:r>
          </w:p>
        </w:tc>
      </w:tr>
      <w:tr w:rsidR="0020047B"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2"/>
        </w:trPr>
        <w:tc>
          <w:tcPr>
            <w:tcW w:w="3533" w:type="dxa"/>
            <w:tcBorders>
              <w:left w:val="single" w:sz="4" w:space="0" w:color="000000"/>
              <w:bottom w:val="single" w:sz="4" w:space="0" w:color="000000"/>
              <w:right w:val="single" w:sz="4" w:space="0" w:color="000000"/>
            </w:tcBorders>
          </w:tcPr>
          <w:p w:rsidR="0020047B" w:rsidRDefault="0020047B" w:rsidP="0020047B">
            <w:pPr>
              <w:pStyle w:val="TableParagraph"/>
              <w:spacing w:before="36"/>
              <w:ind w:left="0" w:right="-33"/>
              <w:rPr>
                <w:sz w:val="20"/>
              </w:rPr>
            </w:pPr>
            <w:r w:rsidRPr="0020047B">
              <w:rPr>
                <w:sz w:val="20"/>
              </w:rPr>
              <w:t>Инструктажи по ТБ, по правилам соблюдения предписывающих мероприятий по профилактике коронавирусной  инфекции</w:t>
            </w:r>
            <w:r>
              <w:rPr>
                <w:sz w:val="20"/>
              </w:rPr>
              <w:t>, беспилотной опасности</w:t>
            </w:r>
            <w:r w:rsidRPr="0020047B">
              <w:rPr>
                <w:sz w:val="20"/>
              </w:rPr>
              <w:tab/>
            </w:r>
            <w:r w:rsidRPr="0020047B">
              <w:rPr>
                <w:sz w:val="20"/>
              </w:rPr>
              <w:tab/>
            </w:r>
          </w:p>
        </w:tc>
        <w:tc>
          <w:tcPr>
            <w:tcW w:w="1218" w:type="dxa"/>
            <w:gridSpan w:val="2"/>
            <w:tcBorders>
              <w:left w:val="single" w:sz="4" w:space="0" w:color="000000"/>
              <w:bottom w:val="single" w:sz="4" w:space="0" w:color="000000"/>
              <w:right w:val="single" w:sz="4" w:space="0" w:color="000000"/>
            </w:tcBorders>
          </w:tcPr>
          <w:p w:rsidR="0020047B" w:rsidRDefault="0020047B" w:rsidP="0013205D">
            <w:pPr>
              <w:pStyle w:val="TableParagraph"/>
              <w:spacing w:before="36"/>
              <w:ind w:left="0" w:right="-33"/>
              <w:rPr>
                <w:sz w:val="20"/>
              </w:rPr>
            </w:pPr>
            <w:r w:rsidRPr="0020047B">
              <w:rPr>
                <w:sz w:val="20"/>
              </w:rPr>
              <w:t>1-4классы</w:t>
            </w:r>
          </w:p>
        </w:tc>
        <w:tc>
          <w:tcPr>
            <w:tcW w:w="2212" w:type="dxa"/>
            <w:gridSpan w:val="3"/>
            <w:tcBorders>
              <w:left w:val="single" w:sz="4" w:space="0" w:color="000000"/>
              <w:bottom w:val="single" w:sz="4" w:space="0" w:color="000000"/>
            </w:tcBorders>
          </w:tcPr>
          <w:p w:rsidR="0020047B" w:rsidRDefault="0020047B" w:rsidP="0013205D">
            <w:pPr>
              <w:pStyle w:val="TableParagraph"/>
              <w:spacing w:before="36"/>
              <w:ind w:left="0" w:right="-33"/>
              <w:rPr>
                <w:sz w:val="20"/>
              </w:rPr>
            </w:pPr>
            <w:r w:rsidRPr="0020047B">
              <w:rPr>
                <w:sz w:val="20"/>
              </w:rPr>
              <w:t>В течение года</w:t>
            </w:r>
          </w:p>
        </w:tc>
        <w:tc>
          <w:tcPr>
            <w:tcW w:w="2949" w:type="dxa"/>
            <w:tcBorders>
              <w:right w:val="single" w:sz="4" w:space="0" w:color="000000"/>
            </w:tcBorders>
          </w:tcPr>
          <w:p w:rsidR="0020047B" w:rsidRPr="00FE11E0" w:rsidRDefault="0020047B" w:rsidP="0013205D">
            <w:pPr>
              <w:pStyle w:val="TableParagraph"/>
              <w:spacing w:before="36"/>
              <w:ind w:left="0" w:right="-33"/>
              <w:rPr>
                <w:sz w:val="20"/>
                <w:szCs w:val="20"/>
              </w:rPr>
            </w:pPr>
            <w:r w:rsidRPr="0020047B">
              <w:rPr>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33"/>
        </w:trPr>
        <w:tc>
          <w:tcPr>
            <w:tcW w:w="3533" w:type="dxa"/>
            <w:tcBorders>
              <w:top w:val="single" w:sz="4" w:space="0" w:color="000000"/>
              <w:left w:val="single" w:sz="4" w:space="0" w:color="000000"/>
              <w:bottom w:val="single" w:sz="4" w:space="0" w:color="000000"/>
              <w:right w:val="single" w:sz="4" w:space="0" w:color="000000"/>
            </w:tcBorders>
          </w:tcPr>
          <w:p w:rsidR="0013205D" w:rsidRDefault="0013205D" w:rsidP="0013205D">
            <w:pPr>
              <w:pStyle w:val="TableParagraph"/>
              <w:spacing w:before="16" w:line="230" w:lineRule="atLeast"/>
              <w:ind w:left="0" w:right="-33"/>
              <w:rPr>
                <w:sz w:val="20"/>
              </w:rPr>
            </w:pPr>
            <w:r>
              <w:rPr>
                <w:sz w:val="20"/>
              </w:rPr>
              <w:t>Тренировочная эвакуация по экстренному выводу из гимназии  на случай пожара</w:t>
            </w:r>
          </w:p>
        </w:tc>
        <w:tc>
          <w:tcPr>
            <w:tcW w:w="1218" w:type="dxa"/>
            <w:gridSpan w:val="2"/>
            <w:tcBorders>
              <w:top w:val="single" w:sz="4" w:space="0" w:color="000000"/>
              <w:left w:val="single" w:sz="4" w:space="0" w:color="000000"/>
              <w:bottom w:val="single" w:sz="4" w:space="0" w:color="000000"/>
              <w:right w:val="single" w:sz="4" w:space="0" w:color="000000"/>
            </w:tcBorders>
          </w:tcPr>
          <w:p w:rsidR="0013205D" w:rsidRDefault="0013205D" w:rsidP="0013205D">
            <w:pPr>
              <w:pStyle w:val="TableParagraph"/>
              <w:spacing w:before="36"/>
              <w:ind w:left="0" w:right="-33"/>
              <w:rPr>
                <w:sz w:val="20"/>
              </w:rPr>
            </w:pPr>
            <w:r>
              <w:rPr>
                <w:sz w:val="20"/>
              </w:rPr>
              <w:t>1-4классы</w:t>
            </w:r>
          </w:p>
        </w:tc>
        <w:tc>
          <w:tcPr>
            <w:tcW w:w="2184" w:type="dxa"/>
            <w:tcBorders>
              <w:top w:val="single" w:sz="4" w:space="0" w:color="000000"/>
              <w:left w:val="single" w:sz="4" w:space="0" w:color="000000"/>
              <w:bottom w:val="single" w:sz="4" w:space="0" w:color="000000"/>
              <w:right w:val="single" w:sz="4" w:space="0" w:color="000000"/>
            </w:tcBorders>
          </w:tcPr>
          <w:p w:rsidR="0013205D" w:rsidRDefault="0013205D" w:rsidP="0013205D">
            <w:pPr>
              <w:pStyle w:val="TableParagraph"/>
              <w:numPr>
                <w:ilvl w:val="2"/>
                <w:numId w:val="23"/>
              </w:numPr>
              <w:spacing w:before="39"/>
              <w:ind w:left="0" w:right="-33"/>
              <w:rPr>
                <w:sz w:val="20"/>
              </w:rPr>
            </w:pPr>
            <w:r>
              <w:rPr>
                <w:sz w:val="20"/>
              </w:rPr>
              <w:t>неделя сентября,</w:t>
            </w:r>
          </w:p>
          <w:p w:rsidR="0013205D" w:rsidRDefault="0013205D" w:rsidP="0013205D">
            <w:pPr>
              <w:pStyle w:val="TableParagraph"/>
              <w:spacing w:before="36"/>
              <w:ind w:left="0" w:right="-33"/>
              <w:rPr>
                <w:sz w:val="20"/>
              </w:rPr>
            </w:pPr>
            <w:r>
              <w:rPr>
                <w:sz w:val="20"/>
              </w:rPr>
              <w:t>4 неделя апреля</w:t>
            </w:r>
          </w:p>
        </w:tc>
        <w:tc>
          <w:tcPr>
            <w:tcW w:w="2977" w:type="dxa"/>
            <w:gridSpan w:val="3"/>
            <w:tcBorders>
              <w:left w:val="single" w:sz="4" w:space="0" w:color="000000"/>
              <w:bottom w:val="single" w:sz="4" w:space="0" w:color="000000"/>
              <w:right w:val="single" w:sz="4" w:space="0" w:color="000000"/>
            </w:tcBorders>
          </w:tcPr>
          <w:p w:rsidR="0013205D" w:rsidRDefault="0013205D" w:rsidP="0013205D">
            <w:pPr>
              <w:pStyle w:val="TableParagraph"/>
              <w:spacing w:before="36"/>
              <w:ind w:left="0" w:right="-33"/>
              <w:rPr>
                <w:sz w:val="20"/>
              </w:rPr>
            </w:pPr>
            <w:r w:rsidRPr="000A7737">
              <w:rPr>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927"/>
        </w:trPr>
        <w:tc>
          <w:tcPr>
            <w:tcW w:w="3533" w:type="dxa"/>
            <w:tcBorders>
              <w:top w:val="single" w:sz="4" w:space="0" w:color="000000"/>
              <w:left w:val="single" w:sz="4" w:space="0" w:color="000000"/>
              <w:bottom w:val="single" w:sz="4" w:space="0" w:color="000000"/>
              <w:right w:val="single" w:sz="4" w:space="0" w:color="000000"/>
            </w:tcBorders>
          </w:tcPr>
          <w:p w:rsidR="0013205D" w:rsidRDefault="0013205D" w:rsidP="0013205D">
            <w:pPr>
              <w:pStyle w:val="TableParagraph"/>
              <w:spacing w:before="19" w:line="230" w:lineRule="atLeast"/>
              <w:ind w:left="0" w:right="-33"/>
              <w:rPr>
                <w:sz w:val="20"/>
              </w:rPr>
            </w:pPr>
            <w:r>
              <w:rPr>
                <w:sz w:val="20"/>
              </w:rPr>
              <w:t>Месячник по безопасности ПДД.  Акция  «Внимание – дети!»</w:t>
            </w:r>
          </w:p>
        </w:tc>
        <w:tc>
          <w:tcPr>
            <w:tcW w:w="1218" w:type="dxa"/>
            <w:gridSpan w:val="2"/>
            <w:tcBorders>
              <w:top w:val="single" w:sz="4" w:space="0" w:color="000000"/>
              <w:left w:val="single" w:sz="4" w:space="0" w:color="000000"/>
              <w:right w:val="single" w:sz="4" w:space="0" w:color="000000"/>
            </w:tcBorders>
          </w:tcPr>
          <w:p w:rsidR="0013205D" w:rsidRDefault="0013205D" w:rsidP="0013205D">
            <w:pPr>
              <w:pStyle w:val="TableParagraph"/>
              <w:spacing w:before="39"/>
              <w:ind w:left="0" w:right="-33"/>
              <w:rPr>
                <w:sz w:val="20"/>
              </w:rPr>
            </w:pPr>
            <w:r>
              <w:rPr>
                <w:sz w:val="20"/>
              </w:rPr>
              <w:t>1-4классы</w:t>
            </w:r>
          </w:p>
        </w:tc>
        <w:tc>
          <w:tcPr>
            <w:tcW w:w="2184" w:type="dxa"/>
            <w:tcBorders>
              <w:top w:val="single" w:sz="4" w:space="0" w:color="000000"/>
              <w:left w:val="single" w:sz="4" w:space="0" w:color="000000"/>
              <w:right w:val="single" w:sz="4" w:space="0" w:color="000000"/>
            </w:tcBorders>
          </w:tcPr>
          <w:p w:rsidR="0013205D" w:rsidRDefault="0013205D" w:rsidP="0013205D">
            <w:pPr>
              <w:pStyle w:val="TableParagraph"/>
              <w:spacing w:before="39"/>
              <w:ind w:right="-33"/>
              <w:rPr>
                <w:sz w:val="20"/>
              </w:rPr>
            </w:pPr>
            <w:r>
              <w:rPr>
                <w:sz w:val="20"/>
              </w:rPr>
              <w:t>Сентябрь</w:t>
            </w:r>
          </w:p>
        </w:tc>
        <w:tc>
          <w:tcPr>
            <w:tcW w:w="2977" w:type="dxa"/>
            <w:gridSpan w:val="3"/>
            <w:tcBorders>
              <w:top w:val="single" w:sz="4" w:space="0" w:color="000000"/>
              <w:left w:val="single" w:sz="4" w:space="0" w:color="000000"/>
              <w:right w:val="single" w:sz="4"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43"/>
        </w:trPr>
        <w:tc>
          <w:tcPr>
            <w:tcW w:w="3533" w:type="dxa"/>
            <w:tcBorders>
              <w:top w:val="single" w:sz="4" w:space="0" w:color="000000"/>
              <w:left w:val="single" w:sz="4" w:space="0" w:color="000000"/>
              <w:bottom w:val="single" w:sz="4" w:space="0" w:color="000000"/>
            </w:tcBorders>
          </w:tcPr>
          <w:p w:rsidR="0013205D" w:rsidRDefault="0013205D" w:rsidP="0013205D">
            <w:pPr>
              <w:pStyle w:val="TableParagraph"/>
              <w:spacing w:before="33" w:line="230" w:lineRule="atLeast"/>
              <w:ind w:left="0" w:right="-33"/>
              <w:rPr>
                <w:sz w:val="20"/>
              </w:rPr>
            </w:pPr>
            <w:r>
              <w:rPr>
                <w:sz w:val="20"/>
              </w:rPr>
              <w:t>Классные часы</w:t>
            </w:r>
            <w:r>
              <w:rPr>
                <w:sz w:val="20"/>
              </w:rPr>
              <w:tab/>
            </w:r>
            <w:r>
              <w:rPr>
                <w:spacing w:val="-2"/>
                <w:sz w:val="20"/>
              </w:rPr>
              <w:t xml:space="preserve">по </w:t>
            </w:r>
            <w:r>
              <w:rPr>
                <w:sz w:val="20"/>
              </w:rPr>
              <w:t>профилактике правонарушений и преступлений</w:t>
            </w:r>
          </w:p>
        </w:tc>
        <w:tc>
          <w:tcPr>
            <w:tcW w:w="1218" w:type="dxa"/>
            <w:gridSpan w:val="2"/>
          </w:tcPr>
          <w:p w:rsidR="0013205D" w:rsidRDefault="0013205D" w:rsidP="0013205D">
            <w:pPr>
              <w:pStyle w:val="TableParagraph"/>
              <w:spacing w:before="39"/>
              <w:ind w:left="0" w:right="-33"/>
              <w:rPr>
                <w:sz w:val="20"/>
              </w:rPr>
            </w:pPr>
            <w:r>
              <w:rPr>
                <w:sz w:val="20"/>
              </w:rPr>
              <w:t>1-4классы</w:t>
            </w:r>
          </w:p>
        </w:tc>
        <w:tc>
          <w:tcPr>
            <w:tcW w:w="2184" w:type="dxa"/>
          </w:tcPr>
          <w:p w:rsidR="0013205D" w:rsidRDefault="0013205D" w:rsidP="0013205D">
            <w:pPr>
              <w:pStyle w:val="TableParagraph"/>
              <w:spacing w:before="39"/>
              <w:ind w:left="0" w:right="-33"/>
              <w:rPr>
                <w:sz w:val="20"/>
              </w:rPr>
            </w:pPr>
            <w:r>
              <w:rPr>
                <w:sz w:val="20"/>
              </w:rPr>
              <w:t xml:space="preserve">В течение года </w:t>
            </w:r>
          </w:p>
        </w:tc>
        <w:tc>
          <w:tcPr>
            <w:tcW w:w="2977" w:type="dxa"/>
            <w:gridSpan w:val="3"/>
            <w:tcBorders>
              <w:right w:val="single" w:sz="4"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36"/>
        </w:trPr>
        <w:tc>
          <w:tcPr>
            <w:tcW w:w="3533" w:type="dxa"/>
            <w:tcBorders>
              <w:top w:val="single" w:sz="4" w:space="0" w:color="000000"/>
              <w:left w:val="single" w:sz="4" w:space="0" w:color="000000"/>
              <w:bottom w:val="single" w:sz="4" w:space="0" w:color="000000"/>
            </w:tcBorders>
          </w:tcPr>
          <w:p w:rsidR="0013205D" w:rsidRDefault="0013205D" w:rsidP="0013205D">
            <w:pPr>
              <w:pStyle w:val="TableParagraph"/>
              <w:spacing w:before="42"/>
              <w:ind w:left="0" w:right="-33"/>
              <w:rPr>
                <w:sz w:val="20"/>
              </w:rPr>
            </w:pPr>
            <w:r>
              <w:rPr>
                <w:sz w:val="20"/>
              </w:rPr>
              <w:t>Конкурс листовок: «Мы за здоровый образ  жизни!»</w:t>
            </w:r>
          </w:p>
        </w:tc>
        <w:tc>
          <w:tcPr>
            <w:tcW w:w="1218" w:type="dxa"/>
            <w:gridSpan w:val="2"/>
          </w:tcPr>
          <w:p w:rsidR="0013205D" w:rsidRDefault="0013205D" w:rsidP="0013205D">
            <w:pPr>
              <w:pStyle w:val="TableParagraph"/>
              <w:spacing w:before="42"/>
              <w:ind w:left="0" w:right="-33"/>
              <w:rPr>
                <w:sz w:val="20"/>
              </w:rPr>
            </w:pPr>
            <w:r>
              <w:rPr>
                <w:sz w:val="20"/>
              </w:rPr>
              <w:t>1-4классы</w:t>
            </w:r>
          </w:p>
        </w:tc>
        <w:tc>
          <w:tcPr>
            <w:tcW w:w="2184" w:type="dxa"/>
          </w:tcPr>
          <w:p w:rsidR="0013205D" w:rsidRDefault="0013205D" w:rsidP="0013205D">
            <w:pPr>
              <w:pStyle w:val="TableParagraph"/>
              <w:spacing w:before="42"/>
              <w:ind w:left="0" w:right="-33" w:firstLine="567"/>
              <w:rPr>
                <w:sz w:val="20"/>
              </w:rPr>
            </w:pPr>
            <w:r>
              <w:rPr>
                <w:sz w:val="20"/>
              </w:rPr>
              <w:t>Октябрь</w:t>
            </w:r>
          </w:p>
        </w:tc>
        <w:tc>
          <w:tcPr>
            <w:tcW w:w="2977" w:type="dxa"/>
            <w:gridSpan w:val="3"/>
            <w:tcBorders>
              <w:right w:val="single" w:sz="4"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28"/>
        </w:trPr>
        <w:tc>
          <w:tcPr>
            <w:tcW w:w="3533" w:type="dxa"/>
            <w:tcBorders>
              <w:right w:val="single" w:sz="6" w:space="0" w:color="000000"/>
            </w:tcBorders>
          </w:tcPr>
          <w:p w:rsidR="0013205D" w:rsidRDefault="0013205D" w:rsidP="0013205D">
            <w:pPr>
              <w:pStyle w:val="TableParagraph"/>
              <w:tabs>
                <w:tab w:val="left" w:pos="1362"/>
                <w:tab w:val="left" w:pos="2198"/>
              </w:tabs>
              <w:spacing w:before="19" w:line="230" w:lineRule="atLeast"/>
              <w:ind w:left="0" w:right="-33"/>
              <w:rPr>
                <w:sz w:val="20"/>
              </w:rPr>
            </w:pPr>
            <w:r>
              <w:rPr>
                <w:sz w:val="20"/>
              </w:rPr>
              <w:lastRenderedPageBreak/>
              <w:t>Единый классный час, посвящённый основам безопасности жизнедеятельности</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9"/>
              <w:ind w:left="0" w:right="-33"/>
              <w:rPr>
                <w:sz w:val="20"/>
              </w:rPr>
            </w:pPr>
            <w:r>
              <w:rPr>
                <w:sz w:val="20"/>
              </w:rPr>
              <w:t>1-4классы</w:t>
            </w:r>
          </w:p>
        </w:tc>
        <w:tc>
          <w:tcPr>
            <w:tcW w:w="2184" w:type="dxa"/>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9"/>
              <w:ind w:right="-33"/>
              <w:rPr>
                <w:sz w:val="20"/>
              </w:rPr>
            </w:pPr>
            <w:r>
              <w:rPr>
                <w:sz w:val="20"/>
              </w:rPr>
              <w:t>Октябрь</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03"/>
        </w:trPr>
        <w:tc>
          <w:tcPr>
            <w:tcW w:w="3533" w:type="dxa"/>
          </w:tcPr>
          <w:p w:rsidR="0013205D" w:rsidRDefault="0013205D" w:rsidP="0013205D">
            <w:pPr>
              <w:pStyle w:val="TableParagraph"/>
              <w:spacing w:before="43"/>
              <w:ind w:left="0" w:right="-33"/>
              <w:rPr>
                <w:sz w:val="20"/>
              </w:rPr>
            </w:pPr>
            <w:r>
              <w:rPr>
                <w:sz w:val="20"/>
              </w:rPr>
              <w:t xml:space="preserve">Мероприятия недели </w:t>
            </w:r>
            <w:r>
              <w:rPr>
                <w:spacing w:val="-1"/>
                <w:sz w:val="20"/>
              </w:rPr>
              <w:t xml:space="preserve">безопасного </w:t>
            </w:r>
            <w:r>
              <w:rPr>
                <w:sz w:val="20"/>
              </w:rPr>
              <w:t>Интернета</w:t>
            </w:r>
          </w:p>
          <w:p w:rsidR="0013205D" w:rsidRDefault="0013205D" w:rsidP="0013205D">
            <w:pPr>
              <w:pStyle w:val="TableParagraph"/>
              <w:spacing w:before="35" w:line="224" w:lineRule="exact"/>
              <w:ind w:left="0" w:right="-33"/>
              <w:rPr>
                <w:sz w:val="20"/>
              </w:rPr>
            </w:pPr>
            <w:r>
              <w:rPr>
                <w:sz w:val="20"/>
              </w:rPr>
              <w:t>«Безопасность в глобальной сети»</w:t>
            </w:r>
          </w:p>
        </w:tc>
        <w:tc>
          <w:tcPr>
            <w:tcW w:w="1218" w:type="dxa"/>
            <w:gridSpan w:val="2"/>
          </w:tcPr>
          <w:p w:rsidR="0013205D" w:rsidRDefault="0013205D" w:rsidP="0013205D">
            <w:pPr>
              <w:pStyle w:val="TableParagraph"/>
              <w:spacing w:before="47"/>
              <w:ind w:left="0" w:right="-33"/>
              <w:rPr>
                <w:sz w:val="20"/>
              </w:rPr>
            </w:pPr>
            <w:r>
              <w:rPr>
                <w:sz w:val="20"/>
              </w:rPr>
              <w:t>1-4классы</w:t>
            </w:r>
          </w:p>
        </w:tc>
        <w:tc>
          <w:tcPr>
            <w:tcW w:w="2184" w:type="dxa"/>
            <w:tcBorders>
              <w:right w:val="single" w:sz="6" w:space="0" w:color="000000"/>
            </w:tcBorders>
          </w:tcPr>
          <w:p w:rsidR="0013205D" w:rsidRDefault="0013205D" w:rsidP="0013205D">
            <w:pPr>
              <w:pStyle w:val="TableParagraph"/>
              <w:spacing w:before="47"/>
              <w:ind w:left="0" w:right="-33" w:firstLine="567"/>
              <w:rPr>
                <w:sz w:val="20"/>
              </w:rPr>
            </w:pPr>
            <w:r>
              <w:rPr>
                <w:sz w:val="20"/>
              </w:rPr>
              <w:t>1 неделя ноября</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rPr>
          <w:trHeight w:val="748"/>
        </w:trPr>
        <w:tc>
          <w:tcPr>
            <w:tcW w:w="3533" w:type="dxa"/>
          </w:tcPr>
          <w:p w:rsidR="0013205D" w:rsidRDefault="0013205D" w:rsidP="0013205D">
            <w:pPr>
              <w:pStyle w:val="TableParagraph"/>
              <w:spacing w:before="17" w:line="230" w:lineRule="atLeast"/>
              <w:ind w:left="0" w:right="-33"/>
              <w:rPr>
                <w:sz w:val="20"/>
              </w:rPr>
            </w:pPr>
            <w:r>
              <w:rPr>
                <w:sz w:val="20"/>
              </w:rPr>
              <w:t>Мероприятия недели правовых знаний</w:t>
            </w:r>
          </w:p>
        </w:tc>
        <w:tc>
          <w:tcPr>
            <w:tcW w:w="1218" w:type="dxa"/>
            <w:gridSpan w:val="2"/>
          </w:tcPr>
          <w:p w:rsidR="0013205D" w:rsidRDefault="0013205D" w:rsidP="0013205D">
            <w:pPr>
              <w:pStyle w:val="TableParagraph"/>
              <w:spacing w:before="36"/>
              <w:ind w:left="0" w:right="-33"/>
              <w:rPr>
                <w:sz w:val="20"/>
              </w:rPr>
            </w:pPr>
            <w:r>
              <w:rPr>
                <w:sz w:val="20"/>
              </w:rPr>
              <w:t>1-4классы</w:t>
            </w:r>
          </w:p>
        </w:tc>
        <w:tc>
          <w:tcPr>
            <w:tcW w:w="2184" w:type="dxa"/>
            <w:tcBorders>
              <w:right w:val="single" w:sz="6" w:space="0" w:color="000000"/>
            </w:tcBorders>
          </w:tcPr>
          <w:p w:rsidR="0013205D" w:rsidRDefault="0013205D" w:rsidP="0013205D">
            <w:pPr>
              <w:pStyle w:val="TableParagraph"/>
              <w:spacing w:before="36"/>
              <w:ind w:left="0" w:right="-33" w:firstLine="567"/>
              <w:rPr>
                <w:sz w:val="20"/>
              </w:rPr>
            </w:pPr>
            <w:r>
              <w:rPr>
                <w:sz w:val="20"/>
              </w:rPr>
              <w:t>4 неделя ноября</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rPr>
          <w:trHeight w:val="761"/>
        </w:trPr>
        <w:tc>
          <w:tcPr>
            <w:tcW w:w="3533" w:type="dxa"/>
            <w:tcBorders>
              <w:bottom w:val="single" w:sz="6" w:space="0" w:color="000000"/>
            </w:tcBorders>
          </w:tcPr>
          <w:p w:rsidR="0013205D" w:rsidRDefault="0013205D" w:rsidP="0013205D">
            <w:pPr>
              <w:pStyle w:val="TableParagraph"/>
              <w:spacing w:line="224" w:lineRule="exact"/>
              <w:ind w:left="0" w:right="-33"/>
              <w:rPr>
                <w:sz w:val="20"/>
              </w:rPr>
            </w:pPr>
            <w:r>
              <w:rPr>
                <w:sz w:val="20"/>
              </w:rPr>
              <w:t>Беседы по пожарной безопасности и правильному обращению с пиротехникой, о безопасном  поведении на льду.</w:t>
            </w:r>
          </w:p>
        </w:tc>
        <w:tc>
          <w:tcPr>
            <w:tcW w:w="1218" w:type="dxa"/>
            <w:gridSpan w:val="2"/>
            <w:tcBorders>
              <w:bottom w:val="single" w:sz="6" w:space="0" w:color="000000"/>
            </w:tcBorders>
          </w:tcPr>
          <w:p w:rsidR="0013205D" w:rsidRDefault="0013205D" w:rsidP="0013205D">
            <w:pPr>
              <w:pStyle w:val="TableParagraph"/>
              <w:spacing w:before="43"/>
              <w:ind w:left="0" w:right="-33"/>
              <w:rPr>
                <w:sz w:val="20"/>
              </w:rPr>
            </w:pPr>
            <w:r>
              <w:rPr>
                <w:sz w:val="20"/>
              </w:rPr>
              <w:t>1-4классы</w:t>
            </w:r>
          </w:p>
        </w:tc>
        <w:tc>
          <w:tcPr>
            <w:tcW w:w="2184" w:type="dxa"/>
            <w:tcBorders>
              <w:bottom w:val="single" w:sz="6" w:space="0" w:color="000000"/>
              <w:right w:val="single" w:sz="6" w:space="0" w:color="000000"/>
            </w:tcBorders>
          </w:tcPr>
          <w:p w:rsidR="0013205D" w:rsidRDefault="0013205D" w:rsidP="0013205D">
            <w:pPr>
              <w:pStyle w:val="TableParagraph"/>
              <w:spacing w:before="43"/>
              <w:ind w:left="0" w:right="-33"/>
              <w:rPr>
                <w:sz w:val="20"/>
              </w:rPr>
            </w:pPr>
            <w:r>
              <w:rPr>
                <w:sz w:val="20"/>
              </w:rPr>
              <w:t>3 неделя декабря</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rPr>
          <w:trHeight w:val="350"/>
        </w:trPr>
        <w:tc>
          <w:tcPr>
            <w:tcW w:w="3533" w:type="dxa"/>
            <w:tcBorders>
              <w:top w:val="single" w:sz="6" w:space="0" w:color="000000"/>
              <w:right w:val="single" w:sz="6" w:space="0" w:color="000000"/>
            </w:tcBorders>
          </w:tcPr>
          <w:p w:rsidR="0013205D" w:rsidRDefault="0013205D" w:rsidP="0013205D">
            <w:pPr>
              <w:pStyle w:val="TableParagraph"/>
              <w:spacing w:before="36"/>
              <w:ind w:left="0" w:right="-33"/>
              <w:rPr>
                <w:sz w:val="20"/>
              </w:rPr>
            </w:pPr>
            <w:r>
              <w:rPr>
                <w:sz w:val="20"/>
              </w:rPr>
              <w:t>Неделя профилактики ДТП</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6"/>
              <w:ind w:left="0" w:right="-33"/>
              <w:rPr>
                <w:sz w:val="20"/>
              </w:rPr>
            </w:pPr>
            <w:r>
              <w:rPr>
                <w:sz w:val="20"/>
              </w:rPr>
              <w:t>1-4классы</w:t>
            </w:r>
          </w:p>
        </w:tc>
        <w:tc>
          <w:tcPr>
            <w:tcW w:w="2184" w:type="dxa"/>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6"/>
              <w:ind w:left="0" w:right="-33"/>
              <w:rPr>
                <w:sz w:val="20"/>
              </w:rPr>
            </w:pPr>
            <w:r>
              <w:rPr>
                <w:sz w:val="20"/>
              </w:rPr>
              <w:t>Май</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rPr>
          <w:trHeight w:val="945"/>
        </w:trPr>
        <w:tc>
          <w:tcPr>
            <w:tcW w:w="3533" w:type="dxa"/>
            <w:tcBorders>
              <w:right w:val="single" w:sz="6" w:space="0" w:color="000000"/>
            </w:tcBorders>
          </w:tcPr>
          <w:p w:rsidR="0013205D" w:rsidRDefault="0013205D" w:rsidP="0013205D">
            <w:pPr>
              <w:pStyle w:val="TableParagraph"/>
              <w:spacing w:before="21" w:line="230" w:lineRule="atLeast"/>
              <w:ind w:left="0" w:right="-33"/>
              <w:rPr>
                <w:sz w:val="20"/>
              </w:rPr>
            </w:pPr>
            <w:r>
              <w:rPr>
                <w:sz w:val="20"/>
              </w:rPr>
              <w:t>Беседы, посвящённые правилам безопасного поведения в лесу – угроза возникновения  лесных и торфяных пожаров</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6"/>
              <w:ind w:left="0" w:right="-33"/>
              <w:rPr>
                <w:sz w:val="20"/>
              </w:rPr>
            </w:pPr>
            <w:r>
              <w:rPr>
                <w:sz w:val="20"/>
              </w:rPr>
              <w:t>1-4классы</w:t>
            </w:r>
          </w:p>
        </w:tc>
        <w:tc>
          <w:tcPr>
            <w:tcW w:w="2184" w:type="dxa"/>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6"/>
              <w:ind w:left="0" w:right="-33"/>
              <w:rPr>
                <w:sz w:val="20"/>
              </w:rPr>
            </w:pPr>
            <w:r>
              <w:rPr>
                <w:sz w:val="20"/>
              </w:rPr>
              <w:t>Май</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rPr>
          <w:trHeight w:val="452"/>
        </w:trPr>
        <w:tc>
          <w:tcPr>
            <w:tcW w:w="3533" w:type="dxa"/>
            <w:tcBorders>
              <w:right w:val="single" w:sz="6" w:space="0" w:color="000000"/>
            </w:tcBorders>
          </w:tcPr>
          <w:p w:rsidR="0013205D" w:rsidRDefault="0013205D" w:rsidP="0013205D">
            <w:pPr>
              <w:pStyle w:val="TableParagraph"/>
              <w:spacing w:before="32"/>
              <w:ind w:left="0" w:right="-33"/>
              <w:rPr>
                <w:sz w:val="20"/>
              </w:rPr>
            </w:pPr>
            <w:r>
              <w:rPr>
                <w:sz w:val="20"/>
              </w:rPr>
              <w:t xml:space="preserve">Профилактика безопасного </w:t>
            </w:r>
            <w:r w:rsidR="0020047B">
              <w:rPr>
                <w:sz w:val="20"/>
              </w:rPr>
              <w:t>поведения на</w:t>
            </w:r>
            <w:r>
              <w:rPr>
                <w:sz w:val="20"/>
              </w:rPr>
              <w:t xml:space="preserve"> каникулах.</w:t>
            </w:r>
          </w:p>
          <w:p w:rsidR="0013205D" w:rsidRDefault="0013205D" w:rsidP="0013205D">
            <w:pPr>
              <w:pStyle w:val="TableParagraph"/>
              <w:spacing w:before="32"/>
              <w:ind w:left="0" w:right="-33"/>
              <w:rPr>
                <w:sz w:val="20"/>
              </w:rPr>
            </w:pPr>
            <w:r>
              <w:rPr>
                <w:sz w:val="20"/>
              </w:rPr>
              <w:t>Инструктажи по ПДД</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2"/>
              <w:ind w:left="0" w:right="-33"/>
              <w:rPr>
                <w:sz w:val="20"/>
              </w:rPr>
            </w:pPr>
            <w:r>
              <w:rPr>
                <w:sz w:val="20"/>
              </w:rPr>
              <w:t>1-4классы</w:t>
            </w:r>
          </w:p>
        </w:tc>
        <w:tc>
          <w:tcPr>
            <w:tcW w:w="2184" w:type="dxa"/>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2"/>
              <w:ind w:left="0" w:right="-33" w:firstLine="567"/>
              <w:rPr>
                <w:sz w:val="20"/>
              </w:rPr>
            </w:pPr>
            <w:r>
              <w:rPr>
                <w:sz w:val="20"/>
              </w:rPr>
              <w:t>Май</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p>
        </w:tc>
      </w:tr>
      <w:tr w:rsidR="0013205D" w:rsidTr="0020047B">
        <w:trPr>
          <w:trHeight w:val="955"/>
        </w:trPr>
        <w:tc>
          <w:tcPr>
            <w:tcW w:w="3533" w:type="dxa"/>
          </w:tcPr>
          <w:p w:rsidR="0013205D" w:rsidRDefault="0013205D" w:rsidP="0013205D">
            <w:pPr>
              <w:pStyle w:val="TableParagraph"/>
              <w:spacing w:before="17" w:line="230" w:lineRule="atLeast"/>
              <w:ind w:left="0" w:right="-33"/>
              <w:rPr>
                <w:sz w:val="20"/>
              </w:rPr>
            </w:pPr>
            <w:r w:rsidRPr="003A2105">
              <w:rPr>
                <w:b/>
                <w:sz w:val="20"/>
              </w:rPr>
              <w:t>Модуль  «Экскурсии, походы»</w:t>
            </w:r>
          </w:p>
        </w:tc>
        <w:tc>
          <w:tcPr>
            <w:tcW w:w="1218" w:type="dxa"/>
            <w:gridSpan w:val="2"/>
          </w:tcPr>
          <w:p w:rsidR="0013205D" w:rsidRDefault="0013205D" w:rsidP="0013205D">
            <w:pPr>
              <w:pStyle w:val="TableParagraph"/>
              <w:spacing w:before="32"/>
              <w:ind w:left="0" w:right="-33"/>
              <w:rPr>
                <w:sz w:val="20"/>
              </w:rPr>
            </w:pPr>
          </w:p>
        </w:tc>
        <w:tc>
          <w:tcPr>
            <w:tcW w:w="2184" w:type="dxa"/>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2"/>
              <w:ind w:left="0" w:right="-33" w:firstLine="567"/>
              <w:rPr>
                <w:sz w:val="20"/>
              </w:rPr>
            </w:pP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rPr>
                <w:rFonts w:ascii="Times New Roman" w:hAnsi="Times New Roman" w:cs="Times New Roman"/>
              </w:rPr>
            </w:pPr>
          </w:p>
        </w:tc>
      </w:tr>
      <w:tr w:rsidR="0013205D" w:rsidTr="0020047B">
        <w:trPr>
          <w:trHeight w:val="777"/>
        </w:trPr>
        <w:tc>
          <w:tcPr>
            <w:tcW w:w="3533" w:type="dxa"/>
            <w:tcBorders>
              <w:right w:val="single" w:sz="6" w:space="0" w:color="000000"/>
            </w:tcBorders>
          </w:tcPr>
          <w:p w:rsidR="0013205D" w:rsidRDefault="0013205D" w:rsidP="0013205D">
            <w:pPr>
              <w:pStyle w:val="TableParagraph"/>
              <w:spacing w:before="1"/>
              <w:ind w:left="0" w:right="-33"/>
              <w:rPr>
                <w:sz w:val="20"/>
              </w:rPr>
            </w:pPr>
            <w:r>
              <w:rPr>
                <w:sz w:val="20"/>
              </w:rPr>
              <w:t>Посещение новогоднего представления в драмтеатре</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20047B" w:rsidP="0013205D">
            <w:pPr>
              <w:pStyle w:val="TableParagraph"/>
              <w:spacing w:before="32"/>
              <w:ind w:left="0" w:right="-33"/>
              <w:rPr>
                <w:sz w:val="20"/>
              </w:rPr>
            </w:pPr>
            <w:r w:rsidRPr="0020047B">
              <w:rPr>
                <w:sz w:val="20"/>
              </w:rPr>
              <w:t>1-4классы</w:t>
            </w:r>
          </w:p>
        </w:tc>
        <w:tc>
          <w:tcPr>
            <w:tcW w:w="2184" w:type="dxa"/>
            <w:tcBorders>
              <w:top w:val="single" w:sz="6" w:space="0" w:color="000000"/>
              <w:left w:val="single" w:sz="6" w:space="0" w:color="000000"/>
              <w:bottom w:val="single" w:sz="6" w:space="0" w:color="000000"/>
              <w:right w:val="single" w:sz="6" w:space="0" w:color="000000"/>
            </w:tcBorders>
          </w:tcPr>
          <w:p w:rsidR="0013205D" w:rsidRDefault="0020047B" w:rsidP="0020047B">
            <w:pPr>
              <w:pStyle w:val="TableParagraph"/>
              <w:spacing w:before="32"/>
              <w:ind w:left="0" w:right="-33" w:firstLine="567"/>
              <w:jc w:val="center"/>
              <w:rPr>
                <w:sz w:val="20"/>
              </w:rPr>
            </w:pPr>
            <w:r>
              <w:rPr>
                <w:sz w:val="20"/>
              </w:rPr>
              <w:t>декабрь-</w:t>
            </w:r>
            <w:r w:rsidR="0013205D">
              <w:rPr>
                <w:sz w:val="20"/>
              </w:rPr>
              <w:t>январь</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rPr>
                <w:rFonts w:ascii="Times New Roman" w:hAnsi="Times New Roman" w:cs="Times New Roman"/>
              </w:rPr>
            </w:pPr>
            <w:r w:rsidRPr="000A7737">
              <w:rPr>
                <w:rFonts w:ascii="Times New Roman" w:hAnsi="Times New Roman" w:cs="Times New Roman"/>
                <w:sz w:val="20"/>
                <w:szCs w:val="20"/>
              </w:rPr>
              <w:t>Классные руководители</w:t>
            </w:r>
            <w:r>
              <w:rPr>
                <w:rFonts w:ascii="Times New Roman" w:hAnsi="Times New Roman" w:cs="Times New Roman"/>
                <w:sz w:val="20"/>
                <w:szCs w:val="20"/>
              </w:rPr>
              <w:t>, родители</w:t>
            </w:r>
          </w:p>
        </w:tc>
      </w:tr>
      <w:tr w:rsidR="0020047B" w:rsidTr="0020047B">
        <w:trPr>
          <w:trHeight w:val="777"/>
        </w:trPr>
        <w:tc>
          <w:tcPr>
            <w:tcW w:w="3533" w:type="dxa"/>
            <w:tcBorders>
              <w:right w:val="single" w:sz="6" w:space="0" w:color="000000"/>
            </w:tcBorders>
          </w:tcPr>
          <w:p w:rsidR="0020047B" w:rsidRDefault="0020047B" w:rsidP="0013205D">
            <w:pPr>
              <w:pStyle w:val="TableParagraph"/>
              <w:spacing w:before="1"/>
              <w:ind w:left="0" w:right="-33"/>
              <w:rPr>
                <w:sz w:val="20"/>
              </w:rPr>
            </w:pPr>
            <w:r w:rsidRPr="0020047B">
              <w:rPr>
                <w:sz w:val="20"/>
              </w:rPr>
              <w:t>Просмотр спектаклей школьной тематики в кукольном театре</w:t>
            </w:r>
          </w:p>
        </w:tc>
        <w:tc>
          <w:tcPr>
            <w:tcW w:w="1218" w:type="dxa"/>
            <w:gridSpan w:val="2"/>
            <w:tcBorders>
              <w:top w:val="single" w:sz="6" w:space="0" w:color="000000"/>
              <w:left w:val="single" w:sz="6" w:space="0" w:color="000000"/>
              <w:bottom w:val="single" w:sz="6" w:space="0" w:color="000000"/>
              <w:right w:val="single" w:sz="6" w:space="0" w:color="000000"/>
            </w:tcBorders>
          </w:tcPr>
          <w:p w:rsidR="0020047B" w:rsidRDefault="0020047B" w:rsidP="0013205D">
            <w:pPr>
              <w:pStyle w:val="TableParagraph"/>
              <w:spacing w:before="32"/>
              <w:ind w:left="0" w:right="-33"/>
              <w:rPr>
                <w:sz w:val="20"/>
              </w:rPr>
            </w:pPr>
            <w:r w:rsidRPr="0020047B">
              <w:rPr>
                <w:sz w:val="20"/>
              </w:rPr>
              <w:t>1-4классы</w:t>
            </w:r>
          </w:p>
        </w:tc>
        <w:tc>
          <w:tcPr>
            <w:tcW w:w="2184" w:type="dxa"/>
            <w:tcBorders>
              <w:top w:val="single" w:sz="6" w:space="0" w:color="000000"/>
              <w:left w:val="single" w:sz="6" w:space="0" w:color="000000"/>
              <w:bottom w:val="single" w:sz="6" w:space="0" w:color="000000"/>
              <w:right w:val="single" w:sz="6" w:space="0" w:color="000000"/>
            </w:tcBorders>
          </w:tcPr>
          <w:p w:rsidR="0020047B" w:rsidRDefault="0020047B" w:rsidP="0020047B">
            <w:pPr>
              <w:pStyle w:val="TableParagraph"/>
              <w:spacing w:before="32"/>
              <w:ind w:left="0" w:right="-33" w:firstLine="567"/>
              <w:jc w:val="center"/>
              <w:rPr>
                <w:sz w:val="20"/>
              </w:rPr>
            </w:pPr>
            <w:r>
              <w:rPr>
                <w:sz w:val="20"/>
              </w:rPr>
              <w:t>декабрь-</w:t>
            </w:r>
            <w:r w:rsidRPr="0020047B">
              <w:rPr>
                <w:sz w:val="20"/>
              </w:rPr>
              <w:t>январь</w:t>
            </w:r>
          </w:p>
        </w:tc>
        <w:tc>
          <w:tcPr>
            <w:tcW w:w="2977" w:type="dxa"/>
            <w:gridSpan w:val="3"/>
            <w:tcBorders>
              <w:top w:val="single" w:sz="6" w:space="0" w:color="000000"/>
              <w:left w:val="single" w:sz="6" w:space="0" w:color="000000"/>
              <w:bottom w:val="single" w:sz="6" w:space="0" w:color="000000"/>
            </w:tcBorders>
          </w:tcPr>
          <w:p w:rsidR="0020047B" w:rsidRPr="000A7737" w:rsidRDefault="0020047B" w:rsidP="0013205D">
            <w:pPr>
              <w:rPr>
                <w:rFonts w:ascii="Times New Roman" w:hAnsi="Times New Roman" w:cs="Times New Roman"/>
                <w:sz w:val="20"/>
                <w:szCs w:val="20"/>
              </w:rPr>
            </w:pPr>
          </w:p>
        </w:tc>
      </w:tr>
      <w:tr w:rsidR="0013205D" w:rsidTr="0020047B">
        <w:trPr>
          <w:trHeight w:val="456"/>
        </w:trPr>
        <w:tc>
          <w:tcPr>
            <w:tcW w:w="3533" w:type="dxa"/>
            <w:tcBorders>
              <w:right w:val="single" w:sz="6" w:space="0" w:color="000000"/>
            </w:tcBorders>
          </w:tcPr>
          <w:p w:rsidR="0013205D" w:rsidRDefault="0013205D" w:rsidP="0013205D">
            <w:pPr>
              <w:pStyle w:val="TableParagraph"/>
              <w:spacing w:before="32"/>
              <w:ind w:left="0" w:right="-33"/>
              <w:rPr>
                <w:sz w:val="20"/>
              </w:rPr>
            </w:pPr>
            <w:r>
              <w:rPr>
                <w:sz w:val="20"/>
              </w:rPr>
              <w:t>Знакомство с музыкой в филармонии</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2"/>
              <w:ind w:left="0" w:right="-33"/>
              <w:rPr>
                <w:sz w:val="20"/>
              </w:rPr>
            </w:pPr>
            <w:r>
              <w:rPr>
                <w:sz w:val="20"/>
              </w:rPr>
              <w:t>1-4классы</w:t>
            </w:r>
          </w:p>
        </w:tc>
        <w:tc>
          <w:tcPr>
            <w:tcW w:w="2184" w:type="dxa"/>
            <w:tcBorders>
              <w:top w:val="single" w:sz="6" w:space="0" w:color="000000"/>
              <w:left w:val="single" w:sz="6" w:space="0" w:color="000000"/>
              <w:bottom w:val="single" w:sz="6" w:space="0" w:color="000000"/>
              <w:right w:val="single" w:sz="6" w:space="0" w:color="000000"/>
            </w:tcBorders>
          </w:tcPr>
          <w:p w:rsidR="0013205D" w:rsidRDefault="0013205D" w:rsidP="0020047B">
            <w:pPr>
              <w:pStyle w:val="TableParagraph"/>
              <w:spacing w:before="32"/>
              <w:ind w:left="0" w:right="-33"/>
              <w:jc w:val="center"/>
              <w:rPr>
                <w:sz w:val="20"/>
              </w:rPr>
            </w:pPr>
            <w:r>
              <w:rPr>
                <w:sz w:val="20"/>
              </w:rPr>
              <w:t>октябрь, февраль</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spacing w:after="0" w:line="240" w:lineRule="auto"/>
              <w:rPr>
                <w:rFonts w:ascii="Times New Roman" w:hAnsi="Times New Roman" w:cs="Times New Roman"/>
                <w:sz w:val="20"/>
                <w:szCs w:val="20"/>
              </w:rPr>
            </w:pPr>
            <w:r w:rsidRPr="000A7737">
              <w:rPr>
                <w:rFonts w:ascii="Times New Roman" w:hAnsi="Times New Roman" w:cs="Times New Roman"/>
                <w:sz w:val="20"/>
                <w:szCs w:val="20"/>
              </w:rPr>
              <w:t>Классные руководители</w:t>
            </w:r>
            <w:r>
              <w:rPr>
                <w:rFonts w:ascii="Times New Roman" w:hAnsi="Times New Roman" w:cs="Times New Roman"/>
                <w:sz w:val="20"/>
                <w:szCs w:val="20"/>
              </w:rPr>
              <w:t>, родители</w:t>
            </w:r>
          </w:p>
        </w:tc>
      </w:tr>
      <w:tr w:rsidR="0013205D" w:rsidTr="0020047B">
        <w:trPr>
          <w:trHeight w:val="506"/>
        </w:trPr>
        <w:tc>
          <w:tcPr>
            <w:tcW w:w="3533" w:type="dxa"/>
            <w:tcBorders>
              <w:right w:val="single" w:sz="6" w:space="0" w:color="000000"/>
            </w:tcBorders>
          </w:tcPr>
          <w:p w:rsidR="0013205D" w:rsidRDefault="0013205D" w:rsidP="0013205D">
            <w:pPr>
              <w:pStyle w:val="TableParagraph"/>
              <w:spacing w:before="32"/>
              <w:ind w:left="0" w:right="-33"/>
              <w:rPr>
                <w:sz w:val="20"/>
              </w:rPr>
            </w:pPr>
            <w:r>
              <w:rPr>
                <w:sz w:val="20"/>
              </w:rPr>
              <w:t xml:space="preserve">Проведение экскурсии в краеведческом музее им. В.П. Праве и </w:t>
            </w:r>
          </w:p>
          <w:p w:rsidR="0013205D" w:rsidRDefault="0013205D" w:rsidP="0013205D">
            <w:pPr>
              <w:pStyle w:val="TableParagraph"/>
              <w:spacing w:before="32"/>
              <w:ind w:left="0" w:right="-33"/>
              <w:rPr>
                <w:sz w:val="20"/>
              </w:rPr>
            </w:pPr>
            <w:r>
              <w:rPr>
                <w:sz w:val="20"/>
              </w:rPr>
              <w:t xml:space="preserve"> при храме Андрея Первозванного </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2"/>
              <w:ind w:left="0" w:right="-33"/>
              <w:rPr>
                <w:sz w:val="20"/>
              </w:rPr>
            </w:pPr>
            <w:r>
              <w:rPr>
                <w:sz w:val="20"/>
              </w:rPr>
              <w:t>1-4классы</w:t>
            </w:r>
          </w:p>
        </w:tc>
        <w:tc>
          <w:tcPr>
            <w:tcW w:w="2184" w:type="dxa"/>
            <w:tcBorders>
              <w:top w:val="single" w:sz="6" w:space="0" w:color="000000"/>
              <w:left w:val="single" w:sz="6" w:space="0" w:color="000000"/>
              <w:bottom w:val="single" w:sz="6" w:space="0" w:color="000000"/>
              <w:right w:val="single" w:sz="6" w:space="0" w:color="000000"/>
            </w:tcBorders>
          </w:tcPr>
          <w:p w:rsidR="0013205D" w:rsidRDefault="0013205D" w:rsidP="0020047B">
            <w:pPr>
              <w:pStyle w:val="TableParagraph"/>
              <w:spacing w:before="32"/>
              <w:ind w:left="0" w:right="-33"/>
              <w:jc w:val="center"/>
              <w:rPr>
                <w:sz w:val="20"/>
              </w:rPr>
            </w:pPr>
            <w:r>
              <w:rPr>
                <w:sz w:val="20"/>
              </w:rPr>
              <w:t>В течение года</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spacing w:after="0" w:line="240" w:lineRule="auto"/>
              <w:rPr>
                <w:rFonts w:ascii="Times New Roman" w:hAnsi="Times New Roman" w:cs="Times New Roman"/>
                <w:sz w:val="20"/>
                <w:szCs w:val="20"/>
              </w:rPr>
            </w:pPr>
            <w:r w:rsidRPr="000A7737">
              <w:rPr>
                <w:rFonts w:ascii="Times New Roman" w:hAnsi="Times New Roman" w:cs="Times New Roman"/>
                <w:sz w:val="20"/>
                <w:szCs w:val="20"/>
              </w:rPr>
              <w:t>Классные руководители</w:t>
            </w:r>
            <w:r>
              <w:rPr>
                <w:rFonts w:ascii="Times New Roman" w:hAnsi="Times New Roman" w:cs="Times New Roman"/>
                <w:sz w:val="20"/>
                <w:szCs w:val="20"/>
              </w:rPr>
              <w:t>, родители</w:t>
            </w:r>
          </w:p>
        </w:tc>
      </w:tr>
      <w:tr w:rsidR="0013205D" w:rsidTr="0020047B">
        <w:trPr>
          <w:trHeight w:val="414"/>
        </w:trPr>
        <w:tc>
          <w:tcPr>
            <w:tcW w:w="3533" w:type="dxa"/>
            <w:tcBorders>
              <w:bottom w:val="single" w:sz="6" w:space="0" w:color="000000"/>
              <w:right w:val="single" w:sz="6" w:space="0" w:color="000000"/>
            </w:tcBorders>
          </w:tcPr>
          <w:p w:rsidR="0013205D" w:rsidRDefault="0013205D" w:rsidP="0013205D">
            <w:pPr>
              <w:pStyle w:val="TableParagraph"/>
              <w:spacing w:before="32"/>
              <w:ind w:left="0" w:right="-33"/>
              <w:rPr>
                <w:sz w:val="20"/>
              </w:rPr>
            </w:pPr>
            <w:r>
              <w:rPr>
                <w:sz w:val="20"/>
              </w:rPr>
              <w:t xml:space="preserve">Проведение праздника Рождества Христова </w:t>
            </w:r>
          </w:p>
        </w:tc>
        <w:tc>
          <w:tcPr>
            <w:tcW w:w="1218" w:type="dxa"/>
            <w:gridSpan w:val="2"/>
            <w:tcBorders>
              <w:top w:val="single" w:sz="6" w:space="0" w:color="000000"/>
              <w:left w:val="single" w:sz="6" w:space="0" w:color="000000"/>
              <w:bottom w:val="single" w:sz="6" w:space="0" w:color="000000"/>
              <w:right w:val="single" w:sz="6" w:space="0" w:color="000000"/>
            </w:tcBorders>
          </w:tcPr>
          <w:p w:rsidR="0013205D" w:rsidRDefault="0013205D" w:rsidP="0013205D">
            <w:pPr>
              <w:pStyle w:val="TableParagraph"/>
              <w:spacing w:before="32"/>
              <w:ind w:left="0" w:right="-33"/>
              <w:rPr>
                <w:sz w:val="20"/>
              </w:rPr>
            </w:pPr>
            <w:r>
              <w:rPr>
                <w:sz w:val="20"/>
              </w:rPr>
              <w:t xml:space="preserve">1-4 классы </w:t>
            </w:r>
          </w:p>
        </w:tc>
        <w:tc>
          <w:tcPr>
            <w:tcW w:w="2184" w:type="dxa"/>
            <w:tcBorders>
              <w:top w:val="single" w:sz="6" w:space="0" w:color="000000"/>
              <w:left w:val="single" w:sz="6" w:space="0" w:color="000000"/>
              <w:bottom w:val="single" w:sz="6" w:space="0" w:color="000000"/>
              <w:right w:val="single" w:sz="6" w:space="0" w:color="000000"/>
            </w:tcBorders>
          </w:tcPr>
          <w:p w:rsidR="0013205D" w:rsidRDefault="0013205D" w:rsidP="0020047B">
            <w:pPr>
              <w:pStyle w:val="TableParagraph"/>
              <w:spacing w:before="32"/>
              <w:ind w:left="0" w:right="-33"/>
              <w:jc w:val="center"/>
              <w:rPr>
                <w:sz w:val="20"/>
              </w:rPr>
            </w:pPr>
            <w:r>
              <w:rPr>
                <w:sz w:val="20"/>
              </w:rPr>
              <w:t>7</w:t>
            </w:r>
            <w:r w:rsidR="0020047B">
              <w:rPr>
                <w:sz w:val="20"/>
              </w:rPr>
              <w:t>-13</w:t>
            </w:r>
            <w:r>
              <w:rPr>
                <w:sz w:val="20"/>
              </w:rPr>
              <w:t xml:space="preserve"> января в гимназии</w:t>
            </w:r>
          </w:p>
        </w:tc>
        <w:tc>
          <w:tcPr>
            <w:tcW w:w="2977" w:type="dxa"/>
            <w:gridSpan w:val="3"/>
            <w:tcBorders>
              <w:top w:val="single" w:sz="6" w:space="0" w:color="000000"/>
              <w:left w:val="single" w:sz="6" w:space="0" w:color="000000"/>
              <w:bottom w:val="single" w:sz="6" w:space="0" w:color="000000"/>
            </w:tcBorders>
          </w:tcPr>
          <w:p w:rsidR="0013205D" w:rsidRPr="000A7737" w:rsidRDefault="0013205D" w:rsidP="0013205D">
            <w:pPr>
              <w:spacing w:after="0" w:line="240" w:lineRule="auto"/>
              <w:rPr>
                <w:rFonts w:ascii="Times New Roman" w:hAnsi="Times New Roman" w:cs="Times New Roman"/>
                <w:sz w:val="20"/>
                <w:szCs w:val="20"/>
              </w:rPr>
            </w:pPr>
          </w:p>
        </w:tc>
      </w:tr>
    </w:tbl>
    <w:p w:rsidR="0020047B" w:rsidRDefault="0020047B" w:rsidP="00184243">
      <w:pPr>
        <w:tabs>
          <w:tab w:val="left" w:pos="1140"/>
        </w:tabs>
        <w:spacing w:after="0"/>
        <w:rPr>
          <w:rFonts w:ascii="Times New Roman" w:eastAsia="Times New Roman" w:hAnsi="Times New Roman" w:cs="Times New Roman"/>
          <w:b/>
          <w:bCs/>
          <w:sz w:val="24"/>
          <w:szCs w:val="24"/>
        </w:rPr>
      </w:pPr>
    </w:p>
    <w:p w:rsidR="00F03483" w:rsidRDefault="00420E9D" w:rsidP="00184243">
      <w:pPr>
        <w:tabs>
          <w:tab w:val="left" w:pos="1140"/>
        </w:tabs>
        <w:spacing w:after="0"/>
        <w:rPr>
          <w:sz w:val="20"/>
          <w:szCs w:val="20"/>
        </w:rPr>
      </w:pPr>
      <w:r>
        <w:rPr>
          <w:rFonts w:ascii="Times New Roman" w:eastAsia="Times New Roman" w:hAnsi="Times New Roman" w:cs="Times New Roman"/>
          <w:b/>
          <w:bCs/>
          <w:sz w:val="24"/>
          <w:szCs w:val="24"/>
        </w:rPr>
        <w:t>3.3.Система условий реализации основной образовательной программы</w:t>
      </w:r>
    </w:p>
    <w:p w:rsidR="00F03483" w:rsidRPr="00DE0EEC" w:rsidRDefault="00420E9D" w:rsidP="00184243">
      <w:pPr>
        <w:spacing w:after="0"/>
        <w:ind w:left="3" w:firstLine="708"/>
        <w:jc w:val="both"/>
        <w:rPr>
          <w:rFonts w:ascii="Times New Roman" w:hAnsi="Times New Roman" w:cs="Times New Roman"/>
          <w:sz w:val="24"/>
          <w:szCs w:val="24"/>
        </w:rPr>
      </w:pPr>
      <w:r>
        <w:rPr>
          <w:rFonts w:ascii="Times New Roman" w:eastAsia="Times New Roman" w:hAnsi="Times New Roman" w:cs="Times New Roman"/>
          <w:sz w:val="24"/>
          <w:szCs w:val="24"/>
        </w:rPr>
        <w:t>Интегративным результатом выполнения требований к условиям реализации основной обр</w:t>
      </w:r>
      <w:r w:rsidR="00221D24">
        <w:rPr>
          <w:rFonts w:ascii="Times New Roman" w:eastAsia="Times New Roman" w:hAnsi="Times New Roman" w:cs="Times New Roman"/>
          <w:sz w:val="24"/>
          <w:szCs w:val="24"/>
        </w:rPr>
        <w:t>азовательной программы гимназии</w:t>
      </w:r>
      <w:r>
        <w:rPr>
          <w:rFonts w:ascii="Times New Roman" w:eastAsia="Times New Roman" w:hAnsi="Times New Roman" w:cs="Times New Roman"/>
          <w:sz w:val="24"/>
          <w:szCs w:val="24"/>
        </w:rPr>
        <w:t>, осуществляющей образовательную деятельность, должно быть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r w:rsidR="00DE0EEC" w:rsidRPr="00DE0EEC">
        <w:rPr>
          <w:rFonts w:ascii="Times New Roman" w:eastAsia="Times New Roman" w:hAnsi="Times New Roman" w:cs="Times New Roman"/>
          <w:sz w:val="24"/>
          <w:szCs w:val="24"/>
        </w:rPr>
        <w:t xml:space="preserve"> </w:t>
      </w:r>
      <w:r w:rsidR="00DE0EEC">
        <w:rPr>
          <w:rFonts w:ascii="Times New Roman" w:eastAsia="Times New Roman" w:hAnsi="Times New Roman" w:cs="Times New Roman"/>
          <w:sz w:val="24"/>
          <w:szCs w:val="24"/>
        </w:rPr>
        <w:t>Раздел основной образовательной программы, характеризующий систему условий содержит:</w:t>
      </w:r>
      <w:r w:rsidR="00DE0EEC">
        <w:rPr>
          <w:sz w:val="20"/>
          <w:szCs w:val="20"/>
        </w:rPr>
        <w:t xml:space="preserve"> </w:t>
      </w:r>
      <w:r w:rsidR="00DE0EEC">
        <w:rPr>
          <w:rFonts w:ascii="Times New Roman" w:eastAsia="Times New Roman" w:hAnsi="Times New Roman" w:cs="Times New Roman"/>
          <w:sz w:val="24"/>
          <w:szCs w:val="24"/>
        </w:rPr>
        <w:t xml:space="preserve">описание кадровых, психолого­педагогических, финансовых, </w:t>
      </w:r>
      <w:r w:rsidR="00DE0EEC" w:rsidRPr="00DE0EEC">
        <w:rPr>
          <w:rFonts w:ascii="Times New Roman" w:eastAsia="Times New Roman" w:hAnsi="Times New Roman" w:cs="Times New Roman"/>
          <w:sz w:val="24"/>
          <w:szCs w:val="24"/>
        </w:rPr>
        <w:t>материально­технических,  информационно­методических условий.</w:t>
      </w:r>
    </w:p>
    <w:p w:rsidR="00DE0EEC" w:rsidRPr="00DE0EEC" w:rsidRDefault="00184243" w:rsidP="00184243">
      <w:pPr>
        <w:spacing w:after="0"/>
        <w:rPr>
          <w:rFonts w:ascii="Times New Roman" w:hAnsi="Times New Roman" w:cs="Times New Roman"/>
          <w:sz w:val="24"/>
          <w:szCs w:val="24"/>
        </w:rPr>
      </w:pPr>
      <w:r>
        <w:rPr>
          <w:rFonts w:ascii="Times New Roman" w:eastAsia="Times New Roman" w:hAnsi="Times New Roman" w:cs="Times New Roman"/>
          <w:b/>
          <w:bCs/>
          <w:sz w:val="24"/>
          <w:szCs w:val="24"/>
        </w:rPr>
        <w:t xml:space="preserve">3.4. </w:t>
      </w:r>
      <w:r w:rsidR="00DE0EEC" w:rsidRPr="00DE0EEC">
        <w:rPr>
          <w:rFonts w:ascii="Times New Roman" w:eastAsia="Times New Roman" w:hAnsi="Times New Roman" w:cs="Times New Roman"/>
          <w:b/>
          <w:bCs/>
          <w:sz w:val="24"/>
          <w:szCs w:val="24"/>
        </w:rPr>
        <w:t xml:space="preserve">Кадровые условия обеспечения реализации </w:t>
      </w:r>
    </w:p>
    <w:p w:rsidR="00DE0EEC" w:rsidRPr="00DE0EEC" w:rsidRDefault="00DE0EEC" w:rsidP="00184243">
      <w:pPr>
        <w:spacing w:after="0"/>
        <w:rPr>
          <w:rFonts w:ascii="Times New Roman" w:hAnsi="Times New Roman" w:cs="Times New Roman"/>
          <w:sz w:val="24"/>
          <w:szCs w:val="24"/>
        </w:rPr>
      </w:pPr>
      <w:r w:rsidRPr="00DE0EEC">
        <w:rPr>
          <w:rFonts w:ascii="Times New Roman" w:eastAsia="Times New Roman" w:hAnsi="Times New Roman" w:cs="Times New Roman"/>
          <w:sz w:val="24"/>
          <w:szCs w:val="24"/>
        </w:rPr>
        <w:t>Кадровый потенциал начального общего образования составляют:</w:t>
      </w:r>
    </w:p>
    <w:p w:rsidR="00DE0EEC" w:rsidRPr="00DE0EEC" w:rsidRDefault="00DE0EEC" w:rsidP="0020047B">
      <w:pPr>
        <w:pStyle w:val="a4"/>
        <w:numPr>
          <w:ilvl w:val="0"/>
          <w:numId w:val="117"/>
        </w:numPr>
        <w:tabs>
          <w:tab w:val="left" w:pos="567"/>
        </w:tabs>
        <w:spacing w:after="0"/>
        <w:ind w:left="0" w:firstLine="360"/>
        <w:jc w:val="both"/>
        <w:rPr>
          <w:rFonts w:ascii="Times New Roman" w:eastAsia="Symbol" w:hAnsi="Times New Roman" w:cs="Times New Roman"/>
          <w:sz w:val="24"/>
          <w:szCs w:val="24"/>
        </w:rPr>
      </w:pPr>
      <w:r w:rsidRPr="00DE0EEC">
        <w:rPr>
          <w:rFonts w:ascii="Times New Roman" w:eastAsia="Times New Roman" w:hAnsi="Times New Roman" w:cs="Times New Roman"/>
          <w:sz w:val="24"/>
          <w:szCs w:val="24"/>
        </w:rPr>
        <w:t xml:space="preserve">педагоги, способные эффективно использовать материально-технические, информационно-методические и иные ресурсы реализации основной образовательной программы начального общего образования, управлять процессом личностного, социального, познавательного </w:t>
      </w:r>
      <w:r w:rsidRPr="00DE0EEC">
        <w:rPr>
          <w:rFonts w:ascii="Times New Roman" w:eastAsia="Times New Roman" w:hAnsi="Times New Roman" w:cs="Times New Roman"/>
          <w:sz w:val="24"/>
          <w:szCs w:val="24"/>
        </w:rPr>
        <w:lastRenderedPageBreak/>
        <w:t>(интеллектуального), коммуникативного развития обучающихся (учащихся) и процессом собственного профессионального развития;</w:t>
      </w:r>
    </w:p>
    <w:p w:rsidR="001C647D" w:rsidRPr="0020047B" w:rsidRDefault="00DE0EEC" w:rsidP="0020047B">
      <w:pPr>
        <w:pStyle w:val="a4"/>
        <w:numPr>
          <w:ilvl w:val="0"/>
          <w:numId w:val="117"/>
        </w:numPr>
        <w:tabs>
          <w:tab w:val="left" w:pos="567"/>
        </w:tabs>
        <w:spacing w:after="0"/>
        <w:ind w:left="0" w:firstLine="360"/>
        <w:jc w:val="both"/>
        <w:rPr>
          <w:rFonts w:ascii="Times New Roman" w:eastAsia="Symbol" w:hAnsi="Times New Roman" w:cs="Times New Roman"/>
          <w:sz w:val="24"/>
          <w:szCs w:val="24"/>
        </w:rPr>
      </w:pPr>
      <w:r w:rsidRPr="0020047B">
        <w:rPr>
          <w:rFonts w:ascii="Times New Roman" w:eastAsia="Times New Roman" w:hAnsi="Times New Roman" w:cs="Times New Roman"/>
          <w:sz w:val="24"/>
          <w:szCs w:val="24"/>
        </w:rPr>
        <w:t>педагог-психолог, деятельность которого определяется</w:t>
      </w:r>
      <w:r w:rsidR="0020047B">
        <w:rPr>
          <w:rFonts w:ascii="Times New Roman" w:eastAsia="Times New Roman" w:hAnsi="Times New Roman" w:cs="Times New Roman"/>
          <w:sz w:val="24"/>
          <w:szCs w:val="24"/>
        </w:rPr>
        <w:t xml:space="preserve"> потребностями создания</w:t>
      </w:r>
      <w:r w:rsidR="0020047B" w:rsidRPr="0020047B">
        <w:rPr>
          <w:rFonts w:ascii="Times New Roman" w:eastAsia="Times New Roman" w:hAnsi="Times New Roman" w:cs="Times New Roman"/>
          <w:sz w:val="24"/>
          <w:szCs w:val="24"/>
        </w:rPr>
        <w:t xml:space="preserve"> </w:t>
      </w:r>
      <w:r w:rsidRPr="0020047B">
        <w:rPr>
          <w:rFonts w:ascii="Times New Roman" w:eastAsia="Times New Roman" w:hAnsi="Times New Roman" w:cs="Times New Roman"/>
          <w:sz w:val="24"/>
          <w:szCs w:val="24"/>
        </w:rPr>
        <w:t>психологически безопасной образовательной среды, проектирования зоны ближайшего развития, установления реальной картины и проблем личностного, социального, познавательного (интеллектуального), коммуникативного развития обучающихся (учащихся), психологического обеспечения деятельности учителя, других субъектов образования по достижению современных образовательных результатов в начальной школе;</w:t>
      </w:r>
    </w:p>
    <w:p w:rsidR="00DE0EEC" w:rsidRPr="001C647D" w:rsidRDefault="00DE0EEC" w:rsidP="0020047B">
      <w:pPr>
        <w:pStyle w:val="a4"/>
        <w:numPr>
          <w:ilvl w:val="0"/>
          <w:numId w:val="118"/>
        </w:numPr>
        <w:tabs>
          <w:tab w:val="left" w:pos="567"/>
        </w:tabs>
        <w:spacing w:after="0"/>
        <w:ind w:left="0" w:firstLine="360"/>
        <w:jc w:val="both"/>
        <w:rPr>
          <w:rFonts w:ascii="Times New Roman" w:eastAsia="Symbol" w:hAnsi="Times New Roman" w:cs="Times New Roman"/>
          <w:sz w:val="24"/>
          <w:szCs w:val="24"/>
        </w:rPr>
      </w:pPr>
      <w:r w:rsidRPr="001C647D">
        <w:rPr>
          <w:rFonts w:ascii="Times New Roman" w:eastAsia="Times New Roman" w:hAnsi="Times New Roman" w:cs="Times New Roman"/>
          <w:sz w:val="24"/>
          <w:szCs w:val="24"/>
        </w:rPr>
        <w:t>администраторы начального общего образования, ориентированные на создание (формирование) системы ресурсного обеспечения реализации основной образовательной программы начального общего образования, управляющие деятельностью начальной школы как единого социокультурного организма.</w:t>
      </w:r>
    </w:p>
    <w:p w:rsidR="00F03483" w:rsidRPr="001C647D" w:rsidRDefault="001C647D" w:rsidP="0020047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E0EEC" w:rsidRPr="00DE0EEC">
        <w:rPr>
          <w:rFonts w:ascii="Times New Roman" w:eastAsia="Times New Roman" w:hAnsi="Times New Roman" w:cs="Times New Roman"/>
          <w:sz w:val="24"/>
          <w:szCs w:val="24"/>
        </w:rPr>
        <w:t>Ч</w:t>
      </w:r>
      <w:r w:rsidR="00E05D52">
        <w:rPr>
          <w:rFonts w:ascii="Times New Roman" w:eastAsia="Times New Roman" w:hAnsi="Times New Roman" w:cs="Times New Roman"/>
          <w:sz w:val="24"/>
          <w:szCs w:val="24"/>
        </w:rPr>
        <w:t>ОУ «Православная Свято-Владимирская гимназия</w:t>
      </w:r>
      <w:r w:rsidR="00DE0EEC" w:rsidRPr="00DE0EEC">
        <w:rPr>
          <w:rFonts w:ascii="Times New Roman" w:eastAsia="Times New Roman" w:hAnsi="Times New Roman" w:cs="Times New Roman"/>
          <w:sz w:val="24"/>
          <w:szCs w:val="24"/>
        </w:rPr>
        <w:t>» полностью укомплектована педагогическими кадрами. В г</w:t>
      </w:r>
      <w:r w:rsidR="00A24F63">
        <w:rPr>
          <w:rFonts w:ascii="Times New Roman" w:eastAsia="Times New Roman" w:hAnsi="Times New Roman" w:cs="Times New Roman"/>
          <w:sz w:val="24"/>
          <w:szCs w:val="24"/>
        </w:rPr>
        <w:t>имназии есть воспитатель</w:t>
      </w:r>
      <w:r w:rsidR="00DE0EEC" w:rsidRPr="00DE0EEC">
        <w:rPr>
          <w:rFonts w:ascii="Times New Roman" w:eastAsia="Times New Roman" w:hAnsi="Times New Roman" w:cs="Times New Roman"/>
          <w:sz w:val="24"/>
          <w:szCs w:val="24"/>
        </w:rPr>
        <w:t>, психолог ко</w:t>
      </w:r>
      <w:r w:rsidR="0007291F">
        <w:rPr>
          <w:rFonts w:ascii="Times New Roman" w:eastAsia="Times New Roman" w:hAnsi="Times New Roman" w:cs="Times New Roman"/>
          <w:sz w:val="24"/>
          <w:szCs w:val="24"/>
        </w:rPr>
        <w:t>торые, взаимодействуя с учителями-предметниками</w:t>
      </w:r>
      <w:r w:rsidR="00DE0EEC" w:rsidRPr="00DE0EEC">
        <w:rPr>
          <w:rFonts w:ascii="Times New Roman" w:eastAsia="Times New Roman" w:hAnsi="Times New Roman" w:cs="Times New Roman"/>
          <w:sz w:val="24"/>
          <w:szCs w:val="24"/>
        </w:rPr>
        <w:t xml:space="preserve"> и классным руководителем, организуют единое учебно-воспитательное пространство класса.</w:t>
      </w:r>
      <w:r>
        <w:rPr>
          <w:rFonts w:ascii="Times New Roman" w:hAnsi="Times New Roman" w:cs="Times New Roman"/>
          <w:sz w:val="24"/>
          <w:szCs w:val="24"/>
        </w:rPr>
        <w:t xml:space="preserve"> В</w:t>
      </w:r>
      <w:r w:rsidR="00420E9D">
        <w:rPr>
          <w:rFonts w:ascii="Times New Roman" w:eastAsia="Times New Roman" w:hAnsi="Times New Roman" w:cs="Times New Roman"/>
          <w:sz w:val="24"/>
          <w:szCs w:val="24"/>
        </w:rPr>
        <w:t xml:space="preserve"> соответствии с «Единым квалификационным справочником должностей руководителей, специалистов и служащих» и требовани</w:t>
      </w:r>
      <w:r>
        <w:rPr>
          <w:rFonts w:ascii="Times New Roman" w:eastAsia="Times New Roman" w:hAnsi="Times New Roman" w:cs="Times New Roman"/>
          <w:sz w:val="24"/>
          <w:szCs w:val="24"/>
        </w:rPr>
        <w:t>ями Профессионального стандарта</w:t>
      </w:r>
      <w:r w:rsidRPr="001C64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составлен перечень необходимых должностей и</w:t>
      </w:r>
      <w:r w:rsidR="00420E9D">
        <w:rPr>
          <w:rFonts w:ascii="Times New Roman" w:eastAsia="Times New Roman" w:hAnsi="Times New Roman" w:cs="Times New Roman"/>
          <w:sz w:val="24"/>
          <w:szCs w:val="24"/>
        </w:rPr>
        <w:t xml:space="preserve"> планы­графики, включающие различные формы непрерывного повышения квалификации всех педагогических работников, а также графики аттестации кадров на соответствие занимаемой должнос</w:t>
      </w:r>
      <w:r w:rsidR="0007291F">
        <w:rPr>
          <w:rFonts w:ascii="Times New Roman" w:eastAsia="Times New Roman" w:hAnsi="Times New Roman" w:cs="Times New Roman"/>
          <w:sz w:val="24"/>
          <w:szCs w:val="24"/>
        </w:rPr>
        <w:t>ти и квалификационную категорию.</w:t>
      </w:r>
    </w:p>
    <w:p w:rsidR="00F03483" w:rsidRPr="00E14F1D" w:rsidRDefault="00420E9D" w:rsidP="0020047B">
      <w:pPr>
        <w:spacing w:after="0"/>
        <w:ind w:firstLine="852"/>
        <w:jc w:val="both"/>
        <w:rPr>
          <w:rFonts w:eastAsia="Times New Roman"/>
          <w:sz w:val="24"/>
          <w:szCs w:val="24"/>
        </w:rPr>
      </w:pPr>
      <w:r>
        <w:rPr>
          <w:rFonts w:ascii="Times New Roman" w:eastAsia="Times New Roman" w:hAnsi="Times New Roman" w:cs="Times New Roman"/>
          <w:sz w:val="24"/>
          <w:szCs w:val="24"/>
        </w:rPr>
        <w:t>Формами повышения ква</w:t>
      </w:r>
      <w:r w:rsidR="0007291F">
        <w:rPr>
          <w:rFonts w:ascii="Times New Roman" w:eastAsia="Times New Roman" w:hAnsi="Times New Roman" w:cs="Times New Roman"/>
          <w:sz w:val="24"/>
          <w:szCs w:val="24"/>
        </w:rPr>
        <w:t>лификации могут быть: курсы повышения квалификации,</w:t>
      </w:r>
      <w:r>
        <w:rPr>
          <w:rFonts w:ascii="Times New Roman" w:eastAsia="Times New Roman" w:hAnsi="Times New Roman" w:cs="Times New Roman"/>
          <w:sz w:val="24"/>
          <w:szCs w:val="24"/>
        </w:rPr>
        <w:t>, у</w:t>
      </w:r>
      <w:r w:rsidR="0007291F">
        <w:rPr>
          <w:rFonts w:ascii="Times New Roman" w:eastAsia="Times New Roman" w:hAnsi="Times New Roman" w:cs="Times New Roman"/>
          <w:sz w:val="24"/>
          <w:szCs w:val="24"/>
        </w:rPr>
        <w:t>частие в</w:t>
      </w:r>
      <w:r>
        <w:rPr>
          <w:rFonts w:ascii="Times New Roman" w:eastAsia="Times New Roman" w:hAnsi="Times New Roman" w:cs="Times New Roman"/>
          <w:sz w:val="24"/>
          <w:szCs w:val="24"/>
        </w:rPr>
        <w:t xml:space="preserve">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p>
    <w:p w:rsidR="00F03483" w:rsidRDefault="00184243" w:rsidP="0020047B">
      <w:pPr>
        <w:spacing w:after="0"/>
        <w:ind w:right="280"/>
        <w:jc w:val="both"/>
        <w:rPr>
          <w:sz w:val="20"/>
          <w:szCs w:val="20"/>
        </w:rPr>
      </w:pPr>
      <w:r>
        <w:rPr>
          <w:rFonts w:ascii="Times New Roman" w:eastAsia="Times New Roman" w:hAnsi="Times New Roman" w:cs="Times New Roman"/>
          <w:b/>
          <w:bCs/>
          <w:sz w:val="24"/>
          <w:szCs w:val="24"/>
        </w:rPr>
        <w:t>3.5.</w:t>
      </w:r>
      <w:r w:rsidR="001C647D">
        <w:rPr>
          <w:rFonts w:ascii="Times New Roman" w:eastAsia="Times New Roman" w:hAnsi="Times New Roman" w:cs="Times New Roman"/>
          <w:b/>
          <w:bCs/>
          <w:sz w:val="24"/>
          <w:szCs w:val="24"/>
        </w:rPr>
        <w:t>Пс</w:t>
      </w:r>
      <w:r w:rsidR="00420E9D">
        <w:rPr>
          <w:rFonts w:ascii="Times New Roman" w:eastAsia="Times New Roman" w:hAnsi="Times New Roman" w:cs="Times New Roman"/>
          <w:b/>
          <w:bCs/>
          <w:sz w:val="24"/>
          <w:szCs w:val="24"/>
        </w:rPr>
        <w:t xml:space="preserve">ихолого­педагогические условия реализации </w:t>
      </w:r>
    </w:p>
    <w:p w:rsidR="00F03483" w:rsidRDefault="001B1CF5" w:rsidP="0020047B">
      <w:pPr>
        <w:spacing w:after="0"/>
        <w:jc w:val="both"/>
        <w:rPr>
          <w:sz w:val="20"/>
          <w:szCs w:val="20"/>
        </w:rPr>
      </w:pPr>
      <w:r>
        <w:rPr>
          <w:rFonts w:ascii="Times New Roman" w:eastAsia="Times New Roman" w:hAnsi="Times New Roman" w:cs="Times New Roman"/>
          <w:bCs/>
          <w:sz w:val="24"/>
          <w:szCs w:val="24"/>
        </w:rPr>
        <w:t xml:space="preserve">      </w:t>
      </w:r>
      <w:r w:rsidR="00420E9D" w:rsidRPr="001B1CF5">
        <w:rPr>
          <w:rFonts w:ascii="Times New Roman" w:eastAsia="Times New Roman" w:hAnsi="Times New Roman" w:cs="Times New Roman"/>
          <w:bCs/>
          <w:sz w:val="24"/>
          <w:szCs w:val="24"/>
        </w:rPr>
        <w:t>Психолого­педагогическое сопровождение участников образовательных отношений на уровне начального общего образования</w:t>
      </w:r>
      <w:r>
        <w:rPr>
          <w:rFonts w:ascii="Times New Roman" w:eastAsia="Times New Roman" w:hAnsi="Times New Roman" w:cs="Times New Roman"/>
          <w:b/>
          <w:bCs/>
          <w:sz w:val="24"/>
          <w:szCs w:val="24"/>
        </w:rPr>
        <w:t xml:space="preserve"> </w:t>
      </w:r>
      <w:r>
        <w:rPr>
          <w:sz w:val="20"/>
          <w:szCs w:val="20"/>
        </w:rPr>
        <w:t xml:space="preserve"> </w:t>
      </w:r>
      <w:r>
        <w:rPr>
          <w:rFonts w:ascii="Times New Roman" w:eastAsia="Times New Roman" w:hAnsi="Times New Roman" w:cs="Times New Roman"/>
          <w:sz w:val="24"/>
          <w:szCs w:val="24"/>
        </w:rPr>
        <w:t>выделяет следующие уровни</w:t>
      </w:r>
      <w:r w:rsidR="00420E9D">
        <w:rPr>
          <w:rFonts w:ascii="Times New Roman" w:eastAsia="Times New Roman" w:hAnsi="Times New Roman" w:cs="Times New Roman"/>
          <w:sz w:val="24"/>
          <w:szCs w:val="24"/>
        </w:rPr>
        <w:t>:</w:t>
      </w:r>
      <w:r>
        <w:rPr>
          <w:sz w:val="20"/>
          <w:szCs w:val="20"/>
        </w:rPr>
        <w:t xml:space="preserve"> </w:t>
      </w:r>
      <w:r w:rsidR="00420E9D">
        <w:rPr>
          <w:rFonts w:ascii="Times New Roman" w:eastAsia="Times New Roman" w:hAnsi="Times New Roman" w:cs="Times New Roman"/>
          <w:sz w:val="24"/>
          <w:szCs w:val="24"/>
        </w:rPr>
        <w:t>индивидуальное, групповое, на уровне класса, на уровне образовательной организации.</w:t>
      </w:r>
    </w:p>
    <w:p w:rsidR="00F03483" w:rsidRDefault="001B1CF5" w:rsidP="0020047B">
      <w:pPr>
        <w:spacing w:after="0"/>
        <w:jc w:val="both"/>
        <w:rPr>
          <w:sz w:val="20"/>
          <w:szCs w:val="20"/>
        </w:rPr>
      </w:pPr>
      <w:r>
        <w:rPr>
          <w:rFonts w:ascii="Times New Roman" w:eastAsia="Times New Roman" w:hAnsi="Times New Roman" w:cs="Times New Roman"/>
          <w:sz w:val="24"/>
          <w:szCs w:val="24"/>
        </w:rPr>
        <w:t xml:space="preserve">     </w:t>
      </w:r>
      <w:r w:rsidR="00420E9D">
        <w:rPr>
          <w:rFonts w:ascii="Times New Roman" w:eastAsia="Times New Roman" w:hAnsi="Times New Roman" w:cs="Times New Roman"/>
          <w:sz w:val="24"/>
          <w:szCs w:val="24"/>
        </w:rPr>
        <w:t>Основными формами психолого­педагогического сопровождения являются:</w:t>
      </w:r>
    </w:p>
    <w:p w:rsidR="001B1CF5" w:rsidRPr="001B1CF5" w:rsidRDefault="00420E9D" w:rsidP="0020047B">
      <w:pPr>
        <w:pStyle w:val="a4"/>
        <w:numPr>
          <w:ilvl w:val="0"/>
          <w:numId w:val="118"/>
        </w:numPr>
        <w:spacing w:after="0"/>
        <w:ind w:left="0" w:firstLine="360"/>
        <w:jc w:val="both"/>
        <w:rPr>
          <w:sz w:val="20"/>
          <w:szCs w:val="20"/>
        </w:rPr>
      </w:pPr>
      <w:r w:rsidRPr="001B1CF5">
        <w:rPr>
          <w:rFonts w:ascii="Times New Roman" w:eastAsia="Times New Roman" w:hAnsi="Times New Roman" w:cs="Times New Roman"/>
          <w:sz w:val="24"/>
          <w:szCs w:val="24"/>
        </w:rPr>
        <w:t>диагностика, направленная на выявление особенностей статуса школьника. Она может проводиться на этапе знакомства с ребёнком, после зачисления его в школу и в конце каждого учебного года;</w:t>
      </w:r>
    </w:p>
    <w:p w:rsidR="001B1CF5" w:rsidRPr="001B1CF5" w:rsidRDefault="00420E9D" w:rsidP="0020047B">
      <w:pPr>
        <w:pStyle w:val="a4"/>
        <w:numPr>
          <w:ilvl w:val="0"/>
          <w:numId w:val="118"/>
        </w:numPr>
        <w:spacing w:after="0"/>
        <w:ind w:left="0" w:firstLine="360"/>
        <w:jc w:val="both"/>
        <w:rPr>
          <w:sz w:val="20"/>
          <w:szCs w:val="20"/>
        </w:rPr>
      </w:pPr>
      <w:r w:rsidRPr="001B1CF5">
        <w:rPr>
          <w:rFonts w:ascii="Times New Roman" w:eastAsia="Times New Roman" w:hAnsi="Times New Roman" w:cs="Times New Roman"/>
          <w:sz w:val="24"/>
          <w:szCs w:val="24"/>
        </w:rPr>
        <w:t>консультирование педагогов и родителей, которое осуществляется учителем и психологом с учётом результатов диагностики, а также администрацией образовательной организации;</w:t>
      </w:r>
    </w:p>
    <w:p w:rsidR="00F03483" w:rsidRPr="001B1CF5" w:rsidRDefault="001B1CF5" w:rsidP="0020047B">
      <w:pPr>
        <w:pStyle w:val="a4"/>
        <w:numPr>
          <w:ilvl w:val="0"/>
          <w:numId w:val="118"/>
        </w:numPr>
        <w:spacing w:after="0"/>
        <w:ind w:left="0" w:firstLine="360"/>
        <w:jc w:val="both"/>
        <w:rPr>
          <w:sz w:val="20"/>
          <w:szCs w:val="20"/>
        </w:rPr>
      </w:pPr>
      <w:r>
        <w:rPr>
          <w:rFonts w:ascii="Times New Roman" w:eastAsia="Times New Roman" w:hAnsi="Times New Roman" w:cs="Times New Roman"/>
          <w:sz w:val="24"/>
          <w:szCs w:val="24"/>
        </w:rPr>
        <w:t>профилактика,</w:t>
      </w:r>
      <w:r w:rsidR="00420E9D" w:rsidRPr="001B1CF5">
        <w:rPr>
          <w:rFonts w:ascii="Times New Roman" w:eastAsia="Times New Roman" w:hAnsi="Times New Roman" w:cs="Times New Roman"/>
          <w:sz w:val="24"/>
          <w:szCs w:val="24"/>
        </w:rPr>
        <w:t xml:space="preserve"> развивающая работа, про</w:t>
      </w:r>
      <w:r>
        <w:rPr>
          <w:rFonts w:ascii="Times New Roman" w:eastAsia="Times New Roman" w:hAnsi="Times New Roman" w:cs="Times New Roman"/>
          <w:sz w:val="24"/>
          <w:szCs w:val="24"/>
        </w:rPr>
        <w:t xml:space="preserve">свещение, </w:t>
      </w:r>
      <w:r w:rsidR="00420E9D" w:rsidRPr="001B1CF5">
        <w:rPr>
          <w:rFonts w:ascii="Times New Roman" w:eastAsia="Times New Roman" w:hAnsi="Times New Roman" w:cs="Times New Roman"/>
          <w:sz w:val="24"/>
          <w:szCs w:val="24"/>
        </w:rPr>
        <w:t>осуществляемая в течение всего учебного времени.</w:t>
      </w:r>
    </w:p>
    <w:p w:rsidR="00F03483" w:rsidRDefault="001B1CF5" w:rsidP="0020047B">
      <w:pPr>
        <w:tabs>
          <w:tab w:val="left" w:pos="1243"/>
        </w:tabs>
        <w:spacing w:after="0"/>
        <w:jc w:val="both"/>
        <w:rPr>
          <w:rFonts w:eastAsia="Times New Roman"/>
          <w:sz w:val="24"/>
          <w:szCs w:val="24"/>
        </w:rPr>
      </w:pPr>
      <w:r>
        <w:rPr>
          <w:rFonts w:ascii="Times New Roman" w:eastAsia="Times New Roman" w:hAnsi="Times New Roman" w:cs="Times New Roman"/>
          <w:sz w:val="24"/>
          <w:szCs w:val="24"/>
        </w:rPr>
        <w:t xml:space="preserve">     К </w:t>
      </w:r>
      <w:r w:rsidR="00420E9D">
        <w:rPr>
          <w:rFonts w:ascii="Times New Roman" w:eastAsia="Times New Roman" w:hAnsi="Times New Roman" w:cs="Times New Roman"/>
          <w:sz w:val="24"/>
          <w:szCs w:val="24"/>
        </w:rPr>
        <w:t>основным  направлениям  психолого­педагогического  сопровождения  можно</w:t>
      </w:r>
    </w:p>
    <w:p w:rsidR="00F03483" w:rsidRPr="00E14F1D" w:rsidRDefault="00420E9D" w:rsidP="0020047B">
      <w:pPr>
        <w:spacing w:after="0"/>
        <w:ind w:left="3"/>
        <w:jc w:val="both"/>
        <w:rPr>
          <w:rFonts w:eastAsia="Times New Roman"/>
          <w:sz w:val="24"/>
          <w:szCs w:val="24"/>
        </w:rPr>
      </w:pPr>
      <w:r>
        <w:rPr>
          <w:rFonts w:ascii="Times New Roman" w:eastAsia="Times New Roman" w:hAnsi="Times New Roman" w:cs="Times New Roman"/>
          <w:sz w:val="24"/>
          <w:szCs w:val="24"/>
        </w:rPr>
        <w:t>отнести:</w:t>
      </w:r>
      <w:r w:rsidR="001B1CF5">
        <w:rPr>
          <w:rFonts w:eastAsia="Times New Roman"/>
          <w:sz w:val="24"/>
          <w:szCs w:val="24"/>
        </w:rPr>
        <w:t xml:space="preserve"> </w:t>
      </w:r>
      <w:r>
        <w:rPr>
          <w:rFonts w:ascii="Times New Roman" w:eastAsia="Times New Roman" w:hAnsi="Times New Roman" w:cs="Times New Roman"/>
          <w:sz w:val="24"/>
          <w:szCs w:val="24"/>
        </w:rPr>
        <w:t>сохранение и укрепление психологического здоровья;</w:t>
      </w:r>
      <w:r w:rsidR="00E14F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мониторинг возможностей и способностей обучающихся;</w:t>
      </w:r>
      <w:r w:rsidR="00E14F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формирование </w:t>
      </w:r>
      <w:r w:rsidR="00E14F1D">
        <w:rPr>
          <w:rFonts w:ascii="Times New Roman" w:eastAsia="Times New Roman" w:hAnsi="Times New Roman" w:cs="Times New Roman"/>
          <w:sz w:val="24"/>
          <w:szCs w:val="24"/>
        </w:rPr>
        <w:t>коммуникативных навыков</w:t>
      </w:r>
      <w:r>
        <w:rPr>
          <w:rFonts w:ascii="Times New Roman" w:eastAsia="Times New Roman" w:hAnsi="Times New Roman" w:cs="Times New Roman"/>
          <w:sz w:val="24"/>
          <w:szCs w:val="24"/>
        </w:rPr>
        <w:t>;</w:t>
      </w:r>
      <w:r w:rsidR="00E14F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выявление и поддержку лиц, проявивших выдающиеся способности.</w:t>
      </w:r>
    </w:p>
    <w:p w:rsidR="00A24F63" w:rsidRDefault="00A24F63" w:rsidP="0020047B">
      <w:pPr>
        <w:spacing w:after="0"/>
        <w:jc w:val="both"/>
        <w:rPr>
          <w:rFonts w:ascii="Times New Roman" w:eastAsia="Times New Roman" w:hAnsi="Times New Roman" w:cs="Times New Roman"/>
          <w:b/>
          <w:bCs/>
          <w:sz w:val="24"/>
          <w:szCs w:val="24"/>
        </w:rPr>
      </w:pPr>
    </w:p>
    <w:p w:rsidR="001B1CF5" w:rsidRDefault="00184243" w:rsidP="0020047B">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3.6. </w:t>
      </w:r>
      <w:r w:rsidR="00420E9D" w:rsidRPr="0089130A">
        <w:rPr>
          <w:rFonts w:ascii="Times New Roman" w:eastAsia="Times New Roman" w:hAnsi="Times New Roman" w:cs="Times New Roman"/>
          <w:b/>
          <w:bCs/>
          <w:sz w:val="24"/>
          <w:szCs w:val="24"/>
        </w:rPr>
        <w:t xml:space="preserve">Финансовое обеспечение </w:t>
      </w:r>
      <w:r w:rsidR="001B1CF5">
        <w:rPr>
          <w:rFonts w:ascii="Times New Roman" w:eastAsia="Times New Roman" w:hAnsi="Times New Roman" w:cs="Times New Roman"/>
          <w:b/>
          <w:bCs/>
          <w:sz w:val="24"/>
          <w:szCs w:val="24"/>
        </w:rPr>
        <w:t>реализации</w:t>
      </w:r>
    </w:p>
    <w:p w:rsidR="001B1CF5" w:rsidRPr="001B1CF5" w:rsidRDefault="00D01FFD" w:rsidP="0020047B">
      <w:pPr>
        <w:spacing w:after="0"/>
        <w:jc w:val="both"/>
        <w:rPr>
          <w:sz w:val="20"/>
          <w:szCs w:val="20"/>
        </w:rPr>
      </w:pPr>
      <w:r>
        <w:rPr>
          <w:rFonts w:ascii="Times New Roman" w:eastAsia="Times New Roman" w:hAnsi="Times New Roman" w:cs="Times New Roman"/>
          <w:sz w:val="24"/>
          <w:szCs w:val="24"/>
        </w:rPr>
        <w:t xml:space="preserve">    </w:t>
      </w:r>
      <w:r w:rsidR="001B1CF5">
        <w:rPr>
          <w:rFonts w:ascii="Times New Roman" w:eastAsia="Times New Roman" w:hAnsi="Times New Roman" w:cs="Times New Roman"/>
          <w:sz w:val="24"/>
          <w:szCs w:val="24"/>
        </w:rPr>
        <w:t>Финансовое обеспечение реализации Программы опирается на исполнение расходных обязательств, обеспечивающих конституционное право граждан на бесплатное и общедоступное общее образование</w:t>
      </w:r>
      <w:r>
        <w:rPr>
          <w:rFonts w:ascii="Times New Roman" w:eastAsia="Times New Roman" w:hAnsi="Times New Roman" w:cs="Times New Roman"/>
          <w:sz w:val="24"/>
          <w:szCs w:val="24"/>
        </w:rPr>
        <w:t>.</w:t>
      </w:r>
      <w:r w:rsidR="001B1CF5" w:rsidRPr="001B1CF5">
        <w:rPr>
          <w:rFonts w:ascii="Times New Roman" w:hAnsi="Times New Roman" w:cs="Times New Roman"/>
          <w:sz w:val="20"/>
          <w:szCs w:val="20"/>
        </w:rPr>
        <w:t xml:space="preserve"> </w:t>
      </w:r>
      <w:r w:rsidR="001B1CF5" w:rsidRPr="001B1CF5">
        <w:rPr>
          <w:rFonts w:ascii="Times New Roman" w:eastAsia="Times New Roman" w:hAnsi="Times New Roman" w:cs="Times New Roman"/>
          <w:sz w:val="24"/>
          <w:szCs w:val="24"/>
        </w:rPr>
        <w:t>Финансовые условия</w:t>
      </w:r>
      <w:r>
        <w:rPr>
          <w:rFonts w:ascii="Times New Roman" w:eastAsia="Times New Roman" w:hAnsi="Times New Roman" w:cs="Times New Roman"/>
          <w:sz w:val="24"/>
          <w:szCs w:val="24"/>
        </w:rPr>
        <w:t>:</w:t>
      </w:r>
    </w:p>
    <w:p w:rsidR="00D01FFD" w:rsidRPr="00D01FFD" w:rsidRDefault="00D01FFD" w:rsidP="0020047B">
      <w:pPr>
        <w:pStyle w:val="a4"/>
        <w:numPr>
          <w:ilvl w:val="0"/>
          <w:numId w:val="119"/>
        </w:numPr>
        <w:tabs>
          <w:tab w:val="left" w:pos="980"/>
        </w:tabs>
        <w:spacing w:after="0"/>
        <w:jc w:val="both"/>
        <w:rPr>
          <w:rFonts w:ascii="Times New Roman" w:eastAsia="Symbol" w:hAnsi="Times New Roman" w:cs="Times New Roman"/>
          <w:sz w:val="24"/>
          <w:szCs w:val="24"/>
        </w:rPr>
      </w:pPr>
      <w:r>
        <w:rPr>
          <w:rFonts w:ascii="Times New Roman" w:eastAsia="Times New Roman" w:hAnsi="Times New Roman" w:cs="Times New Roman"/>
          <w:sz w:val="24"/>
          <w:szCs w:val="24"/>
        </w:rPr>
        <w:t xml:space="preserve">обеспечивают </w:t>
      </w:r>
      <w:r w:rsidR="001B1CF5" w:rsidRPr="00D01FFD">
        <w:rPr>
          <w:rFonts w:ascii="Times New Roman" w:eastAsia="Times New Roman" w:hAnsi="Times New Roman" w:cs="Times New Roman"/>
          <w:sz w:val="24"/>
          <w:szCs w:val="24"/>
        </w:rPr>
        <w:t>возможность исполнения требований Стандарта;</w:t>
      </w:r>
    </w:p>
    <w:p w:rsidR="00D01FFD" w:rsidRPr="00D01FFD" w:rsidRDefault="001B1CF5" w:rsidP="0020047B">
      <w:pPr>
        <w:pStyle w:val="a4"/>
        <w:numPr>
          <w:ilvl w:val="0"/>
          <w:numId w:val="119"/>
        </w:numPr>
        <w:tabs>
          <w:tab w:val="left" w:pos="980"/>
        </w:tabs>
        <w:spacing w:after="0"/>
        <w:jc w:val="both"/>
        <w:rPr>
          <w:rFonts w:ascii="Times New Roman" w:eastAsia="Symbol" w:hAnsi="Times New Roman" w:cs="Times New Roman"/>
          <w:sz w:val="24"/>
          <w:szCs w:val="24"/>
        </w:rPr>
      </w:pPr>
      <w:r w:rsidRPr="00D01FFD">
        <w:rPr>
          <w:rFonts w:ascii="Times New Roman" w:eastAsia="Times New Roman" w:hAnsi="Times New Roman" w:cs="Times New Roman"/>
          <w:sz w:val="24"/>
          <w:szCs w:val="24"/>
        </w:rPr>
        <w:lastRenderedPageBreak/>
        <w:t>обеспечивают реализацию обязательной части основной образовательной программы начального общего образования и части, формируемой участниками образовательного процесса, вне зависимости от количества учебных дней в неделю;</w:t>
      </w:r>
    </w:p>
    <w:p w:rsidR="001B1CF5" w:rsidRPr="00D01FFD" w:rsidRDefault="001B1CF5" w:rsidP="0020047B">
      <w:pPr>
        <w:pStyle w:val="a4"/>
        <w:numPr>
          <w:ilvl w:val="0"/>
          <w:numId w:val="119"/>
        </w:numPr>
        <w:tabs>
          <w:tab w:val="left" w:pos="980"/>
        </w:tabs>
        <w:spacing w:after="0"/>
        <w:jc w:val="both"/>
        <w:rPr>
          <w:rFonts w:ascii="Times New Roman" w:eastAsia="Symbol" w:hAnsi="Times New Roman" w:cs="Times New Roman"/>
          <w:sz w:val="24"/>
          <w:szCs w:val="24"/>
        </w:rPr>
      </w:pPr>
      <w:r w:rsidRPr="00D01FFD">
        <w:rPr>
          <w:rFonts w:ascii="Times New Roman" w:eastAsia="Times New Roman" w:hAnsi="Times New Roman" w:cs="Times New Roman"/>
          <w:sz w:val="24"/>
          <w:szCs w:val="24"/>
        </w:rPr>
        <w:t>отражает структуру и объем расходов, необходимых для реализации основной образовательной программы НОО и достижения планируемых результатов, а также механизм их формирования.</w:t>
      </w:r>
    </w:p>
    <w:p w:rsidR="00E43882" w:rsidRPr="00E14F1D" w:rsidRDefault="00D01FFD" w:rsidP="0020047B">
      <w:pPr>
        <w:spacing w:after="0"/>
        <w:jc w:val="both"/>
        <w:rPr>
          <w:rFonts w:ascii="Times New Roman" w:hAnsi="Times New Roman" w:cs="Times New Roman"/>
          <w:sz w:val="20"/>
          <w:szCs w:val="20"/>
        </w:rPr>
      </w:pPr>
      <w:r>
        <w:rPr>
          <w:rFonts w:ascii="Times New Roman" w:hAnsi="Times New Roman" w:cs="Times New Roman"/>
          <w:sz w:val="20"/>
          <w:szCs w:val="20"/>
        </w:rPr>
        <w:t xml:space="preserve">      </w:t>
      </w:r>
      <w:r w:rsidR="001B1CF5" w:rsidRPr="001B1CF5">
        <w:rPr>
          <w:rFonts w:ascii="Times New Roman" w:eastAsia="Times New Roman" w:hAnsi="Times New Roman" w:cs="Times New Roman"/>
          <w:sz w:val="24"/>
          <w:szCs w:val="24"/>
        </w:rPr>
        <w:t>Финансирование реализации основной образовательной программы Частного общеобразователь</w:t>
      </w:r>
      <w:r w:rsidR="00E05D52">
        <w:rPr>
          <w:rFonts w:ascii="Times New Roman" w:eastAsia="Times New Roman" w:hAnsi="Times New Roman" w:cs="Times New Roman"/>
          <w:sz w:val="24"/>
          <w:szCs w:val="24"/>
        </w:rPr>
        <w:t>ного учреждения «Православная Свято-Владимирская гимназия</w:t>
      </w:r>
      <w:r w:rsidR="001B1CF5" w:rsidRPr="001B1CF5">
        <w:rPr>
          <w:rFonts w:ascii="Times New Roman" w:eastAsia="Times New Roman" w:hAnsi="Times New Roman" w:cs="Times New Roman"/>
          <w:sz w:val="24"/>
          <w:szCs w:val="24"/>
        </w:rPr>
        <w:t>» осуществляется за счет средств субсидии из бюджета города Ставрополя на основании ежегодно заключаемого соглашения «О порядке и условиях предоставления субсидии на финансовое обеспечения выполнения муниципального задания на оказание муниципальных услуг», а так же за счет средств учредителя.</w:t>
      </w:r>
    </w:p>
    <w:p w:rsidR="00D01FFD" w:rsidRDefault="00184243" w:rsidP="0020047B">
      <w:pPr>
        <w:spacing w:after="0"/>
        <w:ind w:right="1760"/>
        <w:jc w:val="both"/>
        <w:rPr>
          <w:sz w:val="20"/>
          <w:szCs w:val="20"/>
        </w:rPr>
      </w:pPr>
      <w:r>
        <w:rPr>
          <w:rFonts w:ascii="Times New Roman" w:eastAsia="Times New Roman" w:hAnsi="Times New Roman" w:cs="Times New Roman"/>
          <w:b/>
          <w:bCs/>
          <w:sz w:val="24"/>
          <w:szCs w:val="24"/>
        </w:rPr>
        <w:t xml:space="preserve">3.7. </w:t>
      </w:r>
      <w:r w:rsidR="00420E9D">
        <w:rPr>
          <w:rFonts w:ascii="Times New Roman" w:eastAsia="Times New Roman" w:hAnsi="Times New Roman" w:cs="Times New Roman"/>
          <w:b/>
          <w:bCs/>
          <w:sz w:val="24"/>
          <w:szCs w:val="24"/>
        </w:rPr>
        <w:t>Материально-технические условия реализации</w:t>
      </w:r>
    </w:p>
    <w:p w:rsidR="00305334" w:rsidRPr="00305334" w:rsidRDefault="00420E9D" w:rsidP="0020047B">
      <w:pPr>
        <w:spacing w:after="0"/>
        <w:ind w:firstLine="852"/>
        <w:jc w:val="both"/>
        <w:rPr>
          <w:sz w:val="20"/>
          <w:szCs w:val="20"/>
        </w:rPr>
      </w:pPr>
      <w:r>
        <w:rPr>
          <w:rFonts w:ascii="Times New Roman" w:eastAsia="Times New Roman" w:hAnsi="Times New Roman" w:cs="Times New Roman"/>
          <w:sz w:val="24"/>
          <w:szCs w:val="24"/>
        </w:rPr>
        <w:t xml:space="preserve">Критериальными источниками оценки учебно­материального обеспечения образовательной деятельности являются требования ФГОС НОО, лицензионные требования и условия Положения о лицензировании образовательной деятельности, утверждённого постановлением Правительства Российской Федерации 28 октября 2013г. №966, а </w:t>
      </w:r>
      <w:r w:rsidR="00305334">
        <w:rPr>
          <w:rFonts w:ascii="Times New Roman" w:eastAsia="Times New Roman" w:hAnsi="Times New Roman" w:cs="Times New Roman"/>
          <w:sz w:val="24"/>
          <w:szCs w:val="24"/>
        </w:rPr>
        <w:t xml:space="preserve">также </w:t>
      </w:r>
      <w:r w:rsidRPr="00305334">
        <w:rPr>
          <w:rFonts w:ascii="Times New Roman" w:eastAsia="Times New Roman" w:hAnsi="Times New Roman" w:cs="Times New Roman"/>
          <w:sz w:val="24"/>
          <w:szCs w:val="24"/>
        </w:rPr>
        <w:t>постановление</w:t>
      </w:r>
      <w:r w:rsidR="00305334">
        <w:rPr>
          <w:rFonts w:ascii="Times New Roman" w:eastAsia="Times New Roman" w:hAnsi="Times New Roman" w:cs="Times New Roman"/>
          <w:sz w:val="24"/>
          <w:szCs w:val="24"/>
        </w:rPr>
        <w:t>м</w:t>
      </w:r>
      <w:r w:rsidRPr="00305334">
        <w:rPr>
          <w:rFonts w:ascii="Times New Roman" w:eastAsia="Times New Roman" w:hAnsi="Times New Roman" w:cs="Times New Roman"/>
          <w:sz w:val="24"/>
          <w:szCs w:val="24"/>
        </w:rPr>
        <w:t xml:space="preserve"> Федеральной службы по надзору в сфере защиты прав потребителей и благополучия человека от 29 декабря 2010 г. № 189, СанПиН 2.4.2.2821­10 «Санитарно­эпидемиологические требования к условиям и организации обучения в общеобразовательных учреждениях»</w:t>
      </w:r>
      <w:r w:rsidR="00305334">
        <w:rPr>
          <w:rFonts w:ascii="Times New Roman" w:eastAsia="Times New Roman" w:hAnsi="Times New Roman" w:cs="Times New Roman"/>
          <w:sz w:val="24"/>
          <w:szCs w:val="24"/>
        </w:rPr>
        <w:t>.</w:t>
      </w:r>
    </w:p>
    <w:p w:rsidR="00F03483" w:rsidRPr="00305334" w:rsidRDefault="00305334" w:rsidP="0020047B">
      <w:pPr>
        <w:pStyle w:val="a4"/>
        <w:tabs>
          <w:tab w:val="left" w:pos="0"/>
        </w:tabs>
        <w:spacing w:after="0"/>
        <w:ind w:left="0" w:firstLine="360"/>
        <w:jc w:val="both"/>
        <w:rPr>
          <w:sz w:val="20"/>
          <w:szCs w:val="20"/>
        </w:rPr>
      </w:pPr>
      <w:r>
        <w:rPr>
          <w:rFonts w:ascii="Times New Roman" w:eastAsia="Times New Roman" w:hAnsi="Times New Roman" w:cs="Times New Roman"/>
          <w:sz w:val="24"/>
          <w:szCs w:val="24"/>
        </w:rPr>
        <w:t xml:space="preserve">В  </w:t>
      </w:r>
      <w:r w:rsidR="00420E9D" w:rsidRPr="00305334">
        <w:rPr>
          <w:rFonts w:ascii="Times New Roman" w:eastAsia="Times New Roman" w:hAnsi="Times New Roman" w:cs="Times New Roman"/>
          <w:sz w:val="24"/>
          <w:szCs w:val="24"/>
        </w:rPr>
        <w:t>соответствии с требованиями ФГОС НОО для обеспечения всех предметных областей и внеурочной деятельности образовательная организация, реализующая основную образовательную программу начального общего образования, обеспечивает мебелью, презентационным оборудованием, освещением, хозяйственным инвентарём и оборудуется:</w:t>
      </w:r>
    </w:p>
    <w:p w:rsidR="00E43882" w:rsidRPr="00E43882" w:rsidRDefault="00420E9D" w:rsidP="0020047B">
      <w:pPr>
        <w:pStyle w:val="a4"/>
        <w:numPr>
          <w:ilvl w:val="0"/>
          <w:numId w:val="120"/>
        </w:numPr>
        <w:spacing w:after="0"/>
        <w:ind w:left="0" w:firstLine="360"/>
        <w:jc w:val="both"/>
        <w:rPr>
          <w:rFonts w:eastAsia="Times New Roman"/>
          <w:sz w:val="24"/>
          <w:szCs w:val="24"/>
        </w:rPr>
      </w:pPr>
      <w:r w:rsidRPr="00E43882">
        <w:rPr>
          <w:rFonts w:ascii="Times New Roman" w:eastAsia="Times New Roman" w:hAnsi="Times New Roman" w:cs="Times New Roman"/>
          <w:sz w:val="24"/>
          <w:szCs w:val="24"/>
        </w:rPr>
        <w:t>учебными кабинетами с автоматизированными</w:t>
      </w:r>
      <w:r w:rsidR="00184243">
        <w:rPr>
          <w:rFonts w:ascii="Times New Roman" w:eastAsia="Times New Roman" w:hAnsi="Times New Roman" w:cs="Times New Roman"/>
          <w:sz w:val="24"/>
          <w:szCs w:val="24"/>
        </w:rPr>
        <w:t xml:space="preserve"> рабочими местами </w:t>
      </w:r>
      <w:r w:rsidR="00E43882">
        <w:rPr>
          <w:rFonts w:ascii="Times New Roman" w:eastAsia="Times New Roman" w:hAnsi="Times New Roman" w:cs="Times New Roman"/>
          <w:sz w:val="24"/>
          <w:szCs w:val="24"/>
        </w:rPr>
        <w:t xml:space="preserve"> </w:t>
      </w:r>
      <w:r w:rsidRPr="00E43882">
        <w:rPr>
          <w:rFonts w:ascii="Times New Roman" w:eastAsia="Times New Roman" w:hAnsi="Times New Roman" w:cs="Times New Roman"/>
          <w:sz w:val="24"/>
          <w:szCs w:val="24"/>
        </w:rPr>
        <w:t>педагогических работников;</w:t>
      </w:r>
    </w:p>
    <w:p w:rsidR="00E43882" w:rsidRPr="00E43882" w:rsidRDefault="00E43882" w:rsidP="0020047B">
      <w:pPr>
        <w:pStyle w:val="a4"/>
        <w:numPr>
          <w:ilvl w:val="0"/>
          <w:numId w:val="120"/>
        </w:numPr>
        <w:spacing w:after="0"/>
        <w:ind w:left="0" w:firstLine="360"/>
        <w:jc w:val="both"/>
        <w:rPr>
          <w:rFonts w:eastAsia="Times New Roman"/>
          <w:sz w:val="24"/>
          <w:szCs w:val="24"/>
        </w:rPr>
      </w:pPr>
      <w:r w:rsidRPr="00E43882">
        <w:rPr>
          <w:rFonts w:ascii="Times New Roman" w:eastAsia="Times New Roman" w:hAnsi="Times New Roman" w:cs="Times New Roman"/>
          <w:sz w:val="24"/>
          <w:szCs w:val="24"/>
        </w:rPr>
        <w:t xml:space="preserve">помещениями </w:t>
      </w:r>
      <w:r w:rsidR="00420E9D" w:rsidRPr="00E43882">
        <w:rPr>
          <w:rFonts w:ascii="Times New Roman" w:eastAsia="Times New Roman" w:hAnsi="Times New Roman" w:cs="Times New Roman"/>
          <w:sz w:val="24"/>
          <w:szCs w:val="24"/>
        </w:rPr>
        <w:t>дл</w:t>
      </w:r>
      <w:r w:rsidR="00184243">
        <w:rPr>
          <w:rFonts w:ascii="Times New Roman" w:eastAsia="Times New Roman" w:hAnsi="Times New Roman" w:cs="Times New Roman"/>
          <w:sz w:val="24"/>
          <w:szCs w:val="24"/>
        </w:rPr>
        <w:t>я занятий музыкой</w:t>
      </w:r>
      <w:r w:rsidR="00420E9D" w:rsidRPr="00E43882">
        <w:rPr>
          <w:rFonts w:ascii="Times New Roman" w:eastAsia="Times New Roman" w:hAnsi="Times New Roman" w:cs="Times New Roman"/>
          <w:sz w:val="24"/>
          <w:szCs w:val="24"/>
        </w:rPr>
        <w:t>;</w:t>
      </w:r>
    </w:p>
    <w:p w:rsidR="00E43882" w:rsidRPr="00E43882" w:rsidRDefault="00420E9D" w:rsidP="0020047B">
      <w:pPr>
        <w:pStyle w:val="a4"/>
        <w:numPr>
          <w:ilvl w:val="0"/>
          <w:numId w:val="120"/>
        </w:numPr>
        <w:spacing w:after="0"/>
        <w:ind w:left="0" w:firstLine="360"/>
        <w:jc w:val="both"/>
        <w:rPr>
          <w:rFonts w:eastAsia="Times New Roman"/>
          <w:sz w:val="24"/>
          <w:szCs w:val="24"/>
        </w:rPr>
      </w:pPr>
      <w:r w:rsidRPr="00E43882">
        <w:rPr>
          <w:rFonts w:ascii="Times New Roman" w:eastAsia="Times New Roman" w:hAnsi="Times New Roman" w:cs="Times New Roman"/>
          <w:sz w:val="24"/>
          <w:szCs w:val="24"/>
        </w:rPr>
        <w:t>помещени</w:t>
      </w:r>
      <w:r w:rsidR="00E43882" w:rsidRPr="00E43882">
        <w:rPr>
          <w:rFonts w:ascii="Times New Roman" w:eastAsia="Times New Roman" w:hAnsi="Times New Roman" w:cs="Times New Roman"/>
          <w:sz w:val="24"/>
          <w:szCs w:val="24"/>
        </w:rPr>
        <w:t xml:space="preserve">ями библиотеки с </w:t>
      </w:r>
      <w:r w:rsidRPr="00E43882">
        <w:rPr>
          <w:rFonts w:ascii="Times New Roman" w:eastAsia="Times New Roman" w:hAnsi="Times New Roman" w:cs="Times New Roman"/>
          <w:sz w:val="24"/>
          <w:szCs w:val="24"/>
        </w:rPr>
        <w:t>ч</w:t>
      </w:r>
      <w:r w:rsidR="00E43882" w:rsidRPr="00E43882">
        <w:rPr>
          <w:rFonts w:ascii="Times New Roman" w:eastAsia="Times New Roman" w:hAnsi="Times New Roman" w:cs="Times New Roman"/>
          <w:sz w:val="24"/>
          <w:szCs w:val="24"/>
        </w:rPr>
        <w:t>итальным залом</w:t>
      </w:r>
      <w:r w:rsidRPr="00E43882">
        <w:rPr>
          <w:rFonts w:ascii="Times New Roman" w:eastAsia="Times New Roman" w:hAnsi="Times New Roman" w:cs="Times New Roman"/>
          <w:sz w:val="24"/>
          <w:szCs w:val="24"/>
        </w:rPr>
        <w:t xml:space="preserve"> и книгохра</w:t>
      </w:r>
      <w:r w:rsidR="00184243">
        <w:rPr>
          <w:rFonts w:ascii="Times New Roman" w:eastAsia="Times New Roman" w:hAnsi="Times New Roman" w:cs="Times New Roman"/>
          <w:sz w:val="24"/>
          <w:szCs w:val="24"/>
        </w:rPr>
        <w:t>нилищами</w:t>
      </w:r>
      <w:r w:rsidRPr="00E43882">
        <w:rPr>
          <w:rFonts w:ascii="Times New Roman" w:eastAsia="Times New Roman" w:hAnsi="Times New Roman" w:cs="Times New Roman"/>
          <w:sz w:val="24"/>
          <w:szCs w:val="24"/>
        </w:rPr>
        <w:t>;</w:t>
      </w:r>
    </w:p>
    <w:p w:rsidR="00E43882" w:rsidRPr="00E43882" w:rsidRDefault="00E43882" w:rsidP="0020047B">
      <w:pPr>
        <w:pStyle w:val="a4"/>
        <w:numPr>
          <w:ilvl w:val="0"/>
          <w:numId w:val="120"/>
        </w:numPr>
        <w:spacing w:after="0"/>
        <w:ind w:left="0" w:firstLine="360"/>
        <w:jc w:val="both"/>
        <w:rPr>
          <w:rFonts w:eastAsia="Times New Roman"/>
          <w:sz w:val="24"/>
          <w:szCs w:val="24"/>
        </w:rPr>
      </w:pPr>
      <w:r w:rsidRPr="00E43882">
        <w:rPr>
          <w:rFonts w:ascii="Times New Roman" w:eastAsia="Times New Roman" w:hAnsi="Times New Roman" w:cs="Times New Roman"/>
          <w:sz w:val="24"/>
          <w:szCs w:val="24"/>
        </w:rPr>
        <w:t>спортивным залом с  и</w:t>
      </w:r>
      <w:r w:rsidR="00420E9D" w:rsidRPr="00E43882">
        <w:rPr>
          <w:rFonts w:ascii="Times New Roman" w:eastAsia="Times New Roman" w:hAnsi="Times New Roman" w:cs="Times New Roman"/>
          <w:sz w:val="24"/>
          <w:szCs w:val="24"/>
        </w:rPr>
        <w:t>гровым, спортивным оборудованием и инвентарём;</w:t>
      </w:r>
    </w:p>
    <w:p w:rsidR="00E43882" w:rsidRPr="00E43882" w:rsidRDefault="00420E9D" w:rsidP="0020047B">
      <w:pPr>
        <w:pStyle w:val="a4"/>
        <w:numPr>
          <w:ilvl w:val="0"/>
          <w:numId w:val="120"/>
        </w:numPr>
        <w:spacing w:after="0"/>
        <w:ind w:left="0" w:firstLine="360"/>
        <w:jc w:val="both"/>
        <w:rPr>
          <w:rFonts w:eastAsia="Times New Roman"/>
          <w:sz w:val="24"/>
          <w:szCs w:val="24"/>
        </w:rPr>
      </w:pPr>
      <w:r w:rsidRPr="00E43882">
        <w:rPr>
          <w:rFonts w:ascii="Times New Roman" w:eastAsia="Times New Roman" w:hAnsi="Times New Roman" w:cs="Times New Roman"/>
          <w:sz w:val="24"/>
          <w:szCs w:val="24"/>
        </w:rPr>
        <w:t>помещениями для питания обучающихся, а также для хранения и приготовления пищи, обеспечивающими возможность организации качественного горячего питания, в том числе горячих завтраков;</w:t>
      </w:r>
    </w:p>
    <w:p w:rsidR="003C0355" w:rsidRPr="00E14F1D" w:rsidRDefault="00420E9D" w:rsidP="0020047B">
      <w:pPr>
        <w:pStyle w:val="a4"/>
        <w:numPr>
          <w:ilvl w:val="0"/>
          <w:numId w:val="120"/>
        </w:numPr>
        <w:spacing w:after="0"/>
        <w:ind w:left="0" w:firstLine="360"/>
        <w:jc w:val="both"/>
        <w:rPr>
          <w:rFonts w:eastAsia="Times New Roman"/>
          <w:sz w:val="24"/>
          <w:szCs w:val="24"/>
        </w:rPr>
      </w:pPr>
      <w:r w:rsidRPr="00E43882">
        <w:rPr>
          <w:rFonts w:ascii="Times New Roman" w:eastAsia="Times New Roman" w:hAnsi="Times New Roman" w:cs="Times New Roman"/>
          <w:sz w:val="24"/>
          <w:szCs w:val="24"/>
        </w:rPr>
        <w:t>гардеробами, санузлами, местами личной гигиены</w:t>
      </w:r>
      <w:r w:rsidR="00E43882">
        <w:rPr>
          <w:rFonts w:ascii="Times New Roman" w:eastAsia="Times New Roman" w:hAnsi="Times New Roman" w:cs="Times New Roman"/>
          <w:sz w:val="24"/>
          <w:szCs w:val="24"/>
        </w:rPr>
        <w:t>.</w:t>
      </w:r>
    </w:p>
    <w:p w:rsidR="00F03483" w:rsidRDefault="00184243" w:rsidP="0020047B">
      <w:pPr>
        <w:spacing w:after="0"/>
        <w:jc w:val="both"/>
        <w:rPr>
          <w:sz w:val="20"/>
          <w:szCs w:val="20"/>
        </w:rPr>
      </w:pPr>
      <w:r>
        <w:rPr>
          <w:rFonts w:ascii="Times New Roman" w:hAnsi="Times New Roman" w:cs="Times New Roman"/>
          <w:b/>
          <w:sz w:val="24"/>
          <w:szCs w:val="24"/>
        </w:rPr>
        <w:t>3.8.</w:t>
      </w:r>
      <w:r w:rsidR="00E43882" w:rsidRPr="00E43882">
        <w:rPr>
          <w:rFonts w:ascii="Times New Roman" w:hAnsi="Times New Roman" w:cs="Times New Roman"/>
          <w:b/>
          <w:sz w:val="24"/>
          <w:szCs w:val="24"/>
        </w:rPr>
        <w:t>Инф</w:t>
      </w:r>
      <w:r w:rsidR="00420E9D" w:rsidRPr="00E43882">
        <w:rPr>
          <w:rFonts w:ascii="Times New Roman" w:eastAsia="Times New Roman" w:hAnsi="Times New Roman" w:cs="Times New Roman"/>
          <w:b/>
          <w:bCs/>
          <w:sz w:val="24"/>
          <w:szCs w:val="24"/>
        </w:rPr>
        <w:t>ормационно­методические</w:t>
      </w:r>
      <w:r w:rsidR="00420E9D">
        <w:rPr>
          <w:rFonts w:ascii="Times New Roman" w:eastAsia="Times New Roman" w:hAnsi="Times New Roman" w:cs="Times New Roman"/>
          <w:b/>
          <w:bCs/>
          <w:sz w:val="24"/>
          <w:szCs w:val="24"/>
        </w:rPr>
        <w:t xml:space="preserve"> условия реализации программы</w:t>
      </w:r>
    </w:p>
    <w:p w:rsidR="00F03483" w:rsidRDefault="00184243" w:rsidP="0020047B">
      <w:pPr>
        <w:spacing w:after="0"/>
        <w:jc w:val="both"/>
        <w:rPr>
          <w:rFonts w:eastAsia="Times New Roman"/>
          <w:sz w:val="24"/>
          <w:szCs w:val="24"/>
        </w:rPr>
      </w:pPr>
      <w:r>
        <w:rPr>
          <w:sz w:val="20"/>
          <w:szCs w:val="20"/>
        </w:rPr>
        <w:t xml:space="preserve">      </w:t>
      </w:r>
      <w:r w:rsidR="00A93D11" w:rsidRPr="00A93D11">
        <w:rPr>
          <w:rFonts w:ascii="Times New Roman" w:eastAsia="Times New Roman" w:hAnsi="Times New Roman" w:cs="Times New Roman"/>
          <w:b/>
          <w:sz w:val="24"/>
          <w:szCs w:val="24"/>
        </w:rPr>
        <w:t xml:space="preserve"> </w:t>
      </w:r>
      <w:r w:rsidR="00420E9D" w:rsidRPr="00A93D11">
        <w:rPr>
          <w:rFonts w:ascii="Times New Roman" w:eastAsia="Times New Roman" w:hAnsi="Times New Roman" w:cs="Times New Roman"/>
          <w:b/>
          <w:sz w:val="24"/>
          <w:szCs w:val="24"/>
        </w:rPr>
        <w:t>Под</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информационно­образовательной средой</w:t>
      </w:r>
      <w:r w:rsidR="00420E9D">
        <w:rPr>
          <w:rFonts w:ascii="Times New Roman" w:eastAsia="Times New Roman" w:hAnsi="Times New Roman" w:cs="Times New Roman"/>
          <w:sz w:val="24"/>
          <w:szCs w:val="24"/>
        </w:rPr>
        <w:t xml:space="preserve"> (</w:t>
      </w:r>
      <w:r w:rsidR="00420E9D">
        <w:rPr>
          <w:rFonts w:ascii="Times New Roman" w:eastAsia="Times New Roman" w:hAnsi="Times New Roman" w:cs="Times New Roman"/>
          <w:b/>
          <w:bCs/>
          <w:sz w:val="24"/>
          <w:szCs w:val="24"/>
        </w:rPr>
        <w:t>ИОС</w:t>
      </w:r>
      <w:r w:rsidR="00420E9D">
        <w:rPr>
          <w:rFonts w:ascii="Times New Roman" w:eastAsia="Times New Roman" w:hAnsi="Times New Roman" w:cs="Times New Roman"/>
          <w:sz w:val="24"/>
          <w:szCs w:val="24"/>
        </w:rPr>
        <w:t>)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образовательных отношений в решении</w:t>
      </w:r>
      <w:r w:rsidR="00A93D11">
        <w:rPr>
          <w:rFonts w:eastAsia="Times New Roman"/>
          <w:sz w:val="24"/>
          <w:szCs w:val="24"/>
        </w:rPr>
        <w:t xml:space="preserve"> </w:t>
      </w:r>
      <w:r w:rsidR="00420E9D">
        <w:rPr>
          <w:rFonts w:ascii="Times New Roman" w:eastAsia="Times New Roman" w:hAnsi="Times New Roman" w:cs="Times New Roman"/>
          <w:sz w:val="24"/>
          <w:szCs w:val="24"/>
        </w:rPr>
        <w:t>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F03483" w:rsidRDefault="00A93D11" w:rsidP="0020047B">
      <w:pPr>
        <w:spacing w:after="0"/>
        <w:jc w:val="both"/>
        <w:rPr>
          <w:rFonts w:eastAsia="Times New Roman"/>
          <w:sz w:val="24"/>
          <w:szCs w:val="24"/>
        </w:rPr>
      </w:pPr>
      <w:r>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b/>
          <w:bCs/>
          <w:sz w:val="24"/>
          <w:szCs w:val="24"/>
        </w:rPr>
        <w:t xml:space="preserve">Необходимое для использования ИКТ оборудование </w:t>
      </w:r>
      <w:r w:rsidR="00420E9D">
        <w:rPr>
          <w:rFonts w:ascii="Times New Roman" w:eastAsia="Times New Roman" w:hAnsi="Times New Roman" w:cs="Times New Roman"/>
          <w:sz w:val="24"/>
          <w:szCs w:val="24"/>
        </w:rPr>
        <w:t>отвечает современным</w:t>
      </w:r>
      <w:r w:rsidR="00420E9D">
        <w:rPr>
          <w:rFonts w:ascii="Times New Roman" w:eastAsia="Times New Roman" w:hAnsi="Times New Roman" w:cs="Times New Roman"/>
          <w:b/>
          <w:bCs/>
          <w:sz w:val="24"/>
          <w:szCs w:val="24"/>
        </w:rPr>
        <w:t xml:space="preserve"> </w:t>
      </w:r>
      <w:r w:rsidR="00420E9D">
        <w:rPr>
          <w:rFonts w:ascii="Times New Roman" w:eastAsia="Times New Roman" w:hAnsi="Times New Roman" w:cs="Times New Roman"/>
          <w:sz w:val="24"/>
          <w:szCs w:val="24"/>
        </w:rPr>
        <w:t>требованиям и обеспечивает использование ИКТ:</w:t>
      </w:r>
    </w:p>
    <w:p w:rsidR="00A93D11" w:rsidRPr="00A93D11" w:rsidRDefault="00420E9D" w:rsidP="0020047B">
      <w:pPr>
        <w:pStyle w:val="a4"/>
        <w:numPr>
          <w:ilvl w:val="0"/>
          <w:numId w:val="121"/>
        </w:numPr>
        <w:spacing w:after="0"/>
        <w:jc w:val="both"/>
        <w:rPr>
          <w:rFonts w:eastAsia="Times New Roman"/>
          <w:sz w:val="24"/>
          <w:szCs w:val="24"/>
        </w:rPr>
      </w:pPr>
      <w:r w:rsidRPr="00A93D11">
        <w:rPr>
          <w:rFonts w:ascii="Times New Roman" w:eastAsia="Times New Roman" w:hAnsi="Times New Roman" w:cs="Times New Roman"/>
          <w:sz w:val="24"/>
          <w:szCs w:val="24"/>
        </w:rPr>
        <w:t>в учебной деятельност</w:t>
      </w:r>
      <w:r w:rsidR="00A93D11">
        <w:rPr>
          <w:rFonts w:ascii="Times New Roman" w:eastAsia="Times New Roman" w:hAnsi="Times New Roman" w:cs="Times New Roman"/>
          <w:sz w:val="24"/>
          <w:szCs w:val="24"/>
        </w:rPr>
        <w:t>и;</w:t>
      </w:r>
    </w:p>
    <w:p w:rsidR="00A93D11" w:rsidRPr="00A93D11" w:rsidRDefault="00420E9D" w:rsidP="0020047B">
      <w:pPr>
        <w:pStyle w:val="a4"/>
        <w:numPr>
          <w:ilvl w:val="0"/>
          <w:numId w:val="121"/>
        </w:numPr>
        <w:spacing w:after="0"/>
        <w:jc w:val="both"/>
        <w:rPr>
          <w:rFonts w:eastAsia="Times New Roman"/>
          <w:sz w:val="24"/>
          <w:szCs w:val="24"/>
        </w:rPr>
      </w:pPr>
      <w:r w:rsidRPr="00A93D11">
        <w:rPr>
          <w:rFonts w:ascii="Times New Roman" w:eastAsia="Times New Roman" w:hAnsi="Times New Roman" w:cs="Times New Roman"/>
          <w:sz w:val="24"/>
          <w:szCs w:val="24"/>
        </w:rPr>
        <w:t>во внеурочной деятельности;</w:t>
      </w:r>
    </w:p>
    <w:p w:rsidR="00A93D11" w:rsidRPr="00A93D11" w:rsidRDefault="00420E9D" w:rsidP="0020047B">
      <w:pPr>
        <w:pStyle w:val="a4"/>
        <w:numPr>
          <w:ilvl w:val="0"/>
          <w:numId w:val="121"/>
        </w:numPr>
        <w:spacing w:after="0"/>
        <w:jc w:val="both"/>
        <w:rPr>
          <w:rFonts w:eastAsia="Times New Roman"/>
          <w:sz w:val="24"/>
          <w:szCs w:val="24"/>
        </w:rPr>
      </w:pPr>
      <w:r w:rsidRPr="00A93D11">
        <w:rPr>
          <w:rFonts w:ascii="Times New Roman" w:eastAsia="Times New Roman" w:hAnsi="Times New Roman" w:cs="Times New Roman"/>
          <w:sz w:val="24"/>
          <w:szCs w:val="24"/>
        </w:rPr>
        <w:lastRenderedPageBreak/>
        <w:t>при измерении, контроле и оценке результатов образования;</w:t>
      </w:r>
    </w:p>
    <w:p w:rsidR="00F03483" w:rsidRPr="00184243" w:rsidRDefault="00420E9D" w:rsidP="0020047B">
      <w:pPr>
        <w:pStyle w:val="a4"/>
        <w:numPr>
          <w:ilvl w:val="0"/>
          <w:numId w:val="121"/>
        </w:numPr>
        <w:spacing w:after="0"/>
        <w:jc w:val="both"/>
        <w:rPr>
          <w:rFonts w:eastAsia="Times New Roman"/>
          <w:sz w:val="24"/>
          <w:szCs w:val="24"/>
        </w:rPr>
      </w:pPr>
      <w:r w:rsidRPr="00A93D11">
        <w:rPr>
          <w:rFonts w:ascii="Times New Roman" w:eastAsia="Times New Roman" w:hAnsi="Times New Roman" w:cs="Times New Roman"/>
          <w:sz w:val="24"/>
          <w:szCs w:val="24"/>
        </w:rPr>
        <w:t>административной деятельности</w:t>
      </w:r>
      <w:r w:rsidR="00184243">
        <w:rPr>
          <w:rFonts w:ascii="Times New Roman" w:eastAsia="Times New Roman" w:hAnsi="Times New Roman" w:cs="Times New Roman"/>
          <w:sz w:val="24"/>
          <w:szCs w:val="24"/>
        </w:rPr>
        <w:t>.</w:t>
      </w:r>
    </w:p>
    <w:p w:rsidR="00F03483" w:rsidRDefault="00184243" w:rsidP="0020047B">
      <w:pPr>
        <w:spacing w:after="0"/>
        <w:ind w:left="3"/>
        <w:jc w:val="both"/>
        <w:rPr>
          <w:sz w:val="20"/>
          <w:szCs w:val="20"/>
        </w:rPr>
      </w:pPr>
      <w:r>
        <w:rPr>
          <w:rFonts w:ascii="Times New Roman" w:eastAsia="Times New Roman" w:hAnsi="Times New Roman" w:cs="Times New Roman"/>
          <w:b/>
          <w:bCs/>
          <w:sz w:val="24"/>
          <w:szCs w:val="24"/>
        </w:rPr>
        <w:t xml:space="preserve">  3.9.</w:t>
      </w:r>
      <w:r w:rsidR="00420E9D">
        <w:rPr>
          <w:rFonts w:ascii="Times New Roman" w:eastAsia="Times New Roman" w:hAnsi="Times New Roman" w:cs="Times New Roman"/>
          <w:b/>
          <w:bCs/>
          <w:sz w:val="24"/>
          <w:szCs w:val="24"/>
        </w:rPr>
        <w:t xml:space="preserve">Учебно­методическое и информационное оснащение образовательной деятельности </w:t>
      </w:r>
      <w:r w:rsidR="00420E9D">
        <w:rPr>
          <w:rFonts w:ascii="Times New Roman" w:eastAsia="Times New Roman" w:hAnsi="Times New Roman" w:cs="Times New Roman"/>
          <w:sz w:val="24"/>
          <w:szCs w:val="24"/>
        </w:rPr>
        <w:t>обеспечивает возможность:</w:t>
      </w:r>
    </w:p>
    <w:p w:rsidR="00A93D11" w:rsidRPr="00A93D11" w:rsidRDefault="00420E9D" w:rsidP="0020047B">
      <w:pPr>
        <w:pStyle w:val="a4"/>
        <w:numPr>
          <w:ilvl w:val="0"/>
          <w:numId w:val="122"/>
        </w:numPr>
        <w:spacing w:after="0"/>
        <w:ind w:left="0" w:firstLine="363"/>
        <w:jc w:val="both"/>
        <w:rPr>
          <w:sz w:val="20"/>
          <w:szCs w:val="20"/>
        </w:rPr>
      </w:pPr>
      <w:r w:rsidRPr="00A93D11">
        <w:rPr>
          <w:rFonts w:ascii="Times New Roman" w:eastAsia="Times New Roman" w:hAnsi="Times New Roman" w:cs="Times New Roman"/>
          <w:sz w:val="24"/>
          <w:szCs w:val="24"/>
        </w:rPr>
        <w:t>реализации индивидуальных образовательных планов обучающихся, осуществления их самостоятельной образовательной деятельности;</w:t>
      </w:r>
    </w:p>
    <w:p w:rsidR="00A93D11" w:rsidRPr="00A93D11" w:rsidRDefault="00420E9D" w:rsidP="0020047B">
      <w:pPr>
        <w:pStyle w:val="a4"/>
        <w:numPr>
          <w:ilvl w:val="0"/>
          <w:numId w:val="122"/>
        </w:numPr>
        <w:spacing w:after="0"/>
        <w:ind w:left="0" w:firstLine="363"/>
        <w:jc w:val="both"/>
        <w:rPr>
          <w:sz w:val="20"/>
          <w:szCs w:val="20"/>
        </w:rPr>
      </w:pPr>
      <w:r w:rsidRPr="00A93D11">
        <w:rPr>
          <w:rFonts w:ascii="Times New Roman" w:eastAsia="Times New Roman" w:hAnsi="Times New Roman" w:cs="Times New Roman"/>
          <w:sz w:val="24"/>
          <w:szCs w:val="24"/>
        </w:rPr>
        <w:t xml:space="preserve">ввода русского и иноязычного текста, распознавания сканированного текста; создания текста на основе расшифровки аудиозаписи; </w:t>
      </w:r>
    </w:p>
    <w:p w:rsidR="00A93D11" w:rsidRPr="00A93D11" w:rsidRDefault="00420E9D" w:rsidP="0020047B">
      <w:pPr>
        <w:pStyle w:val="a4"/>
        <w:numPr>
          <w:ilvl w:val="0"/>
          <w:numId w:val="122"/>
        </w:numPr>
        <w:spacing w:after="0"/>
        <w:ind w:left="0" w:firstLine="363"/>
        <w:jc w:val="both"/>
        <w:rPr>
          <w:sz w:val="20"/>
          <w:szCs w:val="20"/>
        </w:rPr>
      </w:pPr>
      <w:r w:rsidRPr="00A93D11">
        <w:rPr>
          <w:rFonts w:ascii="Times New Roman" w:eastAsia="Times New Roman" w:hAnsi="Times New Roman" w:cs="Times New Roman"/>
          <w:sz w:val="24"/>
          <w:szCs w:val="24"/>
        </w:rPr>
        <w:t>переноса информации с нецифровых носителей (включая трёхмерные объекты) в цифровую среду (оцифровка, сканирование);</w:t>
      </w:r>
    </w:p>
    <w:p w:rsidR="00A93D11" w:rsidRPr="00A93D11" w:rsidRDefault="00420E9D" w:rsidP="0020047B">
      <w:pPr>
        <w:pStyle w:val="a4"/>
        <w:numPr>
          <w:ilvl w:val="0"/>
          <w:numId w:val="122"/>
        </w:numPr>
        <w:spacing w:after="0"/>
        <w:ind w:left="0" w:firstLine="363"/>
        <w:jc w:val="both"/>
        <w:rPr>
          <w:sz w:val="20"/>
          <w:szCs w:val="20"/>
        </w:rPr>
      </w:pPr>
      <w:r w:rsidRPr="00A93D11">
        <w:rPr>
          <w:rFonts w:ascii="Times New Roman" w:eastAsia="Times New Roman" w:hAnsi="Times New Roman" w:cs="Times New Roman"/>
          <w:sz w:val="24"/>
          <w:szCs w:val="24"/>
        </w:rPr>
        <w:t>создания и использования диаграмм различных видо</w:t>
      </w:r>
      <w:r w:rsidR="00A93D11">
        <w:rPr>
          <w:rFonts w:ascii="Times New Roman" w:eastAsia="Times New Roman" w:hAnsi="Times New Roman" w:cs="Times New Roman"/>
          <w:sz w:val="24"/>
          <w:szCs w:val="24"/>
        </w:rPr>
        <w:t>в</w:t>
      </w:r>
      <w:r w:rsidRPr="00A93D11">
        <w:rPr>
          <w:rFonts w:ascii="Times New Roman" w:eastAsia="Times New Roman" w:hAnsi="Times New Roman" w:cs="Times New Roman"/>
          <w:sz w:val="24"/>
          <w:szCs w:val="24"/>
        </w:rPr>
        <w:t xml:space="preserve">; </w:t>
      </w:r>
    </w:p>
    <w:p w:rsidR="00A93D11" w:rsidRPr="00A93D11" w:rsidRDefault="00420E9D" w:rsidP="0020047B">
      <w:pPr>
        <w:pStyle w:val="a4"/>
        <w:numPr>
          <w:ilvl w:val="0"/>
          <w:numId w:val="122"/>
        </w:numPr>
        <w:spacing w:after="0"/>
        <w:ind w:left="0" w:firstLine="363"/>
        <w:jc w:val="both"/>
        <w:rPr>
          <w:rFonts w:eastAsia="Times New Roman"/>
          <w:sz w:val="24"/>
          <w:szCs w:val="24"/>
        </w:rPr>
      </w:pPr>
      <w:r w:rsidRPr="00A93D11">
        <w:rPr>
          <w:rFonts w:ascii="Times New Roman" w:eastAsia="Times New Roman" w:hAnsi="Times New Roman" w:cs="Times New Roman"/>
          <w:sz w:val="24"/>
          <w:szCs w:val="24"/>
        </w:rPr>
        <w:t>информационного подключения к локальной сети и глобальной сети Интернет</w:t>
      </w:r>
      <w:r w:rsidR="00A93D11">
        <w:rPr>
          <w:rFonts w:ascii="Times New Roman" w:eastAsia="Times New Roman" w:hAnsi="Times New Roman" w:cs="Times New Roman"/>
          <w:sz w:val="24"/>
          <w:szCs w:val="24"/>
        </w:rPr>
        <w:t>;</w:t>
      </w:r>
    </w:p>
    <w:p w:rsidR="00A93D11" w:rsidRPr="00A93D11" w:rsidRDefault="00420E9D" w:rsidP="0020047B">
      <w:pPr>
        <w:pStyle w:val="a4"/>
        <w:numPr>
          <w:ilvl w:val="0"/>
          <w:numId w:val="122"/>
        </w:numPr>
        <w:spacing w:after="0"/>
        <w:ind w:left="0" w:firstLine="363"/>
        <w:jc w:val="both"/>
        <w:rPr>
          <w:rFonts w:eastAsia="Times New Roman"/>
          <w:sz w:val="24"/>
          <w:szCs w:val="24"/>
        </w:rPr>
      </w:pPr>
      <w:r>
        <w:rPr>
          <w:rFonts w:ascii="Times New Roman" w:eastAsia="Times New Roman" w:hAnsi="Times New Roman" w:cs="Times New Roman"/>
          <w:sz w:val="24"/>
          <w:szCs w:val="24"/>
        </w:rPr>
        <w:t>поиска и получения информации;</w:t>
      </w:r>
    </w:p>
    <w:p w:rsidR="00CA05B4" w:rsidRPr="00CA05B4" w:rsidRDefault="00420E9D" w:rsidP="0020047B">
      <w:pPr>
        <w:pStyle w:val="a4"/>
        <w:numPr>
          <w:ilvl w:val="0"/>
          <w:numId w:val="122"/>
        </w:numPr>
        <w:spacing w:after="0"/>
        <w:ind w:left="0" w:firstLine="363"/>
        <w:jc w:val="both"/>
        <w:rPr>
          <w:rFonts w:eastAsia="Times New Roman"/>
          <w:sz w:val="24"/>
          <w:szCs w:val="24"/>
        </w:rPr>
      </w:pPr>
      <w:r w:rsidRPr="00CA05B4">
        <w:rPr>
          <w:rFonts w:ascii="Times New Roman" w:eastAsia="Times New Roman" w:hAnsi="Times New Roman" w:cs="Times New Roman"/>
          <w:sz w:val="24"/>
          <w:szCs w:val="24"/>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w:t>
      </w:r>
      <w:r w:rsidR="00F9143A">
        <w:rPr>
          <w:rFonts w:ascii="Times New Roman" w:eastAsia="Times New Roman" w:hAnsi="Times New Roman" w:cs="Times New Roman"/>
          <w:sz w:val="24"/>
          <w:szCs w:val="24"/>
        </w:rPr>
        <w:t xml:space="preserve">ов, клавишных </w:t>
      </w:r>
      <w:r w:rsidRPr="00CA05B4">
        <w:rPr>
          <w:rFonts w:ascii="Times New Roman" w:eastAsia="Times New Roman" w:hAnsi="Times New Roman" w:cs="Times New Roman"/>
          <w:sz w:val="24"/>
          <w:szCs w:val="24"/>
        </w:rPr>
        <w:t>синтезаторов;</w:t>
      </w:r>
    </w:p>
    <w:p w:rsidR="00F03483" w:rsidRPr="00E14F1D" w:rsidRDefault="00420E9D" w:rsidP="0020047B">
      <w:pPr>
        <w:pStyle w:val="a4"/>
        <w:numPr>
          <w:ilvl w:val="0"/>
          <w:numId w:val="122"/>
        </w:numPr>
        <w:spacing w:after="0"/>
        <w:ind w:left="0" w:firstLine="363"/>
        <w:jc w:val="both"/>
        <w:rPr>
          <w:sz w:val="20"/>
          <w:szCs w:val="20"/>
        </w:rPr>
      </w:pPr>
      <w:r w:rsidRPr="00CA05B4">
        <w:rPr>
          <w:rFonts w:ascii="Times New Roman" w:eastAsia="Times New Roman" w:hAnsi="Times New Roman" w:cs="Times New Roman"/>
          <w:sz w:val="24"/>
          <w:szCs w:val="24"/>
        </w:rPr>
        <w:t>проведения массовых мероприятий, собраний, представлений; досуга и общения обучающихся с возможностью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w:t>
      </w:r>
      <w:r w:rsidR="00CA05B4" w:rsidRPr="00CA05B4">
        <w:rPr>
          <w:rFonts w:ascii="Times New Roman" w:eastAsia="Times New Roman" w:hAnsi="Times New Roman" w:cs="Times New Roman"/>
          <w:sz w:val="24"/>
          <w:szCs w:val="24"/>
        </w:rPr>
        <w:t xml:space="preserve"> </w:t>
      </w:r>
      <w:r w:rsidRPr="00CA05B4">
        <w:rPr>
          <w:rFonts w:ascii="Times New Roman" w:eastAsia="Times New Roman" w:hAnsi="Times New Roman" w:cs="Times New Roman"/>
          <w:sz w:val="24"/>
          <w:szCs w:val="24"/>
        </w:rPr>
        <w:t>сопровождением</w:t>
      </w:r>
      <w:r w:rsidR="00CA05B4">
        <w:rPr>
          <w:rFonts w:ascii="Times New Roman" w:eastAsia="Times New Roman" w:hAnsi="Times New Roman" w:cs="Times New Roman"/>
          <w:sz w:val="24"/>
          <w:szCs w:val="24"/>
        </w:rPr>
        <w:t>.</w:t>
      </w:r>
    </w:p>
    <w:p w:rsidR="00F03483" w:rsidRDefault="00F9143A" w:rsidP="0020047B">
      <w:pPr>
        <w:spacing w:after="0"/>
        <w:jc w:val="both"/>
        <w:rPr>
          <w:sz w:val="20"/>
          <w:szCs w:val="20"/>
        </w:rPr>
      </w:pPr>
      <w:r>
        <w:rPr>
          <w:rFonts w:ascii="Times New Roman" w:eastAsia="Times New Roman" w:hAnsi="Times New Roman" w:cs="Times New Roman"/>
          <w:b/>
          <w:bCs/>
          <w:sz w:val="24"/>
          <w:szCs w:val="24"/>
        </w:rPr>
        <w:t>3.10.</w:t>
      </w:r>
      <w:r w:rsidR="00420E9D">
        <w:rPr>
          <w:rFonts w:ascii="Times New Roman" w:eastAsia="Times New Roman" w:hAnsi="Times New Roman" w:cs="Times New Roman"/>
          <w:b/>
          <w:bCs/>
          <w:sz w:val="24"/>
          <w:szCs w:val="24"/>
        </w:rPr>
        <w:t xml:space="preserve">Учебно-методическое обеспечение </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Учебно-методический комплекс «Школа России»</w:t>
      </w:r>
      <w:r w:rsidR="00F73C73" w:rsidRPr="00F73C73">
        <w:rPr>
          <w:sz w:val="20"/>
          <w:szCs w:val="20"/>
        </w:rPr>
        <w:t xml:space="preserve"> </w:t>
      </w:r>
    </w:p>
    <w:p w:rsidR="00F73C73" w:rsidRDefault="00F73C73"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Школа России. Сборник рабочих программ.1–4 классы</w:t>
      </w:r>
      <w:r>
        <w:rPr>
          <w:rFonts w:ascii="Times New Roman" w:eastAsia="Times New Roman" w:hAnsi="Times New Roman" w:cs="Times New Roman"/>
          <w:sz w:val="24"/>
          <w:szCs w:val="24"/>
        </w:rPr>
        <w:t>.</w:t>
      </w:r>
    </w:p>
    <w:p w:rsidR="00F73C73" w:rsidRPr="00E14F1D" w:rsidRDefault="00F73C73" w:rsidP="0020047B">
      <w:pPr>
        <w:tabs>
          <w:tab w:val="left" w:pos="141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Плешаков А. А., Железникова О. А. Концепция учебно-методического комплекса «Школа России»</w:t>
      </w:r>
      <w:r>
        <w:rPr>
          <w:rFonts w:ascii="Times New Roman" w:eastAsia="Times New Roman" w:hAnsi="Times New Roman" w:cs="Times New Roman"/>
          <w:sz w:val="24"/>
          <w:szCs w:val="24"/>
        </w:rPr>
        <w:t>.</w:t>
      </w:r>
    </w:p>
    <w:p w:rsidR="00F03483" w:rsidRDefault="00F73C73" w:rsidP="0020047B">
      <w:pPr>
        <w:tabs>
          <w:tab w:val="left" w:pos="9774"/>
        </w:tabs>
        <w:spacing w:after="0"/>
        <w:ind w:right="-7"/>
        <w:jc w:val="both"/>
        <w:rPr>
          <w:sz w:val="20"/>
          <w:szCs w:val="20"/>
        </w:rPr>
      </w:pPr>
      <w:r>
        <w:rPr>
          <w:rFonts w:ascii="Times New Roman" w:eastAsia="Times New Roman" w:hAnsi="Times New Roman" w:cs="Times New Roman"/>
          <w:b/>
          <w:bCs/>
          <w:sz w:val="24"/>
          <w:szCs w:val="24"/>
        </w:rPr>
        <w:t>Завершённая предметная линия «Русский язык» В. П. Канакиной, В. Г. Горецкого</w:t>
      </w:r>
    </w:p>
    <w:p w:rsidR="00F73C7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Канакина В. П., Горецкий В. Г. и др. Русский язык. Рабочие программы. Предметная линия учебников системы «Школа России». 1–4 классы</w:t>
      </w:r>
      <w:r>
        <w:rPr>
          <w:rFonts w:eastAsia="Times New Roman"/>
          <w:sz w:val="24"/>
          <w:szCs w:val="24"/>
        </w:rPr>
        <w:t>.</w:t>
      </w:r>
    </w:p>
    <w:p w:rsidR="00F0348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Бондаренко А. А., Гуркова И. В. Пишу правильно. Орфографический словарь. 1–4 классы</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Обучение грамоте. 1 класс</w:t>
      </w:r>
    </w:p>
    <w:p w:rsidR="00F03483" w:rsidRDefault="00F73C73"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Горецкий В. Г., Кирюшкин В. А., Виноградская Л. А. и др. Азбука. 1 класс</w:t>
      </w:r>
      <w:r>
        <w:rPr>
          <w:rFonts w:ascii="Times New Roman" w:eastAsia="Times New Roman" w:hAnsi="Times New Roman" w:cs="Times New Roman"/>
          <w:sz w:val="24"/>
          <w:szCs w:val="24"/>
        </w:rPr>
        <w:t>. В 2 частях .</w:t>
      </w:r>
    </w:p>
    <w:p w:rsidR="00F0348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Горецкий В. Г., Федосова Н. А. Прописи. 1 класс. В 4 частях</w:t>
      </w:r>
      <w:r>
        <w:rPr>
          <w:rFonts w:ascii="Times New Roman" w:eastAsia="Times New Roman" w:hAnsi="Times New Roman" w:cs="Times New Roman"/>
          <w:sz w:val="24"/>
          <w:szCs w:val="24"/>
        </w:rPr>
        <w:t>.</w:t>
      </w:r>
    </w:p>
    <w:p w:rsidR="00F0348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3. </w:t>
      </w:r>
      <w:r w:rsidR="00420E9D">
        <w:rPr>
          <w:rFonts w:ascii="Times New Roman" w:eastAsia="Times New Roman" w:hAnsi="Times New Roman" w:cs="Times New Roman"/>
          <w:sz w:val="24"/>
          <w:szCs w:val="24"/>
        </w:rPr>
        <w:t>Илюхина В. А. Чудо-пропись. 1 класс. В 4 частях</w:t>
      </w:r>
      <w:r>
        <w:rPr>
          <w:rFonts w:ascii="Times New Roman" w:eastAsia="Times New Roman" w:hAnsi="Times New Roman" w:cs="Times New Roman"/>
          <w:sz w:val="24"/>
          <w:szCs w:val="24"/>
        </w:rPr>
        <w:t>.</w:t>
      </w:r>
    </w:p>
    <w:p w:rsidR="00F0348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4. </w:t>
      </w:r>
      <w:r w:rsidR="00420E9D">
        <w:rPr>
          <w:rFonts w:ascii="Times New Roman" w:eastAsia="Times New Roman" w:hAnsi="Times New Roman" w:cs="Times New Roman"/>
          <w:sz w:val="24"/>
          <w:szCs w:val="24"/>
        </w:rPr>
        <w:t>Абрамов А. В., Самойлова М. И. Читалочка. Дидактическое пособие. 1 класс</w:t>
      </w:r>
    </w:p>
    <w:p w:rsidR="00F03483" w:rsidRDefault="00F73C73"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5. </w:t>
      </w:r>
      <w:r w:rsidR="00420E9D">
        <w:rPr>
          <w:rFonts w:ascii="Times New Roman" w:eastAsia="Times New Roman" w:hAnsi="Times New Roman" w:cs="Times New Roman"/>
          <w:sz w:val="24"/>
          <w:szCs w:val="24"/>
        </w:rPr>
        <w:t>Горецкий В. Г., Белянкова Н. М. Обучение грамоте. Методическое пособие с поурочными разработками. 1 класс</w:t>
      </w:r>
    </w:p>
    <w:p w:rsidR="00F03483" w:rsidRDefault="00F73C73"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6. </w:t>
      </w:r>
      <w:r w:rsidR="00420E9D">
        <w:rPr>
          <w:rFonts w:ascii="Times New Roman" w:eastAsia="Times New Roman" w:hAnsi="Times New Roman" w:cs="Times New Roman"/>
          <w:sz w:val="24"/>
          <w:szCs w:val="24"/>
        </w:rPr>
        <w:t>Бойкина М. В., Баканча Н. В., Илюшин Л. С. и др. Обучение грамоте. Поурочные разработки. Технологические карты уроков. 1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Русский язык. 1 класс</w:t>
      </w:r>
    </w:p>
    <w:p w:rsidR="00F73C7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1.</w:t>
      </w:r>
      <w:r w:rsidR="00420E9D">
        <w:rPr>
          <w:rFonts w:ascii="Times New Roman" w:eastAsia="Times New Roman" w:hAnsi="Times New Roman" w:cs="Times New Roman"/>
          <w:sz w:val="24"/>
          <w:szCs w:val="24"/>
        </w:rPr>
        <w:t xml:space="preserve">Канакина  В.  П.,  Горецкий  В.  Г.  Русский  язык.  1  класс  </w:t>
      </w:r>
    </w:p>
    <w:p w:rsidR="00F73C73" w:rsidRDefault="00F73C73" w:rsidP="0020047B">
      <w:pPr>
        <w:tabs>
          <w:tab w:val="left" w:pos="1420"/>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Канакина В. П. Русский язык. Рабочая тетрадь. 1 класс</w:t>
      </w:r>
    </w:p>
    <w:p w:rsidR="00F73C73" w:rsidRDefault="00F73C73" w:rsidP="0020047B">
      <w:pPr>
        <w:tabs>
          <w:tab w:val="left" w:pos="1420"/>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Канакина В. П. Русский язык. Проверочные работы. 1 класс</w:t>
      </w:r>
    </w:p>
    <w:p w:rsidR="00F73C73" w:rsidRDefault="00F73C73" w:rsidP="0020047B">
      <w:pPr>
        <w:tabs>
          <w:tab w:val="left" w:pos="1420"/>
        </w:tabs>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Канакина В. П. Русский язык. Тетрадь учебных достижений. 1 класс</w:t>
      </w:r>
    </w:p>
    <w:p w:rsidR="00F73C73" w:rsidRDefault="00F73C73" w:rsidP="0020047B">
      <w:pPr>
        <w:tabs>
          <w:tab w:val="left" w:pos="1416"/>
        </w:tabs>
        <w:spacing w:after="0"/>
        <w:jc w:val="both"/>
        <w:rPr>
          <w:rFonts w:eastAsia="Times New Roman"/>
          <w:sz w:val="24"/>
          <w:szCs w:val="24"/>
        </w:rPr>
      </w:pPr>
      <w:r>
        <w:rPr>
          <w:rFonts w:eastAsia="Times New Roman"/>
          <w:sz w:val="24"/>
          <w:szCs w:val="24"/>
        </w:rPr>
        <w:t xml:space="preserve">5. </w:t>
      </w:r>
      <w:r w:rsidR="00420E9D">
        <w:rPr>
          <w:rFonts w:ascii="Times New Roman" w:eastAsia="Times New Roman" w:hAnsi="Times New Roman" w:cs="Times New Roman"/>
          <w:sz w:val="24"/>
          <w:szCs w:val="24"/>
        </w:rPr>
        <w:t>Бондаренко А. А. Рабочий словарик. 1 класс</w:t>
      </w:r>
    </w:p>
    <w:p w:rsidR="00F73C73" w:rsidRDefault="00F73C73" w:rsidP="0020047B">
      <w:pPr>
        <w:tabs>
          <w:tab w:val="left" w:pos="1416"/>
        </w:tabs>
        <w:spacing w:after="0"/>
        <w:jc w:val="both"/>
        <w:rPr>
          <w:rFonts w:eastAsia="Times New Roman"/>
          <w:sz w:val="24"/>
          <w:szCs w:val="24"/>
        </w:rPr>
      </w:pPr>
      <w:r>
        <w:rPr>
          <w:rFonts w:eastAsia="Times New Roman"/>
          <w:sz w:val="24"/>
          <w:szCs w:val="24"/>
        </w:rPr>
        <w:t xml:space="preserve">6. </w:t>
      </w:r>
      <w:r w:rsidR="00420E9D">
        <w:rPr>
          <w:rFonts w:ascii="Times New Roman" w:eastAsia="Times New Roman" w:hAnsi="Times New Roman" w:cs="Times New Roman"/>
          <w:sz w:val="24"/>
          <w:szCs w:val="24"/>
        </w:rPr>
        <w:t>Канакина В. П., Щёголева С. Г. Русский язык. Сборник диктантов и творческих работ. 1–2 классы</w:t>
      </w:r>
    </w:p>
    <w:p w:rsidR="00F73C73" w:rsidRDefault="00F73C73" w:rsidP="0020047B">
      <w:pPr>
        <w:tabs>
          <w:tab w:val="left" w:pos="1416"/>
        </w:tabs>
        <w:spacing w:after="0"/>
        <w:jc w:val="both"/>
        <w:rPr>
          <w:rFonts w:eastAsia="Times New Roman"/>
          <w:sz w:val="24"/>
          <w:szCs w:val="24"/>
        </w:rPr>
      </w:pPr>
      <w:r>
        <w:rPr>
          <w:rFonts w:eastAsia="Times New Roman"/>
          <w:sz w:val="24"/>
          <w:szCs w:val="24"/>
        </w:rPr>
        <w:lastRenderedPageBreak/>
        <w:t>7.</w:t>
      </w:r>
      <w:r w:rsidR="00420E9D">
        <w:rPr>
          <w:rFonts w:ascii="Times New Roman" w:eastAsia="Times New Roman" w:hAnsi="Times New Roman" w:cs="Times New Roman"/>
          <w:sz w:val="24"/>
          <w:szCs w:val="24"/>
        </w:rPr>
        <w:t>Канакина В. П. Русский язык. Методическое пособие с поурочными разработками. 1 класс</w:t>
      </w:r>
    </w:p>
    <w:p w:rsidR="00F73C73" w:rsidRDefault="00F73C73" w:rsidP="0020047B">
      <w:pPr>
        <w:tabs>
          <w:tab w:val="left" w:pos="1416"/>
        </w:tabs>
        <w:spacing w:after="0"/>
        <w:jc w:val="both"/>
        <w:rPr>
          <w:rFonts w:eastAsia="Times New Roman"/>
          <w:sz w:val="24"/>
          <w:szCs w:val="24"/>
        </w:rPr>
      </w:pPr>
      <w:r>
        <w:rPr>
          <w:rFonts w:eastAsia="Times New Roman"/>
          <w:sz w:val="24"/>
          <w:szCs w:val="24"/>
        </w:rPr>
        <w:t xml:space="preserve">8. </w:t>
      </w:r>
      <w:r w:rsidR="00420E9D">
        <w:rPr>
          <w:rFonts w:ascii="Times New Roman" w:eastAsia="Times New Roman" w:hAnsi="Times New Roman" w:cs="Times New Roman"/>
          <w:sz w:val="24"/>
          <w:szCs w:val="24"/>
        </w:rPr>
        <w:t>Бубнова И. А., Илюшин Л. С., Галактионова Т. Г. и др. Русский язык. Поурочные разработки. Технологические карты уроков. 1 класс</w:t>
      </w:r>
    </w:p>
    <w:p w:rsidR="00F03483" w:rsidRDefault="00420E9D" w:rsidP="0020047B">
      <w:pPr>
        <w:spacing w:after="0"/>
        <w:jc w:val="both"/>
        <w:rPr>
          <w:rFonts w:eastAsia="Times New Roman"/>
          <w:sz w:val="24"/>
          <w:szCs w:val="24"/>
        </w:rPr>
      </w:pPr>
      <w:r>
        <w:rPr>
          <w:rFonts w:ascii="Times New Roman" w:eastAsia="Times New Roman" w:hAnsi="Times New Roman" w:cs="Times New Roman"/>
          <w:b/>
          <w:bCs/>
          <w:sz w:val="24"/>
          <w:szCs w:val="24"/>
        </w:rPr>
        <w:t>Русский язык. 2 класс</w:t>
      </w:r>
    </w:p>
    <w:p w:rsidR="00F73C73" w:rsidRDefault="00F73C73" w:rsidP="0020047B">
      <w:pPr>
        <w:tabs>
          <w:tab w:val="left" w:pos="142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 xml:space="preserve">Канакина В. П., Горецкий В. Г. Русский язык. 2 класс. В 2 частях </w:t>
      </w:r>
    </w:p>
    <w:p w:rsidR="00F73C7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2. Кан</w:t>
      </w:r>
      <w:r w:rsidR="00420E9D">
        <w:rPr>
          <w:rFonts w:ascii="Times New Roman" w:eastAsia="Times New Roman" w:hAnsi="Times New Roman" w:cs="Times New Roman"/>
          <w:sz w:val="24"/>
          <w:szCs w:val="24"/>
        </w:rPr>
        <w:t>акина В. П. Русский язык. 2 класс. Рабочая тетрадь. В 2 частях</w:t>
      </w:r>
    </w:p>
    <w:p w:rsidR="00F73C73" w:rsidRDefault="00F73C73" w:rsidP="0020047B">
      <w:pPr>
        <w:tabs>
          <w:tab w:val="left" w:pos="1420"/>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Канакина В. П., Щёголева Г. С. Русский язык. Проверочные работы. 2 класс</w:t>
      </w:r>
    </w:p>
    <w:p w:rsidR="00F73C73" w:rsidRDefault="00F73C73" w:rsidP="0020047B">
      <w:pPr>
        <w:tabs>
          <w:tab w:val="left" w:pos="1420"/>
        </w:tabs>
        <w:spacing w:after="0"/>
        <w:jc w:val="both"/>
        <w:rPr>
          <w:rFonts w:eastAsia="Times New Roman"/>
          <w:sz w:val="24"/>
          <w:szCs w:val="24"/>
        </w:rPr>
      </w:pPr>
      <w:r>
        <w:rPr>
          <w:rFonts w:eastAsia="Times New Roman"/>
          <w:sz w:val="24"/>
          <w:szCs w:val="24"/>
        </w:rPr>
        <w:t>4.</w:t>
      </w:r>
      <w:r w:rsidR="00420E9D">
        <w:rPr>
          <w:rFonts w:ascii="Times New Roman" w:eastAsia="Times New Roman" w:hAnsi="Times New Roman" w:cs="Times New Roman"/>
          <w:sz w:val="24"/>
          <w:szCs w:val="24"/>
        </w:rPr>
        <w:t>Канакина В. П. Русский язык. Тетрадь учебных достижений. 2 класс</w:t>
      </w:r>
    </w:p>
    <w:p w:rsidR="00F73C73" w:rsidRDefault="00F73C73" w:rsidP="0020047B">
      <w:pPr>
        <w:tabs>
          <w:tab w:val="left" w:pos="1420"/>
        </w:tabs>
        <w:spacing w:after="0"/>
        <w:jc w:val="both"/>
        <w:rPr>
          <w:rFonts w:eastAsia="Times New Roman"/>
          <w:sz w:val="24"/>
          <w:szCs w:val="24"/>
        </w:rPr>
      </w:pPr>
      <w:r>
        <w:rPr>
          <w:rFonts w:eastAsia="Times New Roman"/>
          <w:sz w:val="24"/>
          <w:szCs w:val="24"/>
        </w:rPr>
        <w:t xml:space="preserve">5. </w:t>
      </w:r>
      <w:r w:rsidR="00420E9D">
        <w:rPr>
          <w:rFonts w:ascii="Times New Roman" w:eastAsia="Times New Roman" w:hAnsi="Times New Roman" w:cs="Times New Roman"/>
          <w:sz w:val="24"/>
          <w:szCs w:val="24"/>
        </w:rPr>
        <w:t>Бондаренко А. А. Рабочий словарик. 2 класс</w:t>
      </w:r>
    </w:p>
    <w:p w:rsidR="00F73C73" w:rsidRDefault="00F73C73" w:rsidP="0020047B">
      <w:pPr>
        <w:tabs>
          <w:tab w:val="left" w:pos="1416"/>
        </w:tabs>
        <w:spacing w:after="0"/>
        <w:jc w:val="both"/>
        <w:rPr>
          <w:rFonts w:eastAsia="Times New Roman"/>
          <w:sz w:val="24"/>
          <w:szCs w:val="24"/>
        </w:rPr>
      </w:pPr>
      <w:r>
        <w:rPr>
          <w:rFonts w:eastAsia="Times New Roman"/>
          <w:sz w:val="24"/>
          <w:szCs w:val="24"/>
        </w:rPr>
        <w:t xml:space="preserve">6. </w:t>
      </w:r>
      <w:r w:rsidR="00420E9D">
        <w:rPr>
          <w:rFonts w:ascii="Times New Roman" w:eastAsia="Times New Roman" w:hAnsi="Times New Roman" w:cs="Times New Roman"/>
          <w:sz w:val="24"/>
          <w:szCs w:val="24"/>
        </w:rPr>
        <w:t>Канакина В. П. Русский язык. Раздаточный материал. 2 класс</w:t>
      </w:r>
    </w:p>
    <w:p w:rsidR="00F73C73" w:rsidRDefault="00F73C73" w:rsidP="0020047B">
      <w:pPr>
        <w:tabs>
          <w:tab w:val="left" w:pos="1416"/>
        </w:tabs>
        <w:spacing w:after="0"/>
        <w:jc w:val="both"/>
        <w:rPr>
          <w:rFonts w:eastAsia="Times New Roman"/>
          <w:sz w:val="24"/>
          <w:szCs w:val="24"/>
        </w:rPr>
      </w:pPr>
      <w:r>
        <w:rPr>
          <w:rFonts w:eastAsia="Times New Roman"/>
          <w:sz w:val="24"/>
          <w:szCs w:val="24"/>
        </w:rPr>
        <w:t xml:space="preserve">7. </w:t>
      </w:r>
      <w:r w:rsidR="00420E9D">
        <w:rPr>
          <w:rFonts w:ascii="Times New Roman" w:eastAsia="Times New Roman" w:hAnsi="Times New Roman" w:cs="Times New Roman"/>
          <w:sz w:val="24"/>
          <w:szCs w:val="24"/>
        </w:rPr>
        <w:t>Канакина В. П. Русский язык. Методическое пособие с поурочными разработками. 2 класс. В 2 частях. Часть 1</w:t>
      </w:r>
    </w:p>
    <w:p w:rsidR="00F73C73" w:rsidRDefault="00F73C73" w:rsidP="0020047B">
      <w:pPr>
        <w:tabs>
          <w:tab w:val="left" w:pos="1416"/>
        </w:tabs>
        <w:spacing w:after="0"/>
        <w:jc w:val="both"/>
        <w:rPr>
          <w:rFonts w:eastAsia="Times New Roman"/>
          <w:sz w:val="24"/>
          <w:szCs w:val="24"/>
        </w:rPr>
      </w:pPr>
      <w:r>
        <w:rPr>
          <w:rFonts w:eastAsia="Times New Roman"/>
          <w:sz w:val="24"/>
          <w:szCs w:val="24"/>
        </w:rPr>
        <w:t xml:space="preserve">8. </w:t>
      </w:r>
      <w:r w:rsidR="00420E9D">
        <w:rPr>
          <w:rFonts w:ascii="Times New Roman" w:eastAsia="Times New Roman" w:hAnsi="Times New Roman" w:cs="Times New Roman"/>
          <w:sz w:val="24"/>
          <w:szCs w:val="24"/>
        </w:rPr>
        <w:t>Канакина В. П., Манасова Г. Н. Русский язык. Методическое пособие с поурочными разработками. 2 класс. В 2 частях. Часть 2</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Русский язык. 3 класс</w:t>
      </w:r>
    </w:p>
    <w:p w:rsidR="00F73C73" w:rsidRDefault="00F73C73" w:rsidP="0020047B">
      <w:pPr>
        <w:tabs>
          <w:tab w:val="left" w:pos="142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Канакина В. П., Горецкий В. Г. Русский язык. 3</w:t>
      </w:r>
      <w:r>
        <w:rPr>
          <w:rFonts w:ascii="Times New Roman" w:eastAsia="Times New Roman" w:hAnsi="Times New Roman" w:cs="Times New Roman"/>
          <w:sz w:val="24"/>
          <w:szCs w:val="24"/>
        </w:rPr>
        <w:t xml:space="preserve"> класс. В 2 частях </w:t>
      </w:r>
    </w:p>
    <w:p w:rsidR="00F73C7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2.</w:t>
      </w:r>
      <w:r w:rsidR="00420E9D">
        <w:rPr>
          <w:rFonts w:ascii="Times New Roman" w:eastAsia="Times New Roman" w:hAnsi="Times New Roman" w:cs="Times New Roman"/>
          <w:sz w:val="24"/>
          <w:szCs w:val="24"/>
        </w:rPr>
        <w:t>Канакина В. П. Русский язык. Рабочая тетрадь. 3 класс. В 2 частях</w:t>
      </w:r>
    </w:p>
    <w:p w:rsidR="00F73C73" w:rsidRDefault="00F73C73" w:rsidP="0020047B">
      <w:pPr>
        <w:tabs>
          <w:tab w:val="left" w:pos="1420"/>
        </w:tabs>
        <w:spacing w:after="0"/>
        <w:jc w:val="both"/>
        <w:rPr>
          <w:rFonts w:eastAsia="Times New Roman"/>
          <w:sz w:val="24"/>
          <w:szCs w:val="24"/>
        </w:rPr>
      </w:pPr>
      <w:r>
        <w:rPr>
          <w:rFonts w:eastAsia="Times New Roman"/>
          <w:sz w:val="24"/>
          <w:szCs w:val="24"/>
        </w:rPr>
        <w:t>3.</w:t>
      </w:r>
      <w:r w:rsidR="00420E9D">
        <w:rPr>
          <w:rFonts w:ascii="Times New Roman" w:eastAsia="Times New Roman" w:hAnsi="Times New Roman" w:cs="Times New Roman"/>
          <w:sz w:val="24"/>
          <w:szCs w:val="24"/>
        </w:rPr>
        <w:t>Канакина В. П. Русский язык. Тетрадь учебных достижений. 3 класс</w:t>
      </w:r>
    </w:p>
    <w:p w:rsidR="00F73C73" w:rsidRDefault="00F73C73" w:rsidP="0020047B">
      <w:pPr>
        <w:tabs>
          <w:tab w:val="left" w:pos="1420"/>
        </w:tabs>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Бондаренко А. А. Рабочий словарик. 3 класс</w:t>
      </w:r>
    </w:p>
    <w:p w:rsidR="00F73C73" w:rsidRDefault="00F73C73" w:rsidP="0020047B">
      <w:pPr>
        <w:tabs>
          <w:tab w:val="left" w:pos="1416"/>
        </w:tabs>
        <w:spacing w:after="0"/>
        <w:jc w:val="both"/>
        <w:rPr>
          <w:rFonts w:eastAsia="Times New Roman"/>
          <w:sz w:val="24"/>
          <w:szCs w:val="24"/>
        </w:rPr>
      </w:pPr>
      <w:r>
        <w:rPr>
          <w:rFonts w:eastAsia="Times New Roman"/>
          <w:sz w:val="24"/>
          <w:szCs w:val="24"/>
        </w:rPr>
        <w:t xml:space="preserve">5. </w:t>
      </w:r>
      <w:r w:rsidR="00420E9D">
        <w:rPr>
          <w:rFonts w:ascii="Times New Roman" w:eastAsia="Times New Roman" w:hAnsi="Times New Roman" w:cs="Times New Roman"/>
          <w:sz w:val="24"/>
          <w:szCs w:val="24"/>
        </w:rPr>
        <w:t>Канакина В. П. Русский язык. Раздаточный материал. 3 класс</w:t>
      </w:r>
    </w:p>
    <w:p w:rsidR="00F73C73" w:rsidRDefault="00F73C73" w:rsidP="0020047B">
      <w:pPr>
        <w:tabs>
          <w:tab w:val="left" w:pos="1416"/>
        </w:tabs>
        <w:spacing w:after="0"/>
        <w:jc w:val="both"/>
        <w:rPr>
          <w:rFonts w:eastAsia="Times New Roman"/>
          <w:sz w:val="24"/>
          <w:szCs w:val="24"/>
        </w:rPr>
      </w:pPr>
      <w:r>
        <w:rPr>
          <w:rFonts w:eastAsia="Times New Roman"/>
          <w:sz w:val="24"/>
          <w:szCs w:val="24"/>
        </w:rPr>
        <w:t xml:space="preserve">6. </w:t>
      </w:r>
      <w:r w:rsidR="00420E9D">
        <w:rPr>
          <w:rFonts w:ascii="Times New Roman" w:eastAsia="Times New Roman" w:hAnsi="Times New Roman" w:cs="Times New Roman"/>
          <w:sz w:val="24"/>
          <w:szCs w:val="24"/>
        </w:rPr>
        <w:t>Канакина В. П., Щеголёва Г. С. Русский язык. Сборник диктантов и творческих работ. 3–4 классы</w:t>
      </w:r>
    </w:p>
    <w:p w:rsidR="00F73C73" w:rsidRDefault="00F73C73" w:rsidP="0020047B">
      <w:pPr>
        <w:tabs>
          <w:tab w:val="left" w:pos="1416"/>
        </w:tabs>
        <w:spacing w:after="0"/>
        <w:jc w:val="both"/>
        <w:rPr>
          <w:rFonts w:eastAsia="Times New Roman"/>
          <w:sz w:val="24"/>
          <w:szCs w:val="24"/>
        </w:rPr>
      </w:pPr>
      <w:r>
        <w:rPr>
          <w:rFonts w:eastAsia="Times New Roman"/>
          <w:sz w:val="24"/>
          <w:szCs w:val="24"/>
        </w:rPr>
        <w:t xml:space="preserve">7. </w:t>
      </w:r>
      <w:r w:rsidR="00420E9D">
        <w:rPr>
          <w:rFonts w:ascii="Times New Roman" w:eastAsia="Times New Roman" w:hAnsi="Times New Roman" w:cs="Times New Roman"/>
          <w:sz w:val="24"/>
          <w:szCs w:val="24"/>
        </w:rPr>
        <w:t>Канакина В. П. Русский язык. Методическое пособие с поурочными разработками. 3 класс. В 2 частях</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Русский язык. 4 класс</w:t>
      </w:r>
    </w:p>
    <w:p w:rsidR="00F73C7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Канакина В. П., Горецкий В. Г. Русский язык. 4</w:t>
      </w:r>
      <w:r>
        <w:rPr>
          <w:rFonts w:ascii="Times New Roman" w:eastAsia="Times New Roman" w:hAnsi="Times New Roman" w:cs="Times New Roman"/>
          <w:sz w:val="24"/>
          <w:szCs w:val="24"/>
        </w:rPr>
        <w:t xml:space="preserve"> класс. В 2 частях</w:t>
      </w:r>
    </w:p>
    <w:p w:rsidR="00F73C73" w:rsidRDefault="00F73C73"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2.</w:t>
      </w:r>
      <w:r w:rsidR="00420E9D">
        <w:rPr>
          <w:rFonts w:ascii="Times New Roman" w:eastAsia="Times New Roman" w:hAnsi="Times New Roman" w:cs="Times New Roman"/>
          <w:sz w:val="24"/>
          <w:szCs w:val="24"/>
        </w:rPr>
        <w:t>Канакина В. П. Русский язык. Рабочая тетрадь. 4 класс. В 2 частях</w:t>
      </w:r>
    </w:p>
    <w:p w:rsidR="00F73C73" w:rsidRDefault="00F73C73"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3. </w:t>
      </w:r>
      <w:r w:rsidR="00420E9D">
        <w:rPr>
          <w:rFonts w:ascii="Times New Roman" w:eastAsia="Times New Roman" w:hAnsi="Times New Roman" w:cs="Times New Roman"/>
          <w:sz w:val="24"/>
          <w:szCs w:val="24"/>
        </w:rPr>
        <w:t>Канакина В. П. Русский язык. Методическое пособие с поурочными разработками. 4 класс</w:t>
      </w:r>
    </w:p>
    <w:p w:rsidR="00F03483" w:rsidRDefault="00F73C73" w:rsidP="0020047B">
      <w:pPr>
        <w:tabs>
          <w:tab w:val="left" w:pos="1416"/>
        </w:tabs>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Бубнова И. А., Илюшин Л. С., Галактионова Т. Г. и др. Русский язык. Поурочные разработки. Технологические карты уроков. 4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Завершённая предметная линия «Литературное чтение»</w:t>
      </w:r>
      <w:r w:rsidR="00F73C73">
        <w:rPr>
          <w:sz w:val="20"/>
          <w:szCs w:val="20"/>
        </w:rPr>
        <w:t xml:space="preserve"> </w:t>
      </w:r>
      <w:r>
        <w:rPr>
          <w:rFonts w:ascii="Times New Roman" w:eastAsia="Times New Roman" w:hAnsi="Times New Roman" w:cs="Times New Roman"/>
          <w:b/>
          <w:bCs/>
          <w:sz w:val="24"/>
          <w:szCs w:val="24"/>
        </w:rPr>
        <w:t>Л. Ф. Климановой, В. Г. Горецкого, М. В. Головановой и др.</w:t>
      </w:r>
    </w:p>
    <w:p w:rsidR="00F03483" w:rsidRDefault="00F73C73" w:rsidP="0020047B">
      <w:pPr>
        <w:tabs>
          <w:tab w:val="left" w:pos="1416"/>
        </w:tabs>
        <w:spacing w:after="0"/>
        <w:jc w:val="both"/>
        <w:rPr>
          <w:rFonts w:eastAsia="Times New Roman"/>
          <w:sz w:val="24"/>
          <w:szCs w:val="24"/>
        </w:rPr>
      </w:pPr>
      <w:r>
        <w:rPr>
          <w:sz w:val="20"/>
          <w:szCs w:val="20"/>
        </w:rPr>
        <w:t>1.</w:t>
      </w:r>
      <w:r w:rsidR="00420E9D">
        <w:rPr>
          <w:rFonts w:ascii="Times New Roman" w:eastAsia="Times New Roman" w:hAnsi="Times New Roman" w:cs="Times New Roman"/>
          <w:sz w:val="24"/>
          <w:szCs w:val="24"/>
        </w:rPr>
        <w:t>Климанова Л. Ф., Бойкина М. В. Литературное чтение. Рабочие программы. Предметная линия учебников системы «Школа России». 1–4 классы</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Литературное чтение. 1 класс</w:t>
      </w:r>
    </w:p>
    <w:p w:rsidR="00F73C73" w:rsidRDefault="00F73C73"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1.</w:t>
      </w:r>
      <w:r w:rsidR="00420E9D">
        <w:rPr>
          <w:rFonts w:ascii="Times New Roman" w:eastAsia="Times New Roman" w:hAnsi="Times New Roman" w:cs="Times New Roman"/>
          <w:sz w:val="24"/>
          <w:szCs w:val="24"/>
        </w:rPr>
        <w:t xml:space="preserve">Климанова Л. Ф., Горецкий В. Г., Голованова М. В. и др. Литературное чтение. 1 класс. В 2 частях </w:t>
      </w:r>
    </w:p>
    <w:p w:rsidR="00F03483" w:rsidRDefault="00600DD5" w:rsidP="0020047B">
      <w:pPr>
        <w:tabs>
          <w:tab w:val="left" w:pos="1420"/>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Бойкина М. В., Виноградская Л. А. Литературное чтение. Рабочая тетрадь. 1</w:t>
      </w:r>
    </w:p>
    <w:p w:rsidR="00600DD5" w:rsidRDefault="00600DD5" w:rsidP="0020047B">
      <w:pPr>
        <w:spacing w:after="0"/>
        <w:jc w:val="both"/>
        <w:rPr>
          <w:rFonts w:eastAsia="Times New Roman"/>
          <w:sz w:val="24"/>
          <w:szCs w:val="24"/>
        </w:rPr>
      </w:pPr>
      <w:r>
        <w:rPr>
          <w:rFonts w:ascii="Times New Roman" w:eastAsia="Times New Roman" w:hAnsi="Times New Roman" w:cs="Times New Roman"/>
          <w:sz w:val="24"/>
          <w:szCs w:val="24"/>
        </w:rPr>
        <w:t>К</w:t>
      </w:r>
      <w:r w:rsidR="00420E9D">
        <w:rPr>
          <w:rFonts w:ascii="Times New Roman" w:eastAsia="Times New Roman" w:hAnsi="Times New Roman" w:cs="Times New Roman"/>
          <w:sz w:val="24"/>
          <w:szCs w:val="24"/>
        </w:rPr>
        <w:t>ласс</w:t>
      </w:r>
    </w:p>
    <w:p w:rsidR="00600DD5" w:rsidRDefault="00600DD5" w:rsidP="0020047B">
      <w:pPr>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Стефаненко Н. А. Литературное чтение. Тетрадь учебных достижений. 1 класс</w:t>
      </w:r>
    </w:p>
    <w:p w:rsidR="00600DD5" w:rsidRDefault="00600DD5" w:rsidP="0020047B">
      <w:pPr>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Фомин О. В. Литературное чтение. Читаем летом. 1 класс</w:t>
      </w:r>
    </w:p>
    <w:p w:rsidR="00600DD5" w:rsidRDefault="00600DD5" w:rsidP="0020047B">
      <w:pPr>
        <w:spacing w:after="0"/>
        <w:jc w:val="both"/>
        <w:rPr>
          <w:rFonts w:eastAsia="Times New Roman"/>
          <w:sz w:val="24"/>
          <w:szCs w:val="24"/>
        </w:rPr>
      </w:pPr>
      <w:r>
        <w:rPr>
          <w:rFonts w:eastAsia="Times New Roman"/>
          <w:sz w:val="24"/>
          <w:szCs w:val="24"/>
        </w:rPr>
        <w:t xml:space="preserve">5. </w:t>
      </w:r>
      <w:r w:rsidR="00420E9D">
        <w:rPr>
          <w:rFonts w:ascii="Times New Roman" w:eastAsia="Times New Roman" w:hAnsi="Times New Roman" w:cs="Times New Roman"/>
          <w:sz w:val="24"/>
          <w:szCs w:val="24"/>
        </w:rPr>
        <w:t>Стефаненко Н. А. Литературное чтение. Методические рекомендации. 1 класс</w:t>
      </w:r>
    </w:p>
    <w:p w:rsidR="00600DD5" w:rsidRDefault="00600DD5" w:rsidP="0020047B">
      <w:pPr>
        <w:spacing w:after="0"/>
        <w:jc w:val="both"/>
        <w:rPr>
          <w:rFonts w:ascii="Times New Roman" w:eastAsia="Times New Roman" w:hAnsi="Times New Roman" w:cs="Times New Roman"/>
          <w:sz w:val="24"/>
          <w:szCs w:val="24"/>
        </w:rPr>
      </w:pPr>
      <w:r>
        <w:rPr>
          <w:rFonts w:eastAsia="Times New Roman"/>
          <w:sz w:val="24"/>
          <w:szCs w:val="24"/>
        </w:rPr>
        <w:t xml:space="preserve">6. </w:t>
      </w:r>
      <w:r w:rsidR="00420E9D">
        <w:rPr>
          <w:rFonts w:ascii="Times New Roman" w:eastAsia="Times New Roman" w:hAnsi="Times New Roman" w:cs="Times New Roman"/>
          <w:sz w:val="24"/>
          <w:szCs w:val="24"/>
        </w:rPr>
        <w:t>Бойкина М. В., Илюшин Л. С., Галактионова Т. Г. и др. Литературное чтение. Поурочные разработки. Технологические карты уроков. 1 кла</w:t>
      </w:r>
      <w:r>
        <w:rPr>
          <w:rFonts w:ascii="Times New Roman" w:eastAsia="Times New Roman" w:hAnsi="Times New Roman" w:cs="Times New Roman"/>
          <w:sz w:val="24"/>
          <w:szCs w:val="24"/>
        </w:rPr>
        <w:t>сс</w:t>
      </w:r>
    </w:p>
    <w:p w:rsidR="00F03483" w:rsidRDefault="00600DD5" w:rsidP="0020047B">
      <w:pPr>
        <w:spacing w:after="0"/>
        <w:jc w:val="both"/>
        <w:rPr>
          <w:sz w:val="20"/>
          <w:szCs w:val="20"/>
        </w:rPr>
      </w:pPr>
      <w:r>
        <w:rPr>
          <w:rFonts w:ascii="Times New Roman" w:eastAsia="Times New Roman" w:hAnsi="Times New Roman" w:cs="Times New Roman"/>
          <w:sz w:val="24"/>
          <w:szCs w:val="24"/>
        </w:rPr>
        <w:t>Л</w:t>
      </w:r>
      <w:r w:rsidR="00420E9D">
        <w:rPr>
          <w:rFonts w:ascii="Times New Roman" w:eastAsia="Times New Roman" w:hAnsi="Times New Roman" w:cs="Times New Roman"/>
          <w:b/>
          <w:bCs/>
          <w:sz w:val="24"/>
          <w:szCs w:val="24"/>
        </w:rPr>
        <w:t>итературное чтение. 2 класс</w:t>
      </w:r>
    </w:p>
    <w:p w:rsidR="00600DD5" w:rsidRDefault="00600DD5"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lastRenderedPageBreak/>
        <w:t xml:space="preserve">1. </w:t>
      </w:r>
      <w:r w:rsidR="00420E9D">
        <w:rPr>
          <w:rFonts w:ascii="Times New Roman" w:eastAsia="Times New Roman" w:hAnsi="Times New Roman" w:cs="Times New Roman"/>
          <w:sz w:val="24"/>
          <w:szCs w:val="24"/>
        </w:rPr>
        <w:t xml:space="preserve">Климанова Л. Ф., Горецкий В. Г., Голованова М. В. и др. Литературное чтение. 2 класс. В 2 частях </w:t>
      </w:r>
    </w:p>
    <w:p w:rsidR="00F03483" w:rsidRDefault="00600DD5" w:rsidP="0020047B">
      <w:pPr>
        <w:tabs>
          <w:tab w:val="left" w:pos="1420"/>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Бойкина М. В., Виноградская Л. А. Литературное чтение. Рабочая тетрадь. 2</w:t>
      </w:r>
      <w:r>
        <w:rPr>
          <w:rFonts w:ascii="Times New Roman" w:eastAsia="Times New Roman" w:hAnsi="Times New Roman" w:cs="Times New Roman"/>
          <w:sz w:val="24"/>
          <w:szCs w:val="24"/>
        </w:rPr>
        <w:t xml:space="preserve"> класс</w:t>
      </w:r>
    </w:p>
    <w:p w:rsidR="00600DD5" w:rsidRDefault="00600DD5" w:rsidP="0020047B">
      <w:pPr>
        <w:spacing w:after="0"/>
        <w:jc w:val="both"/>
        <w:rPr>
          <w:rFonts w:eastAsia="Times New Roman"/>
          <w:sz w:val="24"/>
          <w:szCs w:val="24"/>
        </w:rPr>
      </w:pPr>
      <w:r>
        <w:rPr>
          <w:rFonts w:ascii="Times New Roman" w:eastAsia="Times New Roman" w:hAnsi="Times New Roman" w:cs="Times New Roman"/>
          <w:sz w:val="24"/>
          <w:szCs w:val="24"/>
        </w:rPr>
        <w:t xml:space="preserve">3. </w:t>
      </w:r>
      <w:r w:rsidR="00420E9D">
        <w:rPr>
          <w:rFonts w:ascii="Times New Roman" w:eastAsia="Times New Roman" w:hAnsi="Times New Roman" w:cs="Times New Roman"/>
          <w:sz w:val="24"/>
          <w:szCs w:val="24"/>
        </w:rPr>
        <w:t>Стефаненко Н. А. Литературное чтение. Методические рекомендации. 2 класс</w:t>
      </w:r>
    </w:p>
    <w:p w:rsidR="00F03483" w:rsidRDefault="00600DD5" w:rsidP="0020047B">
      <w:pPr>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Бойкина М. В., Илюшин Л. С., Галактионова Т. Г. и др. Литературное чтение. Поурочные разработки. Технологические карты уроков. 2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Литературное чтение. 3 класс</w:t>
      </w:r>
    </w:p>
    <w:p w:rsidR="00600DD5" w:rsidRDefault="00600DD5"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 xml:space="preserve">Климанова Л. Ф., Горецкий В. Г., Голованова М. В. и др. Литературное чтение. 3 класс. В 2 частях </w:t>
      </w:r>
    </w:p>
    <w:p w:rsidR="00F03483" w:rsidRDefault="00600DD5" w:rsidP="0020047B">
      <w:pPr>
        <w:tabs>
          <w:tab w:val="left" w:pos="1420"/>
        </w:tabs>
        <w:spacing w:after="0"/>
        <w:jc w:val="both"/>
        <w:rPr>
          <w:rFonts w:eastAsia="Times New Roman"/>
          <w:sz w:val="24"/>
          <w:szCs w:val="24"/>
        </w:rPr>
      </w:pPr>
      <w:r>
        <w:rPr>
          <w:rFonts w:eastAsia="Times New Roman"/>
          <w:sz w:val="24"/>
          <w:szCs w:val="24"/>
        </w:rPr>
        <w:t>2.</w:t>
      </w:r>
      <w:r w:rsidR="00420E9D">
        <w:rPr>
          <w:rFonts w:ascii="Times New Roman" w:eastAsia="Times New Roman" w:hAnsi="Times New Roman" w:cs="Times New Roman"/>
          <w:sz w:val="24"/>
          <w:szCs w:val="24"/>
        </w:rPr>
        <w:t>Бойкина М. В., Виноградская Л. А. Литературное чтение. Рабочая тетрадь. 3</w:t>
      </w:r>
    </w:p>
    <w:p w:rsidR="00600DD5" w:rsidRDefault="00600DD5" w:rsidP="0020047B">
      <w:pPr>
        <w:spacing w:after="0"/>
        <w:jc w:val="both"/>
        <w:rPr>
          <w:rFonts w:eastAsia="Times New Roman"/>
          <w:sz w:val="24"/>
          <w:szCs w:val="24"/>
        </w:rPr>
      </w:pPr>
      <w:r>
        <w:rPr>
          <w:rFonts w:ascii="Times New Roman" w:eastAsia="Times New Roman" w:hAnsi="Times New Roman" w:cs="Times New Roman"/>
          <w:sz w:val="24"/>
          <w:szCs w:val="24"/>
        </w:rPr>
        <w:t>К</w:t>
      </w:r>
      <w:r w:rsidR="00420E9D">
        <w:rPr>
          <w:rFonts w:ascii="Times New Roman" w:eastAsia="Times New Roman" w:hAnsi="Times New Roman" w:cs="Times New Roman"/>
          <w:sz w:val="24"/>
          <w:szCs w:val="24"/>
        </w:rPr>
        <w:t>ласс</w:t>
      </w:r>
    </w:p>
    <w:p w:rsidR="00600DD5" w:rsidRDefault="00600DD5" w:rsidP="0020047B">
      <w:pPr>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Стефаненко Н. А. Литературное чтение. Методические рекомендации. 3 класс</w:t>
      </w:r>
    </w:p>
    <w:p w:rsidR="00F03483" w:rsidRDefault="00600DD5" w:rsidP="0020047B">
      <w:pPr>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Бойкина М. В., Илюшин Л. С., Галактионова Т. Г. и др. Литературное чтение. Поурочные разработки. Технологические карты уроков. 3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Литературное чтение. 4 класс</w:t>
      </w:r>
    </w:p>
    <w:p w:rsidR="00600DD5" w:rsidRDefault="00600DD5"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 xml:space="preserve">Климанова Л. Ф., Горецкий В. Г., Голованова М. В. и др. Литературное чтение. 4 класс. В 2 частях </w:t>
      </w:r>
    </w:p>
    <w:p w:rsidR="00600DD5" w:rsidRDefault="00600DD5" w:rsidP="0020047B">
      <w:pPr>
        <w:tabs>
          <w:tab w:val="left" w:pos="141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Бойкина М. В., ВиноградскаяЛ. А. Литературное чтение. Рабочая тетрадь. 4</w:t>
      </w:r>
      <w:r>
        <w:rPr>
          <w:rFonts w:eastAsia="Times New Roman"/>
          <w:sz w:val="24"/>
          <w:szCs w:val="24"/>
        </w:rPr>
        <w:t xml:space="preserve"> </w:t>
      </w:r>
      <w:r w:rsidR="00420E9D">
        <w:rPr>
          <w:rFonts w:ascii="Times New Roman" w:eastAsia="Times New Roman" w:hAnsi="Times New Roman" w:cs="Times New Roman"/>
          <w:sz w:val="24"/>
          <w:szCs w:val="24"/>
        </w:rPr>
        <w:t>класс</w:t>
      </w:r>
    </w:p>
    <w:p w:rsidR="00600DD5" w:rsidRDefault="00600DD5" w:rsidP="0020047B">
      <w:pPr>
        <w:tabs>
          <w:tab w:val="left" w:pos="1416"/>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Стефаненко Н. А., Горелова Е. А. Литературное чтение. Методические рекомендации. 4 класс</w:t>
      </w:r>
    </w:p>
    <w:p w:rsidR="00F03483" w:rsidRPr="00F9143A" w:rsidRDefault="00600DD5" w:rsidP="0020047B">
      <w:pPr>
        <w:tabs>
          <w:tab w:val="left" w:pos="1416"/>
        </w:tabs>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Бойкина М. В., Илюшин Л. С., Галактионова Т. Г. и др. Литературное чтение. Поурочные разработки. Технологические карты уроков. 4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Завершённая предметная линия «Математика» М. И. Моро и др.</w:t>
      </w:r>
    </w:p>
    <w:p w:rsidR="00F03483" w:rsidRDefault="00600DD5" w:rsidP="0020047B">
      <w:pPr>
        <w:tabs>
          <w:tab w:val="left" w:pos="1416"/>
        </w:tabs>
        <w:spacing w:after="0"/>
        <w:jc w:val="both"/>
        <w:rPr>
          <w:rFonts w:eastAsia="Times New Roman"/>
          <w:sz w:val="24"/>
          <w:szCs w:val="24"/>
        </w:rPr>
      </w:pPr>
      <w:r>
        <w:rPr>
          <w:sz w:val="20"/>
          <w:szCs w:val="20"/>
        </w:rPr>
        <w:t xml:space="preserve">1. </w:t>
      </w:r>
      <w:r w:rsidR="00420E9D">
        <w:rPr>
          <w:rFonts w:ascii="Times New Roman" w:eastAsia="Times New Roman" w:hAnsi="Times New Roman" w:cs="Times New Roman"/>
          <w:sz w:val="24"/>
          <w:szCs w:val="24"/>
        </w:rPr>
        <w:t>Моро М. И., Волкова С. И., Степанова С. В. и др. Математика. Рабочие программы. Предметная линия учебников системы «Школа России». 1–4 классы</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Математика. 1 класс</w:t>
      </w:r>
    </w:p>
    <w:p w:rsidR="00F03483" w:rsidRDefault="00600DD5"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Моро М. И., Волкова С. И., Степанова С. В. Математика. 1 класс. В 2 частях</w:t>
      </w:r>
    </w:p>
    <w:p w:rsidR="00600DD5" w:rsidRDefault="00600DD5"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Моро М. И., Волкова С. И. Математика. Рабочая тетрадь. 1 класс. В 2 частях</w:t>
      </w:r>
    </w:p>
    <w:p w:rsidR="00600DD5" w:rsidRDefault="00600DD5" w:rsidP="0020047B">
      <w:pPr>
        <w:tabs>
          <w:tab w:val="left" w:pos="1420"/>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Волкова С. И. Математика. Проверочные работы. 1 класс</w:t>
      </w:r>
    </w:p>
    <w:p w:rsidR="00600DD5" w:rsidRDefault="00600DD5" w:rsidP="0020047B">
      <w:pPr>
        <w:tabs>
          <w:tab w:val="left" w:pos="1420"/>
        </w:tabs>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Волкова С. И. Математика. Тесты. 1 класс</w:t>
      </w:r>
    </w:p>
    <w:p w:rsidR="00600DD5" w:rsidRDefault="00600DD5" w:rsidP="0020047B">
      <w:pPr>
        <w:tabs>
          <w:tab w:val="left" w:pos="1416"/>
        </w:tabs>
        <w:spacing w:after="0"/>
        <w:jc w:val="both"/>
        <w:rPr>
          <w:rFonts w:eastAsia="Times New Roman"/>
          <w:sz w:val="24"/>
          <w:szCs w:val="24"/>
        </w:rPr>
      </w:pPr>
      <w:r>
        <w:rPr>
          <w:rFonts w:eastAsia="Times New Roman"/>
          <w:sz w:val="24"/>
          <w:szCs w:val="24"/>
        </w:rPr>
        <w:t xml:space="preserve">5. </w:t>
      </w:r>
      <w:r w:rsidR="00420E9D">
        <w:rPr>
          <w:rFonts w:ascii="Times New Roman" w:eastAsia="Times New Roman" w:hAnsi="Times New Roman" w:cs="Times New Roman"/>
          <w:sz w:val="24"/>
          <w:szCs w:val="24"/>
        </w:rPr>
        <w:t>Волкова С. И. Математика и конструирование. Пособие для учащихся. 1 класс</w:t>
      </w:r>
    </w:p>
    <w:p w:rsidR="00F03483" w:rsidRDefault="00600DD5"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6. </w:t>
      </w:r>
      <w:r w:rsidR="00420E9D">
        <w:rPr>
          <w:rFonts w:ascii="Times New Roman" w:eastAsia="Times New Roman" w:hAnsi="Times New Roman" w:cs="Times New Roman"/>
          <w:sz w:val="24"/>
          <w:szCs w:val="24"/>
        </w:rPr>
        <w:t>Моро М. И., Волкова С. И. Для тех, кто любит математику. Пособие для учащихся. 1 класс</w:t>
      </w:r>
    </w:p>
    <w:p w:rsidR="00F03483" w:rsidRDefault="00600DD5"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7. </w:t>
      </w:r>
      <w:r w:rsidR="00420E9D">
        <w:rPr>
          <w:rFonts w:ascii="Times New Roman" w:eastAsia="Times New Roman" w:hAnsi="Times New Roman" w:cs="Times New Roman"/>
          <w:sz w:val="24"/>
          <w:szCs w:val="24"/>
        </w:rPr>
        <w:t>Волкова С. И. Математика. Устные упражнения. 1 класс</w:t>
      </w:r>
    </w:p>
    <w:p w:rsidR="00600DD5" w:rsidRDefault="00600DD5"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8. </w:t>
      </w:r>
      <w:r w:rsidR="00420E9D" w:rsidRPr="00600DD5">
        <w:rPr>
          <w:rFonts w:ascii="Times New Roman" w:eastAsia="Times New Roman" w:hAnsi="Times New Roman" w:cs="Times New Roman"/>
          <w:sz w:val="24"/>
          <w:szCs w:val="24"/>
        </w:rPr>
        <w:t>Волкова С. И. Математика. Контрольные работы. 1–4 классы</w:t>
      </w:r>
    </w:p>
    <w:p w:rsidR="00600DD5" w:rsidRDefault="00600DD5" w:rsidP="0020047B">
      <w:pPr>
        <w:tabs>
          <w:tab w:val="left" w:pos="1416"/>
        </w:tabs>
        <w:spacing w:after="0"/>
        <w:jc w:val="both"/>
        <w:rPr>
          <w:rFonts w:eastAsia="Times New Roman"/>
          <w:sz w:val="24"/>
          <w:szCs w:val="24"/>
        </w:rPr>
      </w:pPr>
      <w:r>
        <w:rPr>
          <w:rFonts w:eastAsia="Times New Roman"/>
          <w:sz w:val="24"/>
          <w:szCs w:val="24"/>
        </w:rPr>
        <w:t xml:space="preserve">9. </w:t>
      </w:r>
      <w:r w:rsidR="00420E9D">
        <w:rPr>
          <w:rFonts w:ascii="Times New Roman" w:eastAsia="Times New Roman" w:hAnsi="Times New Roman" w:cs="Times New Roman"/>
          <w:sz w:val="24"/>
          <w:szCs w:val="24"/>
        </w:rPr>
        <w:t>Бантова М. А., Бельтюкова Г. В., Волкова С. И. и др. Математика. Методические рекомендации. 1 класс</w:t>
      </w:r>
      <w:r>
        <w:rPr>
          <w:rFonts w:eastAsia="Times New Roman"/>
          <w:sz w:val="24"/>
          <w:szCs w:val="24"/>
        </w:rPr>
        <w:t xml:space="preserve"> </w:t>
      </w:r>
    </w:p>
    <w:p w:rsidR="00600DD5" w:rsidRDefault="00600DD5" w:rsidP="0020047B">
      <w:pPr>
        <w:tabs>
          <w:tab w:val="left" w:pos="1420"/>
        </w:tabs>
        <w:spacing w:after="0"/>
        <w:jc w:val="both"/>
        <w:rPr>
          <w:rFonts w:eastAsia="Times New Roman"/>
          <w:sz w:val="24"/>
          <w:szCs w:val="24"/>
        </w:rPr>
      </w:pPr>
      <w:r>
        <w:rPr>
          <w:rFonts w:eastAsia="Times New Roman"/>
          <w:sz w:val="24"/>
          <w:szCs w:val="24"/>
        </w:rPr>
        <w:t>10.</w:t>
      </w:r>
      <w:r w:rsidR="00420E9D">
        <w:rPr>
          <w:rFonts w:ascii="Times New Roman" w:eastAsia="Times New Roman" w:hAnsi="Times New Roman" w:cs="Times New Roman"/>
          <w:sz w:val="24"/>
          <w:szCs w:val="24"/>
        </w:rPr>
        <w:t>Будённая И. О., Илюшин Л. С., Галактионова Т. Г. и др. Математика. Поурочные разработки. Технологические карты уроков. 1 класс</w:t>
      </w:r>
    </w:p>
    <w:p w:rsidR="00F03483" w:rsidRPr="00600DD5" w:rsidRDefault="00600DD5" w:rsidP="0020047B">
      <w:pPr>
        <w:tabs>
          <w:tab w:val="left" w:pos="1420"/>
        </w:tabs>
        <w:spacing w:after="0"/>
        <w:jc w:val="both"/>
        <w:rPr>
          <w:rFonts w:eastAsia="Times New Roman"/>
          <w:sz w:val="24"/>
          <w:szCs w:val="24"/>
        </w:rPr>
      </w:pPr>
      <w:r>
        <w:rPr>
          <w:rFonts w:eastAsia="Times New Roman"/>
          <w:sz w:val="24"/>
          <w:szCs w:val="24"/>
        </w:rPr>
        <w:t>11.</w:t>
      </w:r>
      <w:r w:rsidR="00420E9D">
        <w:rPr>
          <w:rFonts w:ascii="Times New Roman" w:eastAsia="Times New Roman" w:hAnsi="Times New Roman" w:cs="Times New Roman"/>
          <w:sz w:val="24"/>
          <w:szCs w:val="24"/>
        </w:rPr>
        <w:t>Цифры. Демонстрационная таблица для начальной школы. Учебное пособие</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Математика 2 класс</w:t>
      </w:r>
    </w:p>
    <w:p w:rsidR="00600DD5" w:rsidRDefault="00600DD5" w:rsidP="0020047B">
      <w:pPr>
        <w:tabs>
          <w:tab w:val="left" w:pos="142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20E9D">
        <w:rPr>
          <w:rFonts w:ascii="Times New Roman" w:eastAsia="Times New Roman" w:hAnsi="Times New Roman" w:cs="Times New Roman"/>
          <w:sz w:val="24"/>
          <w:szCs w:val="24"/>
        </w:rPr>
        <w:t xml:space="preserve">Моро М. И., Бантова М. А., Бельтюкова Г. В. и др. Математика. 2 класс. В 2 частях </w:t>
      </w:r>
    </w:p>
    <w:p w:rsidR="00600DD5" w:rsidRDefault="00600DD5"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М. И., Волкова С. И. Математика. Рабочая тетрадь. 2 класс. В 2 частях</w:t>
      </w:r>
    </w:p>
    <w:p w:rsidR="00600DD5" w:rsidRDefault="00600DD5" w:rsidP="0020047B">
      <w:pPr>
        <w:tabs>
          <w:tab w:val="left" w:pos="1420"/>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Волкова С. И. Математика. Проверочные работы. 2 класс</w:t>
      </w:r>
    </w:p>
    <w:p w:rsidR="00FE296A" w:rsidRDefault="00600DD5" w:rsidP="0020047B">
      <w:pPr>
        <w:tabs>
          <w:tab w:val="left" w:pos="1416"/>
        </w:tabs>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Волкова С. И. Математика и конструирование. Пособие для учащихся. 2 класс</w:t>
      </w:r>
    </w:p>
    <w:p w:rsidR="00FE296A" w:rsidRDefault="00FE296A" w:rsidP="0020047B">
      <w:pPr>
        <w:tabs>
          <w:tab w:val="left" w:pos="1420"/>
        </w:tabs>
        <w:spacing w:after="0"/>
        <w:jc w:val="both"/>
        <w:rPr>
          <w:rFonts w:eastAsia="Times New Roman"/>
          <w:sz w:val="24"/>
          <w:szCs w:val="24"/>
        </w:rPr>
      </w:pPr>
      <w:r>
        <w:rPr>
          <w:rFonts w:eastAsia="Times New Roman"/>
          <w:sz w:val="24"/>
          <w:szCs w:val="24"/>
        </w:rPr>
        <w:t xml:space="preserve">5. </w:t>
      </w:r>
      <w:r w:rsidR="00420E9D">
        <w:rPr>
          <w:rFonts w:ascii="Times New Roman" w:eastAsia="Times New Roman" w:hAnsi="Times New Roman" w:cs="Times New Roman"/>
          <w:sz w:val="24"/>
          <w:szCs w:val="24"/>
        </w:rPr>
        <w:t>Моро М. И., Волкова С. И. Для тех, кто любит математику. Пособие для учащихся. 2 класс</w:t>
      </w:r>
    </w:p>
    <w:p w:rsidR="00FE296A" w:rsidRDefault="00FE296A" w:rsidP="0020047B">
      <w:pPr>
        <w:tabs>
          <w:tab w:val="left" w:pos="1416"/>
        </w:tabs>
        <w:spacing w:after="0"/>
        <w:jc w:val="both"/>
        <w:rPr>
          <w:rFonts w:eastAsia="Times New Roman"/>
          <w:sz w:val="24"/>
          <w:szCs w:val="24"/>
        </w:rPr>
      </w:pPr>
      <w:r>
        <w:rPr>
          <w:rFonts w:eastAsia="Times New Roman"/>
          <w:sz w:val="24"/>
          <w:szCs w:val="24"/>
        </w:rPr>
        <w:t xml:space="preserve">6. </w:t>
      </w:r>
      <w:r w:rsidR="00420E9D">
        <w:rPr>
          <w:rFonts w:ascii="Times New Roman" w:eastAsia="Times New Roman" w:hAnsi="Times New Roman" w:cs="Times New Roman"/>
          <w:sz w:val="24"/>
          <w:szCs w:val="24"/>
        </w:rPr>
        <w:t>Волкова С. И. Математика. Устные упражнения. 2 класс</w:t>
      </w:r>
    </w:p>
    <w:p w:rsidR="00FE296A" w:rsidRDefault="00FE296A" w:rsidP="0020047B">
      <w:pPr>
        <w:tabs>
          <w:tab w:val="left" w:pos="1416"/>
        </w:tabs>
        <w:spacing w:after="0"/>
        <w:jc w:val="both"/>
        <w:rPr>
          <w:rFonts w:eastAsia="Times New Roman"/>
          <w:sz w:val="24"/>
          <w:szCs w:val="24"/>
        </w:rPr>
      </w:pPr>
      <w:r>
        <w:rPr>
          <w:rFonts w:eastAsia="Times New Roman"/>
          <w:sz w:val="24"/>
          <w:szCs w:val="24"/>
        </w:rPr>
        <w:lastRenderedPageBreak/>
        <w:t xml:space="preserve">7. </w:t>
      </w:r>
      <w:r w:rsidR="00420E9D">
        <w:rPr>
          <w:rFonts w:ascii="Times New Roman" w:eastAsia="Times New Roman" w:hAnsi="Times New Roman" w:cs="Times New Roman"/>
          <w:sz w:val="24"/>
          <w:szCs w:val="24"/>
        </w:rPr>
        <w:t>Волкова С.И., Степанова С. В., Бантова М. А. и др. Математика. Методические рекомендации. 2 класс</w:t>
      </w:r>
    </w:p>
    <w:p w:rsidR="00FE296A" w:rsidRDefault="00FE296A" w:rsidP="0020047B">
      <w:pPr>
        <w:tabs>
          <w:tab w:val="left" w:pos="1420"/>
        </w:tabs>
        <w:spacing w:after="0"/>
        <w:jc w:val="both"/>
        <w:rPr>
          <w:rFonts w:eastAsia="Times New Roman"/>
          <w:sz w:val="24"/>
          <w:szCs w:val="24"/>
        </w:rPr>
      </w:pPr>
      <w:r>
        <w:rPr>
          <w:rFonts w:eastAsia="Times New Roman"/>
          <w:sz w:val="24"/>
          <w:szCs w:val="24"/>
        </w:rPr>
        <w:t xml:space="preserve">8. </w:t>
      </w:r>
      <w:r w:rsidR="00420E9D">
        <w:rPr>
          <w:rFonts w:ascii="Times New Roman" w:eastAsia="Times New Roman" w:hAnsi="Times New Roman" w:cs="Times New Roman"/>
          <w:sz w:val="24"/>
          <w:szCs w:val="24"/>
        </w:rPr>
        <w:t>Будённая И. О., Илюшин Л. С., Галактионова Т. Г. и др. Математика. Поурочные разработки. Технологические карты уроков. 2 класс</w:t>
      </w:r>
    </w:p>
    <w:p w:rsidR="00F03483" w:rsidRDefault="00FE296A" w:rsidP="0020047B">
      <w:pPr>
        <w:tabs>
          <w:tab w:val="left" w:pos="1420"/>
        </w:tabs>
        <w:spacing w:after="0"/>
        <w:jc w:val="both"/>
        <w:rPr>
          <w:rFonts w:eastAsia="Times New Roman"/>
          <w:sz w:val="24"/>
          <w:szCs w:val="24"/>
        </w:rPr>
      </w:pPr>
      <w:r>
        <w:rPr>
          <w:rFonts w:eastAsia="Times New Roman"/>
          <w:sz w:val="24"/>
          <w:szCs w:val="24"/>
        </w:rPr>
        <w:t>9.</w:t>
      </w:r>
      <w:r w:rsidR="00420E9D">
        <w:rPr>
          <w:rFonts w:ascii="Times New Roman" w:eastAsia="Times New Roman" w:hAnsi="Times New Roman" w:cs="Times New Roman"/>
          <w:sz w:val="24"/>
          <w:szCs w:val="24"/>
        </w:rPr>
        <w:t>Таблица умножения. Демонстрационная таблица для начальной школы. Учебное</w:t>
      </w:r>
    </w:p>
    <w:p w:rsidR="00F03483" w:rsidRDefault="00420E9D" w:rsidP="0020047B">
      <w:pPr>
        <w:spacing w:after="0"/>
        <w:jc w:val="both"/>
        <w:rPr>
          <w:rFonts w:eastAsia="Times New Roman"/>
          <w:sz w:val="24"/>
          <w:szCs w:val="24"/>
        </w:rPr>
      </w:pPr>
      <w:r>
        <w:rPr>
          <w:rFonts w:ascii="Times New Roman" w:eastAsia="Times New Roman" w:hAnsi="Times New Roman" w:cs="Times New Roman"/>
          <w:sz w:val="24"/>
          <w:szCs w:val="24"/>
        </w:rPr>
        <w:t>пособие</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Математика. 3 класс</w:t>
      </w:r>
    </w:p>
    <w:p w:rsidR="00F03483" w:rsidRDefault="00FE296A"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 xml:space="preserve">Моро М. И., Бантова М. А., Бельтюкова Г. В. и др. Математика. 3 класс. В 2 частях </w:t>
      </w:r>
    </w:p>
    <w:p w:rsidR="00F03483" w:rsidRDefault="00FE296A"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Моро М. И., Волкова С. И. Математика. Рабочая тетрадь. 3 класс. В 2 частях</w:t>
      </w:r>
    </w:p>
    <w:p w:rsidR="00F03483" w:rsidRDefault="00FE296A"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3. </w:t>
      </w:r>
      <w:r w:rsidR="00420E9D">
        <w:rPr>
          <w:rFonts w:ascii="Times New Roman" w:eastAsia="Times New Roman" w:hAnsi="Times New Roman" w:cs="Times New Roman"/>
          <w:sz w:val="24"/>
          <w:szCs w:val="24"/>
        </w:rPr>
        <w:t>Волкова С. И. Математика. Проверочные работы. 3 класс</w:t>
      </w:r>
    </w:p>
    <w:p w:rsidR="00F03483" w:rsidRDefault="00FE296A"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4. </w:t>
      </w:r>
      <w:r w:rsidR="00420E9D">
        <w:rPr>
          <w:rFonts w:ascii="Times New Roman" w:eastAsia="Times New Roman" w:hAnsi="Times New Roman" w:cs="Times New Roman"/>
          <w:sz w:val="24"/>
          <w:szCs w:val="24"/>
        </w:rPr>
        <w:t>Волкова С. И. Математика и конструирование. Пособие для учащихся. 3 класс</w:t>
      </w:r>
    </w:p>
    <w:p w:rsidR="00F03483" w:rsidRDefault="00FE296A"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5. </w:t>
      </w:r>
      <w:r w:rsidR="00420E9D">
        <w:rPr>
          <w:rFonts w:ascii="Times New Roman" w:eastAsia="Times New Roman" w:hAnsi="Times New Roman" w:cs="Times New Roman"/>
          <w:sz w:val="24"/>
          <w:szCs w:val="24"/>
        </w:rPr>
        <w:t>Моро М. И., Волкова С. И. Для тех, кто любит математику. Пособие для учащихся. 3 класс</w:t>
      </w:r>
    </w:p>
    <w:p w:rsidR="00F03483" w:rsidRDefault="00FE296A"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6. </w:t>
      </w:r>
      <w:r w:rsidR="00420E9D">
        <w:rPr>
          <w:rFonts w:ascii="Times New Roman" w:eastAsia="Times New Roman" w:hAnsi="Times New Roman" w:cs="Times New Roman"/>
          <w:sz w:val="24"/>
          <w:szCs w:val="24"/>
        </w:rPr>
        <w:t>Волкова С. И. Математика. Устные упражнения. 3 класс</w:t>
      </w:r>
    </w:p>
    <w:p w:rsidR="00F03483" w:rsidRDefault="00FE296A"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7. </w:t>
      </w:r>
      <w:r w:rsidR="00420E9D">
        <w:rPr>
          <w:rFonts w:ascii="Times New Roman" w:eastAsia="Times New Roman" w:hAnsi="Times New Roman" w:cs="Times New Roman"/>
          <w:sz w:val="24"/>
          <w:szCs w:val="24"/>
        </w:rPr>
        <w:t>Волкова С. И., Степанова С. В., Бантова М. А. и др. Математика. Методические рекомендации. 3 класс</w:t>
      </w:r>
    </w:p>
    <w:p w:rsidR="00F03483" w:rsidRDefault="00FE296A"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8. </w:t>
      </w:r>
      <w:r w:rsidR="00420E9D">
        <w:rPr>
          <w:rFonts w:ascii="Times New Roman" w:eastAsia="Times New Roman" w:hAnsi="Times New Roman" w:cs="Times New Roman"/>
          <w:sz w:val="24"/>
          <w:szCs w:val="24"/>
        </w:rPr>
        <w:t>Будённая И. О., Илюшин Л. С., Галактионова Т. Г. и др. Математика. Поурочные разработки. Технологические карты уроков. 3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Математика. 4 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1.</w:t>
      </w:r>
      <w:r w:rsidR="00420E9D">
        <w:rPr>
          <w:rFonts w:ascii="Times New Roman" w:eastAsia="Times New Roman" w:hAnsi="Times New Roman" w:cs="Times New Roman"/>
          <w:sz w:val="24"/>
          <w:szCs w:val="24"/>
        </w:rPr>
        <w:t xml:space="preserve">Моро М. И., Бантова М. А., Бельтюкова Г. В. и др. Математика. 4 класс. В 2 частях </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2.</w:t>
      </w:r>
      <w:r w:rsidR="00420E9D">
        <w:rPr>
          <w:rFonts w:ascii="Times New Roman" w:eastAsia="Times New Roman" w:hAnsi="Times New Roman" w:cs="Times New Roman"/>
          <w:sz w:val="24"/>
          <w:szCs w:val="24"/>
        </w:rPr>
        <w:t>Волкова С. И. Математика. Рабочая тетрадь. 4 класс. В 2 частях</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3.</w:t>
      </w:r>
      <w:r w:rsidR="00420E9D">
        <w:rPr>
          <w:rFonts w:ascii="Times New Roman" w:eastAsia="Times New Roman" w:hAnsi="Times New Roman" w:cs="Times New Roman"/>
          <w:sz w:val="24"/>
          <w:szCs w:val="24"/>
        </w:rPr>
        <w:t>Волкова С. И. Математика. Проверочные работы. 4 класс</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4.</w:t>
      </w:r>
      <w:r w:rsidR="00420E9D">
        <w:rPr>
          <w:rFonts w:ascii="Times New Roman" w:eastAsia="Times New Roman" w:hAnsi="Times New Roman" w:cs="Times New Roman"/>
          <w:sz w:val="24"/>
          <w:szCs w:val="24"/>
        </w:rPr>
        <w:t>Волкова С. И.Математика и конструирование. Пособие для учащихся. 4 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5.</w:t>
      </w:r>
      <w:r w:rsidR="00420E9D">
        <w:rPr>
          <w:rFonts w:ascii="Times New Roman" w:eastAsia="Times New Roman" w:hAnsi="Times New Roman" w:cs="Times New Roman"/>
          <w:sz w:val="24"/>
          <w:szCs w:val="24"/>
        </w:rPr>
        <w:t>Моро М. И., Волкова С. И. Для тех, кто любит математику. Пособие для учащихся. 4 класс</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6.</w:t>
      </w:r>
      <w:r w:rsidR="00420E9D">
        <w:rPr>
          <w:rFonts w:ascii="Times New Roman" w:eastAsia="Times New Roman" w:hAnsi="Times New Roman" w:cs="Times New Roman"/>
          <w:sz w:val="24"/>
          <w:szCs w:val="24"/>
        </w:rPr>
        <w:t>Волкова С. И. Математика. Устные упражнения. 4 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7.</w:t>
      </w:r>
      <w:r w:rsidR="00420E9D">
        <w:rPr>
          <w:rFonts w:ascii="Times New Roman" w:eastAsia="Times New Roman" w:hAnsi="Times New Roman" w:cs="Times New Roman"/>
          <w:sz w:val="24"/>
          <w:szCs w:val="24"/>
        </w:rPr>
        <w:t>Волкова С. И., Степанова С. В., Бантова М. А. и др. Математика. Методические рекомендации. 4 класс</w:t>
      </w:r>
    </w:p>
    <w:p w:rsidR="00F03483" w:rsidRPr="00F9143A"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8. </w:t>
      </w:r>
      <w:r w:rsidR="00420E9D">
        <w:rPr>
          <w:rFonts w:ascii="Times New Roman" w:eastAsia="Times New Roman" w:hAnsi="Times New Roman" w:cs="Times New Roman"/>
          <w:sz w:val="24"/>
          <w:szCs w:val="24"/>
        </w:rPr>
        <w:t>Будённая И. О., Илюшин Л. С., Галактионова Т. Г. и др. Математика. Поурочные разработки. Технологические карты уроков. 4 класс</w:t>
      </w:r>
    </w:p>
    <w:p w:rsidR="00F03483" w:rsidRDefault="00420E9D" w:rsidP="0020047B">
      <w:pPr>
        <w:spacing w:after="0"/>
        <w:ind w:right="113"/>
        <w:jc w:val="both"/>
        <w:rPr>
          <w:sz w:val="20"/>
          <w:szCs w:val="20"/>
        </w:rPr>
      </w:pPr>
      <w:r>
        <w:rPr>
          <w:rFonts w:ascii="Times New Roman" w:eastAsia="Times New Roman" w:hAnsi="Times New Roman" w:cs="Times New Roman"/>
          <w:b/>
          <w:bCs/>
          <w:sz w:val="24"/>
          <w:szCs w:val="24"/>
        </w:rPr>
        <w:t>Завершённая предметн</w:t>
      </w:r>
      <w:r w:rsidR="00C94D19">
        <w:rPr>
          <w:rFonts w:ascii="Times New Roman" w:eastAsia="Times New Roman" w:hAnsi="Times New Roman" w:cs="Times New Roman"/>
          <w:b/>
          <w:bCs/>
          <w:sz w:val="24"/>
          <w:szCs w:val="24"/>
        </w:rPr>
        <w:t>ая линия «Окружающий мир» А. А.</w:t>
      </w:r>
      <w:r>
        <w:rPr>
          <w:rFonts w:ascii="Times New Roman" w:eastAsia="Times New Roman" w:hAnsi="Times New Roman" w:cs="Times New Roman"/>
          <w:b/>
          <w:bCs/>
          <w:sz w:val="24"/>
          <w:szCs w:val="24"/>
        </w:rPr>
        <w:t>Плешакова и др.</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1.</w:t>
      </w:r>
      <w:r w:rsidR="00420E9D">
        <w:rPr>
          <w:rFonts w:ascii="Times New Roman" w:eastAsia="Times New Roman" w:hAnsi="Times New Roman" w:cs="Times New Roman"/>
          <w:sz w:val="24"/>
          <w:szCs w:val="24"/>
        </w:rPr>
        <w:t>Плешаков А. А. Окружающий мир. Рабочие программы. Предметная линия учебников системы «Школа России». 1–4 классы</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2.</w:t>
      </w:r>
      <w:r w:rsidR="00420E9D">
        <w:rPr>
          <w:rFonts w:ascii="Times New Roman" w:eastAsia="Times New Roman" w:hAnsi="Times New Roman" w:cs="Times New Roman"/>
          <w:sz w:val="24"/>
          <w:szCs w:val="24"/>
        </w:rPr>
        <w:t>Плешаков А. А., Плешаков С. А. Энциклопедия путешествий. Страны мира. Книга для учащихся начальных классов</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3.</w:t>
      </w:r>
      <w:r w:rsidR="00420E9D">
        <w:rPr>
          <w:rFonts w:ascii="Times New Roman" w:eastAsia="Times New Roman" w:hAnsi="Times New Roman" w:cs="Times New Roman"/>
          <w:sz w:val="24"/>
          <w:szCs w:val="24"/>
        </w:rPr>
        <w:t>Плешаков А. А. От земли до неба. Атлас-определитель. Книга для учащихся</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4.</w:t>
      </w:r>
      <w:r w:rsidR="00420E9D">
        <w:rPr>
          <w:rFonts w:ascii="Times New Roman" w:eastAsia="Times New Roman" w:hAnsi="Times New Roman" w:cs="Times New Roman"/>
          <w:sz w:val="24"/>
          <w:szCs w:val="24"/>
        </w:rPr>
        <w:t>Плешаков А. А., Румянцев А. А. Великан на поляне, или Первые уроки экологической этики. Книга для учащихся</w:t>
      </w:r>
    </w:p>
    <w:p w:rsidR="00C94D19" w:rsidRDefault="00C94D19" w:rsidP="0020047B">
      <w:pPr>
        <w:tabs>
          <w:tab w:val="left" w:pos="142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420E9D" w:rsidRPr="00C94D19">
        <w:rPr>
          <w:rFonts w:ascii="Times New Roman" w:eastAsia="Times New Roman" w:hAnsi="Times New Roman" w:cs="Times New Roman"/>
          <w:sz w:val="24"/>
          <w:szCs w:val="24"/>
        </w:rPr>
        <w:t>Плешаков А. А. Зелёные страницы. Книга для учащихся</w:t>
      </w:r>
      <w:r>
        <w:rPr>
          <w:rFonts w:ascii="Times New Roman" w:eastAsia="Times New Roman" w:hAnsi="Times New Roman" w:cs="Times New Roman"/>
          <w:sz w:val="24"/>
          <w:szCs w:val="24"/>
        </w:rPr>
        <w:t xml:space="preserve"> </w:t>
      </w:r>
    </w:p>
    <w:p w:rsidR="00F03483" w:rsidRPr="00C94D19" w:rsidRDefault="00C94D19" w:rsidP="0020047B">
      <w:pPr>
        <w:tabs>
          <w:tab w:val="left" w:pos="142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420E9D" w:rsidRPr="00C94D19">
        <w:rPr>
          <w:rFonts w:ascii="Times New Roman" w:eastAsia="Times New Roman" w:hAnsi="Times New Roman" w:cs="Times New Roman"/>
          <w:b/>
          <w:bCs/>
          <w:sz w:val="24"/>
          <w:szCs w:val="24"/>
        </w:rPr>
        <w:t>ружающий мир. 1 класс</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Плешаков  А.  А.  Окружающий  мир.  1  класс.  В  2  частях  Плешаков А. А. Окружающий мир. Рабочая тетрадь. 1 класс. В 2 частях</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Плешаков А. А., Гара Н. Н., Назарова З. Д. Окружающий мир. Тесты. 1 класс</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3. </w:t>
      </w:r>
      <w:r w:rsidR="00420E9D">
        <w:rPr>
          <w:rFonts w:ascii="Times New Roman" w:eastAsia="Times New Roman" w:hAnsi="Times New Roman" w:cs="Times New Roman"/>
          <w:sz w:val="24"/>
          <w:szCs w:val="24"/>
        </w:rPr>
        <w:t>Плешаков А. А., Плешаков С. А. Окружающий мир. Проверочные работы. 1</w:t>
      </w:r>
    </w:p>
    <w:p w:rsidR="00F03483" w:rsidRDefault="00420E9D" w:rsidP="0020047B">
      <w:pPr>
        <w:spacing w:after="0"/>
        <w:jc w:val="both"/>
        <w:rPr>
          <w:rFonts w:eastAsia="Times New Roman"/>
          <w:sz w:val="24"/>
          <w:szCs w:val="24"/>
        </w:rPr>
      </w:pPr>
      <w:r>
        <w:rPr>
          <w:rFonts w:ascii="Times New Roman" w:eastAsia="Times New Roman" w:hAnsi="Times New Roman" w:cs="Times New Roman"/>
          <w:sz w:val="24"/>
          <w:szCs w:val="24"/>
        </w:rPr>
        <w:t>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4. </w:t>
      </w:r>
      <w:r w:rsidR="00420E9D">
        <w:rPr>
          <w:rFonts w:ascii="Times New Roman" w:eastAsia="Times New Roman" w:hAnsi="Times New Roman" w:cs="Times New Roman"/>
          <w:sz w:val="24"/>
          <w:szCs w:val="24"/>
        </w:rPr>
        <w:t>Плешаков А. А., Назарова З. Д. Окружающий мир. Тетрадь учебных достижений. 1 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5. </w:t>
      </w:r>
      <w:r w:rsidR="00420E9D">
        <w:rPr>
          <w:rFonts w:ascii="Times New Roman" w:eastAsia="Times New Roman" w:hAnsi="Times New Roman" w:cs="Times New Roman"/>
          <w:sz w:val="24"/>
          <w:szCs w:val="24"/>
        </w:rPr>
        <w:t>Плешаков А. А., Кирпичева О. Б., Ионова М. А. и др. Окружающий мир. Методические рекомендации. 1 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lastRenderedPageBreak/>
        <w:t xml:space="preserve">6. </w:t>
      </w:r>
      <w:r w:rsidR="00420E9D">
        <w:rPr>
          <w:rFonts w:ascii="Times New Roman" w:eastAsia="Times New Roman" w:hAnsi="Times New Roman" w:cs="Times New Roman"/>
          <w:sz w:val="24"/>
          <w:szCs w:val="24"/>
        </w:rPr>
        <w:t>Глаголева Ю. И., Илюшин Л. С., Галактионова Т. Г. и др. Окружающий мир. Поурочные разработки. Технологические карты уроков. 1 класс</w:t>
      </w:r>
    </w:p>
    <w:p w:rsidR="00F03483" w:rsidRPr="00F9143A"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7. </w:t>
      </w:r>
      <w:r w:rsidR="00420E9D">
        <w:rPr>
          <w:rFonts w:ascii="Times New Roman" w:eastAsia="Times New Roman" w:hAnsi="Times New Roman" w:cs="Times New Roman"/>
          <w:sz w:val="24"/>
          <w:szCs w:val="24"/>
        </w:rPr>
        <w:t>Плешаков А. А. Окружающий мир. Комплект демонстрационных таблиц с методическими рекомендациями. 1 класс</w:t>
      </w:r>
    </w:p>
    <w:p w:rsidR="00C94D19" w:rsidRDefault="00420E9D" w:rsidP="0020047B">
      <w:pPr>
        <w:spacing w:after="0"/>
        <w:jc w:val="both"/>
        <w:rPr>
          <w:sz w:val="20"/>
          <w:szCs w:val="20"/>
        </w:rPr>
      </w:pPr>
      <w:r>
        <w:rPr>
          <w:rFonts w:ascii="Times New Roman" w:eastAsia="Times New Roman" w:hAnsi="Times New Roman" w:cs="Times New Roman"/>
          <w:b/>
          <w:bCs/>
          <w:sz w:val="24"/>
          <w:szCs w:val="24"/>
        </w:rPr>
        <w:t>Окружающий мир. 2 класс</w:t>
      </w:r>
    </w:p>
    <w:p w:rsidR="00C94D19" w:rsidRDefault="00C94D19" w:rsidP="0020047B">
      <w:pPr>
        <w:spacing w:after="0"/>
        <w:jc w:val="both"/>
        <w:rPr>
          <w:rFonts w:ascii="Times New Roman" w:eastAsia="Times New Roman" w:hAnsi="Times New Roman" w:cs="Times New Roman"/>
          <w:sz w:val="24"/>
          <w:szCs w:val="24"/>
        </w:rPr>
      </w:pPr>
      <w:r>
        <w:rPr>
          <w:sz w:val="20"/>
          <w:szCs w:val="20"/>
        </w:rPr>
        <w:t>1.</w:t>
      </w:r>
      <w:r w:rsidR="00420E9D">
        <w:rPr>
          <w:rFonts w:ascii="Times New Roman" w:eastAsia="Times New Roman" w:hAnsi="Times New Roman" w:cs="Times New Roman"/>
          <w:sz w:val="24"/>
          <w:szCs w:val="24"/>
        </w:rPr>
        <w:t xml:space="preserve">Плешаков  А.  А.  Окружающий  мир.  2  класс.  В  2  частях  </w:t>
      </w:r>
    </w:p>
    <w:p w:rsidR="00F03483" w:rsidRDefault="00C94D19" w:rsidP="0020047B">
      <w:pPr>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Плешаков А. А. Окружающий мир. Рабочая тетрадь. 2 класс. В 2 частях</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3. </w:t>
      </w:r>
      <w:r w:rsidR="00420E9D">
        <w:rPr>
          <w:rFonts w:ascii="Times New Roman" w:eastAsia="Times New Roman" w:hAnsi="Times New Roman" w:cs="Times New Roman"/>
          <w:sz w:val="24"/>
          <w:szCs w:val="24"/>
        </w:rPr>
        <w:t>Плешаков А. А., Гара Н. Н., Назарова З. Д. Окружающий мир. Тесты. 2 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4. </w:t>
      </w:r>
      <w:r w:rsidR="00420E9D">
        <w:rPr>
          <w:rFonts w:ascii="Times New Roman" w:eastAsia="Times New Roman" w:hAnsi="Times New Roman" w:cs="Times New Roman"/>
          <w:sz w:val="24"/>
          <w:szCs w:val="24"/>
        </w:rPr>
        <w:t>Плешаков А. А., Соловьёва А. Е. Окружающий мир. Методические рекомендации. 2 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5. </w:t>
      </w:r>
      <w:r w:rsidR="00420E9D">
        <w:rPr>
          <w:rFonts w:ascii="Times New Roman" w:eastAsia="Times New Roman" w:hAnsi="Times New Roman" w:cs="Times New Roman"/>
          <w:sz w:val="24"/>
          <w:szCs w:val="24"/>
        </w:rPr>
        <w:t>Глаголева Ю. И., Илюшин Л. С., Галактионова Т. Г. и др. Окружающий мир. Поурочные разработки. Технологические карты уроков. 2 класс</w:t>
      </w:r>
    </w:p>
    <w:p w:rsidR="00F03483" w:rsidRPr="00F9143A"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6. </w:t>
      </w:r>
      <w:r w:rsidR="00420E9D">
        <w:rPr>
          <w:rFonts w:ascii="Times New Roman" w:eastAsia="Times New Roman" w:hAnsi="Times New Roman" w:cs="Times New Roman"/>
          <w:sz w:val="24"/>
          <w:szCs w:val="24"/>
        </w:rPr>
        <w:t>Плешаков А. А., Назарова З. Д. Окружающий мир. Комплект демонстрационных таблиц с методическими рекомендациями. 2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Окружающий мир. 3 класс</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 xml:space="preserve">Плешаков  А.  А.  Окружающий  мир.  3  класс.  В  2  частях  </w:t>
      </w:r>
      <w:r>
        <w:rPr>
          <w:rFonts w:ascii="Times New Roman" w:eastAsia="Times New Roman" w:hAnsi="Times New Roman" w:cs="Times New Roman"/>
          <w:sz w:val="24"/>
          <w:szCs w:val="24"/>
        </w:rPr>
        <w:t xml:space="preserve"> </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Плешаков А. А. Окружающий мир. Рабочая тетрадь. 3 класс. В 2 частях</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3. </w:t>
      </w:r>
      <w:r w:rsidR="00420E9D">
        <w:rPr>
          <w:rFonts w:ascii="Times New Roman" w:eastAsia="Times New Roman" w:hAnsi="Times New Roman" w:cs="Times New Roman"/>
          <w:sz w:val="24"/>
          <w:szCs w:val="24"/>
        </w:rPr>
        <w:t>Плешаков А. А., Гара Н. Н., Назарова З. Д. Окружающий мир. Тесты. 3 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4. </w:t>
      </w:r>
      <w:r w:rsidR="00420E9D">
        <w:rPr>
          <w:rFonts w:ascii="Times New Roman" w:eastAsia="Times New Roman" w:hAnsi="Times New Roman" w:cs="Times New Roman"/>
          <w:sz w:val="24"/>
          <w:szCs w:val="24"/>
        </w:rPr>
        <w:t>Плешаков А. А., Белянкова Н. М., Соловьёва А. Е. Окружающий мир. Методические рекомендации. 3 класс</w:t>
      </w:r>
    </w:p>
    <w:p w:rsidR="00F03483" w:rsidRPr="00F9143A"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5. </w:t>
      </w:r>
      <w:r w:rsidR="00420E9D">
        <w:rPr>
          <w:rFonts w:ascii="Times New Roman" w:eastAsia="Times New Roman" w:hAnsi="Times New Roman" w:cs="Times New Roman"/>
          <w:sz w:val="24"/>
          <w:szCs w:val="24"/>
        </w:rPr>
        <w:t>Глаголева Ю. И., Илюшин Л. С., Галактионова Т. Г. и др. Окружающий мир. Поурочные разработки. Технологические карты уроков. 3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Окружающий мир. 4 класс</w:t>
      </w:r>
    </w:p>
    <w:p w:rsidR="00F03483"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 xml:space="preserve">Плешаков А. А., Крючкова Е. А. Окружающий мир. 4 класс. В 2 частях </w:t>
      </w:r>
    </w:p>
    <w:p w:rsidR="00F03483"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Плешаков А. А., Крючкова Е. А. Окружающий мир. Рабочая тетрадь. 4 класс. В</w:t>
      </w:r>
    </w:p>
    <w:p w:rsidR="00F03483" w:rsidRDefault="00420E9D" w:rsidP="0020047B">
      <w:pPr>
        <w:spacing w:after="0"/>
        <w:jc w:val="both"/>
        <w:rPr>
          <w:rFonts w:eastAsia="Times New Roman"/>
          <w:sz w:val="24"/>
          <w:szCs w:val="24"/>
        </w:rPr>
      </w:pPr>
      <w:r>
        <w:rPr>
          <w:rFonts w:ascii="Times New Roman" w:eastAsia="Times New Roman" w:hAnsi="Times New Roman" w:cs="Times New Roman"/>
          <w:sz w:val="24"/>
          <w:szCs w:val="24"/>
        </w:rPr>
        <w:t>2 частях</w:t>
      </w:r>
    </w:p>
    <w:p w:rsidR="00C94D19"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3. </w:t>
      </w:r>
      <w:r w:rsidR="00420E9D">
        <w:rPr>
          <w:rFonts w:ascii="Times New Roman" w:eastAsia="Times New Roman" w:hAnsi="Times New Roman" w:cs="Times New Roman"/>
          <w:sz w:val="24"/>
          <w:szCs w:val="24"/>
        </w:rPr>
        <w:t>Плешаков А. А., Гара Н. Н., Назарова З. Д. Окружающий мир. Тесты. 4 класс</w:t>
      </w:r>
    </w:p>
    <w:p w:rsidR="00C94D19" w:rsidRDefault="00C94D19" w:rsidP="0020047B">
      <w:pPr>
        <w:tabs>
          <w:tab w:val="left" w:pos="1416"/>
        </w:tabs>
        <w:spacing w:after="0"/>
        <w:jc w:val="both"/>
        <w:rPr>
          <w:rFonts w:eastAsia="Times New Roman"/>
          <w:sz w:val="24"/>
          <w:szCs w:val="24"/>
        </w:rPr>
      </w:pPr>
      <w:r>
        <w:rPr>
          <w:rFonts w:eastAsia="Times New Roman"/>
          <w:sz w:val="24"/>
          <w:szCs w:val="24"/>
        </w:rPr>
        <w:t xml:space="preserve">4. </w:t>
      </w:r>
      <w:r w:rsidR="00420E9D">
        <w:rPr>
          <w:rFonts w:ascii="Times New Roman" w:eastAsia="Times New Roman" w:hAnsi="Times New Roman" w:cs="Times New Roman"/>
          <w:sz w:val="24"/>
          <w:szCs w:val="24"/>
        </w:rPr>
        <w:t>Плешаков А. А., Крючкова Е. А., Соловьёва А. Е. Окружающий мир. Методические рекомендации. 4 класс</w:t>
      </w:r>
    </w:p>
    <w:p w:rsidR="00F03483" w:rsidRDefault="00C94D19" w:rsidP="0020047B">
      <w:pPr>
        <w:tabs>
          <w:tab w:val="left" w:pos="1416"/>
        </w:tabs>
        <w:spacing w:after="0"/>
        <w:jc w:val="both"/>
        <w:rPr>
          <w:rFonts w:eastAsia="Times New Roman"/>
          <w:sz w:val="24"/>
          <w:szCs w:val="24"/>
        </w:rPr>
      </w:pPr>
      <w:r>
        <w:rPr>
          <w:rFonts w:eastAsia="Times New Roman"/>
          <w:sz w:val="24"/>
          <w:szCs w:val="24"/>
        </w:rPr>
        <w:t xml:space="preserve">5. </w:t>
      </w:r>
      <w:r w:rsidR="00420E9D">
        <w:rPr>
          <w:rFonts w:ascii="Times New Roman" w:eastAsia="Times New Roman" w:hAnsi="Times New Roman" w:cs="Times New Roman"/>
          <w:sz w:val="24"/>
          <w:szCs w:val="24"/>
        </w:rPr>
        <w:t>Глаголева Ю. И., Илюшин Л. С., Галактионова Т. Г. и др. Окружающий мир. Поурочные разработки. Технологические карты уроков. 4 класс</w:t>
      </w:r>
    </w:p>
    <w:p w:rsidR="00F03483" w:rsidRDefault="00F03483" w:rsidP="0020047B">
      <w:pPr>
        <w:spacing w:after="0"/>
        <w:jc w:val="both"/>
        <w:rPr>
          <w:sz w:val="20"/>
          <w:szCs w:val="20"/>
        </w:rPr>
      </w:pPr>
    </w:p>
    <w:p w:rsidR="00C94D19" w:rsidRDefault="00420E9D" w:rsidP="0020047B">
      <w:pPr>
        <w:spacing w:after="0"/>
        <w:ind w:right="-2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Завершённая предметная линия «Основы</w:t>
      </w:r>
      <w:r w:rsidR="00C94D19">
        <w:rPr>
          <w:rFonts w:ascii="Times New Roman" w:eastAsia="Times New Roman" w:hAnsi="Times New Roman" w:cs="Times New Roman"/>
          <w:b/>
          <w:bCs/>
          <w:sz w:val="24"/>
          <w:szCs w:val="24"/>
        </w:rPr>
        <w:t xml:space="preserve"> религиозных культур и светской  </w:t>
      </w:r>
      <w:r>
        <w:rPr>
          <w:rFonts w:ascii="Times New Roman" w:eastAsia="Times New Roman" w:hAnsi="Times New Roman" w:cs="Times New Roman"/>
          <w:b/>
          <w:bCs/>
          <w:sz w:val="24"/>
          <w:szCs w:val="24"/>
        </w:rPr>
        <w:t xml:space="preserve">этики». </w:t>
      </w:r>
    </w:p>
    <w:p w:rsidR="00F03483" w:rsidRDefault="00420E9D" w:rsidP="0020047B">
      <w:pPr>
        <w:spacing w:after="0"/>
        <w:ind w:right="-29"/>
        <w:jc w:val="both"/>
        <w:rPr>
          <w:sz w:val="20"/>
          <w:szCs w:val="20"/>
        </w:rPr>
      </w:pPr>
      <w:r>
        <w:rPr>
          <w:rFonts w:ascii="Times New Roman" w:eastAsia="Times New Roman" w:hAnsi="Times New Roman" w:cs="Times New Roman"/>
          <w:b/>
          <w:bCs/>
          <w:sz w:val="24"/>
          <w:szCs w:val="24"/>
        </w:rPr>
        <w:t>4 класс</w:t>
      </w:r>
    </w:p>
    <w:p w:rsidR="00C94D19" w:rsidRDefault="00C94D19"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Данилюк А. Я., Емельянова Т. В., Мацыяка Е. В. и др. Основы религиозных культур и светской этики. Сборник рабочих программ. 4 класс</w:t>
      </w:r>
    </w:p>
    <w:p w:rsidR="00C94D19" w:rsidRDefault="00C94D19" w:rsidP="0020047B">
      <w:pPr>
        <w:tabs>
          <w:tab w:val="left" w:pos="1420"/>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Данилюк А. Я. Основы религиозных культур и светской этики. Книга для</w:t>
      </w:r>
      <w:r>
        <w:rPr>
          <w:rFonts w:eastAsia="Times New Roman"/>
          <w:sz w:val="24"/>
          <w:szCs w:val="24"/>
        </w:rPr>
        <w:t xml:space="preserve"> </w:t>
      </w:r>
      <w:r>
        <w:rPr>
          <w:rFonts w:ascii="Times New Roman" w:eastAsia="Times New Roman" w:hAnsi="Times New Roman" w:cs="Times New Roman"/>
          <w:sz w:val="24"/>
          <w:szCs w:val="24"/>
        </w:rPr>
        <w:t>р</w:t>
      </w:r>
      <w:r w:rsidR="00420E9D">
        <w:rPr>
          <w:rFonts w:ascii="Times New Roman" w:eastAsia="Times New Roman" w:hAnsi="Times New Roman" w:cs="Times New Roman"/>
          <w:sz w:val="24"/>
          <w:szCs w:val="24"/>
        </w:rPr>
        <w:t>одителей</w:t>
      </w:r>
    </w:p>
    <w:p w:rsidR="00C94D19" w:rsidRDefault="00420E9D" w:rsidP="0020047B">
      <w:pPr>
        <w:spacing w:after="0"/>
        <w:jc w:val="both"/>
        <w:rPr>
          <w:rFonts w:eastAsia="Times New Roman"/>
          <w:sz w:val="24"/>
          <w:szCs w:val="24"/>
        </w:rPr>
      </w:pPr>
      <w:r>
        <w:rPr>
          <w:rFonts w:ascii="Times New Roman" w:eastAsia="Times New Roman" w:hAnsi="Times New Roman" w:cs="Times New Roman"/>
          <w:b/>
          <w:bCs/>
          <w:sz w:val="24"/>
          <w:szCs w:val="24"/>
        </w:rPr>
        <w:t>Основы православной культуры</w:t>
      </w:r>
    </w:p>
    <w:p w:rsidR="00F03483" w:rsidRDefault="00C94D19" w:rsidP="0020047B">
      <w:pPr>
        <w:spacing w:after="0"/>
        <w:jc w:val="both"/>
        <w:rPr>
          <w:rFonts w:eastAsia="Times New Roman"/>
          <w:sz w:val="24"/>
          <w:szCs w:val="24"/>
        </w:rPr>
      </w:pPr>
      <w:r>
        <w:rPr>
          <w:rFonts w:eastAsia="Times New Roman"/>
          <w:sz w:val="24"/>
          <w:szCs w:val="24"/>
        </w:rPr>
        <w:t xml:space="preserve">1. </w:t>
      </w:r>
      <w:r w:rsidR="00420E9D">
        <w:rPr>
          <w:rFonts w:ascii="Times New Roman" w:eastAsia="Times New Roman" w:hAnsi="Times New Roman" w:cs="Times New Roman"/>
          <w:sz w:val="24"/>
          <w:szCs w:val="24"/>
        </w:rPr>
        <w:t xml:space="preserve">Кураев А. В. Основы религиозных культур и светской этики. Основы православной культуры. 4 класс </w:t>
      </w:r>
    </w:p>
    <w:p w:rsidR="00F03483" w:rsidRPr="00F9143A"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Обернихина Г. А. Основы религиозных культур и светской этики. Основы православной культуры. Рабочая тетрадь. 4 класс</w:t>
      </w:r>
    </w:p>
    <w:p w:rsidR="00C94D19" w:rsidRDefault="00420E9D" w:rsidP="0020047B">
      <w:pPr>
        <w:spacing w:after="0"/>
        <w:ind w:right="3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Завершённая предметная линия «Изобразительное искусство» </w:t>
      </w:r>
    </w:p>
    <w:p w:rsidR="00F03483" w:rsidRDefault="00420E9D" w:rsidP="0020047B">
      <w:pPr>
        <w:spacing w:after="0"/>
        <w:ind w:right="320"/>
        <w:jc w:val="both"/>
        <w:rPr>
          <w:sz w:val="20"/>
          <w:szCs w:val="20"/>
        </w:rPr>
      </w:pPr>
      <w:r>
        <w:rPr>
          <w:rFonts w:ascii="Times New Roman" w:eastAsia="Times New Roman" w:hAnsi="Times New Roman" w:cs="Times New Roman"/>
          <w:b/>
          <w:bCs/>
          <w:sz w:val="24"/>
          <w:szCs w:val="24"/>
        </w:rPr>
        <w:t>под редакцией Б. М. Неменского</w:t>
      </w:r>
    </w:p>
    <w:p w:rsidR="00C94D19"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Неменский Б. М., Неменская Л. А., Горяева Н. А. и др. Изобразительное искусство. Рабочие программы. Предметная линия учебников под ред. Б. М. Неменского. 1–4 классы</w:t>
      </w:r>
    </w:p>
    <w:p w:rsidR="00F03483" w:rsidRPr="00F9143A" w:rsidRDefault="00C94D19" w:rsidP="0020047B">
      <w:pPr>
        <w:tabs>
          <w:tab w:val="left" w:pos="1416"/>
        </w:tabs>
        <w:spacing w:after="0"/>
        <w:jc w:val="both"/>
        <w:rPr>
          <w:rFonts w:eastAsia="Times New Roman"/>
          <w:sz w:val="24"/>
          <w:szCs w:val="24"/>
        </w:rPr>
      </w:pPr>
      <w:r>
        <w:rPr>
          <w:rFonts w:eastAsia="Times New Roman"/>
          <w:sz w:val="24"/>
          <w:szCs w:val="24"/>
        </w:rPr>
        <w:lastRenderedPageBreak/>
        <w:t xml:space="preserve">2. </w:t>
      </w:r>
      <w:r w:rsidR="00420E9D">
        <w:rPr>
          <w:rFonts w:ascii="Times New Roman" w:eastAsia="Times New Roman" w:hAnsi="Times New Roman" w:cs="Times New Roman"/>
          <w:sz w:val="24"/>
          <w:szCs w:val="24"/>
        </w:rPr>
        <w:t>Неменский Б. М., Неменская Л. А., Коротеева Е. И. и др. Уроки изобразительного искусства. Поурочные разработки. 1–4 классы. Под ред. Б. М. Неменского</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Изобразительное искусство. 1 класс</w:t>
      </w:r>
    </w:p>
    <w:p w:rsidR="00C94D19"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Неменская Л. А. Изобразительное искусство. Ты изображаешь, украшаешь и строишь. 1 класс. Под ред. Б. М. Неменского</w:t>
      </w:r>
    </w:p>
    <w:p w:rsidR="00F03483" w:rsidRDefault="00C94D19" w:rsidP="0020047B">
      <w:pPr>
        <w:tabs>
          <w:tab w:val="left" w:pos="141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Неменская Л. А. Изобразительное искусство. Твоя мастерская. Рабочая тетрадь. 1 класс. Под ред. Б. М. Неменского</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Изобразительное искусство. 2 класс</w:t>
      </w:r>
    </w:p>
    <w:p w:rsidR="00C94D19"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Коротеева Е. И. Изобразительное искусство. Искусство и ты. 2 класс Под ред. Б. М. Неменского</w:t>
      </w:r>
    </w:p>
    <w:p w:rsidR="00F03483" w:rsidRDefault="00C94D19" w:rsidP="0020047B">
      <w:pPr>
        <w:tabs>
          <w:tab w:val="left" w:pos="141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Горяева Н. А., Неменская Л. А., Питерских А. С. и др. Изобразительное искусство. Твоя мастерская. Рабочая тетрадь. 2 класс. Под ред. Б. М. Неменского</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Изобразительное искусство. 3 класс</w:t>
      </w:r>
    </w:p>
    <w:p w:rsidR="00C94D19"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Горяева Н. А., Неменская Л. А., Питерских А. С. и др. Изобразительное искусство. Искусство вокруг нас. 3 класс. Под ред. Б. М. Неменского</w:t>
      </w:r>
    </w:p>
    <w:p w:rsidR="00F03483" w:rsidRDefault="00C94D19" w:rsidP="0020047B">
      <w:pPr>
        <w:tabs>
          <w:tab w:val="left" w:pos="141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Горяева Н. А., Неменская Л. А., Питерских А. С. и др. Изобразительное искусство. Твоя мастерская. Рабочая тетрадь. 3 класс. Под ред. Б. М. Неменского</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Изобразительное искусство. 4 класс</w:t>
      </w:r>
    </w:p>
    <w:p w:rsidR="00C94D19" w:rsidRDefault="00C94D19"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Неменская Л. А. Изобразительное искусство. Каждый народ – художник. 4 класс. Под ред. Б. М. Неменского</w:t>
      </w:r>
    </w:p>
    <w:p w:rsidR="00F03483" w:rsidRPr="00F9143A" w:rsidRDefault="00C94D19" w:rsidP="0020047B">
      <w:pPr>
        <w:tabs>
          <w:tab w:val="left" w:pos="141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Неменская Л. А. Изобразительное искусство. Твоя мастерская. Рабочая тетрадь. 4 класс. Под ред. Б. М. Неменского</w:t>
      </w:r>
    </w:p>
    <w:p w:rsidR="00C94D19" w:rsidRDefault="00420E9D" w:rsidP="0020047B">
      <w:pPr>
        <w:spacing w:after="0"/>
        <w:ind w:right="2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Завершённая предметная линия «Музыка» Е. Д. Критской, Г. П. Сергеевой, </w:t>
      </w:r>
    </w:p>
    <w:p w:rsidR="00F03483" w:rsidRDefault="00420E9D" w:rsidP="0020047B">
      <w:pPr>
        <w:spacing w:after="0"/>
        <w:ind w:right="220"/>
        <w:jc w:val="both"/>
        <w:rPr>
          <w:sz w:val="20"/>
          <w:szCs w:val="20"/>
        </w:rPr>
      </w:pPr>
      <w:r>
        <w:rPr>
          <w:rFonts w:ascii="Times New Roman" w:eastAsia="Times New Roman" w:hAnsi="Times New Roman" w:cs="Times New Roman"/>
          <w:b/>
          <w:bCs/>
          <w:sz w:val="24"/>
          <w:szCs w:val="24"/>
        </w:rPr>
        <w:t>Т. С. Шмагиной</w:t>
      </w:r>
    </w:p>
    <w:p w:rsidR="00C94D19" w:rsidRDefault="00C94D19" w:rsidP="0020047B">
      <w:pPr>
        <w:tabs>
          <w:tab w:val="left" w:pos="125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Сергеева Г. П. Музыка. Рабочие программы. Предметная линия учебников Г. П. Сергеевой. 1–4 классы</w:t>
      </w:r>
    </w:p>
    <w:p w:rsidR="00F03483" w:rsidRDefault="00C94D19" w:rsidP="0020047B">
      <w:pPr>
        <w:tabs>
          <w:tab w:val="left" w:pos="125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Критская Е. Д., Сергеева Г. П., Шмагина Т. С. Уроки музыки. Поурочные разработки. 1–4 классы</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Музыка. 1 класс</w:t>
      </w:r>
    </w:p>
    <w:p w:rsidR="006532E2" w:rsidRDefault="00C94D19" w:rsidP="0020047B">
      <w:pPr>
        <w:tabs>
          <w:tab w:val="left" w:pos="126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Критская Е. Д., Сергеева Г. П., Шмагина Т. С. Музыка. 1 класс</w:t>
      </w:r>
    </w:p>
    <w:p w:rsidR="006532E2" w:rsidRDefault="006532E2" w:rsidP="0020047B">
      <w:pPr>
        <w:tabs>
          <w:tab w:val="left" w:pos="125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Критская Е. Д., Сергеева Г. П., Шмагина Т. С. Музыка. Рабочая тетрадь. 1 класс</w:t>
      </w:r>
    </w:p>
    <w:p w:rsidR="006532E2" w:rsidRDefault="006532E2" w:rsidP="0020047B">
      <w:pPr>
        <w:tabs>
          <w:tab w:val="left" w:pos="1256"/>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Критская Е. Д., Сергеева Г. П., Шмагина Т. С. Музыка. Хрестоматия музыкального материала. 1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Музыка. 2 класс</w:t>
      </w:r>
    </w:p>
    <w:p w:rsidR="00F27B02" w:rsidRDefault="00F27B02" w:rsidP="0020047B">
      <w:pPr>
        <w:tabs>
          <w:tab w:val="left" w:pos="126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Критская Е. Д., Сергеева Г. П., Шмагина Т. С. Музыка. 2 класс</w:t>
      </w:r>
    </w:p>
    <w:p w:rsidR="00F27B02" w:rsidRDefault="00F27B02" w:rsidP="0020047B">
      <w:pPr>
        <w:tabs>
          <w:tab w:val="left" w:pos="125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Критская Е. Д., Сергеева Г. П., Шмагина Т. С. Музыка. Рабочая тетрадь. 2 класс</w:t>
      </w:r>
    </w:p>
    <w:p w:rsidR="00F03483" w:rsidRDefault="00F27B02" w:rsidP="0020047B">
      <w:pPr>
        <w:tabs>
          <w:tab w:val="left" w:pos="1256"/>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Критская Е. Д., Сергеева Г. П., Шмагина Т. С. Музыка. Хрестоматия музыкального материала. 2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Музыка. 3 класс</w:t>
      </w:r>
    </w:p>
    <w:p w:rsidR="00F27B02" w:rsidRDefault="00F27B02" w:rsidP="0020047B">
      <w:pPr>
        <w:tabs>
          <w:tab w:val="left" w:pos="126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Критская Е. Д., Сергеева Г. П., Шмагина Т. С. Музыка. 3 класс</w:t>
      </w:r>
    </w:p>
    <w:p w:rsidR="00F27B02" w:rsidRDefault="00F27B02" w:rsidP="0020047B">
      <w:pPr>
        <w:tabs>
          <w:tab w:val="left" w:pos="1260"/>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Критская Е. Д., Сергеева Г. П., Шмагина Т. С. Музыка. Рабочая тетрадь. 3 класс</w:t>
      </w:r>
    </w:p>
    <w:p w:rsidR="00F03483" w:rsidRDefault="00F27B02" w:rsidP="0020047B">
      <w:pPr>
        <w:tabs>
          <w:tab w:val="left" w:pos="1260"/>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Критская Е. Д. Музыка. Хрестоматия музыкального материала. 3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Музыка. 4 класс</w:t>
      </w:r>
    </w:p>
    <w:p w:rsidR="00F27B02" w:rsidRDefault="00F27B02" w:rsidP="0020047B">
      <w:pPr>
        <w:tabs>
          <w:tab w:val="left" w:pos="126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Критская Е. Д., Сергеева Г. П., Шмагина Т. С. Музыка. 4 класс</w:t>
      </w:r>
    </w:p>
    <w:p w:rsidR="00F27B02" w:rsidRDefault="00F27B02" w:rsidP="0020047B">
      <w:pPr>
        <w:tabs>
          <w:tab w:val="left" w:pos="1260"/>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Критская Е. Д., Сергеева Г. П., Шмагина Т. С. Музыка. Рабочая тетрадь. 4 класс</w:t>
      </w:r>
    </w:p>
    <w:p w:rsidR="00F03483" w:rsidRDefault="00F27B02" w:rsidP="0020047B">
      <w:pPr>
        <w:tabs>
          <w:tab w:val="left" w:pos="1260"/>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Критская Е. Д. и др. Музыка. Хрестоматия музыкального материала. 4 класс</w:t>
      </w:r>
    </w:p>
    <w:p w:rsidR="00F03483" w:rsidRDefault="00F03483" w:rsidP="00184243">
      <w:pPr>
        <w:spacing w:after="0"/>
        <w:rPr>
          <w:sz w:val="20"/>
          <w:szCs w:val="20"/>
        </w:rPr>
      </w:pPr>
    </w:p>
    <w:p w:rsidR="00F03483" w:rsidRDefault="00420E9D" w:rsidP="0020047B">
      <w:pPr>
        <w:spacing w:after="0"/>
        <w:ind w:right="-29"/>
        <w:jc w:val="both"/>
        <w:rPr>
          <w:sz w:val="20"/>
          <w:szCs w:val="20"/>
        </w:rPr>
      </w:pPr>
      <w:r>
        <w:rPr>
          <w:rFonts w:ascii="Times New Roman" w:eastAsia="Times New Roman" w:hAnsi="Times New Roman" w:cs="Times New Roman"/>
          <w:b/>
          <w:bCs/>
          <w:sz w:val="24"/>
          <w:szCs w:val="24"/>
        </w:rPr>
        <w:lastRenderedPageBreak/>
        <w:t>Завершённая предметная линия «Технология» Е. А. Лутцевой, Т. П.</w:t>
      </w:r>
      <w:r w:rsidR="00F27B0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Зуевой</w:t>
      </w:r>
    </w:p>
    <w:p w:rsidR="00F03483" w:rsidRDefault="00F27B02" w:rsidP="0020047B">
      <w:pPr>
        <w:tabs>
          <w:tab w:val="left" w:pos="1256"/>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Лутцева Е. А., Зуева Т. П. Технология. Рабочие программы. Предметная линия учебников системы «Школа России». 1–4 классы</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Технология. 1 класс</w:t>
      </w:r>
    </w:p>
    <w:p w:rsidR="00F27B02" w:rsidRDefault="00F27B02" w:rsidP="0020047B">
      <w:pPr>
        <w:tabs>
          <w:tab w:val="left" w:pos="126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Лутцева Е. А., Зуева Т. П. Технология. 1 класс</w:t>
      </w:r>
    </w:p>
    <w:p w:rsidR="00F27B02" w:rsidRDefault="00F27B02" w:rsidP="0020047B">
      <w:pPr>
        <w:tabs>
          <w:tab w:val="left" w:pos="125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Лутцева Е. А., Зуева Т. П. Технология. Рабочая тетрадь. 1 класс</w:t>
      </w:r>
    </w:p>
    <w:p w:rsidR="00F03483" w:rsidRDefault="00F27B02" w:rsidP="0020047B">
      <w:pPr>
        <w:tabs>
          <w:tab w:val="left" w:pos="1256"/>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Лутцева Е. А., Зуева Т. П. Технология. Методическое пособие с поурочными разработками. 1 класс</w:t>
      </w:r>
    </w:p>
    <w:p w:rsidR="00F03483" w:rsidRDefault="00420E9D" w:rsidP="0020047B">
      <w:pPr>
        <w:spacing w:after="0"/>
        <w:jc w:val="both"/>
        <w:rPr>
          <w:rFonts w:eastAsia="Times New Roman"/>
          <w:sz w:val="24"/>
          <w:szCs w:val="24"/>
        </w:rPr>
      </w:pPr>
      <w:r>
        <w:rPr>
          <w:rFonts w:ascii="Times New Roman" w:eastAsia="Times New Roman" w:hAnsi="Times New Roman" w:cs="Times New Roman"/>
          <w:b/>
          <w:bCs/>
          <w:sz w:val="24"/>
          <w:szCs w:val="24"/>
        </w:rPr>
        <w:t>Технология. 2 класс</w:t>
      </w:r>
    </w:p>
    <w:p w:rsidR="00F27B02" w:rsidRDefault="00F27B02" w:rsidP="0020047B">
      <w:pPr>
        <w:tabs>
          <w:tab w:val="left" w:pos="126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Лутцева Е. А., Зуева Т. П. Технология. 2 класс</w:t>
      </w:r>
    </w:p>
    <w:p w:rsidR="00F27B02" w:rsidRDefault="00F27B02" w:rsidP="0020047B">
      <w:pPr>
        <w:tabs>
          <w:tab w:val="left" w:pos="125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Лутцева Е. А., Зуева Т. П. Технология. Рабочая тетрадь. 2 класс</w:t>
      </w:r>
    </w:p>
    <w:p w:rsidR="00F03483" w:rsidRDefault="00F27B02" w:rsidP="0020047B">
      <w:pPr>
        <w:tabs>
          <w:tab w:val="left" w:pos="1256"/>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Лутцева Е. А., Зуева Т. П. Технология. Методическое пособие с поурочными разработками. 2 класс</w:t>
      </w:r>
    </w:p>
    <w:p w:rsidR="00F03483" w:rsidRDefault="00420E9D" w:rsidP="0020047B">
      <w:pPr>
        <w:spacing w:after="0"/>
        <w:jc w:val="both"/>
        <w:rPr>
          <w:rFonts w:eastAsia="Times New Roman"/>
          <w:sz w:val="24"/>
          <w:szCs w:val="24"/>
        </w:rPr>
      </w:pPr>
      <w:r>
        <w:rPr>
          <w:rFonts w:ascii="Times New Roman" w:eastAsia="Times New Roman" w:hAnsi="Times New Roman" w:cs="Times New Roman"/>
          <w:b/>
          <w:bCs/>
          <w:sz w:val="24"/>
          <w:szCs w:val="24"/>
        </w:rPr>
        <w:t>Технология. 3 класс</w:t>
      </w:r>
    </w:p>
    <w:p w:rsidR="00F27B02" w:rsidRDefault="00F27B02" w:rsidP="0020047B">
      <w:pPr>
        <w:tabs>
          <w:tab w:val="left" w:pos="126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Лутцева Е. А., Зуева Т. П. Технология. 3 класс</w:t>
      </w:r>
    </w:p>
    <w:p w:rsidR="00F27B02" w:rsidRDefault="00F27B02" w:rsidP="0020047B">
      <w:pPr>
        <w:tabs>
          <w:tab w:val="left" w:pos="1260"/>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Лутцева Е. А., Зуева Т. П. Технология. Рабочая тетрадь. 3 класс</w:t>
      </w:r>
    </w:p>
    <w:p w:rsidR="00F03483" w:rsidRDefault="00F27B02" w:rsidP="0020047B">
      <w:pPr>
        <w:tabs>
          <w:tab w:val="left" w:pos="1260"/>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Лутцева Е. А., Зуева Т. П. Технология. Методическое пособие с поурочными разработками. 3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Технология. 4 класс</w:t>
      </w:r>
    </w:p>
    <w:p w:rsidR="00F27B02" w:rsidRDefault="00F27B02" w:rsidP="0020047B">
      <w:pPr>
        <w:tabs>
          <w:tab w:val="left" w:pos="1420"/>
        </w:tabs>
        <w:spacing w:after="0"/>
        <w:jc w:val="both"/>
        <w:rPr>
          <w:rFonts w:eastAsia="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Лутцева Е. А., Зуева Т. П. Технология. 4 класс</w:t>
      </w:r>
    </w:p>
    <w:p w:rsidR="00F27B02" w:rsidRDefault="00F27B02" w:rsidP="0020047B">
      <w:pPr>
        <w:tabs>
          <w:tab w:val="left" w:pos="1416"/>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Лутцева Е. А., Зуева Т. П. Технология. Рабочая тетрадь. 4 класс</w:t>
      </w:r>
    </w:p>
    <w:p w:rsidR="00F03483" w:rsidRDefault="00F27B02" w:rsidP="0020047B">
      <w:pPr>
        <w:tabs>
          <w:tab w:val="left" w:pos="1416"/>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Лутцева Е. А., Зуева Т. П. Технология. Методическое пособие с поурочными разработками. 4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Завершённая предметная линия «Физическая культура» В. И. Ляха</w:t>
      </w:r>
    </w:p>
    <w:p w:rsidR="00F27B02" w:rsidRDefault="00F27B02" w:rsidP="0020047B">
      <w:pPr>
        <w:tabs>
          <w:tab w:val="left" w:pos="1420"/>
        </w:tabs>
        <w:spacing w:after="0"/>
        <w:jc w:val="both"/>
        <w:rPr>
          <w:rFonts w:eastAsia="Times New Roman"/>
          <w:sz w:val="24"/>
          <w:szCs w:val="24"/>
        </w:rPr>
      </w:pPr>
      <w:r>
        <w:rPr>
          <w:sz w:val="20"/>
          <w:szCs w:val="20"/>
        </w:rPr>
        <w:t xml:space="preserve">1. </w:t>
      </w:r>
      <w:r w:rsidR="00420E9D">
        <w:rPr>
          <w:rFonts w:ascii="Times New Roman" w:eastAsia="Times New Roman" w:hAnsi="Times New Roman" w:cs="Times New Roman"/>
          <w:sz w:val="24"/>
          <w:szCs w:val="24"/>
        </w:rPr>
        <w:t>Лях В. И. Физическая культура. Рабочие программы. Предметная линия учебников В. И. Ляха. 1–4 классы</w:t>
      </w:r>
    </w:p>
    <w:p w:rsidR="00F27B02" w:rsidRDefault="00F27B02" w:rsidP="0020047B">
      <w:pPr>
        <w:tabs>
          <w:tab w:val="left" w:pos="1420"/>
        </w:tabs>
        <w:spacing w:after="0"/>
        <w:jc w:val="both"/>
        <w:rPr>
          <w:rFonts w:eastAsia="Times New Roman"/>
          <w:sz w:val="24"/>
          <w:szCs w:val="24"/>
        </w:rPr>
      </w:pPr>
      <w:r>
        <w:rPr>
          <w:rFonts w:eastAsia="Times New Roman"/>
          <w:sz w:val="24"/>
          <w:szCs w:val="24"/>
        </w:rPr>
        <w:t xml:space="preserve">2. </w:t>
      </w:r>
      <w:r w:rsidR="00420E9D">
        <w:rPr>
          <w:rFonts w:ascii="Times New Roman" w:eastAsia="Times New Roman" w:hAnsi="Times New Roman" w:cs="Times New Roman"/>
          <w:sz w:val="24"/>
          <w:szCs w:val="24"/>
        </w:rPr>
        <w:t>Лях В. И. Физическая культура. 1–4 классы</w:t>
      </w:r>
    </w:p>
    <w:p w:rsidR="00F03483" w:rsidRPr="00F9143A" w:rsidRDefault="00F27B02" w:rsidP="0020047B">
      <w:pPr>
        <w:tabs>
          <w:tab w:val="left" w:pos="1420"/>
        </w:tabs>
        <w:spacing w:after="0"/>
        <w:jc w:val="both"/>
        <w:rPr>
          <w:rFonts w:eastAsia="Times New Roman"/>
          <w:sz w:val="24"/>
          <w:szCs w:val="24"/>
        </w:rPr>
      </w:pPr>
      <w:r>
        <w:rPr>
          <w:rFonts w:eastAsia="Times New Roman"/>
          <w:sz w:val="24"/>
          <w:szCs w:val="24"/>
        </w:rPr>
        <w:t xml:space="preserve">3. </w:t>
      </w:r>
      <w:r w:rsidR="00420E9D">
        <w:rPr>
          <w:rFonts w:ascii="Times New Roman" w:eastAsia="Times New Roman" w:hAnsi="Times New Roman" w:cs="Times New Roman"/>
          <w:sz w:val="24"/>
          <w:szCs w:val="24"/>
        </w:rPr>
        <w:t>Лях В. И. Физическая культура. Методические рекомендации. 1–4 классы</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Серия «Готовимся к Всероссийской проверочной работе»</w:t>
      </w:r>
    </w:p>
    <w:p w:rsidR="00F27B02" w:rsidRDefault="00F27B02" w:rsidP="0020047B">
      <w:pPr>
        <w:pStyle w:val="a4"/>
        <w:tabs>
          <w:tab w:val="left" w:pos="0"/>
        </w:tabs>
        <w:spacing w:after="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420E9D" w:rsidRPr="00F27B02">
        <w:rPr>
          <w:rFonts w:ascii="Times New Roman" w:eastAsia="Times New Roman" w:hAnsi="Times New Roman" w:cs="Times New Roman"/>
          <w:sz w:val="24"/>
          <w:szCs w:val="24"/>
        </w:rPr>
        <w:t>Ковалева Г. С., Кузнецова М. И., Краснянская К. А., Рыдзе О. А., Демидова М. Ю. Готовимся к Всероссийской проверочной работе. Русский язык. Математика. Окружающий мир. Методические рекомендации. 4 класс</w:t>
      </w:r>
    </w:p>
    <w:p w:rsidR="00F27B02" w:rsidRDefault="00F27B02" w:rsidP="0020047B">
      <w:pPr>
        <w:pStyle w:val="a4"/>
        <w:tabs>
          <w:tab w:val="left" w:pos="0"/>
        </w:tabs>
        <w:spacing w:after="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Кузнецова М. И. / Под редакцией Ковалевой Г. С. Готовимся к Всероссийской проверочной работе. Русский язык. Рабочая тетрадь. 4 класс</w:t>
      </w:r>
    </w:p>
    <w:p w:rsidR="00F27B02" w:rsidRDefault="00F27B02" w:rsidP="0020047B">
      <w:pPr>
        <w:pStyle w:val="a4"/>
        <w:tabs>
          <w:tab w:val="left" w:pos="0"/>
        </w:tabs>
        <w:spacing w:after="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420E9D">
        <w:rPr>
          <w:rFonts w:ascii="Times New Roman" w:eastAsia="Times New Roman" w:hAnsi="Times New Roman" w:cs="Times New Roman"/>
          <w:sz w:val="24"/>
          <w:szCs w:val="24"/>
        </w:rPr>
        <w:t>Рыдзе О. А., Краснянская К.А. / Под редакцией Ковалевой Г. С. Готовимся к Всероссийской проверочной работе. Математика. Рабочая тетрадь. 4 класс</w:t>
      </w:r>
    </w:p>
    <w:p w:rsidR="00F03483" w:rsidRPr="00F9143A" w:rsidRDefault="00F27B02" w:rsidP="0020047B">
      <w:pPr>
        <w:pStyle w:val="a4"/>
        <w:tabs>
          <w:tab w:val="left" w:pos="0"/>
        </w:tabs>
        <w:spacing w:after="0"/>
        <w:ind w:left="0"/>
        <w:jc w:val="both"/>
        <w:rPr>
          <w:rFonts w:eastAsia="Times New Roman"/>
          <w:sz w:val="24"/>
          <w:szCs w:val="24"/>
        </w:rPr>
      </w:pPr>
      <w:r>
        <w:rPr>
          <w:rFonts w:ascii="Times New Roman" w:eastAsia="Times New Roman" w:hAnsi="Times New Roman" w:cs="Times New Roman"/>
          <w:sz w:val="24"/>
          <w:szCs w:val="24"/>
        </w:rPr>
        <w:t>4.</w:t>
      </w:r>
      <w:r w:rsidR="00420E9D">
        <w:rPr>
          <w:rFonts w:ascii="Times New Roman" w:eastAsia="Times New Roman" w:hAnsi="Times New Roman" w:cs="Times New Roman"/>
          <w:sz w:val="24"/>
          <w:szCs w:val="24"/>
        </w:rPr>
        <w:t>Демидова М. Ю. / Под редакцией Ковалевой Г. С. Готовимся к Всероссийской проверочной работе. Окружающий мир. Рабочая тетрадь. 4 класс</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Серия «Всероссийские проверочные работы»</w:t>
      </w:r>
    </w:p>
    <w:p w:rsidR="00F27B02" w:rsidRDefault="00F27B02" w:rsidP="0020047B">
      <w:pPr>
        <w:tabs>
          <w:tab w:val="left" w:pos="1416"/>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420E9D">
        <w:rPr>
          <w:rFonts w:ascii="Times New Roman" w:eastAsia="Times New Roman" w:hAnsi="Times New Roman" w:cs="Times New Roman"/>
          <w:sz w:val="24"/>
          <w:szCs w:val="24"/>
        </w:rPr>
        <w:t xml:space="preserve">Комиссарова Л. Ю. Всероссийские проверочные работы. Русский язык. Рабочая тетрадь. </w:t>
      </w:r>
    </w:p>
    <w:p w:rsidR="00F27B02" w:rsidRDefault="00420E9D"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4 класс</w:t>
      </w:r>
    </w:p>
    <w:p w:rsidR="00F03483" w:rsidRPr="00F9143A" w:rsidRDefault="00F27B02" w:rsidP="0020047B">
      <w:pPr>
        <w:tabs>
          <w:tab w:val="left" w:pos="1416"/>
        </w:tabs>
        <w:spacing w:after="0"/>
        <w:jc w:val="both"/>
        <w:rPr>
          <w:rFonts w:eastAsia="Times New Roman"/>
          <w:sz w:val="24"/>
          <w:szCs w:val="24"/>
        </w:rPr>
      </w:pPr>
      <w:r>
        <w:rPr>
          <w:rFonts w:ascii="Times New Roman" w:eastAsia="Times New Roman" w:hAnsi="Times New Roman" w:cs="Times New Roman"/>
          <w:sz w:val="24"/>
          <w:szCs w:val="24"/>
        </w:rPr>
        <w:t xml:space="preserve">2. </w:t>
      </w:r>
      <w:r w:rsidR="00420E9D">
        <w:rPr>
          <w:rFonts w:ascii="Times New Roman" w:eastAsia="Times New Roman" w:hAnsi="Times New Roman" w:cs="Times New Roman"/>
          <w:sz w:val="24"/>
          <w:szCs w:val="24"/>
        </w:rPr>
        <w:t>Сопрунова Н. А., Шноль Д. Э., Сорочан Е. М., Забелина А. В., Ященко И. В. Всероссийские проверочные работы. Математика. Рабочая тетрадь. 4 класс. В 2 частях</w:t>
      </w:r>
    </w:p>
    <w:p w:rsidR="00F03483" w:rsidRDefault="00420E9D" w:rsidP="0020047B">
      <w:pPr>
        <w:spacing w:after="0"/>
        <w:jc w:val="both"/>
        <w:rPr>
          <w:sz w:val="20"/>
          <w:szCs w:val="20"/>
        </w:rPr>
      </w:pPr>
      <w:r>
        <w:rPr>
          <w:rFonts w:ascii="Times New Roman" w:eastAsia="Times New Roman" w:hAnsi="Times New Roman" w:cs="Times New Roman"/>
          <w:b/>
          <w:bCs/>
          <w:sz w:val="24"/>
          <w:szCs w:val="24"/>
        </w:rPr>
        <w:t>Список дополнительных пособий</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Под ред. Козлова В. В., Кондакова А. М. Фундаментальное ядро содержания общего образования</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lastRenderedPageBreak/>
        <w:t>Демидова М. Ю., Иванов С. В., Карабанова О. А. и др. / Под ред. Ковалёвой Г. С., Логиновой О. Б. Оценка достижения планируемых результатов в начальной школе. Система заданий. В 3-х ч. Ч. 1</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Алексеева Л. Л., Биболетова М. З., Вахрушев А. А. и др. / Под ред. Ковалёвой Г. С., Логиновой О. Б. Оценка достижения планируемых результатов в начальной школе. Система заданий. В 3-х ч. Ч. 2</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Асмолов А. Г., Бурменская Г. В., Володарская И. А. и др. / Под ред. Асмолова А. Г. Как проектировать универсальные учебные действия в начальной школе. От действия к мысли</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Заир-Бек С. И., Муштавинская И. В. Развитие критического мышления на уроке</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Данилюк А. Я., Кондаков А. М., Тишков В. А. Концепция духовно-нравственного развития и воспитания личности гражданина России</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Пинская М. А., Улановская И. М. Новые формы оценивания. Начальная школа</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Баранова В. Ю., Демидова М. Ю., Ковалёва Г. С. и др. / Под ред. Ковалёвой Г. С. Итоговая аттестация выпускников начальной школы. Комплексная работа</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Ковалева Г. С., Кузнецова М. И. Русский язык. Стандартизированные материалы для итоговой аттестации. 4 класс. Пособие для учителя</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Ковалева Г. С., Краснянская К. А., Рыдзе О. А. Математика. Стандартизированные материалы для итоговой аттестации. 4 класс. Пособие для учителя</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Ковалева Г. С., Демидова М. Ю., Мошнина Р. Ш. Окружающий мир. Стандартизированные материалы для итоговой аттестации. 4 класс. Пособие для учителя</w:t>
      </w:r>
    </w:p>
    <w:p w:rsidR="00F27B02" w:rsidRPr="00F27B02" w:rsidRDefault="00F27B02" w:rsidP="0020047B">
      <w:pPr>
        <w:pStyle w:val="a4"/>
        <w:numPr>
          <w:ilvl w:val="0"/>
          <w:numId w:val="123"/>
        </w:numPr>
        <w:tabs>
          <w:tab w:val="left" w:pos="1416"/>
        </w:tabs>
        <w:spacing w:after="0"/>
        <w:jc w:val="both"/>
        <w:rPr>
          <w:rFonts w:eastAsia="Times New Roman"/>
          <w:sz w:val="24"/>
          <w:szCs w:val="24"/>
        </w:rPr>
      </w:pPr>
      <w:r>
        <w:rPr>
          <w:rFonts w:ascii="Times New Roman" w:eastAsia="Times New Roman" w:hAnsi="Times New Roman" w:cs="Times New Roman"/>
          <w:sz w:val="24"/>
          <w:szCs w:val="24"/>
        </w:rPr>
        <w:t>И</w:t>
      </w:r>
      <w:r w:rsidR="00420E9D" w:rsidRPr="00F27B02">
        <w:rPr>
          <w:rFonts w:ascii="Times New Roman" w:eastAsia="Times New Roman" w:hAnsi="Times New Roman" w:cs="Times New Roman"/>
          <w:sz w:val="24"/>
          <w:szCs w:val="24"/>
        </w:rPr>
        <w:t>ванов А. В. Портфолио в начальной школе. Методические рекомендации</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Логинова О. Б., Яковлева С. Г. / Под ред. Логиновой О. Б. Мои достижения. Итоговые комплексные работы. 1 класс</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Логинова О. Б., Яковлева С. Г. / Под ред. Логиновой О. Б. Мои достижения. Итоговые комплексные работы. 2 класс</w:t>
      </w:r>
    </w:p>
    <w:p w:rsidR="00F27B02" w:rsidRPr="00F27B02"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Логинова О. Б., Яковлева С. Г. / Под ред. Логиновой О. Б. Мои достижения. Итоговые комплексные работы. 3 класс</w:t>
      </w:r>
    </w:p>
    <w:p w:rsidR="00A60D07" w:rsidRPr="00A60D07" w:rsidRDefault="00420E9D" w:rsidP="0020047B">
      <w:pPr>
        <w:pStyle w:val="a4"/>
        <w:numPr>
          <w:ilvl w:val="0"/>
          <w:numId w:val="123"/>
        </w:numPr>
        <w:tabs>
          <w:tab w:val="left" w:pos="1416"/>
        </w:tabs>
        <w:spacing w:after="0"/>
        <w:jc w:val="both"/>
        <w:rPr>
          <w:rFonts w:eastAsia="Times New Roman"/>
          <w:sz w:val="24"/>
          <w:szCs w:val="24"/>
        </w:rPr>
      </w:pPr>
      <w:r w:rsidRPr="00F27B02">
        <w:rPr>
          <w:rFonts w:ascii="Times New Roman" w:eastAsia="Times New Roman" w:hAnsi="Times New Roman" w:cs="Times New Roman"/>
          <w:sz w:val="24"/>
          <w:szCs w:val="24"/>
        </w:rPr>
        <w:t>Логинова О. Б., Яковлева С. Г. / Под ред. Логиновой О. Б. Мои достижения. Итоговые комплексные работы. 4 класс</w:t>
      </w:r>
    </w:p>
    <w:p w:rsidR="00A60D07" w:rsidRPr="00A60D07" w:rsidRDefault="00420E9D" w:rsidP="0020047B">
      <w:pPr>
        <w:pStyle w:val="a4"/>
        <w:numPr>
          <w:ilvl w:val="0"/>
          <w:numId w:val="123"/>
        </w:numPr>
        <w:tabs>
          <w:tab w:val="left" w:pos="1416"/>
        </w:tabs>
        <w:spacing w:after="0"/>
        <w:jc w:val="both"/>
        <w:rPr>
          <w:rFonts w:eastAsia="Times New Roman"/>
          <w:sz w:val="24"/>
          <w:szCs w:val="24"/>
        </w:rPr>
      </w:pPr>
      <w:r w:rsidRPr="00A60D07">
        <w:rPr>
          <w:rFonts w:ascii="Times New Roman" w:eastAsia="Times New Roman" w:hAnsi="Times New Roman" w:cs="Times New Roman"/>
          <w:sz w:val="24"/>
          <w:szCs w:val="24"/>
        </w:rPr>
        <w:t>Галактионова Т. Г., Саввина С. О., Назаровская Я. Г. и др. Учимся успешному чтению. Портфель читателя. 1 класс</w:t>
      </w:r>
    </w:p>
    <w:p w:rsidR="00A60D07" w:rsidRPr="00A60D07" w:rsidRDefault="00420E9D" w:rsidP="0020047B">
      <w:pPr>
        <w:pStyle w:val="a4"/>
        <w:numPr>
          <w:ilvl w:val="0"/>
          <w:numId w:val="123"/>
        </w:numPr>
        <w:tabs>
          <w:tab w:val="left" w:pos="1416"/>
        </w:tabs>
        <w:spacing w:after="0"/>
        <w:jc w:val="both"/>
        <w:rPr>
          <w:rFonts w:eastAsia="Times New Roman"/>
          <w:sz w:val="24"/>
          <w:szCs w:val="24"/>
        </w:rPr>
      </w:pPr>
      <w:r w:rsidRPr="00A60D07">
        <w:rPr>
          <w:rFonts w:ascii="Times New Roman" w:eastAsia="Times New Roman" w:hAnsi="Times New Roman" w:cs="Times New Roman"/>
          <w:sz w:val="24"/>
          <w:szCs w:val="24"/>
        </w:rPr>
        <w:t>Галактионова Т. Г., Саввина С. О., Назаровская Я. Г. и др. Учимся успешному чтению. Портфель читателя. 2 класс</w:t>
      </w:r>
    </w:p>
    <w:p w:rsidR="00A60D07" w:rsidRPr="00A60D07" w:rsidRDefault="00420E9D" w:rsidP="0020047B">
      <w:pPr>
        <w:pStyle w:val="a4"/>
        <w:numPr>
          <w:ilvl w:val="0"/>
          <w:numId w:val="123"/>
        </w:numPr>
        <w:tabs>
          <w:tab w:val="left" w:pos="1416"/>
        </w:tabs>
        <w:spacing w:after="0"/>
        <w:jc w:val="both"/>
        <w:rPr>
          <w:rFonts w:eastAsia="Times New Roman"/>
          <w:sz w:val="24"/>
          <w:szCs w:val="24"/>
        </w:rPr>
      </w:pPr>
      <w:r w:rsidRPr="00A60D07">
        <w:rPr>
          <w:rFonts w:ascii="Times New Roman" w:eastAsia="Times New Roman" w:hAnsi="Times New Roman" w:cs="Times New Roman"/>
          <w:sz w:val="24"/>
          <w:szCs w:val="24"/>
        </w:rPr>
        <w:t>Галактионова Т. Г., Саввина С. О., Назаровская Я. Г. и др. Учимся успешному чтению. Портфель читателя. 3 класс</w:t>
      </w:r>
    </w:p>
    <w:p w:rsidR="00A60D07" w:rsidRPr="00A60D07" w:rsidRDefault="00420E9D" w:rsidP="0020047B">
      <w:pPr>
        <w:pStyle w:val="a4"/>
        <w:numPr>
          <w:ilvl w:val="0"/>
          <w:numId w:val="123"/>
        </w:numPr>
        <w:tabs>
          <w:tab w:val="left" w:pos="1416"/>
        </w:tabs>
        <w:spacing w:after="0"/>
        <w:jc w:val="both"/>
        <w:rPr>
          <w:rFonts w:eastAsia="Times New Roman"/>
          <w:sz w:val="24"/>
          <w:szCs w:val="24"/>
        </w:rPr>
      </w:pPr>
      <w:r w:rsidRPr="00A60D07">
        <w:rPr>
          <w:rFonts w:ascii="Times New Roman" w:eastAsia="Times New Roman" w:hAnsi="Times New Roman" w:cs="Times New Roman"/>
          <w:sz w:val="24"/>
          <w:szCs w:val="24"/>
        </w:rPr>
        <w:t>Галактионова Т.Г., Саввина С.О., Назаровская Я.Г. и др. Учимся успешному чтению. Портфель читателя. 4 класс</w:t>
      </w:r>
    </w:p>
    <w:p w:rsidR="00A60D07" w:rsidRPr="00A60D07" w:rsidRDefault="00420E9D" w:rsidP="0020047B">
      <w:pPr>
        <w:pStyle w:val="a4"/>
        <w:numPr>
          <w:ilvl w:val="0"/>
          <w:numId w:val="123"/>
        </w:numPr>
        <w:tabs>
          <w:tab w:val="left" w:pos="1416"/>
        </w:tabs>
        <w:spacing w:after="0"/>
        <w:jc w:val="both"/>
        <w:rPr>
          <w:rFonts w:eastAsia="Times New Roman"/>
          <w:sz w:val="24"/>
          <w:szCs w:val="24"/>
        </w:rPr>
      </w:pPr>
      <w:r w:rsidRPr="00A60D07">
        <w:rPr>
          <w:rFonts w:ascii="Times New Roman" w:eastAsia="Times New Roman" w:hAnsi="Times New Roman" w:cs="Times New Roman"/>
          <w:sz w:val="24"/>
          <w:szCs w:val="24"/>
        </w:rPr>
        <w:t>Поливанова К. Н. Проектная деятельность школьников</w:t>
      </w:r>
    </w:p>
    <w:p w:rsidR="00554976" w:rsidRPr="00E14F1D" w:rsidRDefault="00420E9D" w:rsidP="0020047B">
      <w:pPr>
        <w:pStyle w:val="a4"/>
        <w:numPr>
          <w:ilvl w:val="0"/>
          <w:numId w:val="123"/>
        </w:numPr>
        <w:tabs>
          <w:tab w:val="left" w:pos="1416"/>
        </w:tabs>
        <w:spacing w:after="0"/>
        <w:jc w:val="both"/>
        <w:rPr>
          <w:rFonts w:eastAsia="Times New Roman"/>
          <w:sz w:val="24"/>
          <w:szCs w:val="24"/>
        </w:rPr>
      </w:pPr>
      <w:r w:rsidRPr="00A60D07">
        <w:rPr>
          <w:rFonts w:ascii="Times New Roman" w:eastAsia="Times New Roman" w:hAnsi="Times New Roman" w:cs="Times New Roman"/>
          <w:sz w:val="24"/>
          <w:szCs w:val="24"/>
        </w:rPr>
        <w:t>Буданова Г. П., Буйлова Л. Н. Справочник классного руководите</w:t>
      </w:r>
      <w:r w:rsidR="00EE1CF7" w:rsidRPr="00A60D07">
        <w:rPr>
          <w:rFonts w:ascii="Times New Roman" w:eastAsia="Times New Roman" w:hAnsi="Times New Roman" w:cs="Times New Roman"/>
          <w:sz w:val="24"/>
          <w:szCs w:val="24"/>
        </w:rPr>
        <w:t>ля</w:t>
      </w:r>
    </w:p>
    <w:sectPr w:rsidR="00554976" w:rsidRPr="00E14F1D" w:rsidSect="00392765">
      <w:footerReference w:type="default" r:id="rId8"/>
      <w:pgSz w:w="11900" w:h="16838"/>
      <w:pgMar w:top="1276" w:right="709" w:bottom="709" w:left="1134" w:header="0" w:footer="0" w:gutter="0"/>
      <w:cols w:space="720" w:equalWidth="0">
        <w:col w:w="10198"/>
      </w:cols>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920" w:rsidRDefault="00897920" w:rsidP="00B55D84">
      <w:pPr>
        <w:spacing w:after="0" w:line="240" w:lineRule="auto"/>
      </w:pPr>
      <w:r>
        <w:separator/>
      </w:r>
    </w:p>
  </w:endnote>
  <w:endnote w:type="continuationSeparator" w:id="0">
    <w:p w:rsidR="00897920" w:rsidRDefault="00897920" w:rsidP="00B55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7846"/>
      <w:docPartObj>
        <w:docPartGallery w:val="Page Numbers (Bottom of Page)"/>
        <w:docPartUnique/>
      </w:docPartObj>
    </w:sdtPr>
    <w:sdtEndPr/>
    <w:sdtContent>
      <w:p w:rsidR="00897920" w:rsidRDefault="00897920">
        <w:pPr>
          <w:pStyle w:val="ab"/>
          <w:jc w:val="right"/>
        </w:pPr>
        <w:r>
          <w:fldChar w:fldCharType="begin"/>
        </w:r>
        <w:r>
          <w:instrText xml:space="preserve"> PAGE   \* MERGEFORMAT </w:instrText>
        </w:r>
        <w:r>
          <w:fldChar w:fldCharType="separate"/>
        </w:r>
        <w:r w:rsidR="00B70400">
          <w:rPr>
            <w:noProof/>
          </w:rPr>
          <w:t>2</w:t>
        </w:r>
        <w:r>
          <w:rPr>
            <w:noProof/>
          </w:rPr>
          <w:fldChar w:fldCharType="end"/>
        </w:r>
      </w:p>
    </w:sdtContent>
  </w:sdt>
  <w:p w:rsidR="00897920" w:rsidRDefault="00897920">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920" w:rsidRDefault="00897920" w:rsidP="00B55D84">
      <w:pPr>
        <w:spacing w:after="0" w:line="240" w:lineRule="auto"/>
      </w:pPr>
      <w:r>
        <w:separator/>
      </w:r>
    </w:p>
  </w:footnote>
  <w:footnote w:type="continuationSeparator" w:id="0">
    <w:p w:rsidR="00897920" w:rsidRDefault="00897920" w:rsidP="00B55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1"/>
    <w:multiLevelType w:val="hybridMultilevel"/>
    <w:tmpl w:val="E2BE52A4"/>
    <w:lvl w:ilvl="0" w:tplc="C2D05520">
      <w:start w:val="1"/>
      <w:numFmt w:val="bullet"/>
      <w:lvlText w:val="В"/>
      <w:lvlJc w:val="left"/>
      <w:rPr>
        <w:rFonts w:ascii="Times New Roman" w:hAnsi="Times New Roman" w:cs="Times New Roman" w:hint="default"/>
        <w:b/>
      </w:rPr>
    </w:lvl>
    <w:lvl w:ilvl="1" w:tplc="B7502272">
      <w:numFmt w:val="decimal"/>
      <w:lvlText w:val=""/>
      <w:lvlJc w:val="left"/>
    </w:lvl>
    <w:lvl w:ilvl="2" w:tplc="D9343E62">
      <w:numFmt w:val="decimal"/>
      <w:lvlText w:val=""/>
      <w:lvlJc w:val="left"/>
    </w:lvl>
    <w:lvl w:ilvl="3" w:tplc="AB567640">
      <w:numFmt w:val="decimal"/>
      <w:lvlText w:val=""/>
      <w:lvlJc w:val="left"/>
    </w:lvl>
    <w:lvl w:ilvl="4" w:tplc="D0D046AE">
      <w:numFmt w:val="decimal"/>
      <w:lvlText w:val=""/>
      <w:lvlJc w:val="left"/>
    </w:lvl>
    <w:lvl w:ilvl="5" w:tplc="F4E490AA">
      <w:numFmt w:val="decimal"/>
      <w:lvlText w:val=""/>
      <w:lvlJc w:val="left"/>
    </w:lvl>
    <w:lvl w:ilvl="6" w:tplc="59F2204E">
      <w:numFmt w:val="decimal"/>
      <w:lvlText w:val=""/>
      <w:lvlJc w:val="left"/>
    </w:lvl>
    <w:lvl w:ilvl="7" w:tplc="C64606D6">
      <w:numFmt w:val="decimal"/>
      <w:lvlText w:val=""/>
      <w:lvlJc w:val="left"/>
    </w:lvl>
    <w:lvl w:ilvl="8" w:tplc="9A60BF80">
      <w:numFmt w:val="decimal"/>
      <w:lvlText w:val=""/>
      <w:lvlJc w:val="left"/>
    </w:lvl>
  </w:abstractNum>
  <w:abstractNum w:abstractNumId="1" w15:restartNumberingAfterBreak="0">
    <w:nsid w:val="00000390"/>
    <w:multiLevelType w:val="hybridMultilevel"/>
    <w:tmpl w:val="7B3AD38E"/>
    <w:lvl w:ilvl="0" w:tplc="A662976E">
      <w:start w:val="1"/>
      <w:numFmt w:val="bullet"/>
      <w:lvlText w:val="У"/>
      <w:lvlJc w:val="left"/>
      <w:rPr>
        <w:rFonts w:ascii="Times New Roman" w:hAnsi="Times New Roman" w:cs="Times New Roman" w:hint="default"/>
      </w:rPr>
    </w:lvl>
    <w:lvl w:ilvl="1" w:tplc="5C5215A0">
      <w:start w:val="1"/>
      <w:numFmt w:val="bullet"/>
      <w:lvlText w:val="•"/>
      <w:lvlJc w:val="left"/>
    </w:lvl>
    <w:lvl w:ilvl="2" w:tplc="DE307198">
      <w:numFmt w:val="decimal"/>
      <w:lvlText w:val=""/>
      <w:lvlJc w:val="left"/>
    </w:lvl>
    <w:lvl w:ilvl="3" w:tplc="488690D6">
      <w:numFmt w:val="decimal"/>
      <w:lvlText w:val=""/>
      <w:lvlJc w:val="left"/>
    </w:lvl>
    <w:lvl w:ilvl="4" w:tplc="E95024F8">
      <w:numFmt w:val="decimal"/>
      <w:lvlText w:val=""/>
      <w:lvlJc w:val="left"/>
    </w:lvl>
    <w:lvl w:ilvl="5" w:tplc="972ACAEA">
      <w:numFmt w:val="decimal"/>
      <w:lvlText w:val=""/>
      <w:lvlJc w:val="left"/>
    </w:lvl>
    <w:lvl w:ilvl="6" w:tplc="219CDDFC">
      <w:numFmt w:val="decimal"/>
      <w:lvlText w:val=""/>
      <w:lvlJc w:val="left"/>
    </w:lvl>
    <w:lvl w:ilvl="7" w:tplc="8AE28D26">
      <w:numFmt w:val="decimal"/>
      <w:lvlText w:val=""/>
      <w:lvlJc w:val="left"/>
    </w:lvl>
    <w:lvl w:ilvl="8" w:tplc="4F48FD7E">
      <w:numFmt w:val="decimal"/>
      <w:lvlText w:val=""/>
      <w:lvlJc w:val="left"/>
    </w:lvl>
  </w:abstractNum>
  <w:abstractNum w:abstractNumId="2" w15:restartNumberingAfterBreak="0">
    <w:nsid w:val="00000871"/>
    <w:multiLevelType w:val="hybridMultilevel"/>
    <w:tmpl w:val="549C64F4"/>
    <w:lvl w:ilvl="0" w:tplc="6BCAB258">
      <w:start w:val="1"/>
      <w:numFmt w:val="bullet"/>
      <w:lvlText w:val="•"/>
      <w:lvlJc w:val="left"/>
    </w:lvl>
    <w:lvl w:ilvl="1" w:tplc="55F4EAAA">
      <w:numFmt w:val="decimal"/>
      <w:lvlText w:val=""/>
      <w:lvlJc w:val="left"/>
    </w:lvl>
    <w:lvl w:ilvl="2" w:tplc="2B027906">
      <w:numFmt w:val="decimal"/>
      <w:lvlText w:val=""/>
      <w:lvlJc w:val="left"/>
    </w:lvl>
    <w:lvl w:ilvl="3" w:tplc="55BA4292">
      <w:numFmt w:val="decimal"/>
      <w:lvlText w:val=""/>
      <w:lvlJc w:val="left"/>
    </w:lvl>
    <w:lvl w:ilvl="4" w:tplc="513CD0F4">
      <w:numFmt w:val="decimal"/>
      <w:lvlText w:val=""/>
      <w:lvlJc w:val="left"/>
    </w:lvl>
    <w:lvl w:ilvl="5" w:tplc="D0CE1986">
      <w:numFmt w:val="decimal"/>
      <w:lvlText w:val=""/>
      <w:lvlJc w:val="left"/>
    </w:lvl>
    <w:lvl w:ilvl="6" w:tplc="A5ECD212">
      <w:numFmt w:val="decimal"/>
      <w:lvlText w:val=""/>
      <w:lvlJc w:val="left"/>
    </w:lvl>
    <w:lvl w:ilvl="7" w:tplc="A6D02752">
      <w:numFmt w:val="decimal"/>
      <w:lvlText w:val=""/>
      <w:lvlJc w:val="left"/>
    </w:lvl>
    <w:lvl w:ilvl="8" w:tplc="E418147E">
      <w:numFmt w:val="decimal"/>
      <w:lvlText w:val=""/>
      <w:lvlJc w:val="left"/>
    </w:lvl>
  </w:abstractNum>
  <w:abstractNum w:abstractNumId="3" w15:restartNumberingAfterBreak="0">
    <w:nsid w:val="00001030"/>
    <w:multiLevelType w:val="hybridMultilevel"/>
    <w:tmpl w:val="4844B364"/>
    <w:lvl w:ilvl="0" w:tplc="8F926744">
      <w:start w:val="1"/>
      <w:numFmt w:val="bullet"/>
      <w:lvlText w:val="и"/>
      <w:lvlJc w:val="left"/>
    </w:lvl>
    <w:lvl w:ilvl="1" w:tplc="2D5EE3AE">
      <w:start w:val="1"/>
      <w:numFmt w:val="bullet"/>
      <w:lvlText w:val="•"/>
      <w:lvlJc w:val="left"/>
    </w:lvl>
    <w:lvl w:ilvl="2" w:tplc="49E2E332">
      <w:numFmt w:val="decimal"/>
      <w:lvlText w:val=""/>
      <w:lvlJc w:val="left"/>
    </w:lvl>
    <w:lvl w:ilvl="3" w:tplc="701664F4">
      <w:numFmt w:val="decimal"/>
      <w:lvlText w:val=""/>
      <w:lvlJc w:val="left"/>
    </w:lvl>
    <w:lvl w:ilvl="4" w:tplc="7E96CDD6">
      <w:numFmt w:val="decimal"/>
      <w:lvlText w:val=""/>
      <w:lvlJc w:val="left"/>
    </w:lvl>
    <w:lvl w:ilvl="5" w:tplc="11CAC380">
      <w:numFmt w:val="decimal"/>
      <w:lvlText w:val=""/>
      <w:lvlJc w:val="left"/>
    </w:lvl>
    <w:lvl w:ilvl="6" w:tplc="A2983B5E">
      <w:numFmt w:val="decimal"/>
      <w:lvlText w:val=""/>
      <w:lvlJc w:val="left"/>
    </w:lvl>
    <w:lvl w:ilvl="7" w:tplc="F0407624">
      <w:numFmt w:val="decimal"/>
      <w:lvlText w:val=""/>
      <w:lvlJc w:val="left"/>
    </w:lvl>
    <w:lvl w:ilvl="8" w:tplc="A89E3308">
      <w:numFmt w:val="decimal"/>
      <w:lvlText w:val=""/>
      <w:lvlJc w:val="left"/>
    </w:lvl>
  </w:abstractNum>
  <w:abstractNum w:abstractNumId="4" w15:restartNumberingAfterBreak="0">
    <w:nsid w:val="0000159F"/>
    <w:multiLevelType w:val="hybridMultilevel"/>
    <w:tmpl w:val="677C811A"/>
    <w:lvl w:ilvl="0" w:tplc="3634F758">
      <w:start w:val="35"/>
      <w:numFmt w:val="upperLetter"/>
      <w:lvlText w:val="%1"/>
      <w:lvlJc w:val="left"/>
      <w:rPr>
        <w:rFonts w:ascii="Times New Roman" w:hAnsi="Times New Roman" w:cs="Times New Roman" w:hint="default"/>
      </w:rPr>
    </w:lvl>
    <w:lvl w:ilvl="1" w:tplc="B824B702">
      <w:numFmt w:val="decimal"/>
      <w:lvlText w:val=""/>
      <w:lvlJc w:val="left"/>
    </w:lvl>
    <w:lvl w:ilvl="2" w:tplc="36F6FD20">
      <w:numFmt w:val="decimal"/>
      <w:lvlText w:val=""/>
      <w:lvlJc w:val="left"/>
    </w:lvl>
    <w:lvl w:ilvl="3" w:tplc="3DBE0E58">
      <w:numFmt w:val="decimal"/>
      <w:lvlText w:val=""/>
      <w:lvlJc w:val="left"/>
    </w:lvl>
    <w:lvl w:ilvl="4" w:tplc="832A6894">
      <w:numFmt w:val="decimal"/>
      <w:lvlText w:val=""/>
      <w:lvlJc w:val="left"/>
    </w:lvl>
    <w:lvl w:ilvl="5" w:tplc="8A30C0DC">
      <w:numFmt w:val="decimal"/>
      <w:lvlText w:val=""/>
      <w:lvlJc w:val="left"/>
    </w:lvl>
    <w:lvl w:ilvl="6" w:tplc="2B8ACC94">
      <w:numFmt w:val="decimal"/>
      <w:lvlText w:val=""/>
      <w:lvlJc w:val="left"/>
    </w:lvl>
    <w:lvl w:ilvl="7" w:tplc="FAAAF194">
      <w:numFmt w:val="decimal"/>
      <w:lvlText w:val=""/>
      <w:lvlJc w:val="left"/>
    </w:lvl>
    <w:lvl w:ilvl="8" w:tplc="797031C4">
      <w:numFmt w:val="decimal"/>
      <w:lvlText w:val=""/>
      <w:lvlJc w:val="left"/>
    </w:lvl>
  </w:abstractNum>
  <w:abstractNum w:abstractNumId="5" w15:restartNumberingAfterBreak="0">
    <w:nsid w:val="000015A1"/>
    <w:multiLevelType w:val="hybridMultilevel"/>
    <w:tmpl w:val="F2C28524"/>
    <w:lvl w:ilvl="0" w:tplc="35E86292">
      <w:start w:val="1"/>
      <w:numFmt w:val="bullet"/>
      <w:lvlText w:val="В"/>
      <w:lvlJc w:val="left"/>
    </w:lvl>
    <w:lvl w:ilvl="1" w:tplc="D88649C0">
      <w:numFmt w:val="decimal"/>
      <w:lvlText w:val=""/>
      <w:lvlJc w:val="left"/>
    </w:lvl>
    <w:lvl w:ilvl="2" w:tplc="ADAC0A18">
      <w:numFmt w:val="decimal"/>
      <w:lvlText w:val=""/>
      <w:lvlJc w:val="left"/>
    </w:lvl>
    <w:lvl w:ilvl="3" w:tplc="B598F9DC">
      <w:numFmt w:val="decimal"/>
      <w:lvlText w:val=""/>
      <w:lvlJc w:val="left"/>
    </w:lvl>
    <w:lvl w:ilvl="4" w:tplc="1CBE2330">
      <w:numFmt w:val="decimal"/>
      <w:lvlText w:val=""/>
      <w:lvlJc w:val="left"/>
    </w:lvl>
    <w:lvl w:ilvl="5" w:tplc="6A1ADD62">
      <w:numFmt w:val="decimal"/>
      <w:lvlText w:val=""/>
      <w:lvlJc w:val="left"/>
    </w:lvl>
    <w:lvl w:ilvl="6" w:tplc="9FDC4DD0">
      <w:numFmt w:val="decimal"/>
      <w:lvlText w:val=""/>
      <w:lvlJc w:val="left"/>
    </w:lvl>
    <w:lvl w:ilvl="7" w:tplc="ADD8C196">
      <w:numFmt w:val="decimal"/>
      <w:lvlText w:val=""/>
      <w:lvlJc w:val="left"/>
    </w:lvl>
    <w:lvl w:ilvl="8" w:tplc="4E2446E8">
      <w:numFmt w:val="decimal"/>
      <w:lvlText w:val=""/>
      <w:lvlJc w:val="left"/>
    </w:lvl>
  </w:abstractNum>
  <w:abstractNum w:abstractNumId="6" w15:restartNumberingAfterBreak="0">
    <w:nsid w:val="000018D7"/>
    <w:multiLevelType w:val="hybridMultilevel"/>
    <w:tmpl w:val="DBA4E382"/>
    <w:lvl w:ilvl="0" w:tplc="C61CC9BE">
      <w:start w:val="1"/>
      <w:numFmt w:val="bullet"/>
      <w:lvlText w:val="\endash "/>
      <w:lvlJc w:val="left"/>
    </w:lvl>
    <w:lvl w:ilvl="1" w:tplc="9F54F906">
      <w:start w:val="1"/>
      <w:numFmt w:val="bullet"/>
      <w:lvlText w:val="В"/>
      <w:lvlJc w:val="left"/>
      <w:rPr>
        <w:rFonts w:ascii="Times New Roman" w:hAnsi="Times New Roman" w:cs="Times New Roman" w:hint="default"/>
      </w:rPr>
    </w:lvl>
    <w:lvl w:ilvl="2" w:tplc="4FAC070A">
      <w:numFmt w:val="decimal"/>
      <w:lvlText w:val=""/>
      <w:lvlJc w:val="left"/>
    </w:lvl>
    <w:lvl w:ilvl="3" w:tplc="6C86ED48">
      <w:numFmt w:val="decimal"/>
      <w:lvlText w:val=""/>
      <w:lvlJc w:val="left"/>
    </w:lvl>
    <w:lvl w:ilvl="4" w:tplc="777C3AAA">
      <w:numFmt w:val="decimal"/>
      <w:lvlText w:val=""/>
      <w:lvlJc w:val="left"/>
    </w:lvl>
    <w:lvl w:ilvl="5" w:tplc="147AF180">
      <w:numFmt w:val="decimal"/>
      <w:lvlText w:val=""/>
      <w:lvlJc w:val="left"/>
    </w:lvl>
    <w:lvl w:ilvl="6" w:tplc="7A049082">
      <w:numFmt w:val="decimal"/>
      <w:lvlText w:val=""/>
      <w:lvlJc w:val="left"/>
    </w:lvl>
    <w:lvl w:ilvl="7" w:tplc="456CC2B4">
      <w:numFmt w:val="decimal"/>
      <w:lvlText w:val=""/>
      <w:lvlJc w:val="left"/>
    </w:lvl>
    <w:lvl w:ilvl="8" w:tplc="08FCEA1E">
      <w:numFmt w:val="decimal"/>
      <w:lvlText w:val=""/>
      <w:lvlJc w:val="left"/>
    </w:lvl>
  </w:abstractNum>
  <w:abstractNum w:abstractNumId="7" w15:restartNumberingAfterBreak="0">
    <w:nsid w:val="00001BD9"/>
    <w:multiLevelType w:val="hybridMultilevel"/>
    <w:tmpl w:val="BADE4E86"/>
    <w:lvl w:ilvl="0" w:tplc="CDE669BE">
      <w:start w:val="9"/>
      <w:numFmt w:val="upperLetter"/>
      <w:lvlText w:val="%1"/>
      <w:lvlJc w:val="left"/>
      <w:rPr>
        <w:rFonts w:ascii="Times New Roman" w:hAnsi="Times New Roman" w:cs="Times New Roman" w:hint="default"/>
      </w:rPr>
    </w:lvl>
    <w:lvl w:ilvl="1" w:tplc="E96429FA">
      <w:numFmt w:val="decimal"/>
      <w:lvlText w:val=""/>
      <w:lvlJc w:val="left"/>
    </w:lvl>
    <w:lvl w:ilvl="2" w:tplc="B950B3C8">
      <w:numFmt w:val="decimal"/>
      <w:lvlText w:val=""/>
      <w:lvlJc w:val="left"/>
    </w:lvl>
    <w:lvl w:ilvl="3" w:tplc="A47C9F74">
      <w:numFmt w:val="decimal"/>
      <w:lvlText w:val=""/>
      <w:lvlJc w:val="left"/>
    </w:lvl>
    <w:lvl w:ilvl="4" w:tplc="C576BD62">
      <w:numFmt w:val="decimal"/>
      <w:lvlText w:val=""/>
      <w:lvlJc w:val="left"/>
    </w:lvl>
    <w:lvl w:ilvl="5" w:tplc="D1C02E62">
      <w:numFmt w:val="decimal"/>
      <w:lvlText w:val=""/>
      <w:lvlJc w:val="left"/>
    </w:lvl>
    <w:lvl w:ilvl="6" w:tplc="D9985796">
      <w:numFmt w:val="decimal"/>
      <w:lvlText w:val=""/>
      <w:lvlJc w:val="left"/>
    </w:lvl>
    <w:lvl w:ilvl="7" w:tplc="ADCAA14C">
      <w:numFmt w:val="decimal"/>
      <w:lvlText w:val=""/>
      <w:lvlJc w:val="left"/>
    </w:lvl>
    <w:lvl w:ilvl="8" w:tplc="7E40007E">
      <w:numFmt w:val="decimal"/>
      <w:lvlText w:val=""/>
      <w:lvlJc w:val="left"/>
    </w:lvl>
  </w:abstractNum>
  <w:abstractNum w:abstractNumId="8" w15:restartNumberingAfterBreak="0">
    <w:nsid w:val="0000261E"/>
    <w:multiLevelType w:val="hybridMultilevel"/>
    <w:tmpl w:val="C128A5E6"/>
    <w:lvl w:ilvl="0" w:tplc="D5108742">
      <w:start w:val="1"/>
      <w:numFmt w:val="decimal"/>
      <w:lvlText w:val="%1."/>
      <w:lvlJc w:val="left"/>
    </w:lvl>
    <w:lvl w:ilvl="1" w:tplc="885E10A2">
      <w:numFmt w:val="decimal"/>
      <w:lvlText w:val=""/>
      <w:lvlJc w:val="left"/>
    </w:lvl>
    <w:lvl w:ilvl="2" w:tplc="5EFEAAB2">
      <w:numFmt w:val="decimal"/>
      <w:lvlText w:val=""/>
      <w:lvlJc w:val="left"/>
    </w:lvl>
    <w:lvl w:ilvl="3" w:tplc="F272C37C">
      <w:numFmt w:val="decimal"/>
      <w:lvlText w:val=""/>
      <w:lvlJc w:val="left"/>
    </w:lvl>
    <w:lvl w:ilvl="4" w:tplc="264EF5E4">
      <w:numFmt w:val="decimal"/>
      <w:lvlText w:val=""/>
      <w:lvlJc w:val="left"/>
    </w:lvl>
    <w:lvl w:ilvl="5" w:tplc="E49E239A">
      <w:numFmt w:val="decimal"/>
      <w:lvlText w:val=""/>
      <w:lvlJc w:val="left"/>
    </w:lvl>
    <w:lvl w:ilvl="6" w:tplc="4C5AA106">
      <w:numFmt w:val="decimal"/>
      <w:lvlText w:val=""/>
      <w:lvlJc w:val="left"/>
    </w:lvl>
    <w:lvl w:ilvl="7" w:tplc="F10E488E">
      <w:numFmt w:val="decimal"/>
      <w:lvlText w:val=""/>
      <w:lvlJc w:val="left"/>
    </w:lvl>
    <w:lvl w:ilvl="8" w:tplc="D5128E06">
      <w:numFmt w:val="decimal"/>
      <w:lvlText w:val=""/>
      <w:lvlJc w:val="left"/>
    </w:lvl>
  </w:abstractNum>
  <w:abstractNum w:abstractNumId="9" w15:restartNumberingAfterBreak="0">
    <w:nsid w:val="000026CA"/>
    <w:multiLevelType w:val="hybridMultilevel"/>
    <w:tmpl w:val="0014607C"/>
    <w:lvl w:ilvl="0" w:tplc="0F5A6FDE">
      <w:start w:val="3"/>
      <w:numFmt w:val="decimal"/>
      <w:lvlText w:val="%1."/>
      <w:lvlJc w:val="left"/>
      <w:rPr>
        <w:rFonts w:ascii="Times New Roman" w:hAnsi="Times New Roman" w:cs="Times New Roman" w:hint="default"/>
      </w:rPr>
    </w:lvl>
    <w:lvl w:ilvl="1" w:tplc="318AFB76">
      <w:start w:val="1"/>
      <w:numFmt w:val="bullet"/>
      <w:lvlText w:val="•"/>
      <w:lvlJc w:val="left"/>
    </w:lvl>
    <w:lvl w:ilvl="2" w:tplc="7DDC0448">
      <w:start w:val="1"/>
      <w:numFmt w:val="decimal"/>
      <w:lvlText w:val="%3"/>
      <w:lvlJc w:val="left"/>
    </w:lvl>
    <w:lvl w:ilvl="3" w:tplc="C21AFA96">
      <w:numFmt w:val="decimal"/>
      <w:lvlText w:val=""/>
      <w:lvlJc w:val="left"/>
    </w:lvl>
    <w:lvl w:ilvl="4" w:tplc="00FC37F2">
      <w:numFmt w:val="decimal"/>
      <w:lvlText w:val=""/>
      <w:lvlJc w:val="left"/>
    </w:lvl>
    <w:lvl w:ilvl="5" w:tplc="9FEE1B4C">
      <w:numFmt w:val="decimal"/>
      <w:lvlText w:val=""/>
      <w:lvlJc w:val="left"/>
    </w:lvl>
    <w:lvl w:ilvl="6" w:tplc="9E2EC36E">
      <w:numFmt w:val="decimal"/>
      <w:lvlText w:val=""/>
      <w:lvlJc w:val="left"/>
    </w:lvl>
    <w:lvl w:ilvl="7" w:tplc="EB0AA266">
      <w:numFmt w:val="decimal"/>
      <w:lvlText w:val=""/>
      <w:lvlJc w:val="left"/>
    </w:lvl>
    <w:lvl w:ilvl="8" w:tplc="C03C6C6E">
      <w:numFmt w:val="decimal"/>
      <w:lvlText w:val=""/>
      <w:lvlJc w:val="left"/>
    </w:lvl>
  </w:abstractNum>
  <w:abstractNum w:abstractNumId="10" w15:restartNumberingAfterBreak="0">
    <w:nsid w:val="000028E2"/>
    <w:multiLevelType w:val="hybridMultilevel"/>
    <w:tmpl w:val="09D0C6BE"/>
    <w:lvl w:ilvl="0" w:tplc="145C6968">
      <w:start w:val="1"/>
      <w:numFmt w:val="bullet"/>
      <w:lvlText w:val="•"/>
      <w:lvlJc w:val="left"/>
    </w:lvl>
    <w:lvl w:ilvl="1" w:tplc="2A0C55C4">
      <w:numFmt w:val="decimal"/>
      <w:lvlText w:val=""/>
      <w:lvlJc w:val="left"/>
    </w:lvl>
    <w:lvl w:ilvl="2" w:tplc="C250EC52">
      <w:numFmt w:val="decimal"/>
      <w:lvlText w:val=""/>
      <w:lvlJc w:val="left"/>
    </w:lvl>
    <w:lvl w:ilvl="3" w:tplc="B74A45DA">
      <w:numFmt w:val="decimal"/>
      <w:lvlText w:val=""/>
      <w:lvlJc w:val="left"/>
    </w:lvl>
    <w:lvl w:ilvl="4" w:tplc="43A45BEE">
      <w:numFmt w:val="decimal"/>
      <w:lvlText w:val=""/>
      <w:lvlJc w:val="left"/>
    </w:lvl>
    <w:lvl w:ilvl="5" w:tplc="567E83D0">
      <w:numFmt w:val="decimal"/>
      <w:lvlText w:val=""/>
      <w:lvlJc w:val="left"/>
    </w:lvl>
    <w:lvl w:ilvl="6" w:tplc="6922D1D4">
      <w:numFmt w:val="decimal"/>
      <w:lvlText w:val=""/>
      <w:lvlJc w:val="left"/>
    </w:lvl>
    <w:lvl w:ilvl="7" w:tplc="697AC45C">
      <w:numFmt w:val="decimal"/>
      <w:lvlText w:val=""/>
      <w:lvlJc w:val="left"/>
    </w:lvl>
    <w:lvl w:ilvl="8" w:tplc="90D6F53C">
      <w:numFmt w:val="decimal"/>
      <w:lvlText w:val=""/>
      <w:lvlJc w:val="left"/>
    </w:lvl>
  </w:abstractNum>
  <w:abstractNum w:abstractNumId="11" w15:restartNumberingAfterBreak="0">
    <w:nsid w:val="00002BA5"/>
    <w:multiLevelType w:val="hybridMultilevel"/>
    <w:tmpl w:val="54408F7A"/>
    <w:lvl w:ilvl="0" w:tplc="BB229110">
      <w:start w:val="1"/>
      <w:numFmt w:val="bullet"/>
      <w:lvlText w:val="•"/>
      <w:lvlJc w:val="left"/>
    </w:lvl>
    <w:lvl w:ilvl="1" w:tplc="89723B6C">
      <w:numFmt w:val="decimal"/>
      <w:lvlText w:val=""/>
      <w:lvlJc w:val="left"/>
    </w:lvl>
    <w:lvl w:ilvl="2" w:tplc="FEA0D5C0">
      <w:numFmt w:val="decimal"/>
      <w:lvlText w:val=""/>
      <w:lvlJc w:val="left"/>
    </w:lvl>
    <w:lvl w:ilvl="3" w:tplc="AB94FD68">
      <w:numFmt w:val="decimal"/>
      <w:lvlText w:val=""/>
      <w:lvlJc w:val="left"/>
    </w:lvl>
    <w:lvl w:ilvl="4" w:tplc="01BCCAB6">
      <w:numFmt w:val="decimal"/>
      <w:lvlText w:val=""/>
      <w:lvlJc w:val="left"/>
    </w:lvl>
    <w:lvl w:ilvl="5" w:tplc="20CEF7F6">
      <w:numFmt w:val="decimal"/>
      <w:lvlText w:val=""/>
      <w:lvlJc w:val="left"/>
    </w:lvl>
    <w:lvl w:ilvl="6" w:tplc="2424FBA4">
      <w:numFmt w:val="decimal"/>
      <w:lvlText w:val=""/>
      <w:lvlJc w:val="left"/>
    </w:lvl>
    <w:lvl w:ilvl="7" w:tplc="626C58EE">
      <w:numFmt w:val="decimal"/>
      <w:lvlText w:val=""/>
      <w:lvlJc w:val="left"/>
    </w:lvl>
    <w:lvl w:ilvl="8" w:tplc="2EEC9328">
      <w:numFmt w:val="decimal"/>
      <w:lvlText w:val=""/>
      <w:lvlJc w:val="left"/>
    </w:lvl>
  </w:abstractNum>
  <w:abstractNum w:abstractNumId="12" w15:restartNumberingAfterBreak="0">
    <w:nsid w:val="00002C3B"/>
    <w:multiLevelType w:val="hybridMultilevel"/>
    <w:tmpl w:val="51A6C254"/>
    <w:lvl w:ilvl="0" w:tplc="B2A88170">
      <w:start w:val="4"/>
      <w:numFmt w:val="decimal"/>
      <w:lvlText w:val="%1."/>
      <w:lvlJc w:val="left"/>
    </w:lvl>
    <w:lvl w:ilvl="1" w:tplc="41FE16E2">
      <w:numFmt w:val="decimal"/>
      <w:lvlText w:val=""/>
      <w:lvlJc w:val="left"/>
    </w:lvl>
    <w:lvl w:ilvl="2" w:tplc="540E049E">
      <w:numFmt w:val="decimal"/>
      <w:lvlText w:val=""/>
      <w:lvlJc w:val="left"/>
    </w:lvl>
    <w:lvl w:ilvl="3" w:tplc="8E12B928">
      <w:numFmt w:val="decimal"/>
      <w:lvlText w:val=""/>
      <w:lvlJc w:val="left"/>
    </w:lvl>
    <w:lvl w:ilvl="4" w:tplc="E3EC90D6">
      <w:numFmt w:val="decimal"/>
      <w:lvlText w:val=""/>
      <w:lvlJc w:val="left"/>
    </w:lvl>
    <w:lvl w:ilvl="5" w:tplc="FEEC4508">
      <w:numFmt w:val="decimal"/>
      <w:lvlText w:val=""/>
      <w:lvlJc w:val="left"/>
    </w:lvl>
    <w:lvl w:ilvl="6" w:tplc="C08645E2">
      <w:numFmt w:val="decimal"/>
      <w:lvlText w:val=""/>
      <w:lvlJc w:val="left"/>
    </w:lvl>
    <w:lvl w:ilvl="7" w:tplc="47B2C556">
      <w:numFmt w:val="decimal"/>
      <w:lvlText w:val=""/>
      <w:lvlJc w:val="left"/>
    </w:lvl>
    <w:lvl w:ilvl="8" w:tplc="22440AA0">
      <w:numFmt w:val="decimal"/>
      <w:lvlText w:val=""/>
      <w:lvlJc w:val="left"/>
    </w:lvl>
  </w:abstractNum>
  <w:abstractNum w:abstractNumId="13" w15:restartNumberingAfterBreak="0">
    <w:nsid w:val="00002FFF"/>
    <w:multiLevelType w:val="hybridMultilevel"/>
    <w:tmpl w:val="59E4F73E"/>
    <w:lvl w:ilvl="0" w:tplc="9A0A1E1C">
      <w:start w:val="1"/>
      <w:numFmt w:val="bullet"/>
      <w:lvlText w:val="-"/>
      <w:lvlJc w:val="left"/>
    </w:lvl>
    <w:lvl w:ilvl="1" w:tplc="8B66478E">
      <w:numFmt w:val="decimal"/>
      <w:lvlText w:val=""/>
      <w:lvlJc w:val="left"/>
    </w:lvl>
    <w:lvl w:ilvl="2" w:tplc="67523398">
      <w:numFmt w:val="decimal"/>
      <w:lvlText w:val=""/>
      <w:lvlJc w:val="left"/>
    </w:lvl>
    <w:lvl w:ilvl="3" w:tplc="BBEA6FA0">
      <w:numFmt w:val="decimal"/>
      <w:lvlText w:val=""/>
      <w:lvlJc w:val="left"/>
    </w:lvl>
    <w:lvl w:ilvl="4" w:tplc="E3FCB65A">
      <w:numFmt w:val="decimal"/>
      <w:lvlText w:val=""/>
      <w:lvlJc w:val="left"/>
    </w:lvl>
    <w:lvl w:ilvl="5" w:tplc="416655AE">
      <w:numFmt w:val="decimal"/>
      <w:lvlText w:val=""/>
      <w:lvlJc w:val="left"/>
    </w:lvl>
    <w:lvl w:ilvl="6" w:tplc="7ABAD502">
      <w:numFmt w:val="decimal"/>
      <w:lvlText w:val=""/>
      <w:lvlJc w:val="left"/>
    </w:lvl>
    <w:lvl w:ilvl="7" w:tplc="68CE3862">
      <w:numFmt w:val="decimal"/>
      <w:lvlText w:val=""/>
      <w:lvlJc w:val="left"/>
    </w:lvl>
    <w:lvl w:ilvl="8" w:tplc="5B94AF84">
      <w:numFmt w:val="decimal"/>
      <w:lvlText w:val=""/>
      <w:lvlJc w:val="left"/>
    </w:lvl>
  </w:abstractNum>
  <w:abstractNum w:abstractNumId="14" w15:restartNumberingAfterBreak="0">
    <w:nsid w:val="00003295"/>
    <w:multiLevelType w:val="hybridMultilevel"/>
    <w:tmpl w:val="FBAECC3C"/>
    <w:lvl w:ilvl="0" w:tplc="C1902D92">
      <w:start w:val="1"/>
      <w:numFmt w:val="bullet"/>
      <w:lvlText w:val="У"/>
      <w:lvlJc w:val="left"/>
      <w:rPr>
        <w:rFonts w:ascii="Times New Roman" w:hAnsi="Times New Roman" w:cs="Times New Roman" w:hint="default"/>
      </w:rPr>
    </w:lvl>
    <w:lvl w:ilvl="1" w:tplc="3C2CB2FA">
      <w:start w:val="1"/>
      <w:numFmt w:val="bullet"/>
      <w:lvlText w:val="•"/>
      <w:lvlJc w:val="left"/>
    </w:lvl>
    <w:lvl w:ilvl="2" w:tplc="92007106">
      <w:numFmt w:val="decimal"/>
      <w:lvlText w:val=""/>
      <w:lvlJc w:val="left"/>
    </w:lvl>
    <w:lvl w:ilvl="3" w:tplc="78BC354C">
      <w:numFmt w:val="decimal"/>
      <w:lvlText w:val=""/>
      <w:lvlJc w:val="left"/>
    </w:lvl>
    <w:lvl w:ilvl="4" w:tplc="341EF4E4">
      <w:numFmt w:val="decimal"/>
      <w:lvlText w:val=""/>
      <w:lvlJc w:val="left"/>
    </w:lvl>
    <w:lvl w:ilvl="5" w:tplc="653ADE56">
      <w:numFmt w:val="decimal"/>
      <w:lvlText w:val=""/>
      <w:lvlJc w:val="left"/>
    </w:lvl>
    <w:lvl w:ilvl="6" w:tplc="18D4E7BA">
      <w:numFmt w:val="decimal"/>
      <w:lvlText w:val=""/>
      <w:lvlJc w:val="left"/>
    </w:lvl>
    <w:lvl w:ilvl="7" w:tplc="873A2A70">
      <w:numFmt w:val="decimal"/>
      <w:lvlText w:val=""/>
      <w:lvlJc w:val="left"/>
    </w:lvl>
    <w:lvl w:ilvl="8" w:tplc="996A20C0">
      <w:numFmt w:val="decimal"/>
      <w:lvlText w:val=""/>
      <w:lvlJc w:val="left"/>
    </w:lvl>
  </w:abstractNum>
  <w:abstractNum w:abstractNumId="15" w15:restartNumberingAfterBreak="0">
    <w:nsid w:val="00003492"/>
    <w:multiLevelType w:val="hybridMultilevel"/>
    <w:tmpl w:val="36860A0E"/>
    <w:lvl w:ilvl="0" w:tplc="352E744E">
      <w:start w:val="1"/>
      <w:numFmt w:val="bullet"/>
      <w:lvlText w:val="•"/>
      <w:lvlJc w:val="left"/>
    </w:lvl>
    <w:lvl w:ilvl="1" w:tplc="3870837E">
      <w:numFmt w:val="decimal"/>
      <w:lvlText w:val=""/>
      <w:lvlJc w:val="left"/>
    </w:lvl>
    <w:lvl w:ilvl="2" w:tplc="DABCF2D4">
      <w:numFmt w:val="decimal"/>
      <w:lvlText w:val=""/>
      <w:lvlJc w:val="left"/>
    </w:lvl>
    <w:lvl w:ilvl="3" w:tplc="3B7C8BD6">
      <w:numFmt w:val="decimal"/>
      <w:lvlText w:val=""/>
      <w:lvlJc w:val="left"/>
    </w:lvl>
    <w:lvl w:ilvl="4" w:tplc="0BAE7310">
      <w:numFmt w:val="decimal"/>
      <w:lvlText w:val=""/>
      <w:lvlJc w:val="left"/>
    </w:lvl>
    <w:lvl w:ilvl="5" w:tplc="B2088138">
      <w:numFmt w:val="decimal"/>
      <w:lvlText w:val=""/>
      <w:lvlJc w:val="left"/>
    </w:lvl>
    <w:lvl w:ilvl="6" w:tplc="B8F4139A">
      <w:numFmt w:val="decimal"/>
      <w:lvlText w:val=""/>
      <w:lvlJc w:val="left"/>
    </w:lvl>
    <w:lvl w:ilvl="7" w:tplc="3BA806C6">
      <w:numFmt w:val="decimal"/>
      <w:lvlText w:val=""/>
      <w:lvlJc w:val="left"/>
    </w:lvl>
    <w:lvl w:ilvl="8" w:tplc="553A0588">
      <w:numFmt w:val="decimal"/>
      <w:lvlText w:val=""/>
      <w:lvlJc w:val="left"/>
    </w:lvl>
  </w:abstractNum>
  <w:abstractNum w:abstractNumId="16" w15:restartNumberingAfterBreak="0">
    <w:nsid w:val="00004230"/>
    <w:multiLevelType w:val="hybridMultilevel"/>
    <w:tmpl w:val="53F0A12A"/>
    <w:lvl w:ilvl="0" w:tplc="611A9992">
      <w:start w:val="1"/>
      <w:numFmt w:val="decimal"/>
      <w:lvlText w:val="%1."/>
      <w:lvlJc w:val="left"/>
      <w:rPr>
        <w:rFonts w:ascii="Times New Roman" w:hAnsi="Times New Roman" w:cs="Times New Roman" w:hint="default"/>
      </w:rPr>
    </w:lvl>
    <w:lvl w:ilvl="1" w:tplc="62E69A9C">
      <w:numFmt w:val="decimal"/>
      <w:lvlText w:val=""/>
      <w:lvlJc w:val="left"/>
    </w:lvl>
    <w:lvl w:ilvl="2" w:tplc="C7B26D5E">
      <w:numFmt w:val="decimal"/>
      <w:lvlText w:val=""/>
      <w:lvlJc w:val="left"/>
    </w:lvl>
    <w:lvl w:ilvl="3" w:tplc="2996CEF2">
      <w:numFmt w:val="decimal"/>
      <w:lvlText w:val=""/>
      <w:lvlJc w:val="left"/>
    </w:lvl>
    <w:lvl w:ilvl="4" w:tplc="CFDEF704">
      <w:numFmt w:val="decimal"/>
      <w:lvlText w:val=""/>
      <w:lvlJc w:val="left"/>
    </w:lvl>
    <w:lvl w:ilvl="5" w:tplc="F7F87C6C">
      <w:numFmt w:val="decimal"/>
      <w:lvlText w:val=""/>
      <w:lvlJc w:val="left"/>
    </w:lvl>
    <w:lvl w:ilvl="6" w:tplc="BD0AA3A8">
      <w:numFmt w:val="decimal"/>
      <w:lvlText w:val=""/>
      <w:lvlJc w:val="left"/>
    </w:lvl>
    <w:lvl w:ilvl="7" w:tplc="CD5CBA18">
      <w:numFmt w:val="decimal"/>
      <w:lvlText w:val=""/>
      <w:lvlJc w:val="left"/>
    </w:lvl>
    <w:lvl w:ilvl="8" w:tplc="B0542998">
      <w:numFmt w:val="decimal"/>
      <w:lvlText w:val=""/>
      <w:lvlJc w:val="left"/>
    </w:lvl>
  </w:abstractNum>
  <w:abstractNum w:abstractNumId="17" w15:restartNumberingAfterBreak="0">
    <w:nsid w:val="0000441D"/>
    <w:multiLevelType w:val="hybridMultilevel"/>
    <w:tmpl w:val="D304E894"/>
    <w:lvl w:ilvl="0" w:tplc="37727BEE">
      <w:start w:val="1"/>
      <w:numFmt w:val="bullet"/>
      <w:lvlText w:val="-"/>
      <w:lvlJc w:val="left"/>
    </w:lvl>
    <w:lvl w:ilvl="1" w:tplc="DE84ED72">
      <w:numFmt w:val="decimal"/>
      <w:lvlText w:val=""/>
      <w:lvlJc w:val="left"/>
    </w:lvl>
    <w:lvl w:ilvl="2" w:tplc="D212B11C">
      <w:numFmt w:val="decimal"/>
      <w:lvlText w:val=""/>
      <w:lvlJc w:val="left"/>
    </w:lvl>
    <w:lvl w:ilvl="3" w:tplc="0C6860B2">
      <w:numFmt w:val="decimal"/>
      <w:lvlText w:val=""/>
      <w:lvlJc w:val="left"/>
    </w:lvl>
    <w:lvl w:ilvl="4" w:tplc="E40EA3C2">
      <w:numFmt w:val="decimal"/>
      <w:lvlText w:val=""/>
      <w:lvlJc w:val="left"/>
    </w:lvl>
    <w:lvl w:ilvl="5" w:tplc="D63AEEBC">
      <w:numFmt w:val="decimal"/>
      <w:lvlText w:val=""/>
      <w:lvlJc w:val="left"/>
    </w:lvl>
    <w:lvl w:ilvl="6" w:tplc="472AAE26">
      <w:numFmt w:val="decimal"/>
      <w:lvlText w:val=""/>
      <w:lvlJc w:val="left"/>
    </w:lvl>
    <w:lvl w:ilvl="7" w:tplc="7DEE7CE8">
      <w:numFmt w:val="decimal"/>
      <w:lvlText w:val=""/>
      <w:lvlJc w:val="left"/>
    </w:lvl>
    <w:lvl w:ilvl="8" w:tplc="6FD0148C">
      <w:numFmt w:val="decimal"/>
      <w:lvlText w:val=""/>
      <w:lvlJc w:val="left"/>
    </w:lvl>
  </w:abstractNum>
  <w:abstractNum w:abstractNumId="18" w15:restartNumberingAfterBreak="0">
    <w:nsid w:val="0000494A"/>
    <w:multiLevelType w:val="hybridMultilevel"/>
    <w:tmpl w:val="A80A15F8"/>
    <w:lvl w:ilvl="0" w:tplc="0818D8B0">
      <w:start w:val="1"/>
      <w:numFmt w:val="bullet"/>
      <w:lvlText w:val="\endash "/>
      <w:lvlJc w:val="left"/>
    </w:lvl>
    <w:lvl w:ilvl="1" w:tplc="718A55B6">
      <w:start w:val="1"/>
      <w:numFmt w:val="bullet"/>
      <w:lvlText w:val="•"/>
      <w:lvlJc w:val="left"/>
    </w:lvl>
    <w:lvl w:ilvl="2" w:tplc="C2FA7750">
      <w:start w:val="1"/>
      <w:numFmt w:val="bullet"/>
      <w:lvlText w:val="В"/>
      <w:lvlJc w:val="left"/>
    </w:lvl>
    <w:lvl w:ilvl="3" w:tplc="C1CEB760">
      <w:numFmt w:val="decimal"/>
      <w:lvlText w:val=""/>
      <w:lvlJc w:val="left"/>
    </w:lvl>
    <w:lvl w:ilvl="4" w:tplc="725A558C">
      <w:numFmt w:val="decimal"/>
      <w:lvlText w:val=""/>
      <w:lvlJc w:val="left"/>
    </w:lvl>
    <w:lvl w:ilvl="5" w:tplc="6D1415F4">
      <w:numFmt w:val="decimal"/>
      <w:lvlText w:val=""/>
      <w:lvlJc w:val="left"/>
    </w:lvl>
    <w:lvl w:ilvl="6" w:tplc="8222F988">
      <w:numFmt w:val="decimal"/>
      <w:lvlText w:val=""/>
      <w:lvlJc w:val="left"/>
    </w:lvl>
    <w:lvl w:ilvl="7" w:tplc="5BAA20BE">
      <w:numFmt w:val="decimal"/>
      <w:lvlText w:val=""/>
      <w:lvlJc w:val="left"/>
    </w:lvl>
    <w:lvl w:ilvl="8" w:tplc="88CEE232">
      <w:numFmt w:val="decimal"/>
      <w:lvlText w:val=""/>
      <w:lvlJc w:val="left"/>
    </w:lvl>
  </w:abstractNum>
  <w:abstractNum w:abstractNumId="19" w15:restartNumberingAfterBreak="0">
    <w:nsid w:val="00004EFE"/>
    <w:multiLevelType w:val="hybridMultilevel"/>
    <w:tmpl w:val="B9FA2A5A"/>
    <w:lvl w:ilvl="0" w:tplc="49547D72">
      <w:start w:val="1"/>
      <w:numFmt w:val="bullet"/>
      <w:lvlText w:val="•"/>
      <w:lvlJc w:val="left"/>
    </w:lvl>
    <w:lvl w:ilvl="1" w:tplc="ECB68614">
      <w:numFmt w:val="decimal"/>
      <w:lvlText w:val=""/>
      <w:lvlJc w:val="left"/>
    </w:lvl>
    <w:lvl w:ilvl="2" w:tplc="2890A1FA">
      <w:numFmt w:val="decimal"/>
      <w:lvlText w:val=""/>
      <w:lvlJc w:val="left"/>
    </w:lvl>
    <w:lvl w:ilvl="3" w:tplc="97D087CE">
      <w:numFmt w:val="decimal"/>
      <w:lvlText w:val=""/>
      <w:lvlJc w:val="left"/>
    </w:lvl>
    <w:lvl w:ilvl="4" w:tplc="4BD82A0A">
      <w:numFmt w:val="decimal"/>
      <w:lvlText w:val=""/>
      <w:lvlJc w:val="left"/>
    </w:lvl>
    <w:lvl w:ilvl="5" w:tplc="36F25186">
      <w:numFmt w:val="decimal"/>
      <w:lvlText w:val=""/>
      <w:lvlJc w:val="left"/>
    </w:lvl>
    <w:lvl w:ilvl="6" w:tplc="1AD269E8">
      <w:numFmt w:val="decimal"/>
      <w:lvlText w:val=""/>
      <w:lvlJc w:val="left"/>
    </w:lvl>
    <w:lvl w:ilvl="7" w:tplc="80887286">
      <w:numFmt w:val="decimal"/>
      <w:lvlText w:val=""/>
      <w:lvlJc w:val="left"/>
    </w:lvl>
    <w:lvl w:ilvl="8" w:tplc="198EC2AA">
      <w:numFmt w:val="decimal"/>
      <w:lvlText w:val=""/>
      <w:lvlJc w:val="left"/>
    </w:lvl>
  </w:abstractNum>
  <w:abstractNum w:abstractNumId="20" w15:restartNumberingAfterBreak="0">
    <w:nsid w:val="00004FE2"/>
    <w:multiLevelType w:val="hybridMultilevel"/>
    <w:tmpl w:val="8FEE34A8"/>
    <w:lvl w:ilvl="0" w:tplc="599E9A7A">
      <w:start w:val="1"/>
      <w:numFmt w:val="bullet"/>
      <w:lvlText w:val="•"/>
      <w:lvlJc w:val="left"/>
    </w:lvl>
    <w:lvl w:ilvl="1" w:tplc="C32E6840">
      <w:numFmt w:val="decimal"/>
      <w:lvlText w:val=""/>
      <w:lvlJc w:val="left"/>
    </w:lvl>
    <w:lvl w:ilvl="2" w:tplc="C3C4F0FE">
      <w:numFmt w:val="decimal"/>
      <w:lvlText w:val=""/>
      <w:lvlJc w:val="left"/>
    </w:lvl>
    <w:lvl w:ilvl="3" w:tplc="DF1234C4">
      <w:numFmt w:val="decimal"/>
      <w:lvlText w:val=""/>
      <w:lvlJc w:val="left"/>
    </w:lvl>
    <w:lvl w:ilvl="4" w:tplc="A1FA6D96">
      <w:numFmt w:val="decimal"/>
      <w:lvlText w:val=""/>
      <w:lvlJc w:val="left"/>
    </w:lvl>
    <w:lvl w:ilvl="5" w:tplc="747A0FF2">
      <w:numFmt w:val="decimal"/>
      <w:lvlText w:val=""/>
      <w:lvlJc w:val="left"/>
    </w:lvl>
    <w:lvl w:ilvl="6" w:tplc="32E272F6">
      <w:numFmt w:val="decimal"/>
      <w:lvlText w:val=""/>
      <w:lvlJc w:val="left"/>
    </w:lvl>
    <w:lvl w:ilvl="7" w:tplc="E50487BA">
      <w:numFmt w:val="decimal"/>
      <w:lvlText w:val=""/>
      <w:lvlJc w:val="left"/>
    </w:lvl>
    <w:lvl w:ilvl="8" w:tplc="9238DEF0">
      <w:numFmt w:val="decimal"/>
      <w:lvlText w:val=""/>
      <w:lvlJc w:val="left"/>
    </w:lvl>
  </w:abstractNum>
  <w:abstractNum w:abstractNumId="21" w15:restartNumberingAfterBreak="0">
    <w:nsid w:val="000050BF"/>
    <w:multiLevelType w:val="hybridMultilevel"/>
    <w:tmpl w:val="11A679C6"/>
    <w:lvl w:ilvl="0" w:tplc="249CF10E">
      <w:start w:val="1"/>
      <w:numFmt w:val="bullet"/>
      <w:lvlText w:val="У"/>
      <w:lvlJc w:val="left"/>
      <w:rPr>
        <w:rFonts w:ascii="Times New Roman" w:hAnsi="Times New Roman" w:cs="Times New Roman" w:hint="default"/>
      </w:rPr>
    </w:lvl>
    <w:lvl w:ilvl="1" w:tplc="FD0A2776">
      <w:start w:val="1"/>
      <w:numFmt w:val="bullet"/>
      <w:lvlText w:val="•"/>
      <w:lvlJc w:val="left"/>
    </w:lvl>
    <w:lvl w:ilvl="2" w:tplc="55E499DA">
      <w:numFmt w:val="decimal"/>
      <w:lvlText w:val=""/>
      <w:lvlJc w:val="left"/>
    </w:lvl>
    <w:lvl w:ilvl="3" w:tplc="D46A6ACE">
      <w:numFmt w:val="decimal"/>
      <w:lvlText w:val=""/>
      <w:lvlJc w:val="left"/>
    </w:lvl>
    <w:lvl w:ilvl="4" w:tplc="D36690D4">
      <w:numFmt w:val="decimal"/>
      <w:lvlText w:val=""/>
      <w:lvlJc w:val="left"/>
    </w:lvl>
    <w:lvl w:ilvl="5" w:tplc="BD10C622">
      <w:numFmt w:val="decimal"/>
      <w:lvlText w:val=""/>
      <w:lvlJc w:val="left"/>
    </w:lvl>
    <w:lvl w:ilvl="6" w:tplc="B4744EC6">
      <w:numFmt w:val="decimal"/>
      <w:lvlText w:val=""/>
      <w:lvlJc w:val="left"/>
    </w:lvl>
    <w:lvl w:ilvl="7" w:tplc="6F2094B2">
      <w:numFmt w:val="decimal"/>
      <w:lvlText w:val=""/>
      <w:lvlJc w:val="left"/>
    </w:lvl>
    <w:lvl w:ilvl="8" w:tplc="1660AC42">
      <w:numFmt w:val="decimal"/>
      <w:lvlText w:val=""/>
      <w:lvlJc w:val="left"/>
    </w:lvl>
  </w:abstractNum>
  <w:abstractNum w:abstractNumId="22" w15:restartNumberingAfterBreak="0">
    <w:nsid w:val="000058B0"/>
    <w:multiLevelType w:val="hybridMultilevel"/>
    <w:tmpl w:val="6F30EC7A"/>
    <w:lvl w:ilvl="0" w:tplc="95205D0E">
      <w:start w:val="1"/>
      <w:numFmt w:val="decimal"/>
      <w:lvlText w:val="%1"/>
      <w:lvlJc w:val="left"/>
    </w:lvl>
    <w:lvl w:ilvl="1" w:tplc="5AEEF89E">
      <w:start w:val="1"/>
      <w:numFmt w:val="bullet"/>
      <w:lvlText w:val="•"/>
      <w:lvlJc w:val="left"/>
    </w:lvl>
    <w:lvl w:ilvl="2" w:tplc="5C78EAC2">
      <w:start w:val="1"/>
      <w:numFmt w:val="decimal"/>
      <w:lvlText w:val="%3."/>
      <w:lvlJc w:val="left"/>
    </w:lvl>
    <w:lvl w:ilvl="3" w:tplc="CD04B89C">
      <w:numFmt w:val="decimal"/>
      <w:lvlText w:val=""/>
      <w:lvlJc w:val="left"/>
    </w:lvl>
    <w:lvl w:ilvl="4" w:tplc="E1D430DA">
      <w:numFmt w:val="decimal"/>
      <w:lvlText w:val=""/>
      <w:lvlJc w:val="left"/>
    </w:lvl>
    <w:lvl w:ilvl="5" w:tplc="67744326">
      <w:numFmt w:val="decimal"/>
      <w:lvlText w:val=""/>
      <w:lvlJc w:val="left"/>
    </w:lvl>
    <w:lvl w:ilvl="6" w:tplc="8BD00FEE">
      <w:numFmt w:val="decimal"/>
      <w:lvlText w:val=""/>
      <w:lvlJc w:val="left"/>
    </w:lvl>
    <w:lvl w:ilvl="7" w:tplc="6E8A1C28">
      <w:numFmt w:val="decimal"/>
      <w:lvlText w:val=""/>
      <w:lvlJc w:val="left"/>
    </w:lvl>
    <w:lvl w:ilvl="8" w:tplc="8860327C">
      <w:numFmt w:val="decimal"/>
      <w:lvlText w:val=""/>
      <w:lvlJc w:val="left"/>
    </w:lvl>
  </w:abstractNum>
  <w:abstractNum w:abstractNumId="23" w15:restartNumberingAfterBreak="0">
    <w:nsid w:val="00005A9C"/>
    <w:multiLevelType w:val="hybridMultilevel"/>
    <w:tmpl w:val="03F87D00"/>
    <w:lvl w:ilvl="0" w:tplc="DD8E46AC">
      <w:start w:val="1"/>
      <w:numFmt w:val="bullet"/>
      <w:lvlText w:val="•"/>
      <w:lvlJc w:val="left"/>
    </w:lvl>
    <w:lvl w:ilvl="1" w:tplc="C7F238AC">
      <w:numFmt w:val="decimal"/>
      <w:lvlText w:val=""/>
      <w:lvlJc w:val="left"/>
    </w:lvl>
    <w:lvl w:ilvl="2" w:tplc="AA46E2E4">
      <w:numFmt w:val="decimal"/>
      <w:lvlText w:val=""/>
      <w:lvlJc w:val="left"/>
    </w:lvl>
    <w:lvl w:ilvl="3" w:tplc="C2BC5A38">
      <w:numFmt w:val="decimal"/>
      <w:lvlText w:val=""/>
      <w:lvlJc w:val="left"/>
    </w:lvl>
    <w:lvl w:ilvl="4" w:tplc="6BE219A4">
      <w:numFmt w:val="decimal"/>
      <w:lvlText w:val=""/>
      <w:lvlJc w:val="left"/>
    </w:lvl>
    <w:lvl w:ilvl="5" w:tplc="15C23484">
      <w:numFmt w:val="decimal"/>
      <w:lvlText w:val=""/>
      <w:lvlJc w:val="left"/>
    </w:lvl>
    <w:lvl w:ilvl="6" w:tplc="1E4820A2">
      <w:numFmt w:val="decimal"/>
      <w:lvlText w:val=""/>
      <w:lvlJc w:val="left"/>
    </w:lvl>
    <w:lvl w:ilvl="7" w:tplc="4186403E">
      <w:numFmt w:val="decimal"/>
      <w:lvlText w:val=""/>
      <w:lvlJc w:val="left"/>
    </w:lvl>
    <w:lvl w:ilvl="8" w:tplc="02E43BB4">
      <w:numFmt w:val="decimal"/>
      <w:lvlText w:val=""/>
      <w:lvlJc w:val="left"/>
    </w:lvl>
  </w:abstractNum>
  <w:abstractNum w:abstractNumId="24" w15:restartNumberingAfterBreak="0">
    <w:nsid w:val="00005FA8"/>
    <w:multiLevelType w:val="hybridMultilevel"/>
    <w:tmpl w:val="B12C984E"/>
    <w:lvl w:ilvl="0" w:tplc="7348FD0C">
      <w:start w:val="1"/>
      <w:numFmt w:val="bullet"/>
      <w:lvlText w:val="У"/>
      <w:lvlJc w:val="left"/>
      <w:rPr>
        <w:rFonts w:ascii="Times New Roman" w:hAnsi="Times New Roman" w:cs="Times New Roman" w:hint="default"/>
      </w:rPr>
    </w:lvl>
    <w:lvl w:ilvl="1" w:tplc="4FF6EAF6">
      <w:start w:val="1"/>
      <w:numFmt w:val="bullet"/>
      <w:lvlText w:val="•"/>
      <w:lvlJc w:val="left"/>
    </w:lvl>
    <w:lvl w:ilvl="2" w:tplc="7D7EC5D0">
      <w:numFmt w:val="decimal"/>
      <w:lvlText w:val=""/>
      <w:lvlJc w:val="left"/>
    </w:lvl>
    <w:lvl w:ilvl="3" w:tplc="30C2E17C">
      <w:numFmt w:val="decimal"/>
      <w:lvlText w:val=""/>
      <w:lvlJc w:val="left"/>
    </w:lvl>
    <w:lvl w:ilvl="4" w:tplc="036A6B52">
      <w:numFmt w:val="decimal"/>
      <w:lvlText w:val=""/>
      <w:lvlJc w:val="left"/>
    </w:lvl>
    <w:lvl w:ilvl="5" w:tplc="C98EF078">
      <w:numFmt w:val="decimal"/>
      <w:lvlText w:val=""/>
      <w:lvlJc w:val="left"/>
    </w:lvl>
    <w:lvl w:ilvl="6" w:tplc="EF285D82">
      <w:numFmt w:val="decimal"/>
      <w:lvlText w:val=""/>
      <w:lvlJc w:val="left"/>
    </w:lvl>
    <w:lvl w:ilvl="7" w:tplc="A72269D0">
      <w:numFmt w:val="decimal"/>
      <w:lvlText w:val=""/>
      <w:lvlJc w:val="left"/>
    </w:lvl>
    <w:lvl w:ilvl="8" w:tplc="D388C44C">
      <w:numFmt w:val="decimal"/>
      <w:lvlText w:val=""/>
      <w:lvlJc w:val="left"/>
    </w:lvl>
  </w:abstractNum>
  <w:abstractNum w:abstractNumId="25" w15:restartNumberingAfterBreak="0">
    <w:nsid w:val="00006032"/>
    <w:multiLevelType w:val="hybridMultilevel"/>
    <w:tmpl w:val="AB903960"/>
    <w:lvl w:ilvl="0" w:tplc="5F9A08D4">
      <w:start w:val="3"/>
      <w:numFmt w:val="decimal"/>
      <w:lvlText w:val="%1."/>
      <w:lvlJc w:val="left"/>
    </w:lvl>
    <w:lvl w:ilvl="1" w:tplc="16B6C7C6">
      <w:numFmt w:val="decimal"/>
      <w:lvlText w:val=""/>
      <w:lvlJc w:val="left"/>
    </w:lvl>
    <w:lvl w:ilvl="2" w:tplc="980ECA4A">
      <w:numFmt w:val="decimal"/>
      <w:lvlText w:val=""/>
      <w:lvlJc w:val="left"/>
    </w:lvl>
    <w:lvl w:ilvl="3" w:tplc="1DB898C0">
      <w:numFmt w:val="decimal"/>
      <w:lvlText w:val=""/>
      <w:lvlJc w:val="left"/>
    </w:lvl>
    <w:lvl w:ilvl="4" w:tplc="94B2E906">
      <w:numFmt w:val="decimal"/>
      <w:lvlText w:val=""/>
      <w:lvlJc w:val="left"/>
    </w:lvl>
    <w:lvl w:ilvl="5" w:tplc="08F631DE">
      <w:numFmt w:val="decimal"/>
      <w:lvlText w:val=""/>
      <w:lvlJc w:val="left"/>
    </w:lvl>
    <w:lvl w:ilvl="6" w:tplc="65144DC0">
      <w:numFmt w:val="decimal"/>
      <w:lvlText w:val=""/>
      <w:lvlJc w:val="left"/>
    </w:lvl>
    <w:lvl w:ilvl="7" w:tplc="438A87B2">
      <w:numFmt w:val="decimal"/>
      <w:lvlText w:val=""/>
      <w:lvlJc w:val="left"/>
    </w:lvl>
    <w:lvl w:ilvl="8" w:tplc="176CDBEA">
      <w:numFmt w:val="decimal"/>
      <w:lvlText w:val=""/>
      <w:lvlJc w:val="left"/>
    </w:lvl>
  </w:abstractNum>
  <w:abstractNum w:abstractNumId="26" w15:restartNumberingAfterBreak="0">
    <w:nsid w:val="00006479"/>
    <w:multiLevelType w:val="hybridMultilevel"/>
    <w:tmpl w:val="A064AB72"/>
    <w:lvl w:ilvl="0" w:tplc="C44645BE">
      <w:start w:val="1"/>
      <w:numFmt w:val="bullet"/>
      <w:lvlText w:val="У"/>
      <w:lvlJc w:val="left"/>
    </w:lvl>
    <w:lvl w:ilvl="1" w:tplc="D5DAC65C">
      <w:start w:val="1"/>
      <w:numFmt w:val="bullet"/>
      <w:lvlText w:val="•"/>
      <w:lvlJc w:val="left"/>
    </w:lvl>
    <w:lvl w:ilvl="2" w:tplc="45AC364C">
      <w:numFmt w:val="decimal"/>
      <w:lvlText w:val=""/>
      <w:lvlJc w:val="left"/>
    </w:lvl>
    <w:lvl w:ilvl="3" w:tplc="4E1A9D78">
      <w:numFmt w:val="decimal"/>
      <w:lvlText w:val=""/>
      <w:lvlJc w:val="left"/>
    </w:lvl>
    <w:lvl w:ilvl="4" w:tplc="6E427270">
      <w:numFmt w:val="decimal"/>
      <w:lvlText w:val=""/>
      <w:lvlJc w:val="left"/>
    </w:lvl>
    <w:lvl w:ilvl="5" w:tplc="CEE6DCA0">
      <w:numFmt w:val="decimal"/>
      <w:lvlText w:val=""/>
      <w:lvlJc w:val="left"/>
    </w:lvl>
    <w:lvl w:ilvl="6" w:tplc="70D05A92">
      <w:numFmt w:val="decimal"/>
      <w:lvlText w:val=""/>
      <w:lvlJc w:val="left"/>
    </w:lvl>
    <w:lvl w:ilvl="7" w:tplc="F8D6B084">
      <w:numFmt w:val="decimal"/>
      <w:lvlText w:val=""/>
      <w:lvlJc w:val="left"/>
    </w:lvl>
    <w:lvl w:ilvl="8" w:tplc="256AD590">
      <w:numFmt w:val="decimal"/>
      <w:lvlText w:val=""/>
      <w:lvlJc w:val="left"/>
    </w:lvl>
  </w:abstractNum>
  <w:abstractNum w:abstractNumId="27" w15:restartNumberingAfterBreak="0">
    <w:nsid w:val="00006B72"/>
    <w:multiLevelType w:val="hybridMultilevel"/>
    <w:tmpl w:val="CB68070C"/>
    <w:lvl w:ilvl="0" w:tplc="D7EC3A66">
      <w:start w:val="1"/>
      <w:numFmt w:val="decimal"/>
      <w:lvlText w:val="%1."/>
      <w:lvlJc w:val="left"/>
      <w:rPr>
        <w:rFonts w:ascii="Times New Roman" w:hAnsi="Times New Roman" w:cs="Times New Roman" w:hint="default"/>
      </w:rPr>
    </w:lvl>
    <w:lvl w:ilvl="1" w:tplc="E8F0D1D6">
      <w:numFmt w:val="decimal"/>
      <w:lvlText w:val=""/>
      <w:lvlJc w:val="left"/>
    </w:lvl>
    <w:lvl w:ilvl="2" w:tplc="790ADF8C">
      <w:numFmt w:val="decimal"/>
      <w:lvlText w:val=""/>
      <w:lvlJc w:val="left"/>
    </w:lvl>
    <w:lvl w:ilvl="3" w:tplc="A4167500">
      <w:numFmt w:val="decimal"/>
      <w:lvlText w:val=""/>
      <w:lvlJc w:val="left"/>
    </w:lvl>
    <w:lvl w:ilvl="4" w:tplc="034E4ABA">
      <w:numFmt w:val="decimal"/>
      <w:lvlText w:val=""/>
      <w:lvlJc w:val="left"/>
    </w:lvl>
    <w:lvl w:ilvl="5" w:tplc="28D6F510">
      <w:numFmt w:val="decimal"/>
      <w:lvlText w:val=""/>
      <w:lvlJc w:val="left"/>
    </w:lvl>
    <w:lvl w:ilvl="6" w:tplc="EA28AD3C">
      <w:numFmt w:val="decimal"/>
      <w:lvlText w:val=""/>
      <w:lvlJc w:val="left"/>
    </w:lvl>
    <w:lvl w:ilvl="7" w:tplc="43E2BB16">
      <w:numFmt w:val="decimal"/>
      <w:lvlText w:val=""/>
      <w:lvlJc w:val="left"/>
    </w:lvl>
    <w:lvl w:ilvl="8" w:tplc="AB740D62">
      <w:numFmt w:val="decimal"/>
      <w:lvlText w:val=""/>
      <w:lvlJc w:val="left"/>
    </w:lvl>
  </w:abstractNum>
  <w:abstractNum w:abstractNumId="28" w15:restartNumberingAfterBreak="0">
    <w:nsid w:val="00006C69"/>
    <w:multiLevelType w:val="hybridMultilevel"/>
    <w:tmpl w:val="CDD644B4"/>
    <w:lvl w:ilvl="0" w:tplc="28C45D04">
      <w:start w:val="1"/>
      <w:numFmt w:val="bullet"/>
      <w:lvlText w:val="-"/>
      <w:lvlJc w:val="left"/>
    </w:lvl>
    <w:lvl w:ilvl="1" w:tplc="E780AD32">
      <w:start w:val="1"/>
      <w:numFmt w:val="bullet"/>
      <w:lvlText w:val="К"/>
      <w:lvlJc w:val="left"/>
    </w:lvl>
    <w:lvl w:ilvl="2" w:tplc="F2E27378">
      <w:numFmt w:val="decimal"/>
      <w:lvlText w:val=""/>
      <w:lvlJc w:val="left"/>
    </w:lvl>
    <w:lvl w:ilvl="3" w:tplc="1B82BB0E">
      <w:numFmt w:val="decimal"/>
      <w:lvlText w:val=""/>
      <w:lvlJc w:val="left"/>
    </w:lvl>
    <w:lvl w:ilvl="4" w:tplc="9E965116">
      <w:numFmt w:val="decimal"/>
      <w:lvlText w:val=""/>
      <w:lvlJc w:val="left"/>
    </w:lvl>
    <w:lvl w:ilvl="5" w:tplc="3B1AC428">
      <w:numFmt w:val="decimal"/>
      <w:lvlText w:val=""/>
      <w:lvlJc w:val="left"/>
    </w:lvl>
    <w:lvl w:ilvl="6" w:tplc="E404148A">
      <w:numFmt w:val="decimal"/>
      <w:lvlText w:val=""/>
      <w:lvlJc w:val="left"/>
    </w:lvl>
    <w:lvl w:ilvl="7" w:tplc="5C2ED19A">
      <w:numFmt w:val="decimal"/>
      <w:lvlText w:val=""/>
      <w:lvlJc w:val="left"/>
    </w:lvl>
    <w:lvl w:ilvl="8" w:tplc="C02CEA22">
      <w:numFmt w:val="decimal"/>
      <w:lvlText w:val=""/>
      <w:lvlJc w:val="left"/>
    </w:lvl>
  </w:abstractNum>
  <w:abstractNum w:abstractNumId="29" w15:restartNumberingAfterBreak="0">
    <w:nsid w:val="000075EF"/>
    <w:multiLevelType w:val="hybridMultilevel"/>
    <w:tmpl w:val="7C263EDC"/>
    <w:lvl w:ilvl="0" w:tplc="EFFE9168">
      <w:start w:val="1"/>
      <w:numFmt w:val="bullet"/>
      <w:lvlText w:val="В"/>
      <w:lvlJc w:val="left"/>
      <w:rPr>
        <w:rFonts w:ascii="Times New Roman" w:hAnsi="Times New Roman" w:cs="Times New Roman" w:hint="default"/>
      </w:rPr>
    </w:lvl>
    <w:lvl w:ilvl="1" w:tplc="52CA9B88">
      <w:start w:val="1"/>
      <w:numFmt w:val="bullet"/>
      <w:lvlText w:val="-"/>
      <w:lvlJc w:val="left"/>
    </w:lvl>
    <w:lvl w:ilvl="2" w:tplc="2A6CDEC4">
      <w:numFmt w:val="decimal"/>
      <w:lvlText w:val=""/>
      <w:lvlJc w:val="left"/>
    </w:lvl>
    <w:lvl w:ilvl="3" w:tplc="BAEC89F6">
      <w:numFmt w:val="decimal"/>
      <w:lvlText w:val=""/>
      <w:lvlJc w:val="left"/>
    </w:lvl>
    <w:lvl w:ilvl="4" w:tplc="403A6DF6">
      <w:numFmt w:val="decimal"/>
      <w:lvlText w:val=""/>
      <w:lvlJc w:val="left"/>
    </w:lvl>
    <w:lvl w:ilvl="5" w:tplc="E24AACAE">
      <w:numFmt w:val="decimal"/>
      <w:lvlText w:val=""/>
      <w:lvlJc w:val="left"/>
    </w:lvl>
    <w:lvl w:ilvl="6" w:tplc="14F68E7C">
      <w:numFmt w:val="decimal"/>
      <w:lvlText w:val=""/>
      <w:lvlJc w:val="left"/>
    </w:lvl>
    <w:lvl w:ilvl="7" w:tplc="A294A220">
      <w:numFmt w:val="decimal"/>
      <w:lvlText w:val=""/>
      <w:lvlJc w:val="left"/>
    </w:lvl>
    <w:lvl w:ilvl="8" w:tplc="2084D702">
      <w:numFmt w:val="decimal"/>
      <w:lvlText w:val=""/>
      <w:lvlJc w:val="left"/>
    </w:lvl>
  </w:abstractNum>
  <w:abstractNum w:abstractNumId="30" w15:restartNumberingAfterBreak="0">
    <w:nsid w:val="00007EB7"/>
    <w:multiLevelType w:val="hybridMultilevel"/>
    <w:tmpl w:val="18908AC6"/>
    <w:lvl w:ilvl="0" w:tplc="313C5994">
      <w:start w:val="2"/>
      <w:numFmt w:val="decimal"/>
      <w:lvlText w:val="%1."/>
      <w:lvlJc w:val="left"/>
    </w:lvl>
    <w:lvl w:ilvl="1" w:tplc="DFEA9D76">
      <w:numFmt w:val="decimal"/>
      <w:lvlText w:val=""/>
      <w:lvlJc w:val="left"/>
    </w:lvl>
    <w:lvl w:ilvl="2" w:tplc="5E36D8E4">
      <w:numFmt w:val="decimal"/>
      <w:lvlText w:val=""/>
      <w:lvlJc w:val="left"/>
    </w:lvl>
    <w:lvl w:ilvl="3" w:tplc="22BE5116">
      <w:numFmt w:val="decimal"/>
      <w:lvlText w:val=""/>
      <w:lvlJc w:val="left"/>
    </w:lvl>
    <w:lvl w:ilvl="4" w:tplc="1890BECA">
      <w:numFmt w:val="decimal"/>
      <w:lvlText w:val=""/>
      <w:lvlJc w:val="left"/>
    </w:lvl>
    <w:lvl w:ilvl="5" w:tplc="F81E3C6A">
      <w:numFmt w:val="decimal"/>
      <w:lvlText w:val=""/>
      <w:lvlJc w:val="left"/>
    </w:lvl>
    <w:lvl w:ilvl="6" w:tplc="0A687510">
      <w:numFmt w:val="decimal"/>
      <w:lvlText w:val=""/>
      <w:lvlJc w:val="left"/>
    </w:lvl>
    <w:lvl w:ilvl="7" w:tplc="8366624E">
      <w:numFmt w:val="decimal"/>
      <w:lvlText w:val=""/>
      <w:lvlJc w:val="left"/>
    </w:lvl>
    <w:lvl w:ilvl="8" w:tplc="E3A4C560">
      <w:numFmt w:val="decimal"/>
      <w:lvlText w:val=""/>
      <w:lvlJc w:val="left"/>
    </w:lvl>
  </w:abstractNum>
  <w:abstractNum w:abstractNumId="31" w15:restartNumberingAfterBreak="0">
    <w:nsid w:val="011D5F9F"/>
    <w:multiLevelType w:val="hybridMultilevel"/>
    <w:tmpl w:val="5FF0F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05485BCF"/>
    <w:multiLevelType w:val="hybridMultilevel"/>
    <w:tmpl w:val="AB8473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055A0781"/>
    <w:multiLevelType w:val="hybridMultilevel"/>
    <w:tmpl w:val="2954E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062F6FB2"/>
    <w:multiLevelType w:val="hybridMultilevel"/>
    <w:tmpl w:val="81A072C8"/>
    <w:lvl w:ilvl="0" w:tplc="13CA77F8">
      <w:start w:val="1"/>
      <w:numFmt w:val="bullet"/>
      <w:lvlText w:val="•"/>
      <w:lvlJc w:val="left"/>
      <w:pPr>
        <w:ind w:left="723" w:hanging="360"/>
      </w:pPr>
      <w:rPr>
        <w:rFonts w:asciiTheme="majorBidi" w:hAnsiTheme="majorBidi" w:cstheme="majorBidi" w:hint="default"/>
        <w:color w:val="auto"/>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35" w15:restartNumberingAfterBreak="0">
    <w:nsid w:val="06407B06"/>
    <w:multiLevelType w:val="hybridMultilevel"/>
    <w:tmpl w:val="E2C8C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08000D62"/>
    <w:multiLevelType w:val="hybridMultilevel"/>
    <w:tmpl w:val="4C0E3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089B642F"/>
    <w:multiLevelType w:val="multilevel"/>
    <w:tmpl w:val="47EA5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91D545E"/>
    <w:multiLevelType w:val="hybridMultilevel"/>
    <w:tmpl w:val="B23A0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091E07C6"/>
    <w:multiLevelType w:val="hybridMultilevel"/>
    <w:tmpl w:val="E9D8B9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09280628"/>
    <w:multiLevelType w:val="hybridMultilevel"/>
    <w:tmpl w:val="CDA4AD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0A43683A"/>
    <w:multiLevelType w:val="hybridMultilevel"/>
    <w:tmpl w:val="011AB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0DB629AF"/>
    <w:multiLevelType w:val="hybridMultilevel"/>
    <w:tmpl w:val="C324F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0EF92019"/>
    <w:multiLevelType w:val="hybridMultilevel"/>
    <w:tmpl w:val="414C5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0FCD52D0"/>
    <w:multiLevelType w:val="hybridMultilevel"/>
    <w:tmpl w:val="988825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2BF67A6"/>
    <w:multiLevelType w:val="hybridMultilevel"/>
    <w:tmpl w:val="40684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35260DE"/>
    <w:multiLevelType w:val="hybridMultilevel"/>
    <w:tmpl w:val="E8B62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460558B"/>
    <w:multiLevelType w:val="hybridMultilevel"/>
    <w:tmpl w:val="0052C4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5464A7B"/>
    <w:multiLevelType w:val="hybridMultilevel"/>
    <w:tmpl w:val="34A89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5674810"/>
    <w:multiLevelType w:val="hybridMultilevel"/>
    <w:tmpl w:val="716EE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15686F80"/>
    <w:multiLevelType w:val="hybridMultilevel"/>
    <w:tmpl w:val="83F82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5840D90"/>
    <w:multiLevelType w:val="multilevel"/>
    <w:tmpl w:val="F642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5CD0245"/>
    <w:multiLevelType w:val="hybridMultilevel"/>
    <w:tmpl w:val="AB8487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16BF4677"/>
    <w:multiLevelType w:val="hybridMultilevel"/>
    <w:tmpl w:val="E5EE66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16DE7694"/>
    <w:multiLevelType w:val="hybridMultilevel"/>
    <w:tmpl w:val="C9CAD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7B1203D"/>
    <w:multiLevelType w:val="hybridMultilevel"/>
    <w:tmpl w:val="E026A8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18B212DD"/>
    <w:multiLevelType w:val="hybridMultilevel"/>
    <w:tmpl w:val="3EE8C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192966A4"/>
    <w:multiLevelType w:val="hybridMultilevel"/>
    <w:tmpl w:val="F4B2E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198F43D8"/>
    <w:multiLevelType w:val="hybridMultilevel"/>
    <w:tmpl w:val="CC2E9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19921D2C"/>
    <w:multiLevelType w:val="hybridMultilevel"/>
    <w:tmpl w:val="C03C3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9CA124A"/>
    <w:multiLevelType w:val="hybridMultilevel"/>
    <w:tmpl w:val="8350F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19F62276"/>
    <w:multiLevelType w:val="hybridMultilevel"/>
    <w:tmpl w:val="89B66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1A376AC6"/>
    <w:multiLevelType w:val="hybridMultilevel"/>
    <w:tmpl w:val="60F28256"/>
    <w:lvl w:ilvl="0" w:tplc="13CA77F8">
      <w:start w:val="1"/>
      <w:numFmt w:val="bullet"/>
      <w:lvlText w:val="•"/>
      <w:lvlJc w:val="left"/>
      <w:pPr>
        <w:ind w:left="720" w:hanging="360"/>
      </w:pPr>
      <w:rPr>
        <w:rFonts w:asciiTheme="majorBidi" w:hAnsiTheme="majorBidi" w:cstheme="maj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1A607CF4"/>
    <w:multiLevelType w:val="hybridMultilevel"/>
    <w:tmpl w:val="D226A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1AA73926"/>
    <w:multiLevelType w:val="hybridMultilevel"/>
    <w:tmpl w:val="35EC0E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1B0B1E9D"/>
    <w:multiLevelType w:val="hybridMultilevel"/>
    <w:tmpl w:val="5CF8F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1C034CF1"/>
    <w:multiLevelType w:val="hybridMultilevel"/>
    <w:tmpl w:val="FDDC7F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1CFE748C"/>
    <w:multiLevelType w:val="hybridMultilevel"/>
    <w:tmpl w:val="DD709990"/>
    <w:lvl w:ilvl="0" w:tplc="13CA77F8">
      <w:start w:val="1"/>
      <w:numFmt w:val="bullet"/>
      <w:lvlText w:val="•"/>
      <w:lvlJc w:val="left"/>
      <w:pPr>
        <w:ind w:left="720" w:hanging="360"/>
      </w:pPr>
      <w:rPr>
        <w:rFonts w:asciiTheme="majorBidi" w:hAnsiTheme="majorBidi" w:cstheme="maj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1E1245F3"/>
    <w:multiLevelType w:val="hybridMultilevel"/>
    <w:tmpl w:val="789A1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1E6D7FF9"/>
    <w:multiLevelType w:val="hybridMultilevel"/>
    <w:tmpl w:val="95EE4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1F180CEB"/>
    <w:multiLevelType w:val="hybridMultilevel"/>
    <w:tmpl w:val="76ECD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0A33FB2"/>
    <w:multiLevelType w:val="hybridMultilevel"/>
    <w:tmpl w:val="7D92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20B21411"/>
    <w:multiLevelType w:val="hybridMultilevel"/>
    <w:tmpl w:val="EFEA94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20D37C81"/>
    <w:multiLevelType w:val="hybridMultilevel"/>
    <w:tmpl w:val="E4286914"/>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74" w15:restartNumberingAfterBreak="0">
    <w:nsid w:val="210B5999"/>
    <w:multiLevelType w:val="hybridMultilevel"/>
    <w:tmpl w:val="20047B2C"/>
    <w:lvl w:ilvl="0" w:tplc="04190001">
      <w:start w:val="1"/>
      <w:numFmt w:val="bullet"/>
      <w:lvlText w:val=""/>
      <w:lvlJc w:val="left"/>
      <w:pPr>
        <w:ind w:left="9015" w:hanging="360"/>
      </w:pPr>
      <w:rPr>
        <w:rFonts w:ascii="Symbol" w:hAnsi="Symbol" w:hint="default"/>
      </w:rPr>
    </w:lvl>
    <w:lvl w:ilvl="1" w:tplc="04190003" w:tentative="1">
      <w:start w:val="1"/>
      <w:numFmt w:val="bullet"/>
      <w:lvlText w:val="o"/>
      <w:lvlJc w:val="left"/>
      <w:pPr>
        <w:ind w:left="9735" w:hanging="360"/>
      </w:pPr>
      <w:rPr>
        <w:rFonts w:ascii="Courier New" w:hAnsi="Courier New" w:cs="Courier New" w:hint="default"/>
      </w:rPr>
    </w:lvl>
    <w:lvl w:ilvl="2" w:tplc="04190005" w:tentative="1">
      <w:start w:val="1"/>
      <w:numFmt w:val="bullet"/>
      <w:lvlText w:val=""/>
      <w:lvlJc w:val="left"/>
      <w:pPr>
        <w:ind w:left="10455" w:hanging="360"/>
      </w:pPr>
      <w:rPr>
        <w:rFonts w:ascii="Wingdings" w:hAnsi="Wingdings" w:hint="default"/>
      </w:rPr>
    </w:lvl>
    <w:lvl w:ilvl="3" w:tplc="04190001" w:tentative="1">
      <w:start w:val="1"/>
      <w:numFmt w:val="bullet"/>
      <w:lvlText w:val=""/>
      <w:lvlJc w:val="left"/>
      <w:pPr>
        <w:ind w:left="11175" w:hanging="360"/>
      </w:pPr>
      <w:rPr>
        <w:rFonts w:ascii="Symbol" w:hAnsi="Symbol" w:hint="default"/>
      </w:rPr>
    </w:lvl>
    <w:lvl w:ilvl="4" w:tplc="04190003" w:tentative="1">
      <w:start w:val="1"/>
      <w:numFmt w:val="bullet"/>
      <w:lvlText w:val="o"/>
      <w:lvlJc w:val="left"/>
      <w:pPr>
        <w:ind w:left="11895" w:hanging="360"/>
      </w:pPr>
      <w:rPr>
        <w:rFonts w:ascii="Courier New" w:hAnsi="Courier New" w:cs="Courier New" w:hint="default"/>
      </w:rPr>
    </w:lvl>
    <w:lvl w:ilvl="5" w:tplc="04190005" w:tentative="1">
      <w:start w:val="1"/>
      <w:numFmt w:val="bullet"/>
      <w:lvlText w:val=""/>
      <w:lvlJc w:val="left"/>
      <w:pPr>
        <w:ind w:left="12615" w:hanging="360"/>
      </w:pPr>
      <w:rPr>
        <w:rFonts w:ascii="Wingdings" w:hAnsi="Wingdings" w:hint="default"/>
      </w:rPr>
    </w:lvl>
    <w:lvl w:ilvl="6" w:tplc="04190001" w:tentative="1">
      <w:start w:val="1"/>
      <w:numFmt w:val="bullet"/>
      <w:lvlText w:val=""/>
      <w:lvlJc w:val="left"/>
      <w:pPr>
        <w:ind w:left="13335" w:hanging="360"/>
      </w:pPr>
      <w:rPr>
        <w:rFonts w:ascii="Symbol" w:hAnsi="Symbol" w:hint="default"/>
      </w:rPr>
    </w:lvl>
    <w:lvl w:ilvl="7" w:tplc="04190003" w:tentative="1">
      <w:start w:val="1"/>
      <w:numFmt w:val="bullet"/>
      <w:lvlText w:val="o"/>
      <w:lvlJc w:val="left"/>
      <w:pPr>
        <w:ind w:left="14055" w:hanging="360"/>
      </w:pPr>
      <w:rPr>
        <w:rFonts w:ascii="Courier New" w:hAnsi="Courier New" w:cs="Courier New" w:hint="default"/>
      </w:rPr>
    </w:lvl>
    <w:lvl w:ilvl="8" w:tplc="04190005" w:tentative="1">
      <w:start w:val="1"/>
      <w:numFmt w:val="bullet"/>
      <w:lvlText w:val=""/>
      <w:lvlJc w:val="left"/>
      <w:pPr>
        <w:ind w:left="14775" w:hanging="360"/>
      </w:pPr>
      <w:rPr>
        <w:rFonts w:ascii="Wingdings" w:hAnsi="Wingdings" w:hint="default"/>
      </w:rPr>
    </w:lvl>
  </w:abstractNum>
  <w:abstractNum w:abstractNumId="75" w15:restartNumberingAfterBreak="0">
    <w:nsid w:val="217F3CDA"/>
    <w:multiLevelType w:val="multilevel"/>
    <w:tmpl w:val="B6543A98"/>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eastAsia="Times New Roman" w:hAnsi="Times New Roman" w:cs="Times New Roman" w:hint="default"/>
        <w:b/>
        <w:sz w:val="24"/>
      </w:rPr>
    </w:lvl>
    <w:lvl w:ilvl="2">
      <w:start w:val="1"/>
      <w:numFmt w:val="decimal"/>
      <w:isLgl/>
      <w:lvlText w:val="%1.%2.%3."/>
      <w:lvlJc w:val="left"/>
      <w:pPr>
        <w:ind w:left="1080" w:hanging="720"/>
      </w:pPr>
      <w:rPr>
        <w:rFonts w:ascii="Times New Roman" w:eastAsia="Times New Roman" w:hAnsi="Times New Roman" w:cs="Times New Roman" w:hint="default"/>
        <w:b/>
        <w:sz w:val="24"/>
      </w:rPr>
    </w:lvl>
    <w:lvl w:ilvl="3">
      <w:start w:val="1"/>
      <w:numFmt w:val="decimal"/>
      <w:isLgl/>
      <w:lvlText w:val="%1.%2.%3.%4."/>
      <w:lvlJc w:val="left"/>
      <w:pPr>
        <w:ind w:left="1080" w:hanging="720"/>
      </w:pPr>
      <w:rPr>
        <w:rFonts w:ascii="Times New Roman" w:eastAsia="Times New Roman" w:hAnsi="Times New Roman" w:cs="Times New Roman" w:hint="default"/>
        <w:b/>
        <w:sz w:val="24"/>
      </w:rPr>
    </w:lvl>
    <w:lvl w:ilvl="4">
      <w:start w:val="1"/>
      <w:numFmt w:val="decimal"/>
      <w:isLgl/>
      <w:lvlText w:val="%1.%2.%3.%4.%5."/>
      <w:lvlJc w:val="left"/>
      <w:pPr>
        <w:ind w:left="1440" w:hanging="1080"/>
      </w:pPr>
      <w:rPr>
        <w:rFonts w:ascii="Times New Roman" w:eastAsia="Times New Roman" w:hAnsi="Times New Roman" w:cs="Times New Roman" w:hint="default"/>
        <w:b/>
        <w:sz w:val="24"/>
      </w:rPr>
    </w:lvl>
    <w:lvl w:ilvl="5">
      <w:start w:val="1"/>
      <w:numFmt w:val="decimal"/>
      <w:isLgl/>
      <w:lvlText w:val="%1.%2.%3.%4.%5.%6."/>
      <w:lvlJc w:val="left"/>
      <w:pPr>
        <w:ind w:left="1440" w:hanging="1080"/>
      </w:pPr>
      <w:rPr>
        <w:rFonts w:ascii="Times New Roman" w:eastAsia="Times New Roman" w:hAnsi="Times New Roman" w:cs="Times New Roman" w:hint="default"/>
        <w:b/>
        <w:sz w:val="24"/>
      </w:rPr>
    </w:lvl>
    <w:lvl w:ilvl="6">
      <w:start w:val="1"/>
      <w:numFmt w:val="decimal"/>
      <w:isLgl/>
      <w:lvlText w:val="%1.%2.%3.%4.%5.%6.%7."/>
      <w:lvlJc w:val="left"/>
      <w:pPr>
        <w:ind w:left="1440" w:hanging="1080"/>
      </w:pPr>
      <w:rPr>
        <w:rFonts w:ascii="Times New Roman" w:eastAsia="Times New Roman" w:hAnsi="Times New Roman" w:cs="Times New Roman" w:hint="default"/>
        <w:b/>
        <w:sz w:val="24"/>
      </w:rPr>
    </w:lvl>
    <w:lvl w:ilvl="7">
      <w:start w:val="1"/>
      <w:numFmt w:val="decimal"/>
      <w:isLgl/>
      <w:lvlText w:val="%1.%2.%3.%4.%5.%6.%7.%8."/>
      <w:lvlJc w:val="left"/>
      <w:pPr>
        <w:ind w:left="1800" w:hanging="1440"/>
      </w:pPr>
      <w:rPr>
        <w:rFonts w:ascii="Times New Roman" w:eastAsia="Times New Roman" w:hAnsi="Times New Roman" w:cs="Times New Roman" w:hint="default"/>
        <w:b/>
        <w:sz w:val="24"/>
      </w:rPr>
    </w:lvl>
    <w:lvl w:ilvl="8">
      <w:start w:val="1"/>
      <w:numFmt w:val="decimal"/>
      <w:isLgl/>
      <w:lvlText w:val="%1.%2.%3.%4.%5.%6.%7.%8.%9."/>
      <w:lvlJc w:val="left"/>
      <w:pPr>
        <w:ind w:left="1800" w:hanging="1440"/>
      </w:pPr>
      <w:rPr>
        <w:rFonts w:ascii="Times New Roman" w:eastAsia="Times New Roman" w:hAnsi="Times New Roman" w:cs="Times New Roman" w:hint="default"/>
        <w:b/>
        <w:sz w:val="24"/>
      </w:rPr>
    </w:lvl>
  </w:abstractNum>
  <w:abstractNum w:abstractNumId="76" w15:restartNumberingAfterBreak="0">
    <w:nsid w:val="23994CF0"/>
    <w:multiLevelType w:val="hybridMultilevel"/>
    <w:tmpl w:val="C9DA4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23A23607"/>
    <w:multiLevelType w:val="hybridMultilevel"/>
    <w:tmpl w:val="E7428CE8"/>
    <w:lvl w:ilvl="0" w:tplc="04190001">
      <w:start w:val="1"/>
      <w:numFmt w:val="bullet"/>
      <w:lvlText w:val=""/>
      <w:lvlJc w:val="left"/>
      <w:pPr>
        <w:ind w:left="10566" w:hanging="360"/>
      </w:pPr>
      <w:rPr>
        <w:rFonts w:ascii="Symbol" w:hAnsi="Symbol" w:hint="default"/>
      </w:rPr>
    </w:lvl>
    <w:lvl w:ilvl="1" w:tplc="04190003" w:tentative="1">
      <w:start w:val="1"/>
      <w:numFmt w:val="bullet"/>
      <w:lvlText w:val="o"/>
      <w:lvlJc w:val="left"/>
      <w:pPr>
        <w:ind w:left="11286" w:hanging="360"/>
      </w:pPr>
      <w:rPr>
        <w:rFonts w:ascii="Courier New" w:hAnsi="Courier New" w:cs="Courier New" w:hint="default"/>
      </w:rPr>
    </w:lvl>
    <w:lvl w:ilvl="2" w:tplc="04190005" w:tentative="1">
      <w:start w:val="1"/>
      <w:numFmt w:val="bullet"/>
      <w:lvlText w:val=""/>
      <w:lvlJc w:val="left"/>
      <w:pPr>
        <w:ind w:left="12006" w:hanging="360"/>
      </w:pPr>
      <w:rPr>
        <w:rFonts w:ascii="Wingdings" w:hAnsi="Wingdings" w:hint="default"/>
      </w:rPr>
    </w:lvl>
    <w:lvl w:ilvl="3" w:tplc="04190001" w:tentative="1">
      <w:start w:val="1"/>
      <w:numFmt w:val="bullet"/>
      <w:lvlText w:val=""/>
      <w:lvlJc w:val="left"/>
      <w:pPr>
        <w:ind w:left="12726" w:hanging="360"/>
      </w:pPr>
      <w:rPr>
        <w:rFonts w:ascii="Symbol" w:hAnsi="Symbol" w:hint="default"/>
      </w:rPr>
    </w:lvl>
    <w:lvl w:ilvl="4" w:tplc="04190003" w:tentative="1">
      <w:start w:val="1"/>
      <w:numFmt w:val="bullet"/>
      <w:lvlText w:val="o"/>
      <w:lvlJc w:val="left"/>
      <w:pPr>
        <w:ind w:left="13446" w:hanging="360"/>
      </w:pPr>
      <w:rPr>
        <w:rFonts w:ascii="Courier New" w:hAnsi="Courier New" w:cs="Courier New" w:hint="default"/>
      </w:rPr>
    </w:lvl>
    <w:lvl w:ilvl="5" w:tplc="04190005" w:tentative="1">
      <w:start w:val="1"/>
      <w:numFmt w:val="bullet"/>
      <w:lvlText w:val=""/>
      <w:lvlJc w:val="left"/>
      <w:pPr>
        <w:ind w:left="14166" w:hanging="360"/>
      </w:pPr>
      <w:rPr>
        <w:rFonts w:ascii="Wingdings" w:hAnsi="Wingdings" w:hint="default"/>
      </w:rPr>
    </w:lvl>
    <w:lvl w:ilvl="6" w:tplc="04190001" w:tentative="1">
      <w:start w:val="1"/>
      <w:numFmt w:val="bullet"/>
      <w:lvlText w:val=""/>
      <w:lvlJc w:val="left"/>
      <w:pPr>
        <w:ind w:left="14886" w:hanging="360"/>
      </w:pPr>
      <w:rPr>
        <w:rFonts w:ascii="Symbol" w:hAnsi="Symbol" w:hint="default"/>
      </w:rPr>
    </w:lvl>
    <w:lvl w:ilvl="7" w:tplc="04190003" w:tentative="1">
      <w:start w:val="1"/>
      <w:numFmt w:val="bullet"/>
      <w:lvlText w:val="o"/>
      <w:lvlJc w:val="left"/>
      <w:pPr>
        <w:ind w:left="15606" w:hanging="360"/>
      </w:pPr>
      <w:rPr>
        <w:rFonts w:ascii="Courier New" w:hAnsi="Courier New" w:cs="Courier New" w:hint="default"/>
      </w:rPr>
    </w:lvl>
    <w:lvl w:ilvl="8" w:tplc="04190005" w:tentative="1">
      <w:start w:val="1"/>
      <w:numFmt w:val="bullet"/>
      <w:lvlText w:val=""/>
      <w:lvlJc w:val="left"/>
      <w:pPr>
        <w:ind w:left="16326" w:hanging="360"/>
      </w:pPr>
      <w:rPr>
        <w:rFonts w:ascii="Wingdings" w:hAnsi="Wingdings" w:hint="default"/>
      </w:rPr>
    </w:lvl>
  </w:abstractNum>
  <w:abstractNum w:abstractNumId="78" w15:restartNumberingAfterBreak="0">
    <w:nsid w:val="24767C16"/>
    <w:multiLevelType w:val="multilevel"/>
    <w:tmpl w:val="A942BC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4796477"/>
    <w:multiLevelType w:val="hybridMultilevel"/>
    <w:tmpl w:val="00F0453C"/>
    <w:lvl w:ilvl="0" w:tplc="13CA77F8">
      <w:start w:val="1"/>
      <w:numFmt w:val="bullet"/>
      <w:lvlText w:val="•"/>
      <w:lvlJc w:val="left"/>
      <w:pPr>
        <w:ind w:left="720" w:hanging="360"/>
      </w:pPr>
      <w:rPr>
        <w:rFonts w:asciiTheme="majorBidi" w:hAnsiTheme="majorBidi" w:cstheme="maj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24C13BCE"/>
    <w:multiLevelType w:val="hybridMultilevel"/>
    <w:tmpl w:val="11540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278D1973"/>
    <w:multiLevelType w:val="hybridMultilevel"/>
    <w:tmpl w:val="0D105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295A2452"/>
    <w:multiLevelType w:val="hybridMultilevel"/>
    <w:tmpl w:val="0A7A6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2A344D0C"/>
    <w:multiLevelType w:val="hybridMultilevel"/>
    <w:tmpl w:val="2C844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2A8D29E2"/>
    <w:multiLevelType w:val="hybridMultilevel"/>
    <w:tmpl w:val="17D23C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2AD436A2"/>
    <w:multiLevelType w:val="hybridMultilevel"/>
    <w:tmpl w:val="6CBCD1F4"/>
    <w:lvl w:ilvl="0" w:tplc="04190001">
      <w:start w:val="1"/>
      <w:numFmt w:val="bullet"/>
      <w:lvlText w:val=""/>
      <w:lvlJc w:val="left"/>
      <w:pPr>
        <w:ind w:left="761" w:hanging="360"/>
      </w:pPr>
      <w:rPr>
        <w:rFonts w:ascii="Symbol" w:hAnsi="Symbol" w:hint="default"/>
      </w:rPr>
    </w:lvl>
    <w:lvl w:ilvl="1" w:tplc="04190003" w:tentative="1">
      <w:start w:val="1"/>
      <w:numFmt w:val="bullet"/>
      <w:lvlText w:val="o"/>
      <w:lvlJc w:val="left"/>
      <w:pPr>
        <w:ind w:left="1481" w:hanging="360"/>
      </w:pPr>
      <w:rPr>
        <w:rFonts w:ascii="Courier New" w:hAnsi="Courier New" w:cs="Courier New" w:hint="default"/>
      </w:rPr>
    </w:lvl>
    <w:lvl w:ilvl="2" w:tplc="04190005">
      <w:start w:val="1"/>
      <w:numFmt w:val="bullet"/>
      <w:lvlText w:val=""/>
      <w:lvlJc w:val="left"/>
      <w:pPr>
        <w:ind w:left="2201" w:hanging="360"/>
      </w:pPr>
      <w:rPr>
        <w:rFonts w:ascii="Wingdings" w:hAnsi="Wingdings" w:hint="default"/>
      </w:rPr>
    </w:lvl>
    <w:lvl w:ilvl="3" w:tplc="04190001" w:tentative="1">
      <w:start w:val="1"/>
      <w:numFmt w:val="bullet"/>
      <w:lvlText w:val=""/>
      <w:lvlJc w:val="left"/>
      <w:pPr>
        <w:ind w:left="2921" w:hanging="360"/>
      </w:pPr>
      <w:rPr>
        <w:rFonts w:ascii="Symbol" w:hAnsi="Symbol" w:hint="default"/>
      </w:rPr>
    </w:lvl>
    <w:lvl w:ilvl="4" w:tplc="04190003" w:tentative="1">
      <w:start w:val="1"/>
      <w:numFmt w:val="bullet"/>
      <w:lvlText w:val="o"/>
      <w:lvlJc w:val="left"/>
      <w:pPr>
        <w:ind w:left="3641" w:hanging="360"/>
      </w:pPr>
      <w:rPr>
        <w:rFonts w:ascii="Courier New" w:hAnsi="Courier New" w:cs="Courier New" w:hint="default"/>
      </w:rPr>
    </w:lvl>
    <w:lvl w:ilvl="5" w:tplc="04190005" w:tentative="1">
      <w:start w:val="1"/>
      <w:numFmt w:val="bullet"/>
      <w:lvlText w:val=""/>
      <w:lvlJc w:val="left"/>
      <w:pPr>
        <w:ind w:left="4361" w:hanging="360"/>
      </w:pPr>
      <w:rPr>
        <w:rFonts w:ascii="Wingdings" w:hAnsi="Wingdings" w:hint="default"/>
      </w:rPr>
    </w:lvl>
    <w:lvl w:ilvl="6" w:tplc="04190001" w:tentative="1">
      <w:start w:val="1"/>
      <w:numFmt w:val="bullet"/>
      <w:lvlText w:val=""/>
      <w:lvlJc w:val="left"/>
      <w:pPr>
        <w:ind w:left="5081" w:hanging="360"/>
      </w:pPr>
      <w:rPr>
        <w:rFonts w:ascii="Symbol" w:hAnsi="Symbol" w:hint="default"/>
      </w:rPr>
    </w:lvl>
    <w:lvl w:ilvl="7" w:tplc="04190003" w:tentative="1">
      <w:start w:val="1"/>
      <w:numFmt w:val="bullet"/>
      <w:lvlText w:val="o"/>
      <w:lvlJc w:val="left"/>
      <w:pPr>
        <w:ind w:left="5801" w:hanging="360"/>
      </w:pPr>
      <w:rPr>
        <w:rFonts w:ascii="Courier New" w:hAnsi="Courier New" w:cs="Courier New" w:hint="default"/>
      </w:rPr>
    </w:lvl>
    <w:lvl w:ilvl="8" w:tplc="04190005" w:tentative="1">
      <w:start w:val="1"/>
      <w:numFmt w:val="bullet"/>
      <w:lvlText w:val=""/>
      <w:lvlJc w:val="left"/>
      <w:pPr>
        <w:ind w:left="6521" w:hanging="360"/>
      </w:pPr>
      <w:rPr>
        <w:rFonts w:ascii="Wingdings" w:hAnsi="Wingdings" w:hint="default"/>
      </w:rPr>
    </w:lvl>
  </w:abstractNum>
  <w:abstractNum w:abstractNumId="86" w15:restartNumberingAfterBreak="0">
    <w:nsid w:val="2ADE43C3"/>
    <w:multiLevelType w:val="hybridMultilevel"/>
    <w:tmpl w:val="8A569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2B47754E"/>
    <w:multiLevelType w:val="hybridMultilevel"/>
    <w:tmpl w:val="27B0F30E"/>
    <w:lvl w:ilvl="0" w:tplc="04190001">
      <w:start w:val="1"/>
      <w:numFmt w:val="bullet"/>
      <w:lvlText w:val=""/>
      <w:lvlJc w:val="left"/>
      <w:pPr>
        <w:ind w:left="723" w:hanging="360"/>
      </w:pPr>
      <w:rPr>
        <w:rFonts w:ascii="Symbol" w:hAnsi="Symbol"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88" w15:restartNumberingAfterBreak="0">
    <w:nsid w:val="2C557A63"/>
    <w:multiLevelType w:val="hybridMultilevel"/>
    <w:tmpl w:val="1BB07D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2C835552"/>
    <w:multiLevelType w:val="hybridMultilevel"/>
    <w:tmpl w:val="D5EEC2D0"/>
    <w:lvl w:ilvl="0" w:tplc="13CA77F8">
      <w:start w:val="1"/>
      <w:numFmt w:val="bullet"/>
      <w:lvlText w:val="•"/>
      <w:lvlJc w:val="left"/>
      <w:pPr>
        <w:ind w:left="720" w:hanging="360"/>
      </w:pPr>
      <w:rPr>
        <w:rFonts w:asciiTheme="majorBidi" w:hAnsiTheme="majorBidi" w:cstheme="maj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2DE96EF4"/>
    <w:multiLevelType w:val="hybridMultilevel"/>
    <w:tmpl w:val="CB60A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16A713C"/>
    <w:multiLevelType w:val="hybridMultilevel"/>
    <w:tmpl w:val="97E6D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31B814E8"/>
    <w:multiLevelType w:val="multilevel"/>
    <w:tmpl w:val="5D2E2CF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31C2142D"/>
    <w:multiLevelType w:val="hybridMultilevel"/>
    <w:tmpl w:val="49DCF8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31FC4A0A"/>
    <w:multiLevelType w:val="multilevel"/>
    <w:tmpl w:val="5C7E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21873DF"/>
    <w:multiLevelType w:val="hybridMultilevel"/>
    <w:tmpl w:val="E7DC7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2621515"/>
    <w:multiLevelType w:val="hybridMultilevel"/>
    <w:tmpl w:val="F9642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328A0D9A"/>
    <w:multiLevelType w:val="hybridMultilevel"/>
    <w:tmpl w:val="5F3AB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34D47428"/>
    <w:multiLevelType w:val="multilevel"/>
    <w:tmpl w:val="00AA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613284C"/>
    <w:multiLevelType w:val="hybridMultilevel"/>
    <w:tmpl w:val="5AC25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3788086B"/>
    <w:multiLevelType w:val="hybridMultilevel"/>
    <w:tmpl w:val="33DE1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3BE20290"/>
    <w:multiLevelType w:val="hybridMultilevel"/>
    <w:tmpl w:val="1E389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2F0E5F"/>
    <w:multiLevelType w:val="hybridMultilevel"/>
    <w:tmpl w:val="19AC6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CC93514"/>
    <w:multiLevelType w:val="hybridMultilevel"/>
    <w:tmpl w:val="0BDA2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3CCE6DA7"/>
    <w:multiLevelType w:val="hybridMultilevel"/>
    <w:tmpl w:val="AB18609E"/>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3CEE2513"/>
    <w:multiLevelType w:val="hybridMultilevel"/>
    <w:tmpl w:val="160E8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3DC74952"/>
    <w:multiLevelType w:val="multilevel"/>
    <w:tmpl w:val="37E80820"/>
    <w:lvl w:ilvl="0">
      <w:start w:val="2"/>
      <w:numFmt w:val="decimal"/>
      <w:lvlText w:val="%1."/>
      <w:lvlJc w:val="left"/>
      <w:pPr>
        <w:ind w:left="660" w:hanging="660"/>
      </w:pPr>
      <w:rPr>
        <w:rFonts w:hint="default"/>
      </w:rPr>
    </w:lvl>
    <w:lvl w:ilvl="1">
      <w:start w:val="19"/>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3E046904"/>
    <w:multiLevelType w:val="hybridMultilevel"/>
    <w:tmpl w:val="F2380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E742E03"/>
    <w:multiLevelType w:val="hybridMultilevel"/>
    <w:tmpl w:val="A3E8A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3EAC7D95"/>
    <w:multiLevelType w:val="hybridMultilevel"/>
    <w:tmpl w:val="3EA0F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3EB0301E"/>
    <w:multiLevelType w:val="hybridMultilevel"/>
    <w:tmpl w:val="74A66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3EBF6722"/>
    <w:multiLevelType w:val="hybridMultilevel"/>
    <w:tmpl w:val="7DDE3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3EDC3E43"/>
    <w:multiLevelType w:val="hybridMultilevel"/>
    <w:tmpl w:val="15281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4010712E"/>
    <w:multiLevelType w:val="hybridMultilevel"/>
    <w:tmpl w:val="098C8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408F7114"/>
    <w:multiLevelType w:val="hybridMultilevel"/>
    <w:tmpl w:val="A2200D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0EA033F"/>
    <w:multiLevelType w:val="hybridMultilevel"/>
    <w:tmpl w:val="8F2021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131241C"/>
    <w:multiLevelType w:val="hybridMultilevel"/>
    <w:tmpl w:val="DC064A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1A33BB3"/>
    <w:multiLevelType w:val="hybridMultilevel"/>
    <w:tmpl w:val="FCFA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42445FC4"/>
    <w:multiLevelType w:val="hybridMultilevel"/>
    <w:tmpl w:val="3DB60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43183592"/>
    <w:multiLevelType w:val="hybridMultilevel"/>
    <w:tmpl w:val="E53CD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3526507"/>
    <w:multiLevelType w:val="hybridMultilevel"/>
    <w:tmpl w:val="F34E8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2E6312"/>
    <w:multiLevelType w:val="multilevel"/>
    <w:tmpl w:val="EE78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44F47A1"/>
    <w:multiLevelType w:val="hybridMultilevel"/>
    <w:tmpl w:val="5CDCD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45F76B07"/>
    <w:multiLevelType w:val="hybridMultilevel"/>
    <w:tmpl w:val="93A23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7B65538"/>
    <w:multiLevelType w:val="hybridMultilevel"/>
    <w:tmpl w:val="18EC60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47E55183"/>
    <w:multiLevelType w:val="hybridMultilevel"/>
    <w:tmpl w:val="BE266B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487F7AE2"/>
    <w:multiLevelType w:val="hybridMultilevel"/>
    <w:tmpl w:val="07F6E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49C00A1C"/>
    <w:multiLevelType w:val="hybridMultilevel"/>
    <w:tmpl w:val="1F66D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4AC657F6"/>
    <w:multiLevelType w:val="hybridMultilevel"/>
    <w:tmpl w:val="790C5E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4AD814FE"/>
    <w:multiLevelType w:val="hybridMultilevel"/>
    <w:tmpl w:val="10B2D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4BF8379C"/>
    <w:multiLevelType w:val="hybridMultilevel"/>
    <w:tmpl w:val="102A6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4C713FCE"/>
    <w:multiLevelType w:val="hybridMultilevel"/>
    <w:tmpl w:val="23FA8E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4C842744"/>
    <w:multiLevelType w:val="hybridMultilevel"/>
    <w:tmpl w:val="1BE46CEA"/>
    <w:lvl w:ilvl="0" w:tplc="04190001">
      <w:start w:val="1"/>
      <w:numFmt w:val="bullet"/>
      <w:lvlText w:val=""/>
      <w:lvlJc w:val="left"/>
      <w:pPr>
        <w:ind w:left="723" w:hanging="360"/>
      </w:pPr>
      <w:rPr>
        <w:rFonts w:ascii="Symbol" w:hAnsi="Symbol"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133" w15:restartNumberingAfterBreak="0">
    <w:nsid w:val="4E1702A5"/>
    <w:multiLevelType w:val="multilevel"/>
    <w:tmpl w:val="60AA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E7773B1"/>
    <w:multiLevelType w:val="hybridMultilevel"/>
    <w:tmpl w:val="420E6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4E990BE0"/>
    <w:multiLevelType w:val="hybridMultilevel"/>
    <w:tmpl w:val="64381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4F7B798D"/>
    <w:multiLevelType w:val="hybridMultilevel"/>
    <w:tmpl w:val="02CC88CE"/>
    <w:lvl w:ilvl="0" w:tplc="DF2E7BC0">
      <w:numFmt w:val="bullet"/>
      <w:lvlText w:val="•"/>
      <w:lvlJc w:val="left"/>
      <w:pPr>
        <w:ind w:left="720" w:hanging="360"/>
      </w:pPr>
      <w:rPr>
        <w:rFonts w:ascii="Arial MT" w:eastAsia="Arial MT" w:hAnsi="Arial MT" w:cs="Arial MT" w:hint="default"/>
        <w:w w:val="103"/>
        <w:sz w:val="23"/>
        <w:szCs w:val="2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4FB068AE"/>
    <w:multiLevelType w:val="hybridMultilevel"/>
    <w:tmpl w:val="3B20B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0883614"/>
    <w:multiLevelType w:val="hybridMultilevel"/>
    <w:tmpl w:val="96B648F0"/>
    <w:lvl w:ilvl="0" w:tplc="DF2E7BC0">
      <w:numFmt w:val="bullet"/>
      <w:lvlText w:val="•"/>
      <w:lvlJc w:val="left"/>
      <w:pPr>
        <w:ind w:left="720" w:hanging="360"/>
      </w:pPr>
      <w:rPr>
        <w:rFonts w:ascii="Arial MT" w:eastAsia="Arial MT" w:hAnsi="Arial MT" w:cs="Arial MT" w:hint="default"/>
        <w:w w:val="103"/>
        <w:sz w:val="23"/>
        <w:szCs w:val="2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50C6719F"/>
    <w:multiLevelType w:val="hybridMultilevel"/>
    <w:tmpl w:val="4E4C3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5113123F"/>
    <w:multiLevelType w:val="multilevel"/>
    <w:tmpl w:val="6ACA4D90"/>
    <w:lvl w:ilvl="0">
      <w:start w:val="2"/>
      <w:numFmt w:val="decimal"/>
      <w:lvlText w:val="%1."/>
      <w:lvlJc w:val="left"/>
      <w:pPr>
        <w:ind w:left="480" w:hanging="480"/>
      </w:pPr>
      <w:rPr>
        <w:rFonts w:hint="default"/>
      </w:rPr>
    </w:lvl>
    <w:lvl w:ilvl="1">
      <w:start w:val="21"/>
      <w:numFmt w:val="decimal"/>
      <w:lvlText w:val="%1.%2."/>
      <w:lvlJc w:val="left"/>
      <w:pPr>
        <w:ind w:left="738" w:hanging="48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141" w15:restartNumberingAfterBreak="0">
    <w:nsid w:val="521F3F8F"/>
    <w:multiLevelType w:val="hybridMultilevel"/>
    <w:tmpl w:val="1020E95C"/>
    <w:lvl w:ilvl="0" w:tplc="04190001">
      <w:start w:val="1"/>
      <w:numFmt w:val="bullet"/>
      <w:lvlText w:val=""/>
      <w:lvlJc w:val="left"/>
      <w:pPr>
        <w:ind w:left="886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4D8196E"/>
    <w:multiLevelType w:val="hybridMultilevel"/>
    <w:tmpl w:val="8ED63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51005E2"/>
    <w:multiLevelType w:val="hybridMultilevel"/>
    <w:tmpl w:val="BB0E88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6D90F24"/>
    <w:multiLevelType w:val="multilevel"/>
    <w:tmpl w:val="054C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789766D"/>
    <w:multiLevelType w:val="hybridMultilevel"/>
    <w:tmpl w:val="F174A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57FC343C"/>
    <w:multiLevelType w:val="hybridMultilevel"/>
    <w:tmpl w:val="6422D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8F74223"/>
    <w:multiLevelType w:val="hybridMultilevel"/>
    <w:tmpl w:val="E1A05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93F141F"/>
    <w:multiLevelType w:val="hybridMultilevel"/>
    <w:tmpl w:val="E318C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5C086B62"/>
    <w:multiLevelType w:val="hybridMultilevel"/>
    <w:tmpl w:val="E034A7EA"/>
    <w:lvl w:ilvl="0" w:tplc="DF2E7BC0">
      <w:numFmt w:val="bullet"/>
      <w:lvlText w:val="•"/>
      <w:lvlJc w:val="left"/>
      <w:pPr>
        <w:ind w:left="720" w:hanging="360"/>
      </w:pPr>
      <w:rPr>
        <w:rFonts w:ascii="Arial MT" w:eastAsia="Arial MT" w:hAnsi="Arial MT" w:cs="Arial MT" w:hint="default"/>
        <w:w w:val="103"/>
        <w:sz w:val="23"/>
        <w:szCs w:val="2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CD75C51"/>
    <w:multiLevelType w:val="multilevel"/>
    <w:tmpl w:val="AF1C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DE31321"/>
    <w:multiLevelType w:val="hybridMultilevel"/>
    <w:tmpl w:val="F3D279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E355F1A"/>
    <w:multiLevelType w:val="hybridMultilevel"/>
    <w:tmpl w:val="2B387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ED96CE2"/>
    <w:multiLevelType w:val="hybridMultilevel"/>
    <w:tmpl w:val="D610AE6A"/>
    <w:lvl w:ilvl="0" w:tplc="963A9604">
      <w:numFmt w:val="bullet"/>
      <w:lvlText w:val="•"/>
      <w:lvlJc w:val="left"/>
      <w:pPr>
        <w:ind w:left="258" w:hanging="144"/>
      </w:pPr>
      <w:rPr>
        <w:rFonts w:ascii="Arial MT" w:eastAsia="Arial MT" w:hAnsi="Arial MT" w:cs="Arial MT" w:hint="default"/>
        <w:w w:val="103"/>
        <w:sz w:val="23"/>
        <w:szCs w:val="23"/>
        <w:lang w:val="ru-RU" w:eastAsia="en-US" w:bidi="ar-SA"/>
      </w:rPr>
    </w:lvl>
    <w:lvl w:ilvl="1" w:tplc="8C1230B6">
      <w:numFmt w:val="bullet"/>
      <w:lvlText w:val="•"/>
      <w:lvlJc w:val="left"/>
      <w:pPr>
        <w:ind w:left="1222" w:hanging="144"/>
      </w:pPr>
      <w:rPr>
        <w:rFonts w:hint="default"/>
        <w:lang w:val="ru-RU" w:eastAsia="en-US" w:bidi="ar-SA"/>
      </w:rPr>
    </w:lvl>
    <w:lvl w:ilvl="2" w:tplc="3A402F14">
      <w:numFmt w:val="bullet"/>
      <w:lvlText w:val="•"/>
      <w:lvlJc w:val="left"/>
      <w:pPr>
        <w:ind w:left="2185" w:hanging="144"/>
      </w:pPr>
      <w:rPr>
        <w:rFonts w:hint="default"/>
        <w:lang w:val="ru-RU" w:eastAsia="en-US" w:bidi="ar-SA"/>
      </w:rPr>
    </w:lvl>
    <w:lvl w:ilvl="3" w:tplc="74B81014">
      <w:numFmt w:val="bullet"/>
      <w:lvlText w:val="•"/>
      <w:lvlJc w:val="left"/>
      <w:pPr>
        <w:ind w:left="3148" w:hanging="144"/>
      </w:pPr>
      <w:rPr>
        <w:rFonts w:hint="default"/>
        <w:lang w:val="ru-RU" w:eastAsia="en-US" w:bidi="ar-SA"/>
      </w:rPr>
    </w:lvl>
    <w:lvl w:ilvl="4" w:tplc="0CD00BDE">
      <w:numFmt w:val="bullet"/>
      <w:lvlText w:val="•"/>
      <w:lvlJc w:val="left"/>
      <w:pPr>
        <w:ind w:left="4111" w:hanging="144"/>
      </w:pPr>
      <w:rPr>
        <w:rFonts w:hint="default"/>
        <w:lang w:val="ru-RU" w:eastAsia="en-US" w:bidi="ar-SA"/>
      </w:rPr>
    </w:lvl>
    <w:lvl w:ilvl="5" w:tplc="9E94FF46">
      <w:numFmt w:val="bullet"/>
      <w:lvlText w:val="•"/>
      <w:lvlJc w:val="left"/>
      <w:pPr>
        <w:ind w:left="5074" w:hanging="144"/>
      </w:pPr>
      <w:rPr>
        <w:rFonts w:hint="default"/>
        <w:lang w:val="ru-RU" w:eastAsia="en-US" w:bidi="ar-SA"/>
      </w:rPr>
    </w:lvl>
    <w:lvl w:ilvl="6" w:tplc="BBC04F1C">
      <w:numFmt w:val="bullet"/>
      <w:lvlText w:val="•"/>
      <w:lvlJc w:val="left"/>
      <w:pPr>
        <w:ind w:left="6037" w:hanging="144"/>
      </w:pPr>
      <w:rPr>
        <w:rFonts w:hint="default"/>
        <w:lang w:val="ru-RU" w:eastAsia="en-US" w:bidi="ar-SA"/>
      </w:rPr>
    </w:lvl>
    <w:lvl w:ilvl="7" w:tplc="37146CEE">
      <w:numFmt w:val="bullet"/>
      <w:lvlText w:val="•"/>
      <w:lvlJc w:val="left"/>
      <w:pPr>
        <w:ind w:left="7000" w:hanging="144"/>
      </w:pPr>
      <w:rPr>
        <w:rFonts w:hint="default"/>
        <w:lang w:val="ru-RU" w:eastAsia="en-US" w:bidi="ar-SA"/>
      </w:rPr>
    </w:lvl>
    <w:lvl w:ilvl="8" w:tplc="4760AF76">
      <w:numFmt w:val="bullet"/>
      <w:lvlText w:val="•"/>
      <w:lvlJc w:val="left"/>
      <w:pPr>
        <w:ind w:left="7963" w:hanging="144"/>
      </w:pPr>
      <w:rPr>
        <w:rFonts w:hint="default"/>
        <w:lang w:val="ru-RU" w:eastAsia="en-US" w:bidi="ar-SA"/>
      </w:rPr>
    </w:lvl>
  </w:abstractNum>
  <w:abstractNum w:abstractNumId="154" w15:restartNumberingAfterBreak="0">
    <w:nsid w:val="5FDE0DBC"/>
    <w:multiLevelType w:val="hybridMultilevel"/>
    <w:tmpl w:val="2DBCC988"/>
    <w:lvl w:ilvl="0" w:tplc="DF2E7BC0">
      <w:numFmt w:val="bullet"/>
      <w:lvlText w:val="•"/>
      <w:lvlJc w:val="left"/>
      <w:pPr>
        <w:ind w:left="720" w:hanging="360"/>
      </w:pPr>
      <w:rPr>
        <w:rFonts w:ascii="Arial MT" w:eastAsia="Arial MT" w:hAnsi="Arial MT" w:cs="Arial MT" w:hint="default"/>
        <w:w w:val="103"/>
        <w:sz w:val="23"/>
        <w:szCs w:val="2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616D628F"/>
    <w:multiLevelType w:val="hybridMultilevel"/>
    <w:tmpl w:val="A330E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61B47A92"/>
    <w:multiLevelType w:val="hybridMultilevel"/>
    <w:tmpl w:val="FBFC8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62E523E8"/>
    <w:multiLevelType w:val="hybridMultilevel"/>
    <w:tmpl w:val="66BE21D6"/>
    <w:lvl w:ilvl="0" w:tplc="13CA77F8">
      <w:start w:val="1"/>
      <w:numFmt w:val="bullet"/>
      <w:lvlText w:val="•"/>
      <w:lvlJc w:val="left"/>
      <w:pPr>
        <w:ind w:left="720" w:hanging="360"/>
      </w:pPr>
      <w:rPr>
        <w:rFonts w:asciiTheme="majorBidi" w:hAnsiTheme="majorBidi" w:cstheme="maj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642C2C71"/>
    <w:multiLevelType w:val="hybridMultilevel"/>
    <w:tmpl w:val="2F8A2B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64921086"/>
    <w:multiLevelType w:val="hybridMultilevel"/>
    <w:tmpl w:val="2C7CD5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4D57AB2"/>
    <w:multiLevelType w:val="hybridMultilevel"/>
    <w:tmpl w:val="94A870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64F422F6"/>
    <w:multiLevelType w:val="hybridMultilevel"/>
    <w:tmpl w:val="F426D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654F4DE6"/>
    <w:multiLevelType w:val="hybridMultilevel"/>
    <w:tmpl w:val="49665B94"/>
    <w:lvl w:ilvl="0" w:tplc="977CD820">
      <w:numFmt w:val="bullet"/>
      <w:lvlText w:val="-"/>
      <w:lvlJc w:val="left"/>
      <w:pPr>
        <w:ind w:left="258" w:hanging="152"/>
      </w:pPr>
      <w:rPr>
        <w:rFonts w:hint="default"/>
        <w:w w:val="103"/>
        <w:lang w:val="ru-RU" w:eastAsia="en-US" w:bidi="ar-SA"/>
      </w:rPr>
    </w:lvl>
    <w:lvl w:ilvl="1" w:tplc="CFEAC570">
      <w:numFmt w:val="bullet"/>
      <w:lvlText w:val="•"/>
      <w:lvlJc w:val="left"/>
      <w:pPr>
        <w:ind w:left="1222" w:hanging="152"/>
      </w:pPr>
      <w:rPr>
        <w:rFonts w:hint="default"/>
        <w:lang w:val="ru-RU" w:eastAsia="en-US" w:bidi="ar-SA"/>
      </w:rPr>
    </w:lvl>
    <w:lvl w:ilvl="2" w:tplc="D208058A">
      <w:numFmt w:val="bullet"/>
      <w:lvlText w:val="•"/>
      <w:lvlJc w:val="left"/>
      <w:pPr>
        <w:ind w:left="2185" w:hanging="152"/>
      </w:pPr>
      <w:rPr>
        <w:rFonts w:hint="default"/>
        <w:lang w:val="ru-RU" w:eastAsia="en-US" w:bidi="ar-SA"/>
      </w:rPr>
    </w:lvl>
    <w:lvl w:ilvl="3" w:tplc="E8640454">
      <w:numFmt w:val="bullet"/>
      <w:lvlText w:val="•"/>
      <w:lvlJc w:val="left"/>
      <w:pPr>
        <w:ind w:left="3148" w:hanging="152"/>
      </w:pPr>
      <w:rPr>
        <w:rFonts w:hint="default"/>
        <w:lang w:val="ru-RU" w:eastAsia="en-US" w:bidi="ar-SA"/>
      </w:rPr>
    </w:lvl>
    <w:lvl w:ilvl="4" w:tplc="45DEB544">
      <w:numFmt w:val="bullet"/>
      <w:lvlText w:val="•"/>
      <w:lvlJc w:val="left"/>
      <w:pPr>
        <w:ind w:left="4111" w:hanging="152"/>
      </w:pPr>
      <w:rPr>
        <w:rFonts w:hint="default"/>
        <w:lang w:val="ru-RU" w:eastAsia="en-US" w:bidi="ar-SA"/>
      </w:rPr>
    </w:lvl>
    <w:lvl w:ilvl="5" w:tplc="9F7AB062">
      <w:numFmt w:val="bullet"/>
      <w:lvlText w:val="•"/>
      <w:lvlJc w:val="left"/>
      <w:pPr>
        <w:ind w:left="5074" w:hanging="152"/>
      </w:pPr>
      <w:rPr>
        <w:rFonts w:hint="default"/>
        <w:lang w:val="ru-RU" w:eastAsia="en-US" w:bidi="ar-SA"/>
      </w:rPr>
    </w:lvl>
    <w:lvl w:ilvl="6" w:tplc="4496B5AC">
      <w:numFmt w:val="bullet"/>
      <w:lvlText w:val="•"/>
      <w:lvlJc w:val="left"/>
      <w:pPr>
        <w:ind w:left="6037" w:hanging="152"/>
      </w:pPr>
      <w:rPr>
        <w:rFonts w:hint="default"/>
        <w:lang w:val="ru-RU" w:eastAsia="en-US" w:bidi="ar-SA"/>
      </w:rPr>
    </w:lvl>
    <w:lvl w:ilvl="7" w:tplc="3948D7D6">
      <w:numFmt w:val="bullet"/>
      <w:lvlText w:val="•"/>
      <w:lvlJc w:val="left"/>
      <w:pPr>
        <w:ind w:left="7000" w:hanging="152"/>
      </w:pPr>
      <w:rPr>
        <w:rFonts w:hint="default"/>
        <w:lang w:val="ru-RU" w:eastAsia="en-US" w:bidi="ar-SA"/>
      </w:rPr>
    </w:lvl>
    <w:lvl w:ilvl="8" w:tplc="EB187DCC">
      <w:numFmt w:val="bullet"/>
      <w:lvlText w:val="•"/>
      <w:lvlJc w:val="left"/>
      <w:pPr>
        <w:ind w:left="7963" w:hanging="152"/>
      </w:pPr>
      <w:rPr>
        <w:rFonts w:hint="default"/>
        <w:lang w:val="ru-RU" w:eastAsia="en-US" w:bidi="ar-SA"/>
      </w:rPr>
    </w:lvl>
  </w:abstractNum>
  <w:abstractNum w:abstractNumId="163" w15:restartNumberingAfterBreak="0">
    <w:nsid w:val="67DF1D40"/>
    <w:multiLevelType w:val="hybridMultilevel"/>
    <w:tmpl w:val="B75E3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696B7C44"/>
    <w:multiLevelType w:val="hybridMultilevel"/>
    <w:tmpl w:val="41607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6CBE7A2D"/>
    <w:multiLevelType w:val="hybridMultilevel"/>
    <w:tmpl w:val="C804ED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6F0D165E"/>
    <w:multiLevelType w:val="hybridMultilevel"/>
    <w:tmpl w:val="788E3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15:restartNumberingAfterBreak="0">
    <w:nsid w:val="6F5309FC"/>
    <w:multiLevelType w:val="hybridMultilevel"/>
    <w:tmpl w:val="6D0823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71633900"/>
    <w:multiLevelType w:val="hybridMultilevel"/>
    <w:tmpl w:val="F8603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719948EB"/>
    <w:multiLevelType w:val="hybridMultilevel"/>
    <w:tmpl w:val="473408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71B9133F"/>
    <w:multiLevelType w:val="hybridMultilevel"/>
    <w:tmpl w:val="F8E2B2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71D24A8B"/>
    <w:multiLevelType w:val="hybridMultilevel"/>
    <w:tmpl w:val="DABE5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722A7788"/>
    <w:multiLevelType w:val="hybridMultilevel"/>
    <w:tmpl w:val="D89A1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74ED7E33"/>
    <w:multiLevelType w:val="hybridMultilevel"/>
    <w:tmpl w:val="8AB0F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756750D5"/>
    <w:multiLevelType w:val="hybridMultilevel"/>
    <w:tmpl w:val="A1E2D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75841F6D"/>
    <w:multiLevelType w:val="hybridMultilevel"/>
    <w:tmpl w:val="BED46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77444F3C"/>
    <w:multiLevelType w:val="hybridMultilevel"/>
    <w:tmpl w:val="DF3CBFE8"/>
    <w:lvl w:ilvl="0" w:tplc="DF2E7BC0">
      <w:numFmt w:val="bullet"/>
      <w:lvlText w:val="•"/>
      <w:lvlJc w:val="left"/>
      <w:pPr>
        <w:ind w:left="720" w:hanging="360"/>
      </w:pPr>
      <w:rPr>
        <w:rFonts w:ascii="Arial MT" w:eastAsia="Arial MT" w:hAnsi="Arial MT" w:cs="Arial MT" w:hint="default"/>
        <w:w w:val="103"/>
        <w:sz w:val="23"/>
        <w:szCs w:val="2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77E72BA3"/>
    <w:multiLevelType w:val="hybridMultilevel"/>
    <w:tmpl w:val="78A26230"/>
    <w:lvl w:ilvl="0" w:tplc="13CA77F8">
      <w:start w:val="1"/>
      <w:numFmt w:val="bullet"/>
      <w:lvlText w:val="•"/>
      <w:lvlJc w:val="left"/>
      <w:pPr>
        <w:ind w:left="720" w:hanging="360"/>
      </w:pPr>
      <w:rPr>
        <w:rFonts w:asciiTheme="majorBidi" w:hAnsiTheme="majorBidi" w:cstheme="maj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788610B9"/>
    <w:multiLevelType w:val="hybridMultilevel"/>
    <w:tmpl w:val="6E567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79922AE8"/>
    <w:multiLevelType w:val="hybridMultilevel"/>
    <w:tmpl w:val="A0CC1B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7A025FAE"/>
    <w:multiLevelType w:val="hybridMultilevel"/>
    <w:tmpl w:val="9FE0F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7B053A76"/>
    <w:multiLevelType w:val="hybridMultilevel"/>
    <w:tmpl w:val="CEF64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7B431335"/>
    <w:multiLevelType w:val="hybridMultilevel"/>
    <w:tmpl w:val="0CA8F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7C3259E8"/>
    <w:multiLevelType w:val="hybridMultilevel"/>
    <w:tmpl w:val="D2324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15:restartNumberingAfterBreak="0">
    <w:nsid w:val="7D2A7D08"/>
    <w:multiLevelType w:val="hybridMultilevel"/>
    <w:tmpl w:val="E62CD9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7D2C61FB"/>
    <w:multiLevelType w:val="hybridMultilevel"/>
    <w:tmpl w:val="57B086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7DCA06D8"/>
    <w:multiLevelType w:val="hybridMultilevel"/>
    <w:tmpl w:val="9E9C4F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7"/>
  </w:num>
  <w:num w:numId="3">
    <w:abstractNumId w:val="18"/>
  </w:num>
  <w:num w:numId="4">
    <w:abstractNumId w:val="6"/>
  </w:num>
  <w:num w:numId="5">
    <w:abstractNumId w:val="15"/>
  </w:num>
  <w:num w:numId="6">
    <w:abstractNumId w:val="26"/>
  </w:num>
  <w:num w:numId="7">
    <w:abstractNumId w:val="17"/>
  </w:num>
  <w:num w:numId="8">
    <w:abstractNumId w:val="14"/>
  </w:num>
  <w:num w:numId="9">
    <w:abstractNumId w:val="24"/>
  </w:num>
  <w:num w:numId="10">
    <w:abstractNumId w:val="21"/>
  </w:num>
  <w:num w:numId="11">
    <w:abstractNumId w:val="1"/>
  </w:num>
  <w:num w:numId="12">
    <w:abstractNumId w:val="0"/>
  </w:num>
  <w:num w:numId="13">
    <w:abstractNumId w:val="3"/>
  </w:num>
  <w:num w:numId="14">
    <w:abstractNumId w:val="23"/>
  </w:num>
  <w:num w:numId="15">
    <w:abstractNumId w:val="19"/>
  </w:num>
  <w:num w:numId="16">
    <w:abstractNumId w:val="7"/>
  </w:num>
  <w:num w:numId="17">
    <w:abstractNumId w:val="2"/>
  </w:num>
  <w:num w:numId="18">
    <w:abstractNumId w:val="4"/>
  </w:num>
  <w:num w:numId="19">
    <w:abstractNumId w:val="20"/>
  </w:num>
  <w:num w:numId="20">
    <w:abstractNumId w:val="11"/>
  </w:num>
  <w:num w:numId="21">
    <w:abstractNumId w:val="10"/>
  </w:num>
  <w:num w:numId="22">
    <w:abstractNumId w:val="22"/>
  </w:num>
  <w:num w:numId="23">
    <w:abstractNumId w:val="9"/>
  </w:num>
  <w:num w:numId="24">
    <w:abstractNumId w:val="29"/>
  </w:num>
  <w:num w:numId="25">
    <w:abstractNumId w:val="13"/>
  </w:num>
  <w:num w:numId="26">
    <w:abstractNumId w:val="28"/>
  </w:num>
  <w:num w:numId="27">
    <w:abstractNumId w:val="16"/>
  </w:num>
  <w:num w:numId="28">
    <w:abstractNumId w:val="30"/>
  </w:num>
  <w:num w:numId="29">
    <w:abstractNumId w:val="25"/>
  </w:num>
  <w:num w:numId="30">
    <w:abstractNumId w:val="12"/>
  </w:num>
  <w:num w:numId="31">
    <w:abstractNumId w:val="5"/>
  </w:num>
  <w:num w:numId="32">
    <w:abstractNumId w:val="171"/>
  </w:num>
  <w:num w:numId="33">
    <w:abstractNumId w:val="68"/>
  </w:num>
  <w:num w:numId="34">
    <w:abstractNumId w:val="184"/>
  </w:num>
  <w:num w:numId="35">
    <w:abstractNumId w:val="41"/>
  </w:num>
  <w:num w:numId="36">
    <w:abstractNumId w:val="63"/>
  </w:num>
  <w:num w:numId="37">
    <w:abstractNumId w:val="155"/>
  </w:num>
  <w:num w:numId="38">
    <w:abstractNumId w:val="179"/>
  </w:num>
  <w:num w:numId="39">
    <w:abstractNumId w:val="108"/>
  </w:num>
  <w:num w:numId="40">
    <w:abstractNumId w:val="120"/>
  </w:num>
  <w:num w:numId="41">
    <w:abstractNumId w:val="163"/>
  </w:num>
  <w:num w:numId="42">
    <w:abstractNumId w:val="126"/>
  </w:num>
  <w:num w:numId="43">
    <w:abstractNumId w:val="165"/>
  </w:num>
  <w:num w:numId="44">
    <w:abstractNumId w:val="35"/>
  </w:num>
  <w:num w:numId="45">
    <w:abstractNumId w:val="91"/>
  </w:num>
  <w:num w:numId="46">
    <w:abstractNumId w:val="178"/>
  </w:num>
  <w:num w:numId="47">
    <w:abstractNumId w:val="110"/>
  </w:num>
  <w:num w:numId="48">
    <w:abstractNumId w:val="52"/>
  </w:num>
  <w:num w:numId="49">
    <w:abstractNumId w:val="88"/>
  </w:num>
  <w:num w:numId="50">
    <w:abstractNumId w:val="61"/>
  </w:num>
  <w:num w:numId="51">
    <w:abstractNumId w:val="167"/>
  </w:num>
  <w:num w:numId="52">
    <w:abstractNumId w:val="132"/>
  </w:num>
  <w:num w:numId="53">
    <w:abstractNumId w:val="183"/>
  </w:num>
  <w:num w:numId="54">
    <w:abstractNumId w:val="93"/>
  </w:num>
  <w:num w:numId="55">
    <w:abstractNumId w:val="147"/>
  </w:num>
  <w:num w:numId="56">
    <w:abstractNumId w:val="96"/>
  </w:num>
  <w:num w:numId="57">
    <w:abstractNumId w:val="46"/>
  </w:num>
  <w:num w:numId="58">
    <w:abstractNumId w:val="44"/>
  </w:num>
  <w:num w:numId="59">
    <w:abstractNumId w:val="50"/>
  </w:num>
  <w:num w:numId="60">
    <w:abstractNumId w:val="53"/>
  </w:num>
  <w:num w:numId="61">
    <w:abstractNumId w:val="107"/>
  </w:num>
  <w:num w:numId="62">
    <w:abstractNumId w:val="73"/>
  </w:num>
  <w:num w:numId="63">
    <w:abstractNumId w:val="123"/>
  </w:num>
  <w:num w:numId="64">
    <w:abstractNumId w:val="49"/>
  </w:num>
  <w:num w:numId="65">
    <w:abstractNumId w:val="143"/>
  </w:num>
  <w:num w:numId="66">
    <w:abstractNumId w:val="38"/>
  </w:num>
  <w:num w:numId="67">
    <w:abstractNumId w:val="95"/>
  </w:num>
  <w:num w:numId="68">
    <w:abstractNumId w:val="57"/>
  </w:num>
  <w:num w:numId="69">
    <w:abstractNumId w:val="77"/>
  </w:num>
  <w:num w:numId="70">
    <w:abstractNumId w:val="80"/>
  </w:num>
  <w:num w:numId="71">
    <w:abstractNumId w:val="45"/>
  </w:num>
  <w:num w:numId="72">
    <w:abstractNumId w:val="87"/>
  </w:num>
  <w:num w:numId="73">
    <w:abstractNumId w:val="112"/>
  </w:num>
  <w:num w:numId="74">
    <w:abstractNumId w:val="137"/>
  </w:num>
  <w:num w:numId="75">
    <w:abstractNumId w:val="141"/>
  </w:num>
  <w:num w:numId="76">
    <w:abstractNumId w:val="75"/>
  </w:num>
  <w:num w:numId="77">
    <w:abstractNumId w:val="174"/>
  </w:num>
  <w:num w:numId="78">
    <w:abstractNumId w:val="47"/>
  </w:num>
  <w:num w:numId="79">
    <w:abstractNumId w:val="72"/>
  </w:num>
  <w:num w:numId="80">
    <w:abstractNumId w:val="109"/>
  </w:num>
  <w:num w:numId="81">
    <w:abstractNumId w:val="71"/>
  </w:num>
  <w:num w:numId="82">
    <w:abstractNumId w:val="65"/>
  </w:num>
  <w:num w:numId="83">
    <w:abstractNumId w:val="103"/>
  </w:num>
  <w:num w:numId="84">
    <w:abstractNumId w:val="185"/>
  </w:num>
  <w:num w:numId="85">
    <w:abstractNumId w:val="54"/>
  </w:num>
  <w:num w:numId="86">
    <w:abstractNumId w:val="86"/>
  </w:num>
  <w:num w:numId="87">
    <w:abstractNumId w:val="76"/>
  </w:num>
  <w:num w:numId="88">
    <w:abstractNumId w:val="134"/>
  </w:num>
  <w:num w:numId="89">
    <w:abstractNumId w:val="164"/>
  </w:num>
  <w:num w:numId="90">
    <w:abstractNumId w:val="84"/>
  </w:num>
  <w:num w:numId="91">
    <w:abstractNumId w:val="113"/>
  </w:num>
  <w:num w:numId="92">
    <w:abstractNumId w:val="36"/>
  </w:num>
  <w:num w:numId="93">
    <w:abstractNumId w:val="70"/>
  </w:num>
  <w:num w:numId="94">
    <w:abstractNumId w:val="100"/>
  </w:num>
  <w:num w:numId="95">
    <w:abstractNumId w:val="128"/>
  </w:num>
  <w:num w:numId="96">
    <w:abstractNumId w:val="135"/>
  </w:num>
  <w:num w:numId="97">
    <w:abstractNumId w:val="116"/>
  </w:num>
  <w:num w:numId="98">
    <w:abstractNumId w:val="32"/>
  </w:num>
  <w:num w:numId="99">
    <w:abstractNumId w:val="48"/>
  </w:num>
  <w:num w:numId="100">
    <w:abstractNumId w:val="69"/>
  </w:num>
  <w:num w:numId="101">
    <w:abstractNumId w:val="56"/>
  </w:num>
  <w:num w:numId="102">
    <w:abstractNumId w:val="115"/>
  </w:num>
  <w:num w:numId="103">
    <w:abstractNumId w:val="60"/>
  </w:num>
  <w:num w:numId="104">
    <w:abstractNumId w:val="160"/>
  </w:num>
  <w:num w:numId="105">
    <w:abstractNumId w:val="40"/>
  </w:num>
  <w:num w:numId="106">
    <w:abstractNumId w:val="42"/>
  </w:num>
  <w:num w:numId="107">
    <w:abstractNumId w:val="97"/>
  </w:num>
  <w:num w:numId="108">
    <w:abstractNumId w:val="102"/>
  </w:num>
  <w:num w:numId="109">
    <w:abstractNumId w:val="111"/>
  </w:num>
  <w:num w:numId="110">
    <w:abstractNumId w:val="151"/>
  </w:num>
  <w:num w:numId="111">
    <w:abstractNumId w:val="180"/>
  </w:num>
  <w:num w:numId="112">
    <w:abstractNumId w:val="105"/>
  </w:num>
  <w:num w:numId="113">
    <w:abstractNumId w:val="39"/>
  </w:num>
  <w:num w:numId="114">
    <w:abstractNumId w:val="170"/>
  </w:num>
  <w:num w:numId="115">
    <w:abstractNumId w:val="79"/>
  </w:num>
  <w:num w:numId="116">
    <w:abstractNumId w:val="148"/>
  </w:num>
  <w:num w:numId="117">
    <w:abstractNumId w:val="89"/>
  </w:num>
  <w:num w:numId="118">
    <w:abstractNumId w:val="62"/>
  </w:num>
  <w:num w:numId="119">
    <w:abstractNumId w:val="157"/>
  </w:num>
  <w:num w:numId="120">
    <w:abstractNumId w:val="67"/>
  </w:num>
  <w:num w:numId="121">
    <w:abstractNumId w:val="177"/>
  </w:num>
  <w:num w:numId="122">
    <w:abstractNumId w:val="34"/>
  </w:num>
  <w:num w:numId="123">
    <w:abstractNumId w:val="104"/>
  </w:num>
  <w:num w:numId="124">
    <w:abstractNumId w:val="153"/>
  </w:num>
  <w:num w:numId="125">
    <w:abstractNumId w:val="66"/>
  </w:num>
  <w:num w:numId="126">
    <w:abstractNumId w:val="162"/>
  </w:num>
  <w:num w:numId="127">
    <w:abstractNumId w:val="182"/>
  </w:num>
  <w:num w:numId="128">
    <w:abstractNumId w:val="122"/>
  </w:num>
  <w:num w:numId="129">
    <w:abstractNumId w:val="152"/>
  </w:num>
  <w:num w:numId="130">
    <w:abstractNumId w:val="175"/>
  </w:num>
  <w:num w:numId="131">
    <w:abstractNumId w:val="99"/>
  </w:num>
  <w:num w:numId="132">
    <w:abstractNumId w:val="156"/>
  </w:num>
  <w:num w:numId="133">
    <w:abstractNumId w:val="83"/>
  </w:num>
  <w:num w:numId="134">
    <w:abstractNumId w:val="130"/>
  </w:num>
  <w:num w:numId="135">
    <w:abstractNumId w:val="169"/>
  </w:num>
  <w:num w:numId="136">
    <w:abstractNumId w:val="55"/>
  </w:num>
  <w:num w:numId="137">
    <w:abstractNumId w:val="139"/>
  </w:num>
  <w:num w:numId="138">
    <w:abstractNumId w:val="127"/>
  </w:num>
  <w:num w:numId="139">
    <w:abstractNumId w:val="59"/>
  </w:num>
  <w:num w:numId="140">
    <w:abstractNumId w:val="146"/>
  </w:num>
  <w:num w:numId="141">
    <w:abstractNumId w:val="119"/>
  </w:num>
  <w:num w:numId="142">
    <w:abstractNumId w:val="74"/>
  </w:num>
  <w:num w:numId="143">
    <w:abstractNumId w:val="31"/>
  </w:num>
  <w:num w:numId="144">
    <w:abstractNumId w:val="168"/>
  </w:num>
  <w:num w:numId="145">
    <w:abstractNumId w:val="85"/>
  </w:num>
  <w:num w:numId="146">
    <w:abstractNumId w:val="166"/>
  </w:num>
  <w:num w:numId="147">
    <w:abstractNumId w:val="173"/>
  </w:num>
  <w:num w:numId="148">
    <w:abstractNumId w:val="144"/>
  </w:num>
  <w:num w:numId="149">
    <w:abstractNumId w:val="98"/>
  </w:num>
  <w:num w:numId="150">
    <w:abstractNumId w:val="94"/>
  </w:num>
  <w:num w:numId="151">
    <w:abstractNumId w:val="37"/>
  </w:num>
  <w:num w:numId="152">
    <w:abstractNumId w:val="150"/>
  </w:num>
  <w:num w:numId="153">
    <w:abstractNumId w:val="51"/>
  </w:num>
  <w:num w:numId="154">
    <w:abstractNumId w:val="121"/>
  </w:num>
  <w:num w:numId="155">
    <w:abstractNumId w:val="78"/>
  </w:num>
  <w:num w:numId="156">
    <w:abstractNumId w:val="133"/>
  </w:num>
  <w:num w:numId="157">
    <w:abstractNumId w:val="154"/>
  </w:num>
  <w:num w:numId="158">
    <w:abstractNumId w:val="149"/>
  </w:num>
  <w:num w:numId="159">
    <w:abstractNumId w:val="176"/>
  </w:num>
  <w:num w:numId="160">
    <w:abstractNumId w:val="138"/>
  </w:num>
  <w:num w:numId="161">
    <w:abstractNumId w:val="136"/>
  </w:num>
  <w:num w:numId="162">
    <w:abstractNumId w:val="92"/>
  </w:num>
  <w:num w:numId="163">
    <w:abstractNumId w:val="131"/>
  </w:num>
  <w:num w:numId="164">
    <w:abstractNumId w:val="124"/>
  </w:num>
  <w:num w:numId="165">
    <w:abstractNumId w:val="125"/>
  </w:num>
  <w:num w:numId="166">
    <w:abstractNumId w:val="106"/>
  </w:num>
  <w:num w:numId="167">
    <w:abstractNumId w:val="140"/>
  </w:num>
  <w:num w:numId="168">
    <w:abstractNumId w:val="142"/>
  </w:num>
  <w:num w:numId="169">
    <w:abstractNumId w:val="159"/>
  </w:num>
  <w:num w:numId="170">
    <w:abstractNumId w:val="172"/>
  </w:num>
  <w:num w:numId="171">
    <w:abstractNumId w:val="145"/>
  </w:num>
  <w:num w:numId="172">
    <w:abstractNumId w:val="158"/>
  </w:num>
  <w:num w:numId="173">
    <w:abstractNumId w:val="181"/>
  </w:num>
  <w:num w:numId="174">
    <w:abstractNumId w:val="186"/>
  </w:num>
  <w:num w:numId="175">
    <w:abstractNumId w:val="82"/>
  </w:num>
  <w:num w:numId="176">
    <w:abstractNumId w:val="81"/>
  </w:num>
  <w:num w:numId="177">
    <w:abstractNumId w:val="161"/>
  </w:num>
  <w:num w:numId="178">
    <w:abstractNumId w:val="58"/>
  </w:num>
  <w:num w:numId="179">
    <w:abstractNumId w:val="117"/>
  </w:num>
  <w:num w:numId="180">
    <w:abstractNumId w:val="114"/>
  </w:num>
  <w:num w:numId="181">
    <w:abstractNumId w:val="129"/>
  </w:num>
  <w:num w:numId="182">
    <w:abstractNumId w:val="64"/>
  </w:num>
  <w:num w:numId="183">
    <w:abstractNumId w:val="101"/>
  </w:num>
  <w:num w:numId="184">
    <w:abstractNumId w:val="118"/>
  </w:num>
  <w:num w:numId="185">
    <w:abstractNumId w:val="90"/>
  </w:num>
  <w:num w:numId="186">
    <w:abstractNumId w:val="33"/>
  </w:num>
  <w:num w:numId="187">
    <w:abstractNumId w:val="43"/>
  </w:num>
  <w:num w:numId="188">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B0432"/>
    <w:rsid w:val="00011877"/>
    <w:rsid w:val="00023AC6"/>
    <w:rsid w:val="000267A2"/>
    <w:rsid w:val="000368C4"/>
    <w:rsid w:val="00037D1B"/>
    <w:rsid w:val="0004513D"/>
    <w:rsid w:val="00047887"/>
    <w:rsid w:val="00062138"/>
    <w:rsid w:val="000621AE"/>
    <w:rsid w:val="00066B11"/>
    <w:rsid w:val="0007291F"/>
    <w:rsid w:val="00077765"/>
    <w:rsid w:val="000968BC"/>
    <w:rsid w:val="000A6A8C"/>
    <w:rsid w:val="000A72D9"/>
    <w:rsid w:val="000A7737"/>
    <w:rsid w:val="000B0D4B"/>
    <w:rsid w:val="000C4C70"/>
    <w:rsid w:val="000C58EC"/>
    <w:rsid w:val="000E329E"/>
    <w:rsid w:val="000F5E00"/>
    <w:rsid w:val="000F5E10"/>
    <w:rsid w:val="0010594B"/>
    <w:rsid w:val="00110405"/>
    <w:rsid w:val="001169C5"/>
    <w:rsid w:val="00121144"/>
    <w:rsid w:val="00121F8D"/>
    <w:rsid w:val="00123E6D"/>
    <w:rsid w:val="0013205D"/>
    <w:rsid w:val="001325B3"/>
    <w:rsid w:val="00134F51"/>
    <w:rsid w:val="0013515E"/>
    <w:rsid w:val="00143437"/>
    <w:rsid w:val="00144B2E"/>
    <w:rsid w:val="001517AC"/>
    <w:rsid w:val="00151CAF"/>
    <w:rsid w:val="00156772"/>
    <w:rsid w:val="00160964"/>
    <w:rsid w:val="001701BF"/>
    <w:rsid w:val="00180F2F"/>
    <w:rsid w:val="00184243"/>
    <w:rsid w:val="001900BD"/>
    <w:rsid w:val="00196C3E"/>
    <w:rsid w:val="0019792E"/>
    <w:rsid w:val="00197DFB"/>
    <w:rsid w:val="001A59A9"/>
    <w:rsid w:val="001A75F5"/>
    <w:rsid w:val="001B1CF5"/>
    <w:rsid w:val="001B7304"/>
    <w:rsid w:val="001C25E8"/>
    <w:rsid w:val="001C647D"/>
    <w:rsid w:val="001C68CC"/>
    <w:rsid w:val="001D30B7"/>
    <w:rsid w:val="001D3A17"/>
    <w:rsid w:val="001D79FF"/>
    <w:rsid w:val="001E0AAB"/>
    <w:rsid w:val="001E1921"/>
    <w:rsid w:val="001E569B"/>
    <w:rsid w:val="001F0ABF"/>
    <w:rsid w:val="001F2B64"/>
    <w:rsid w:val="0020047B"/>
    <w:rsid w:val="00200F89"/>
    <w:rsid w:val="00205C29"/>
    <w:rsid w:val="00210564"/>
    <w:rsid w:val="00211102"/>
    <w:rsid w:val="00217F52"/>
    <w:rsid w:val="00221410"/>
    <w:rsid w:val="00221D24"/>
    <w:rsid w:val="00222B04"/>
    <w:rsid w:val="00232175"/>
    <w:rsid w:val="0023539B"/>
    <w:rsid w:val="0023598D"/>
    <w:rsid w:val="002400BC"/>
    <w:rsid w:val="002431D3"/>
    <w:rsid w:val="00246719"/>
    <w:rsid w:val="00253C7D"/>
    <w:rsid w:val="00253F80"/>
    <w:rsid w:val="00261D7D"/>
    <w:rsid w:val="00264D59"/>
    <w:rsid w:val="00273E7A"/>
    <w:rsid w:val="002776C9"/>
    <w:rsid w:val="002855B0"/>
    <w:rsid w:val="002A6A7E"/>
    <w:rsid w:val="002B22E6"/>
    <w:rsid w:val="002B3F22"/>
    <w:rsid w:val="002B4FB3"/>
    <w:rsid w:val="002B5E1A"/>
    <w:rsid w:val="002B5EDF"/>
    <w:rsid w:val="002B60B7"/>
    <w:rsid w:val="002C4BD2"/>
    <w:rsid w:val="002D233A"/>
    <w:rsid w:val="002D6858"/>
    <w:rsid w:val="002E3748"/>
    <w:rsid w:val="003044E7"/>
    <w:rsid w:val="00305334"/>
    <w:rsid w:val="00311119"/>
    <w:rsid w:val="00320282"/>
    <w:rsid w:val="003231E4"/>
    <w:rsid w:val="00327B01"/>
    <w:rsid w:val="00331B89"/>
    <w:rsid w:val="0034771F"/>
    <w:rsid w:val="00351EE3"/>
    <w:rsid w:val="00355934"/>
    <w:rsid w:val="00361060"/>
    <w:rsid w:val="00361E41"/>
    <w:rsid w:val="00370878"/>
    <w:rsid w:val="00374E88"/>
    <w:rsid w:val="00380D02"/>
    <w:rsid w:val="0038115B"/>
    <w:rsid w:val="00390B59"/>
    <w:rsid w:val="00392765"/>
    <w:rsid w:val="003A2105"/>
    <w:rsid w:val="003A5EFC"/>
    <w:rsid w:val="003B382D"/>
    <w:rsid w:val="003B6A7F"/>
    <w:rsid w:val="003B77B6"/>
    <w:rsid w:val="003C024A"/>
    <w:rsid w:val="003C0355"/>
    <w:rsid w:val="003D0BE7"/>
    <w:rsid w:val="003D66F3"/>
    <w:rsid w:val="003E1EDF"/>
    <w:rsid w:val="003F2762"/>
    <w:rsid w:val="003F2F1B"/>
    <w:rsid w:val="00406023"/>
    <w:rsid w:val="00413EE7"/>
    <w:rsid w:val="00420E9D"/>
    <w:rsid w:val="00423FF5"/>
    <w:rsid w:val="0043342A"/>
    <w:rsid w:val="00434C56"/>
    <w:rsid w:val="00441698"/>
    <w:rsid w:val="0044464D"/>
    <w:rsid w:val="00447FA6"/>
    <w:rsid w:val="004510E7"/>
    <w:rsid w:val="004516E6"/>
    <w:rsid w:val="004575AC"/>
    <w:rsid w:val="00460331"/>
    <w:rsid w:val="00463216"/>
    <w:rsid w:val="004675C4"/>
    <w:rsid w:val="00476D76"/>
    <w:rsid w:val="00476FC1"/>
    <w:rsid w:val="0048253C"/>
    <w:rsid w:val="00490E1F"/>
    <w:rsid w:val="004B1A2E"/>
    <w:rsid w:val="004B358B"/>
    <w:rsid w:val="004B7045"/>
    <w:rsid w:val="004C33C6"/>
    <w:rsid w:val="004C5DB3"/>
    <w:rsid w:val="004D3271"/>
    <w:rsid w:val="004D54DE"/>
    <w:rsid w:val="004E4BBD"/>
    <w:rsid w:val="0050087C"/>
    <w:rsid w:val="00500EAF"/>
    <w:rsid w:val="005036DF"/>
    <w:rsid w:val="005067F5"/>
    <w:rsid w:val="00513703"/>
    <w:rsid w:val="00513A7A"/>
    <w:rsid w:val="00522585"/>
    <w:rsid w:val="005235C3"/>
    <w:rsid w:val="00534F60"/>
    <w:rsid w:val="00551867"/>
    <w:rsid w:val="00553C3F"/>
    <w:rsid w:val="00554976"/>
    <w:rsid w:val="00555D97"/>
    <w:rsid w:val="00557560"/>
    <w:rsid w:val="00566E7E"/>
    <w:rsid w:val="00575CE8"/>
    <w:rsid w:val="00596A10"/>
    <w:rsid w:val="00597F05"/>
    <w:rsid w:val="005A55C8"/>
    <w:rsid w:val="005A7BA1"/>
    <w:rsid w:val="005B0CCA"/>
    <w:rsid w:val="005B2E22"/>
    <w:rsid w:val="005B3F52"/>
    <w:rsid w:val="005C13E2"/>
    <w:rsid w:val="005C1A0F"/>
    <w:rsid w:val="005C2489"/>
    <w:rsid w:val="005C2A67"/>
    <w:rsid w:val="005C4FF6"/>
    <w:rsid w:val="005C71D6"/>
    <w:rsid w:val="005D1E1D"/>
    <w:rsid w:val="005D4DE6"/>
    <w:rsid w:val="005D5545"/>
    <w:rsid w:val="005D68F4"/>
    <w:rsid w:val="005E00CB"/>
    <w:rsid w:val="005E5327"/>
    <w:rsid w:val="00600DD5"/>
    <w:rsid w:val="00604FE7"/>
    <w:rsid w:val="006101F5"/>
    <w:rsid w:val="00611A16"/>
    <w:rsid w:val="00611C6F"/>
    <w:rsid w:val="006142CF"/>
    <w:rsid w:val="00615A3D"/>
    <w:rsid w:val="006174C0"/>
    <w:rsid w:val="00630255"/>
    <w:rsid w:val="00643870"/>
    <w:rsid w:val="00644956"/>
    <w:rsid w:val="00646C98"/>
    <w:rsid w:val="006479AD"/>
    <w:rsid w:val="006532E2"/>
    <w:rsid w:val="00654FFF"/>
    <w:rsid w:val="00656608"/>
    <w:rsid w:val="00663C69"/>
    <w:rsid w:val="00665CFC"/>
    <w:rsid w:val="00666721"/>
    <w:rsid w:val="00670BF3"/>
    <w:rsid w:val="00683BC9"/>
    <w:rsid w:val="0068572F"/>
    <w:rsid w:val="006868D3"/>
    <w:rsid w:val="00686A6B"/>
    <w:rsid w:val="00690E97"/>
    <w:rsid w:val="00693F74"/>
    <w:rsid w:val="00695BDB"/>
    <w:rsid w:val="006A1FD1"/>
    <w:rsid w:val="006A251E"/>
    <w:rsid w:val="006A4654"/>
    <w:rsid w:val="006A6835"/>
    <w:rsid w:val="006B710C"/>
    <w:rsid w:val="006C152B"/>
    <w:rsid w:val="006C68F9"/>
    <w:rsid w:val="006C777C"/>
    <w:rsid w:val="006E4D77"/>
    <w:rsid w:val="006F71C2"/>
    <w:rsid w:val="00700660"/>
    <w:rsid w:val="00701FAF"/>
    <w:rsid w:val="00702EEF"/>
    <w:rsid w:val="007149F4"/>
    <w:rsid w:val="00714A55"/>
    <w:rsid w:val="00715DFC"/>
    <w:rsid w:val="00715FA7"/>
    <w:rsid w:val="00716D38"/>
    <w:rsid w:val="00717D2D"/>
    <w:rsid w:val="00731D0D"/>
    <w:rsid w:val="00743A50"/>
    <w:rsid w:val="00745D0A"/>
    <w:rsid w:val="00750153"/>
    <w:rsid w:val="00750582"/>
    <w:rsid w:val="00751040"/>
    <w:rsid w:val="00751761"/>
    <w:rsid w:val="0075399D"/>
    <w:rsid w:val="00754672"/>
    <w:rsid w:val="00755DA2"/>
    <w:rsid w:val="00777CA0"/>
    <w:rsid w:val="00780F88"/>
    <w:rsid w:val="00781AE2"/>
    <w:rsid w:val="0078227B"/>
    <w:rsid w:val="007850DB"/>
    <w:rsid w:val="0078693E"/>
    <w:rsid w:val="00791AFA"/>
    <w:rsid w:val="00793D37"/>
    <w:rsid w:val="007A1453"/>
    <w:rsid w:val="007A1CE0"/>
    <w:rsid w:val="007B119B"/>
    <w:rsid w:val="007C4940"/>
    <w:rsid w:val="007D0D1A"/>
    <w:rsid w:val="007D22BD"/>
    <w:rsid w:val="007D323C"/>
    <w:rsid w:val="007D5DD6"/>
    <w:rsid w:val="007D74AD"/>
    <w:rsid w:val="007E56AC"/>
    <w:rsid w:val="007E719E"/>
    <w:rsid w:val="007F0DD3"/>
    <w:rsid w:val="007F2371"/>
    <w:rsid w:val="007F5EA6"/>
    <w:rsid w:val="007F7B56"/>
    <w:rsid w:val="007F7D8C"/>
    <w:rsid w:val="00813A48"/>
    <w:rsid w:val="008176C8"/>
    <w:rsid w:val="00823092"/>
    <w:rsid w:val="008257C8"/>
    <w:rsid w:val="00831E10"/>
    <w:rsid w:val="0083342C"/>
    <w:rsid w:val="00835A1C"/>
    <w:rsid w:val="00842190"/>
    <w:rsid w:val="0084403A"/>
    <w:rsid w:val="00850894"/>
    <w:rsid w:val="008512B8"/>
    <w:rsid w:val="00865D1E"/>
    <w:rsid w:val="00870FFE"/>
    <w:rsid w:val="00874045"/>
    <w:rsid w:val="008764FC"/>
    <w:rsid w:val="00881966"/>
    <w:rsid w:val="00886C11"/>
    <w:rsid w:val="0089062C"/>
    <w:rsid w:val="0089130A"/>
    <w:rsid w:val="00897726"/>
    <w:rsid w:val="00897920"/>
    <w:rsid w:val="008A26C3"/>
    <w:rsid w:val="008A35DA"/>
    <w:rsid w:val="008A4EBE"/>
    <w:rsid w:val="008B1E87"/>
    <w:rsid w:val="008B3E44"/>
    <w:rsid w:val="008B6089"/>
    <w:rsid w:val="008B7A57"/>
    <w:rsid w:val="008D16E1"/>
    <w:rsid w:val="008D181E"/>
    <w:rsid w:val="008F1C1E"/>
    <w:rsid w:val="00903551"/>
    <w:rsid w:val="00904D73"/>
    <w:rsid w:val="00916F76"/>
    <w:rsid w:val="00925B2C"/>
    <w:rsid w:val="00936BF5"/>
    <w:rsid w:val="00943263"/>
    <w:rsid w:val="00947EFE"/>
    <w:rsid w:val="00951529"/>
    <w:rsid w:val="00952885"/>
    <w:rsid w:val="00956046"/>
    <w:rsid w:val="009649DE"/>
    <w:rsid w:val="00964F32"/>
    <w:rsid w:val="00975D15"/>
    <w:rsid w:val="009858A8"/>
    <w:rsid w:val="009861B6"/>
    <w:rsid w:val="009861C6"/>
    <w:rsid w:val="009B023D"/>
    <w:rsid w:val="009B3228"/>
    <w:rsid w:val="009B6E7E"/>
    <w:rsid w:val="009C05AA"/>
    <w:rsid w:val="009D2EE7"/>
    <w:rsid w:val="009D3467"/>
    <w:rsid w:val="009D58C1"/>
    <w:rsid w:val="009E17ED"/>
    <w:rsid w:val="009F587F"/>
    <w:rsid w:val="00A017B6"/>
    <w:rsid w:val="00A0354B"/>
    <w:rsid w:val="00A04252"/>
    <w:rsid w:val="00A07BAC"/>
    <w:rsid w:val="00A13796"/>
    <w:rsid w:val="00A24923"/>
    <w:rsid w:val="00A24F63"/>
    <w:rsid w:val="00A34481"/>
    <w:rsid w:val="00A42E73"/>
    <w:rsid w:val="00A439CF"/>
    <w:rsid w:val="00A51447"/>
    <w:rsid w:val="00A54A4D"/>
    <w:rsid w:val="00A60CB2"/>
    <w:rsid w:val="00A60D07"/>
    <w:rsid w:val="00A66F74"/>
    <w:rsid w:val="00A719E0"/>
    <w:rsid w:val="00A72942"/>
    <w:rsid w:val="00A840DF"/>
    <w:rsid w:val="00A85271"/>
    <w:rsid w:val="00A852C3"/>
    <w:rsid w:val="00A93D11"/>
    <w:rsid w:val="00AA447B"/>
    <w:rsid w:val="00AA6FC2"/>
    <w:rsid w:val="00AB196F"/>
    <w:rsid w:val="00AB21CE"/>
    <w:rsid w:val="00AB2D3A"/>
    <w:rsid w:val="00AB5090"/>
    <w:rsid w:val="00AB676A"/>
    <w:rsid w:val="00AB6C98"/>
    <w:rsid w:val="00AC3D67"/>
    <w:rsid w:val="00AD0A89"/>
    <w:rsid w:val="00AD10E5"/>
    <w:rsid w:val="00AD1778"/>
    <w:rsid w:val="00AE02F4"/>
    <w:rsid w:val="00AE2D8D"/>
    <w:rsid w:val="00AE36C3"/>
    <w:rsid w:val="00AE7219"/>
    <w:rsid w:val="00B118D4"/>
    <w:rsid w:val="00B174D4"/>
    <w:rsid w:val="00B301F9"/>
    <w:rsid w:val="00B3182C"/>
    <w:rsid w:val="00B351BF"/>
    <w:rsid w:val="00B407E4"/>
    <w:rsid w:val="00B43FE2"/>
    <w:rsid w:val="00B55D84"/>
    <w:rsid w:val="00B613F1"/>
    <w:rsid w:val="00B6173C"/>
    <w:rsid w:val="00B6299C"/>
    <w:rsid w:val="00B65537"/>
    <w:rsid w:val="00B67726"/>
    <w:rsid w:val="00B701DF"/>
    <w:rsid w:val="00B70400"/>
    <w:rsid w:val="00B7590F"/>
    <w:rsid w:val="00B84FD5"/>
    <w:rsid w:val="00B937F5"/>
    <w:rsid w:val="00B93B4E"/>
    <w:rsid w:val="00B97A58"/>
    <w:rsid w:val="00BA4E1F"/>
    <w:rsid w:val="00BA643E"/>
    <w:rsid w:val="00BB0A23"/>
    <w:rsid w:val="00BB2488"/>
    <w:rsid w:val="00BB4CF4"/>
    <w:rsid w:val="00BB7383"/>
    <w:rsid w:val="00BC490A"/>
    <w:rsid w:val="00BC5252"/>
    <w:rsid w:val="00BC7959"/>
    <w:rsid w:val="00BF0773"/>
    <w:rsid w:val="00BF1EB4"/>
    <w:rsid w:val="00C046A0"/>
    <w:rsid w:val="00C050F6"/>
    <w:rsid w:val="00C158D3"/>
    <w:rsid w:val="00C250EF"/>
    <w:rsid w:val="00C315B3"/>
    <w:rsid w:val="00C32377"/>
    <w:rsid w:val="00C40F44"/>
    <w:rsid w:val="00C41B0E"/>
    <w:rsid w:val="00C60149"/>
    <w:rsid w:val="00C65C00"/>
    <w:rsid w:val="00C65D20"/>
    <w:rsid w:val="00C76048"/>
    <w:rsid w:val="00C945A4"/>
    <w:rsid w:val="00C94D19"/>
    <w:rsid w:val="00C96248"/>
    <w:rsid w:val="00C96DFF"/>
    <w:rsid w:val="00CA05B4"/>
    <w:rsid w:val="00CA5DEE"/>
    <w:rsid w:val="00CA72F2"/>
    <w:rsid w:val="00CB1225"/>
    <w:rsid w:val="00CB5D70"/>
    <w:rsid w:val="00CC01E6"/>
    <w:rsid w:val="00CC7B42"/>
    <w:rsid w:val="00CD261E"/>
    <w:rsid w:val="00CE0A66"/>
    <w:rsid w:val="00CF77A0"/>
    <w:rsid w:val="00D01FFD"/>
    <w:rsid w:val="00D06439"/>
    <w:rsid w:val="00D07852"/>
    <w:rsid w:val="00D10BB0"/>
    <w:rsid w:val="00D13273"/>
    <w:rsid w:val="00D17AB2"/>
    <w:rsid w:val="00D209A8"/>
    <w:rsid w:val="00D24D52"/>
    <w:rsid w:val="00D32E66"/>
    <w:rsid w:val="00D413C5"/>
    <w:rsid w:val="00D43E8E"/>
    <w:rsid w:val="00D465EA"/>
    <w:rsid w:val="00D467C9"/>
    <w:rsid w:val="00D562F8"/>
    <w:rsid w:val="00D62564"/>
    <w:rsid w:val="00D6649B"/>
    <w:rsid w:val="00D71354"/>
    <w:rsid w:val="00D800B1"/>
    <w:rsid w:val="00D83583"/>
    <w:rsid w:val="00D8474F"/>
    <w:rsid w:val="00D968D8"/>
    <w:rsid w:val="00DA5B5F"/>
    <w:rsid w:val="00DB33BA"/>
    <w:rsid w:val="00DB695F"/>
    <w:rsid w:val="00DC3DD2"/>
    <w:rsid w:val="00DD094D"/>
    <w:rsid w:val="00DE0EEC"/>
    <w:rsid w:val="00DF06A1"/>
    <w:rsid w:val="00DF3FE9"/>
    <w:rsid w:val="00DF779A"/>
    <w:rsid w:val="00E01AB1"/>
    <w:rsid w:val="00E05D52"/>
    <w:rsid w:val="00E14EA6"/>
    <w:rsid w:val="00E14F1D"/>
    <w:rsid w:val="00E33470"/>
    <w:rsid w:val="00E373B7"/>
    <w:rsid w:val="00E37E34"/>
    <w:rsid w:val="00E40FD7"/>
    <w:rsid w:val="00E43882"/>
    <w:rsid w:val="00E53E15"/>
    <w:rsid w:val="00E57397"/>
    <w:rsid w:val="00E60AD0"/>
    <w:rsid w:val="00E619BD"/>
    <w:rsid w:val="00E645B9"/>
    <w:rsid w:val="00E71901"/>
    <w:rsid w:val="00E73C5E"/>
    <w:rsid w:val="00E9172B"/>
    <w:rsid w:val="00E94B65"/>
    <w:rsid w:val="00E9731D"/>
    <w:rsid w:val="00E973B7"/>
    <w:rsid w:val="00EB159C"/>
    <w:rsid w:val="00EB237A"/>
    <w:rsid w:val="00EC1275"/>
    <w:rsid w:val="00ED6863"/>
    <w:rsid w:val="00EE0C5B"/>
    <w:rsid w:val="00EE1CF7"/>
    <w:rsid w:val="00EE5349"/>
    <w:rsid w:val="00EE63AB"/>
    <w:rsid w:val="00EE6749"/>
    <w:rsid w:val="00EF0A99"/>
    <w:rsid w:val="00EF1159"/>
    <w:rsid w:val="00EF32B7"/>
    <w:rsid w:val="00EF42E2"/>
    <w:rsid w:val="00EF648B"/>
    <w:rsid w:val="00EF6BE2"/>
    <w:rsid w:val="00F03483"/>
    <w:rsid w:val="00F22C30"/>
    <w:rsid w:val="00F23898"/>
    <w:rsid w:val="00F24906"/>
    <w:rsid w:val="00F26970"/>
    <w:rsid w:val="00F27B02"/>
    <w:rsid w:val="00F30CFC"/>
    <w:rsid w:val="00F314AE"/>
    <w:rsid w:val="00F3507D"/>
    <w:rsid w:val="00F35765"/>
    <w:rsid w:val="00F401E6"/>
    <w:rsid w:val="00F442D1"/>
    <w:rsid w:val="00F5318C"/>
    <w:rsid w:val="00F565EC"/>
    <w:rsid w:val="00F57494"/>
    <w:rsid w:val="00F6051D"/>
    <w:rsid w:val="00F73C73"/>
    <w:rsid w:val="00F77691"/>
    <w:rsid w:val="00F820DC"/>
    <w:rsid w:val="00F86D99"/>
    <w:rsid w:val="00F9143A"/>
    <w:rsid w:val="00F924FA"/>
    <w:rsid w:val="00F94257"/>
    <w:rsid w:val="00FA1238"/>
    <w:rsid w:val="00FA2520"/>
    <w:rsid w:val="00FA528B"/>
    <w:rsid w:val="00FA5461"/>
    <w:rsid w:val="00FB0432"/>
    <w:rsid w:val="00FB29BF"/>
    <w:rsid w:val="00FB4F4E"/>
    <w:rsid w:val="00FB5858"/>
    <w:rsid w:val="00FB5B18"/>
    <w:rsid w:val="00FD0EC2"/>
    <w:rsid w:val="00FD1101"/>
    <w:rsid w:val="00FD2CFA"/>
    <w:rsid w:val="00FD47AE"/>
    <w:rsid w:val="00FD4C8E"/>
    <w:rsid w:val="00FD6DA2"/>
    <w:rsid w:val="00FD6EC6"/>
    <w:rsid w:val="00FE09D3"/>
    <w:rsid w:val="00FE11E0"/>
    <w:rsid w:val="00FE296A"/>
    <w:rsid w:val="00FF0D9F"/>
    <w:rsid w:val="00FF550F"/>
    <w:rsid w:val="00FF5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59"/>
    <o:shapelayout v:ext="edit">
      <o:idmap v:ext="edit" data="1"/>
    </o:shapelayout>
  </w:shapeDefaults>
  <w:decimalSymbol w:val=","/>
  <w:listSeparator w:val=";"/>
  <w15:docId w15:val="{E799B884-51C6-4FC4-8AD4-3F436C55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4F60"/>
  </w:style>
  <w:style w:type="paragraph" w:styleId="1">
    <w:name w:val="heading 1"/>
    <w:basedOn w:val="a"/>
    <w:link w:val="10"/>
    <w:uiPriority w:val="9"/>
    <w:qFormat/>
    <w:rsid w:val="00AB2D3A"/>
    <w:pPr>
      <w:widowControl w:val="0"/>
      <w:autoSpaceDE w:val="0"/>
      <w:autoSpaceDN w:val="0"/>
      <w:spacing w:before="77" w:after="0" w:line="240" w:lineRule="auto"/>
      <w:ind w:left="258"/>
      <w:outlineLvl w:val="0"/>
    </w:pPr>
    <w:rPr>
      <w:rFonts w:ascii="Times New Roman" w:eastAsia="Times New Roman" w:hAnsi="Times New Roman" w:cs="Times New Roman"/>
      <w:b/>
      <w:bCs/>
      <w:sz w:val="28"/>
      <w:szCs w:val="28"/>
      <w:lang w:eastAsia="en-US"/>
    </w:rPr>
  </w:style>
  <w:style w:type="paragraph" w:styleId="2">
    <w:name w:val="heading 2"/>
    <w:basedOn w:val="a"/>
    <w:link w:val="20"/>
    <w:uiPriority w:val="9"/>
    <w:unhideWhenUsed/>
    <w:qFormat/>
    <w:rsid w:val="00AB2D3A"/>
    <w:pPr>
      <w:widowControl w:val="0"/>
      <w:autoSpaceDE w:val="0"/>
      <w:autoSpaceDN w:val="0"/>
      <w:spacing w:after="0" w:line="240" w:lineRule="auto"/>
      <w:ind w:left="258"/>
      <w:jc w:val="both"/>
      <w:outlineLvl w:val="1"/>
    </w:pPr>
    <w:rPr>
      <w:rFonts w:ascii="Times New Roman" w:eastAsia="Times New Roman" w:hAnsi="Times New Roman" w:cs="Times New Roman"/>
      <w:b/>
      <w:bCs/>
      <w:sz w:val="23"/>
      <w:szCs w:val="23"/>
      <w:lang w:eastAsia="en-US"/>
    </w:rPr>
  </w:style>
  <w:style w:type="paragraph" w:styleId="3">
    <w:name w:val="heading 3"/>
    <w:basedOn w:val="a"/>
    <w:next w:val="a"/>
    <w:link w:val="30"/>
    <w:uiPriority w:val="9"/>
    <w:unhideWhenUsed/>
    <w:qFormat/>
    <w:rsid w:val="00BC49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4F60"/>
    <w:rPr>
      <w:color w:val="0000FF"/>
      <w:u w:val="single"/>
    </w:rPr>
  </w:style>
  <w:style w:type="paragraph" w:styleId="a4">
    <w:name w:val="List Paragraph"/>
    <w:basedOn w:val="a"/>
    <w:link w:val="a5"/>
    <w:uiPriority w:val="1"/>
    <w:qFormat/>
    <w:rsid w:val="0089130A"/>
    <w:pPr>
      <w:ind w:left="720"/>
      <w:contextualSpacing/>
    </w:pPr>
  </w:style>
  <w:style w:type="paragraph" w:styleId="a6">
    <w:name w:val="Balloon Text"/>
    <w:basedOn w:val="a"/>
    <w:link w:val="a7"/>
    <w:uiPriority w:val="99"/>
    <w:semiHidden/>
    <w:unhideWhenUsed/>
    <w:rsid w:val="00FD4C8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D4C8E"/>
    <w:rPr>
      <w:rFonts w:ascii="Tahoma" w:hAnsi="Tahoma" w:cs="Tahoma"/>
      <w:sz w:val="16"/>
      <w:szCs w:val="16"/>
    </w:rPr>
  </w:style>
  <w:style w:type="paragraph" w:styleId="a8">
    <w:name w:val="Block Text"/>
    <w:basedOn w:val="a"/>
    <w:rsid w:val="00865D1E"/>
    <w:pPr>
      <w:widowControl w:val="0"/>
      <w:autoSpaceDE w:val="0"/>
      <w:autoSpaceDN w:val="0"/>
      <w:adjustRightInd w:val="0"/>
      <w:spacing w:after="0" w:line="259" w:lineRule="auto"/>
      <w:ind w:left="2640" w:right="1400"/>
      <w:jc w:val="center"/>
    </w:pPr>
    <w:rPr>
      <w:rFonts w:ascii="Times New Roman" w:eastAsia="Times New Roman" w:hAnsi="Times New Roman" w:cs="Times New Roman"/>
      <w:b/>
      <w:bCs/>
      <w:sz w:val="24"/>
      <w:szCs w:val="24"/>
    </w:rPr>
  </w:style>
  <w:style w:type="paragraph" w:styleId="a9">
    <w:name w:val="header"/>
    <w:basedOn w:val="a"/>
    <w:link w:val="aa"/>
    <w:uiPriority w:val="99"/>
    <w:semiHidden/>
    <w:unhideWhenUsed/>
    <w:rsid w:val="00B55D84"/>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55D84"/>
  </w:style>
  <w:style w:type="paragraph" w:styleId="ab">
    <w:name w:val="footer"/>
    <w:basedOn w:val="a"/>
    <w:link w:val="ac"/>
    <w:uiPriority w:val="99"/>
    <w:unhideWhenUsed/>
    <w:rsid w:val="00B55D8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55D84"/>
  </w:style>
  <w:style w:type="character" w:styleId="ad">
    <w:name w:val="line number"/>
    <w:basedOn w:val="a0"/>
    <w:uiPriority w:val="99"/>
    <w:semiHidden/>
    <w:unhideWhenUsed/>
    <w:rsid w:val="00C158D3"/>
  </w:style>
  <w:style w:type="paragraph" w:styleId="ae">
    <w:name w:val="No Spacing"/>
    <w:uiPriority w:val="1"/>
    <w:qFormat/>
    <w:rsid w:val="003D0BE7"/>
    <w:pPr>
      <w:spacing w:after="0" w:line="240" w:lineRule="auto"/>
    </w:pPr>
  </w:style>
  <w:style w:type="character" w:customStyle="1" w:styleId="10">
    <w:name w:val="Заголовок 1 Знак"/>
    <w:basedOn w:val="a0"/>
    <w:link w:val="1"/>
    <w:uiPriority w:val="9"/>
    <w:rsid w:val="00AB2D3A"/>
    <w:rPr>
      <w:rFonts w:ascii="Times New Roman" w:eastAsia="Times New Roman" w:hAnsi="Times New Roman" w:cs="Times New Roman"/>
      <w:b/>
      <w:bCs/>
      <w:sz w:val="28"/>
      <w:szCs w:val="28"/>
      <w:lang w:eastAsia="en-US"/>
    </w:rPr>
  </w:style>
  <w:style w:type="character" w:customStyle="1" w:styleId="20">
    <w:name w:val="Заголовок 2 Знак"/>
    <w:basedOn w:val="a0"/>
    <w:link w:val="2"/>
    <w:uiPriority w:val="9"/>
    <w:rsid w:val="00AB2D3A"/>
    <w:rPr>
      <w:rFonts w:ascii="Times New Roman" w:eastAsia="Times New Roman" w:hAnsi="Times New Roman" w:cs="Times New Roman"/>
      <w:b/>
      <w:bCs/>
      <w:sz w:val="23"/>
      <w:szCs w:val="23"/>
      <w:lang w:eastAsia="en-US"/>
    </w:rPr>
  </w:style>
  <w:style w:type="paragraph" w:styleId="af">
    <w:name w:val="Body Text"/>
    <w:basedOn w:val="a"/>
    <w:link w:val="af0"/>
    <w:uiPriority w:val="1"/>
    <w:qFormat/>
    <w:rsid w:val="00AB2D3A"/>
    <w:pPr>
      <w:widowControl w:val="0"/>
      <w:autoSpaceDE w:val="0"/>
      <w:autoSpaceDN w:val="0"/>
      <w:spacing w:after="0" w:line="240" w:lineRule="auto"/>
      <w:ind w:left="258"/>
      <w:jc w:val="both"/>
    </w:pPr>
    <w:rPr>
      <w:rFonts w:ascii="Times New Roman" w:eastAsia="Times New Roman" w:hAnsi="Times New Roman" w:cs="Times New Roman"/>
      <w:sz w:val="23"/>
      <w:szCs w:val="23"/>
      <w:lang w:eastAsia="en-US"/>
    </w:rPr>
  </w:style>
  <w:style w:type="character" w:customStyle="1" w:styleId="af0">
    <w:name w:val="Основной текст Знак"/>
    <w:basedOn w:val="a0"/>
    <w:link w:val="af"/>
    <w:uiPriority w:val="1"/>
    <w:rsid w:val="00AB2D3A"/>
    <w:rPr>
      <w:rFonts w:ascii="Times New Roman" w:eastAsia="Times New Roman" w:hAnsi="Times New Roman" w:cs="Times New Roman"/>
      <w:sz w:val="23"/>
      <w:szCs w:val="23"/>
      <w:lang w:eastAsia="en-US"/>
    </w:rPr>
  </w:style>
  <w:style w:type="character" w:customStyle="1" w:styleId="30">
    <w:name w:val="Заголовок 3 Знак"/>
    <w:basedOn w:val="a0"/>
    <w:link w:val="3"/>
    <w:uiPriority w:val="9"/>
    <w:rsid w:val="00BC490A"/>
    <w:rPr>
      <w:rFonts w:asciiTheme="majorHAnsi" w:eastAsiaTheme="majorEastAsia" w:hAnsiTheme="majorHAnsi" w:cstheme="majorBidi"/>
      <w:b/>
      <w:bCs/>
      <w:color w:val="4F81BD" w:themeColor="accent1"/>
    </w:rPr>
  </w:style>
  <w:style w:type="paragraph" w:customStyle="1" w:styleId="c4">
    <w:name w:val="c4"/>
    <w:basedOn w:val="a"/>
    <w:rsid w:val="00BC52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9">
    <w:name w:val="c59"/>
    <w:basedOn w:val="a0"/>
    <w:rsid w:val="00BC5252"/>
  </w:style>
  <w:style w:type="paragraph" w:customStyle="1" w:styleId="c0">
    <w:name w:val="c0"/>
    <w:basedOn w:val="a"/>
    <w:rsid w:val="00BC52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basedOn w:val="a0"/>
    <w:rsid w:val="00BC5252"/>
  </w:style>
  <w:style w:type="character" w:customStyle="1" w:styleId="c3">
    <w:name w:val="c3"/>
    <w:basedOn w:val="a0"/>
    <w:rsid w:val="00BC5252"/>
  </w:style>
  <w:style w:type="character" w:customStyle="1" w:styleId="c71">
    <w:name w:val="c71"/>
    <w:basedOn w:val="a0"/>
    <w:rsid w:val="00BC5252"/>
  </w:style>
  <w:style w:type="character" w:customStyle="1" w:styleId="c13">
    <w:name w:val="c13"/>
    <w:basedOn w:val="a0"/>
    <w:rsid w:val="00476FC1"/>
  </w:style>
  <w:style w:type="character" w:customStyle="1" w:styleId="c19">
    <w:name w:val="c19"/>
    <w:basedOn w:val="a0"/>
    <w:rsid w:val="00476FC1"/>
  </w:style>
  <w:style w:type="paragraph" w:customStyle="1" w:styleId="c7">
    <w:name w:val="c7"/>
    <w:basedOn w:val="a"/>
    <w:rsid w:val="00476FC1"/>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Normal (Web)"/>
    <w:basedOn w:val="a"/>
    <w:uiPriority w:val="99"/>
    <w:unhideWhenUsed/>
    <w:rsid w:val="00FA12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8819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881966"/>
  </w:style>
  <w:style w:type="paragraph" w:customStyle="1" w:styleId="c10">
    <w:name w:val="c10"/>
    <w:basedOn w:val="a"/>
    <w:rsid w:val="008819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8819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a"/>
    <w:rsid w:val="008819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8819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6">
    <w:name w:val="c46"/>
    <w:basedOn w:val="a0"/>
    <w:rsid w:val="00881966"/>
  </w:style>
  <w:style w:type="paragraph" w:customStyle="1" w:styleId="c51">
    <w:name w:val="c51"/>
    <w:basedOn w:val="a"/>
    <w:rsid w:val="008819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EE63AB"/>
    <w:pPr>
      <w:widowControl w:val="0"/>
      <w:autoSpaceDE w:val="0"/>
      <w:autoSpaceDN w:val="0"/>
      <w:spacing w:after="0" w:line="240" w:lineRule="auto"/>
      <w:ind w:left="110"/>
    </w:pPr>
    <w:rPr>
      <w:rFonts w:ascii="Times New Roman" w:eastAsia="Times New Roman" w:hAnsi="Times New Roman" w:cs="Times New Roman"/>
      <w:lang w:eastAsia="en-US"/>
    </w:rPr>
  </w:style>
  <w:style w:type="character" w:customStyle="1" w:styleId="a5">
    <w:name w:val="Абзац списка Знак"/>
    <w:link w:val="a4"/>
    <w:uiPriority w:val="1"/>
    <w:qFormat/>
    <w:locked/>
    <w:rsid w:val="007F2371"/>
  </w:style>
  <w:style w:type="character" w:customStyle="1" w:styleId="fontstyle21">
    <w:name w:val="fontstyle21"/>
    <w:rsid w:val="00011877"/>
    <w:rPr>
      <w:rFonts w:ascii="Times New Roman" w:hAnsi="Times New Roman" w:cs="Times New Roman" w:hint="default"/>
      <w:b w:val="0"/>
      <w:bCs w:val="0"/>
      <w:i w:val="0"/>
      <w:iCs w:val="0"/>
      <w:color w:val="000000"/>
      <w:sz w:val="28"/>
      <w:szCs w:val="28"/>
    </w:rPr>
  </w:style>
  <w:style w:type="table" w:styleId="af2">
    <w:name w:val="Table Grid"/>
    <w:basedOn w:val="a1"/>
    <w:uiPriority w:val="59"/>
    <w:rsid w:val="00FA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0117">
      <w:bodyDiv w:val="1"/>
      <w:marLeft w:val="0"/>
      <w:marRight w:val="0"/>
      <w:marTop w:val="0"/>
      <w:marBottom w:val="0"/>
      <w:divBdr>
        <w:top w:val="none" w:sz="0" w:space="0" w:color="auto"/>
        <w:left w:val="none" w:sz="0" w:space="0" w:color="auto"/>
        <w:bottom w:val="none" w:sz="0" w:space="0" w:color="auto"/>
        <w:right w:val="none" w:sz="0" w:space="0" w:color="auto"/>
      </w:divBdr>
      <w:divsChild>
        <w:div w:id="19093368">
          <w:marLeft w:val="0"/>
          <w:marRight w:val="0"/>
          <w:marTop w:val="0"/>
          <w:marBottom w:val="0"/>
          <w:divBdr>
            <w:top w:val="none" w:sz="0" w:space="0" w:color="auto"/>
            <w:left w:val="none" w:sz="0" w:space="0" w:color="auto"/>
            <w:bottom w:val="none" w:sz="0" w:space="0" w:color="auto"/>
            <w:right w:val="none" w:sz="0" w:space="0" w:color="auto"/>
          </w:divBdr>
        </w:div>
        <w:div w:id="25521755">
          <w:marLeft w:val="0"/>
          <w:marRight w:val="0"/>
          <w:marTop w:val="0"/>
          <w:marBottom w:val="0"/>
          <w:divBdr>
            <w:top w:val="none" w:sz="0" w:space="0" w:color="auto"/>
            <w:left w:val="none" w:sz="0" w:space="0" w:color="auto"/>
            <w:bottom w:val="none" w:sz="0" w:space="0" w:color="auto"/>
            <w:right w:val="none" w:sz="0" w:space="0" w:color="auto"/>
          </w:divBdr>
        </w:div>
        <w:div w:id="84811069">
          <w:marLeft w:val="0"/>
          <w:marRight w:val="0"/>
          <w:marTop w:val="0"/>
          <w:marBottom w:val="0"/>
          <w:divBdr>
            <w:top w:val="none" w:sz="0" w:space="0" w:color="auto"/>
            <w:left w:val="none" w:sz="0" w:space="0" w:color="auto"/>
            <w:bottom w:val="none" w:sz="0" w:space="0" w:color="auto"/>
            <w:right w:val="none" w:sz="0" w:space="0" w:color="auto"/>
          </w:divBdr>
        </w:div>
        <w:div w:id="104426593">
          <w:marLeft w:val="0"/>
          <w:marRight w:val="0"/>
          <w:marTop w:val="0"/>
          <w:marBottom w:val="0"/>
          <w:divBdr>
            <w:top w:val="none" w:sz="0" w:space="0" w:color="auto"/>
            <w:left w:val="none" w:sz="0" w:space="0" w:color="auto"/>
            <w:bottom w:val="none" w:sz="0" w:space="0" w:color="auto"/>
            <w:right w:val="none" w:sz="0" w:space="0" w:color="auto"/>
          </w:divBdr>
        </w:div>
        <w:div w:id="116531691">
          <w:marLeft w:val="0"/>
          <w:marRight w:val="0"/>
          <w:marTop w:val="0"/>
          <w:marBottom w:val="0"/>
          <w:divBdr>
            <w:top w:val="none" w:sz="0" w:space="0" w:color="auto"/>
            <w:left w:val="none" w:sz="0" w:space="0" w:color="auto"/>
            <w:bottom w:val="none" w:sz="0" w:space="0" w:color="auto"/>
            <w:right w:val="none" w:sz="0" w:space="0" w:color="auto"/>
          </w:divBdr>
        </w:div>
        <w:div w:id="124203917">
          <w:marLeft w:val="0"/>
          <w:marRight w:val="0"/>
          <w:marTop w:val="0"/>
          <w:marBottom w:val="0"/>
          <w:divBdr>
            <w:top w:val="none" w:sz="0" w:space="0" w:color="auto"/>
            <w:left w:val="none" w:sz="0" w:space="0" w:color="auto"/>
            <w:bottom w:val="none" w:sz="0" w:space="0" w:color="auto"/>
            <w:right w:val="none" w:sz="0" w:space="0" w:color="auto"/>
          </w:divBdr>
        </w:div>
        <w:div w:id="141119052">
          <w:marLeft w:val="0"/>
          <w:marRight w:val="0"/>
          <w:marTop w:val="0"/>
          <w:marBottom w:val="0"/>
          <w:divBdr>
            <w:top w:val="none" w:sz="0" w:space="0" w:color="auto"/>
            <w:left w:val="none" w:sz="0" w:space="0" w:color="auto"/>
            <w:bottom w:val="none" w:sz="0" w:space="0" w:color="auto"/>
            <w:right w:val="none" w:sz="0" w:space="0" w:color="auto"/>
          </w:divBdr>
        </w:div>
        <w:div w:id="153304643">
          <w:marLeft w:val="0"/>
          <w:marRight w:val="0"/>
          <w:marTop w:val="0"/>
          <w:marBottom w:val="0"/>
          <w:divBdr>
            <w:top w:val="none" w:sz="0" w:space="0" w:color="auto"/>
            <w:left w:val="none" w:sz="0" w:space="0" w:color="auto"/>
            <w:bottom w:val="none" w:sz="0" w:space="0" w:color="auto"/>
            <w:right w:val="none" w:sz="0" w:space="0" w:color="auto"/>
          </w:divBdr>
        </w:div>
        <w:div w:id="291860623">
          <w:marLeft w:val="0"/>
          <w:marRight w:val="0"/>
          <w:marTop w:val="0"/>
          <w:marBottom w:val="0"/>
          <w:divBdr>
            <w:top w:val="none" w:sz="0" w:space="0" w:color="auto"/>
            <w:left w:val="none" w:sz="0" w:space="0" w:color="auto"/>
            <w:bottom w:val="none" w:sz="0" w:space="0" w:color="auto"/>
            <w:right w:val="none" w:sz="0" w:space="0" w:color="auto"/>
          </w:divBdr>
        </w:div>
        <w:div w:id="303968077">
          <w:marLeft w:val="0"/>
          <w:marRight w:val="0"/>
          <w:marTop w:val="0"/>
          <w:marBottom w:val="0"/>
          <w:divBdr>
            <w:top w:val="none" w:sz="0" w:space="0" w:color="auto"/>
            <w:left w:val="none" w:sz="0" w:space="0" w:color="auto"/>
            <w:bottom w:val="none" w:sz="0" w:space="0" w:color="auto"/>
            <w:right w:val="none" w:sz="0" w:space="0" w:color="auto"/>
          </w:divBdr>
        </w:div>
        <w:div w:id="324551813">
          <w:marLeft w:val="0"/>
          <w:marRight w:val="0"/>
          <w:marTop w:val="0"/>
          <w:marBottom w:val="0"/>
          <w:divBdr>
            <w:top w:val="none" w:sz="0" w:space="0" w:color="auto"/>
            <w:left w:val="none" w:sz="0" w:space="0" w:color="auto"/>
            <w:bottom w:val="none" w:sz="0" w:space="0" w:color="auto"/>
            <w:right w:val="none" w:sz="0" w:space="0" w:color="auto"/>
          </w:divBdr>
        </w:div>
        <w:div w:id="329530987">
          <w:marLeft w:val="0"/>
          <w:marRight w:val="0"/>
          <w:marTop w:val="0"/>
          <w:marBottom w:val="0"/>
          <w:divBdr>
            <w:top w:val="none" w:sz="0" w:space="0" w:color="auto"/>
            <w:left w:val="none" w:sz="0" w:space="0" w:color="auto"/>
            <w:bottom w:val="none" w:sz="0" w:space="0" w:color="auto"/>
            <w:right w:val="none" w:sz="0" w:space="0" w:color="auto"/>
          </w:divBdr>
        </w:div>
        <w:div w:id="354310423">
          <w:marLeft w:val="0"/>
          <w:marRight w:val="0"/>
          <w:marTop w:val="0"/>
          <w:marBottom w:val="0"/>
          <w:divBdr>
            <w:top w:val="none" w:sz="0" w:space="0" w:color="auto"/>
            <w:left w:val="none" w:sz="0" w:space="0" w:color="auto"/>
            <w:bottom w:val="none" w:sz="0" w:space="0" w:color="auto"/>
            <w:right w:val="none" w:sz="0" w:space="0" w:color="auto"/>
          </w:divBdr>
        </w:div>
        <w:div w:id="362444962">
          <w:marLeft w:val="0"/>
          <w:marRight w:val="0"/>
          <w:marTop w:val="0"/>
          <w:marBottom w:val="0"/>
          <w:divBdr>
            <w:top w:val="none" w:sz="0" w:space="0" w:color="auto"/>
            <w:left w:val="none" w:sz="0" w:space="0" w:color="auto"/>
            <w:bottom w:val="none" w:sz="0" w:space="0" w:color="auto"/>
            <w:right w:val="none" w:sz="0" w:space="0" w:color="auto"/>
          </w:divBdr>
        </w:div>
        <w:div w:id="431586736">
          <w:marLeft w:val="0"/>
          <w:marRight w:val="0"/>
          <w:marTop w:val="0"/>
          <w:marBottom w:val="0"/>
          <w:divBdr>
            <w:top w:val="none" w:sz="0" w:space="0" w:color="auto"/>
            <w:left w:val="none" w:sz="0" w:space="0" w:color="auto"/>
            <w:bottom w:val="none" w:sz="0" w:space="0" w:color="auto"/>
            <w:right w:val="none" w:sz="0" w:space="0" w:color="auto"/>
          </w:divBdr>
        </w:div>
        <w:div w:id="475294401">
          <w:marLeft w:val="0"/>
          <w:marRight w:val="0"/>
          <w:marTop w:val="0"/>
          <w:marBottom w:val="0"/>
          <w:divBdr>
            <w:top w:val="none" w:sz="0" w:space="0" w:color="auto"/>
            <w:left w:val="none" w:sz="0" w:space="0" w:color="auto"/>
            <w:bottom w:val="none" w:sz="0" w:space="0" w:color="auto"/>
            <w:right w:val="none" w:sz="0" w:space="0" w:color="auto"/>
          </w:divBdr>
        </w:div>
        <w:div w:id="564682404">
          <w:marLeft w:val="0"/>
          <w:marRight w:val="0"/>
          <w:marTop w:val="0"/>
          <w:marBottom w:val="0"/>
          <w:divBdr>
            <w:top w:val="none" w:sz="0" w:space="0" w:color="auto"/>
            <w:left w:val="none" w:sz="0" w:space="0" w:color="auto"/>
            <w:bottom w:val="none" w:sz="0" w:space="0" w:color="auto"/>
            <w:right w:val="none" w:sz="0" w:space="0" w:color="auto"/>
          </w:divBdr>
        </w:div>
        <w:div w:id="571737950">
          <w:marLeft w:val="0"/>
          <w:marRight w:val="0"/>
          <w:marTop w:val="0"/>
          <w:marBottom w:val="0"/>
          <w:divBdr>
            <w:top w:val="none" w:sz="0" w:space="0" w:color="auto"/>
            <w:left w:val="none" w:sz="0" w:space="0" w:color="auto"/>
            <w:bottom w:val="none" w:sz="0" w:space="0" w:color="auto"/>
            <w:right w:val="none" w:sz="0" w:space="0" w:color="auto"/>
          </w:divBdr>
        </w:div>
        <w:div w:id="586231001">
          <w:marLeft w:val="0"/>
          <w:marRight w:val="0"/>
          <w:marTop w:val="0"/>
          <w:marBottom w:val="0"/>
          <w:divBdr>
            <w:top w:val="none" w:sz="0" w:space="0" w:color="auto"/>
            <w:left w:val="none" w:sz="0" w:space="0" w:color="auto"/>
            <w:bottom w:val="none" w:sz="0" w:space="0" w:color="auto"/>
            <w:right w:val="none" w:sz="0" w:space="0" w:color="auto"/>
          </w:divBdr>
        </w:div>
        <w:div w:id="625241097">
          <w:marLeft w:val="0"/>
          <w:marRight w:val="0"/>
          <w:marTop w:val="0"/>
          <w:marBottom w:val="0"/>
          <w:divBdr>
            <w:top w:val="none" w:sz="0" w:space="0" w:color="auto"/>
            <w:left w:val="none" w:sz="0" w:space="0" w:color="auto"/>
            <w:bottom w:val="none" w:sz="0" w:space="0" w:color="auto"/>
            <w:right w:val="none" w:sz="0" w:space="0" w:color="auto"/>
          </w:divBdr>
        </w:div>
        <w:div w:id="698436775">
          <w:marLeft w:val="0"/>
          <w:marRight w:val="0"/>
          <w:marTop w:val="0"/>
          <w:marBottom w:val="0"/>
          <w:divBdr>
            <w:top w:val="none" w:sz="0" w:space="0" w:color="auto"/>
            <w:left w:val="none" w:sz="0" w:space="0" w:color="auto"/>
            <w:bottom w:val="none" w:sz="0" w:space="0" w:color="auto"/>
            <w:right w:val="none" w:sz="0" w:space="0" w:color="auto"/>
          </w:divBdr>
        </w:div>
        <w:div w:id="710423871">
          <w:marLeft w:val="0"/>
          <w:marRight w:val="0"/>
          <w:marTop w:val="0"/>
          <w:marBottom w:val="0"/>
          <w:divBdr>
            <w:top w:val="none" w:sz="0" w:space="0" w:color="auto"/>
            <w:left w:val="none" w:sz="0" w:space="0" w:color="auto"/>
            <w:bottom w:val="none" w:sz="0" w:space="0" w:color="auto"/>
            <w:right w:val="none" w:sz="0" w:space="0" w:color="auto"/>
          </w:divBdr>
        </w:div>
        <w:div w:id="737897443">
          <w:marLeft w:val="0"/>
          <w:marRight w:val="0"/>
          <w:marTop w:val="0"/>
          <w:marBottom w:val="0"/>
          <w:divBdr>
            <w:top w:val="none" w:sz="0" w:space="0" w:color="auto"/>
            <w:left w:val="none" w:sz="0" w:space="0" w:color="auto"/>
            <w:bottom w:val="none" w:sz="0" w:space="0" w:color="auto"/>
            <w:right w:val="none" w:sz="0" w:space="0" w:color="auto"/>
          </w:divBdr>
        </w:div>
        <w:div w:id="738135362">
          <w:marLeft w:val="0"/>
          <w:marRight w:val="0"/>
          <w:marTop w:val="0"/>
          <w:marBottom w:val="0"/>
          <w:divBdr>
            <w:top w:val="none" w:sz="0" w:space="0" w:color="auto"/>
            <w:left w:val="none" w:sz="0" w:space="0" w:color="auto"/>
            <w:bottom w:val="none" w:sz="0" w:space="0" w:color="auto"/>
            <w:right w:val="none" w:sz="0" w:space="0" w:color="auto"/>
          </w:divBdr>
        </w:div>
        <w:div w:id="756944834">
          <w:marLeft w:val="0"/>
          <w:marRight w:val="0"/>
          <w:marTop w:val="0"/>
          <w:marBottom w:val="0"/>
          <w:divBdr>
            <w:top w:val="none" w:sz="0" w:space="0" w:color="auto"/>
            <w:left w:val="none" w:sz="0" w:space="0" w:color="auto"/>
            <w:bottom w:val="none" w:sz="0" w:space="0" w:color="auto"/>
            <w:right w:val="none" w:sz="0" w:space="0" w:color="auto"/>
          </w:divBdr>
        </w:div>
        <w:div w:id="814445790">
          <w:marLeft w:val="0"/>
          <w:marRight w:val="0"/>
          <w:marTop w:val="0"/>
          <w:marBottom w:val="0"/>
          <w:divBdr>
            <w:top w:val="none" w:sz="0" w:space="0" w:color="auto"/>
            <w:left w:val="none" w:sz="0" w:space="0" w:color="auto"/>
            <w:bottom w:val="none" w:sz="0" w:space="0" w:color="auto"/>
            <w:right w:val="none" w:sz="0" w:space="0" w:color="auto"/>
          </w:divBdr>
        </w:div>
        <w:div w:id="827551277">
          <w:marLeft w:val="0"/>
          <w:marRight w:val="0"/>
          <w:marTop w:val="0"/>
          <w:marBottom w:val="0"/>
          <w:divBdr>
            <w:top w:val="none" w:sz="0" w:space="0" w:color="auto"/>
            <w:left w:val="none" w:sz="0" w:space="0" w:color="auto"/>
            <w:bottom w:val="none" w:sz="0" w:space="0" w:color="auto"/>
            <w:right w:val="none" w:sz="0" w:space="0" w:color="auto"/>
          </w:divBdr>
        </w:div>
        <w:div w:id="841551634">
          <w:marLeft w:val="0"/>
          <w:marRight w:val="0"/>
          <w:marTop w:val="0"/>
          <w:marBottom w:val="0"/>
          <w:divBdr>
            <w:top w:val="none" w:sz="0" w:space="0" w:color="auto"/>
            <w:left w:val="none" w:sz="0" w:space="0" w:color="auto"/>
            <w:bottom w:val="none" w:sz="0" w:space="0" w:color="auto"/>
            <w:right w:val="none" w:sz="0" w:space="0" w:color="auto"/>
          </w:divBdr>
        </w:div>
        <w:div w:id="867376395">
          <w:marLeft w:val="0"/>
          <w:marRight w:val="0"/>
          <w:marTop w:val="0"/>
          <w:marBottom w:val="0"/>
          <w:divBdr>
            <w:top w:val="none" w:sz="0" w:space="0" w:color="auto"/>
            <w:left w:val="none" w:sz="0" w:space="0" w:color="auto"/>
            <w:bottom w:val="none" w:sz="0" w:space="0" w:color="auto"/>
            <w:right w:val="none" w:sz="0" w:space="0" w:color="auto"/>
          </w:divBdr>
        </w:div>
        <w:div w:id="897057021">
          <w:marLeft w:val="0"/>
          <w:marRight w:val="0"/>
          <w:marTop w:val="0"/>
          <w:marBottom w:val="0"/>
          <w:divBdr>
            <w:top w:val="none" w:sz="0" w:space="0" w:color="auto"/>
            <w:left w:val="none" w:sz="0" w:space="0" w:color="auto"/>
            <w:bottom w:val="none" w:sz="0" w:space="0" w:color="auto"/>
            <w:right w:val="none" w:sz="0" w:space="0" w:color="auto"/>
          </w:divBdr>
        </w:div>
        <w:div w:id="904756352">
          <w:marLeft w:val="0"/>
          <w:marRight w:val="0"/>
          <w:marTop w:val="0"/>
          <w:marBottom w:val="0"/>
          <w:divBdr>
            <w:top w:val="none" w:sz="0" w:space="0" w:color="auto"/>
            <w:left w:val="none" w:sz="0" w:space="0" w:color="auto"/>
            <w:bottom w:val="none" w:sz="0" w:space="0" w:color="auto"/>
            <w:right w:val="none" w:sz="0" w:space="0" w:color="auto"/>
          </w:divBdr>
        </w:div>
        <w:div w:id="917785091">
          <w:marLeft w:val="0"/>
          <w:marRight w:val="0"/>
          <w:marTop w:val="0"/>
          <w:marBottom w:val="0"/>
          <w:divBdr>
            <w:top w:val="none" w:sz="0" w:space="0" w:color="auto"/>
            <w:left w:val="none" w:sz="0" w:space="0" w:color="auto"/>
            <w:bottom w:val="none" w:sz="0" w:space="0" w:color="auto"/>
            <w:right w:val="none" w:sz="0" w:space="0" w:color="auto"/>
          </w:divBdr>
        </w:div>
        <w:div w:id="928463986">
          <w:marLeft w:val="0"/>
          <w:marRight w:val="0"/>
          <w:marTop w:val="0"/>
          <w:marBottom w:val="0"/>
          <w:divBdr>
            <w:top w:val="none" w:sz="0" w:space="0" w:color="auto"/>
            <w:left w:val="none" w:sz="0" w:space="0" w:color="auto"/>
            <w:bottom w:val="none" w:sz="0" w:space="0" w:color="auto"/>
            <w:right w:val="none" w:sz="0" w:space="0" w:color="auto"/>
          </w:divBdr>
        </w:div>
        <w:div w:id="961154861">
          <w:marLeft w:val="0"/>
          <w:marRight w:val="0"/>
          <w:marTop w:val="0"/>
          <w:marBottom w:val="0"/>
          <w:divBdr>
            <w:top w:val="none" w:sz="0" w:space="0" w:color="auto"/>
            <w:left w:val="none" w:sz="0" w:space="0" w:color="auto"/>
            <w:bottom w:val="none" w:sz="0" w:space="0" w:color="auto"/>
            <w:right w:val="none" w:sz="0" w:space="0" w:color="auto"/>
          </w:divBdr>
        </w:div>
        <w:div w:id="1007558925">
          <w:marLeft w:val="0"/>
          <w:marRight w:val="0"/>
          <w:marTop w:val="0"/>
          <w:marBottom w:val="0"/>
          <w:divBdr>
            <w:top w:val="none" w:sz="0" w:space="0" w:color="auto"/>
            <w:left w:val="none" w:sz="0" w:space="0" w:color="auto"/>
            <w:bottom w:val="none" w:sz="0" w:space="0" w:color="auto"/>
            <w:right w:val="none" w:sz="0" w:space="0" w:color="auto"/>
          </w:divBdr>
        </w:div>
        <w:div w:id="1008094572">
          <w:marLeft w:val="0"/>
          <w:marRight w:val="0"/>
          <w:marTop w:val="0"/>
          <w:marBottom w:val="0"/>
          <w:divBdr>
            <w:top w:val="none" w:sz="0" w:space="0" w:color="auto"/>
            <w:left w:val="none" w:sz="0" w:space="0" w:color="auto"/>
            <w:bottom w:val="none" w:sz="0" w:space="0" w:color="auto"/>
            <w:right w:val="none" w:sz="0" w:space="0" w:color="auto"/>
          </w:divBdr>
        </w:div>
        <w:div w:id="1063334177">
          <w:marLeft w:val="0"/>
          <w:marRight w:val="0"/>
          <w:marTop w:val="0"/>
          <w:marBottom w:val="0"/>
          <w:divBdr>
            <w:top w:val="none" w:sz="0" w:space="0" w:color="auto"/>
            <w:left w:val="none" w:sz="0" w:space="0" w:color="auto"/>
            <w:bottom w:val="none" w:sz="0" w:space="0" w:color="auto"/>
            <w:right w:val="none" w:sz="0" w:space="0" w:color="auto"/>
          </w:divBdr>
        </w:div>
        <w:div w:id="1068646577">
          <w:marLeft w:val="0"/>
          <w:marRight w:val="0"/>
          <w:marTop w:val="0"/>
          <w:marBottom w:val="0"/>
          <w:divBdr>
            <w:top w:val="none" w:sz="0" w:space="0" w:color="auto"/>
            <w:left w:val="none" w:sz="0" w:space="0" w:color="auto"/>
            <w:bottom w:val="none" w:sz="0" w:space="0" w:color="auto"/>
            <w:right w:val="none" w:sz="0" w:space="0" w:color="auto"/>
          </w:divBdr>
        </w:div>
        <w:div w:id="1069037541">
          <w:marLeft w:val="0"/>
          <w:marRight w:val="0"/>
          <w:marTop w:val="0"/>
          <w:marBottom w:val="0"/>
          <w:divBdr>
            <w:top w:val="none" w:sz="0" w:space="0" w:color="auto"/>
            <w:left w:val="none" w:sz="0" w:space="0" w:color="auto"/>
            <w:bottom w:val="none" w:sz="0" w:space="0" w:color="auto"/>
            <w:right w:val="none" w:sz="0" w:space="0" w:color="auto"/>
          </w:divBdr>
        </w:div>
        <w:div w:id="1082416153">
          <w:marLeft w:val="0"/>
          <w:marRight w:val="0"/>
          <w:marTop w:val="0"/>
          <w:marBottom w:val="0"/>
          <w:divBdr>
            <w:top w:val="none" w:sz="0" w:space="0" w:color="auto"/>
            <w:left w:val="none" w:sz="0" w:space="0" w:color="auto"/>
            <w:bottom w:val="none" w:sz="0" w:space="0" w:color="auto"/>
            <w:right w:val="none" w:sz="0" w:space="0" w:color="auto"/>
          </w:divBdr>
        </w:div>
        <w:div w:id="1102847550">
          <w:marLeft w:val="0"/>
          <w:marRight w:val="0"/>
          <w:marTop w:val="0"/>
          <w:marBottom w:val="0"/>
          <w:divBdr>
            <w:top w:val="none" w:sz="0" w:space="0" w:color="auto"/>
            <w:left w:val="none" w:sz="0" w:space="0" w:color="auto"/>
            <w:bottom w:val="none" w:sz="0" w:space="0" w:color="auto"/>
            <w:right w:val="none" w:sz="0" w:space="0" w:color="auto"/>
          </w:divBdr>
        </w:div>
        <w:div w:id="1110397162">
          <w:marLeft w:val="0"/>
          <w:marRight w:val="0"/>
          <w:marTop w:val="0"/>
          <w:marBottom w:val="0"/>
          <w:divBdr>
            <w:top w:val="none" w:sz="0" w:space="0" w:color="auto"/>
            <w:left w:val="none" w:sz="0" w:space="0" w:color="auto"/>
            <w:bottom w:val="none" w:sz="0" w:space="0" w:color="auto"/>
            <w:right w:val="none" w:sz="0" w:space="0" w:color="auto"/>
          </w:divBdr>
        </w:div>
        <w:div w:id="1139105196">
          <w:marLeft w:val="0"/>
          <w:marRight w:val="0"/>
          <w:marTop w:val="0"/>
          <w:marBottom w:val="0"/>
          <w:divBdr>
            <w:top w:val="none" w:sz="0" w:space="0" w:color="auto"/>
            <w:left w:val="none" w:sz="0" w:space="0" w:color="auto"/>
            <w:bottom w:val="none" w:sz="0" w:space="0" w:color="auto"/>
            <w:right w:val="none" w:sz="0" w:space="0" w:color="auto"/>
          </w:divBdr>
        </w:div>
        <w:div w:id="1159493680">
          <w:marLeft w:val="0"/>
          <w:marRight w:val="0"/>
          <w:marTop w:val="0"/>
          <w:marBottom w:val="0"/>
          <w:divBdr>
            <w:top w:val="none" w:sz="0" w:space="0" w:color="auto"/>
            <w:left w:val="none" w:sz="0" w:space="0" w:color="auto"/>
            <w:bottom w:val="none" w:sz="0" w:space="0" w:color="auto"/>
            <w:right w:val="none" w:sz="0" w:space="0" w:color="auto"/>
          </w:divBdr>
        </w:div>
        <w:div w:id="1182939879">
          <w:marLeft w:val="0"/>
          <w:marRight w:val="0"/>
          <w:marTop w:val="0"/>
          <w:marBottom w:val="0"/>
          <w:divBdr>
            <w:top w:val="none" w:sz="0" w:space="0" w:color="auto"/>
            <w:left w:val="none" w:sz="0" w:space="0" w:color="auto"/>
            <w:bottom w:val="none" w:sz="0" w:space="0" w:color="auto"/>
            <w:right w:val="none" w:sz="0" w:space="0" w:color="auto"/>
          </w:divBdr>
        </w:div>
        <w:div w:id="1255868969">
          <w:marLeft w:val="0"/>
          <w:marRight w:val="0"/>
          <w:marTop w:val="0"/>
          <w:marBottom w:val="0"/>
          <w:divBdr>
            <w:top w:val="none" w:sz="0" w:space="0" w:color="auto"/>
            <w:left w:val="none" w:sz="0" w:space="0" w:color="auto"/>
            <w:bottom w:val="none" w:sz="0" w:space="0" w:color="auto"/>
            <w:right w:val="none" w:sz="0" w:space="0" w:color="auto"/>
          </w:divBdr>
        </w:div>
        <w:div w:id="1259752171">
          <w:marLeft w:val="0"/>
          <w:marRight w:val="0"/>
          <w:marTop w:val="0"/>
          <w:marBottom w:val="0"/>
          <w:divBdr>
            <w:top w:val="none" w:sz="0" w:space="0" w:color="auto"/>
            <w:left w:val="none" w:sz="0" w:space="0" w:color="auto"/>
            <w:bottom w:val="none" w:sz="0" w:space="0" w:color="auto"/>
            <w:right w:val="none" w:sz="0" w:space="0" w:color="auto"/>
          </w:divBdr>
        </w:div>
        <w:div w:id="1296523741">
          <w:marLeft w:val="0"/>
          <w:marRight w:val="0"/>
          <w:marTop w:val="0"/>
          <w:marBottom w:val="0"/>
          <w:divBdr>
            <w:top w:val="none" w:sz="0" w:space="0" w:color="auto"/>
            <w:left w:val="none" w:sz="0" w:space="0" w:color="auto"/>
            <w:bottom w:val="none" w:sz="0" w:space="0" w:color="auto"/>
            <w:right w:val="none" w:sz="0" w:space="0" w:color="auto"/>
          </w:divBdr>
        </w:div>
        <w:div w:id="1329478478">
          <w:marLeft w:val="0"/>
          <w:marRight w:val="0"/>
          <w:marTop w:val="0"/>
          <w:marBottom w:val="0"/>
          <w:divBdr>
            <w:top w:val="none" w:sz="0" w:space="0" w:color="auto"/>
            <w:left w:val="none" w:sz="0" w:space="0" w:color="auto"/>
            <w:bottom w:val="none" w:sz="0" w:space="0" w:color="auto"/>
            <w:right w:val="none" w:sz="0" w:space="0" w:color="auto"/>
          </w:divBdr>
        </w:div>
        <w:div w:id="1349285753">
          <w:marLeft w:val="0"/>
          <w:marRight w:val="0"/>
          <w:marTop w:val="0"/>
          <w:marBottom w:val="0"/>
          <w:divBdr>
            <w:top w:val="none" w:sz="0" w:space="0" w:color="auto"/>
            <w:left w:val="none" w:sz="0" w:space="0" w:color="auto"/>
            <w:bottom w:val="none" w:sz="0" w:space="0" w:color="auto"/>
            <w:right w:val="none" w:sz="0" w:space="0" w:color="auto"/>
          </w:divBdr>
        </w:div>
        <w:div w:id="1394621175">
          <w:marLeft w:val="0"/>
          <w:marRight w:val="0"/>
          <w:marTop w:val="0"/>
          <w:marBottom w:val="0"/>
          <w:divBdr>
            <w:top w:val="none" w:sz="0" w:space="0" w:color="auto"/>
            <w:left w:val="none" w:sz="0" w:space="0" w:color="auto"/>
            <w:bottom w:val="none" w:sz="0" w:space="0" w:color="auto"/>
            <w:right w:val="none" w:sz="0" w:space="0" w:color="auto"/>
          </w:divBdr>
        </w:div>
        <w:div w:id="1402558198">
          <w:marLeft w:val="0"/>
          <w:marRight w:val="0"/>
          <w:marTop w:val="0"/>
          <w:marBottom w:val="0"/>
          <w:divBdr>
            <w:top w:val="none" w:sz="0" w:space="0" w:color="auto"/>
            <w:left w:val="none" w:sz="0" w:space="0" w:color="auto"/>
            <w:bottom w:val="none" w:sz="0" w:space="0" w:color="auto"/>
            <w:right w:val="none" w:sz="0" w:space="0" w:color="auto"/>
          </w:divBdr>
        </w:div>
        <w:div w:id="1406802458">
          <w:marLeft w:val="0"/>
          <w:marRight w:val="0"/>
          <w:marTop w:val="0"/>
          <w:marBottom w:val="0"/>
          <w:divBdr>
            <w:top w:val="none" w:sz="0" w:space="0" w:color="auto"/>
            <w:left w:val="none" w:sz="0" w:space="0" w:color="auto"/>
            <w:bottom w:val="none" w:sz="0" w:space="0" w:color="auto"/>
            <w:right w:val="none" w:sz="0" w:space="0" w:color="auto"/>
          </w:divBdr>
        </w:div>
        <w:div w:id="1430813634">
          <w:marLeft w:val="0"/>
          <w:marRight w:val="0"/>
          <w:marTop w:val="0"/>
          <w:marBottom w:val="0"/>
          <w:divBdr>
            <w:top w:val="none" w:sz="0" w:space="0" w:color="auto"/>
            <w:left w:val="none" w:sz="0" w:space="0" w:color="auto"/>
            <w:bottom w:val="none" w:sz="0" w:space="0" w:color="auto"/>
            <w:right w:val="none" w:sz="0" w:space="0" w:color="auto"/>
          </w:divBdr>
        </w:div>
        <w:div w:id="1470825750">
          <w:marLeft w:val="0"/>
          <w:marRight w:val="0"/>
          <w:marTop w:val="0"/>
          <w:marBottom w:val="0"/>
          <w:divBdr>
            <w:top w:val="none" w:sz="0" w:space="0" w:color="auto"/>
            <w:left w:val="none" w:sz="0" w:space="0" w:color="auto"/>
            <w:bottom w:val="none" w:sz="0" w:space="0" w:color="auto"/>
            <w:right w:val="none" w:sz="0" w:space="0" w:color="auto"/>
          </w:divBdr>
        </w:div>
        <w:div w:id="1474828775">
          <w:marLeft w:val="0"/>
          <w:marRight w:val="0"/>
          <w:marTop w:val="0"/>
          <w:marBottom w:val="0"/>
          <w:divBdr>
            <w:top w:val="none" w:sz="0" w:space="0" w:color="auto"/>
            <w:left w:val="none" w:sz="0" w:space="0" w:color="auto"/>
            <w:bottom w:val="none" w:sz="0" w:space="0" w:color="auto"/>
            <w:right w:val="none" w:sz="0" w:space="0" w:color="auto"/>
          </w:divBdr>
        </w:div>
        <w:div w:id="1496384567">
          <w:marLeft w:val="0"/>
          <w:marRight w:val="0"/>
          <w:marTop w:val="0"/>
          <w:marBottom w:val="0"/>
          <w:divBdr>
            <w:top w:val="none" w:sz="0" w:space="0" w:color="auto"/>
            <w:left w:val="none" w:sz="0" w:space="0" w:color="auto"/>
            <w:bottom w:val="none" w:sz="0" w:space="0" w:color="auto"/>
            <w:right w:val="none" w:sz="0" w:space="0" w:color="auto"/>
          </w:divBdr>
        </w:div>
        <w:div w:id="1504206284">
          <w:marLeft w:val="0"/>
          <w:marRight w:val="0"/>
          <w:marTop w:val="0"/>
          <w:marBottom w:val="0"/>
          <w:divBdr>
            <w:top w:val="none" w:sz="0" w:space="0" w:color="auto"/>
            <w:left w:val="none" w:sz="0" w:space="0" w:color="auto"/>
            <w:bottom w:val="none" w:sz="0" w:space="0" w:color="auto"/>
            <w:right w:val="none" w:sz="0" w:space="0" w:color="auto"/>
          </w:divBdr>
        </w:div>
        <w:div w:id="1509325949">
          <w:marLeft w:val="0"/>
          <w:marRight w:val="0"/>
          <w:marTop w:val="0"/>
          <w:marBottom w:val="0"/>
          <w:divBdr>
            <w:top w:val="none" w:sz="0" w:space="0" w:color="auto"/>
            <w:left w:val="none" w:sz="0" w:space="0" w:color="auto"/>
            <w:bottom w:val="none" w:sz="0" w:space="0" w:color="auto"/>
            <w:right w:val="none" w:sz="0" w:space="0" w:color="auto"/>
          </w:divBdr>
        </w:div>
        <w:div w:id="1516962585">
          <w:marLeft w:val="0"/>
          <w:marRight w:val="0"/>
          <w:marTop w:val="0"/>
          <w:marBottom w:val="0"/>
          <w:divBdr>
            <w:top w:val="none" w:sz="0" w:space="0" w:color="auto"/>
            <w:left w:val="none" w:sz="0" w:space="0" w:color="auto"/>
            <w:bottom w:val="none" w:sz="0" w:space="0" w:color="auto"/>
            <w:right w:val="none" w:sz="0" w:space="0" w:color="auto"/>
          </w:divBdr>
        </w:div>
        <w:div w:id="1579561505">
          <w:marLeft w:val="0"/>
          <w:marRight w:val="0"/>
          <w:marTop w:val="0"/>
          <w:marBottom w:val="0"/>
          <w:divBdr>
            <w:top w:val="none" w:sz="0" w:space="0" w:color="auto"/>
            <w:left w:val="none" w:sz="0" w:space="0" w:color="auto"/>
            <w:bottom w:val="none" w:sz="0" w:space="0" w:color="auto"/>
            <w:right w:val="none" w:sz="0" w:space="0" w:color="auto"/>
          </w:divBdr>
        </w:div>
        <w:div w:id="1583373469">
          <w:marLeft w:val="0"/>
          <w:marRight w:val="0"/>
          <w:marTop w:val="0"/>
          <w:marBottom w:val="0"/>
          <w:divBdr>
            <w:top w:val="none" w:sz="0" w:space="0" w:color="auto"/>
            <w:left w:val="none" w:sz="0" w:space="0" w:color="auto"/>
            <w:bottom w:val="none" w:sz="0" w:space="0" w:color="auto"/>
            <w:right w:val="none" w:sz="0" w:space="0" w:color="auto"/>
          </w:divBdr>
        </w:div>
        <w:div w:id="1642077883">
          <w:marLeft w:val="0"/>
          <w:marRight w:val="0"/>
          <w:marTop w:val="0"/>
          <w:marBottom w:val="0"/>
          <w:divBdr>
            <w:top w:val="none" w:sz="0" w:space="0" w:color="auto"/>
            <w:left w:val="none" w:sz="0" w:space="0" w:color="auto"/>
            <w:bottom w:val="none" w:sz="0" w:space="0" w:color="auto"/>
            <w:right w:val="none" w:sz="0" w:space="0" w:color="auto"/>
          </w:divBdr>
        </w:div>
        <w:div w:id="1685790761">
          <w:marLeft w:val="0"/>
          <w:marRight w:val="0"/>
          <w:marTop w:val="0"/>
          <w:marBottom w:val="0"/>
          <w:divBdr>
            <w:top w:val="none" w:sz="0" w:space="0" w:color="auto"/>
            <w:left w:val="none" w:sz="0" w:space="0" w:color="auto"/>
            <w:bottom w:val="none" w:sz="0" w:space="0" w:color="auto"/>
            <w:right w:val="none" w:sz="0" w:space="0" w:color="auto"/>
          </w:divBdr>
        </w:div>
        <w:div w:id="1749498603">
          <w:marLeft w:val="0"/>
          <w:marRight w:val="0"/>
          <w:marTop w:val="0"/>
          <w:marBottom w:val="0"/>
          <w:divBdr>
            <w:top w:val="none" w:sz="0" w:space="0" w:color="auto"/>
            <w:left w:val="none" w:sz="0" w:space="0" w:color="auto"/>
            <w:bottom w:val="none" w:sz="0" w:space="0" w:color="auto"/>
            <w:right w:val="none" w:sz="0" w:space="0" w:color="auto"/>
          </w:divBdr>
        </w:div>
        <w:div w:id="1773547920">
          <w:marLeft w:val="0"/>
          <w:marRight w:val="0"/>
          <w:marTop w:val="0"/>
          <w:marBottom w:val="0"/>
          <w:divBdr>
            <w:top w:val="none" w:sz="0" w:space="0" w:color="auto"/>
            <w:left w:val="none" w:sz="0" w:space="0" w:color="auto"/>
            <w:bottom w:val="none" w:sz="0" w:space="0" w:color="auto"/>
            <w:right w:val="none" w:sz="0" w:space="0" w:color="auto"/>
          </w:divBdr>
        </w:div>
        <w:div w:id="1784304080">
          <w:marLeft w:val="0"/>
          <w:marRight w:val="0"/>
          <w:marTop w:val="0"/>
          <w:marBottom w:val="0"/>
          <w:divBdr>
            <w:top w:val="none" w:sz="0" w:space="0" w:color="auto"/>
            <w:left w:val="none" w:sz="0" w:space="0" w:color="auto"/>
            <w:bottom w:val="none" w:sz="0" w:space="0" w:color="auto"/>
            <w:right w:val="none" w:sz="0" w:space="0" w:color="auto"/>
          </w:divBdr>
        </w:div>
        <w:div w:id="1832410276">
          <w:marLeft w:val="0"/>
          <w:marRight w:val="0"/>
          <w:marTop w:val="0"/>
          <w:marBottom w:val="0"/>
          <w:divBdr>
            <w:top w:val="none" w:sz="0" w:space="0" w:color="auto"/>
            <w:left w:val="none" w:sz="0" w:space="0" w:color="auto"/>
            <w:bottom w:val="none" w:sz="0" w:space="0" w:color="auto"/>
            <w:right w:val="none" w:sz="0" w:space="0" w:color="auto"/>
          </w:divBdr>
        </w:div>
        <w:div w:id="1930237236">
          <w:marLeft w:val="0"/>
          <w:marRight w:val="0"/>
          <w:marTop w:val="0"/>
          <w:marBottom w:val="0"/>
          <w:divBdr>
            <w:top w:val="none" w:sz="0" w:space="0" w:color="auto"/>
            <w:left w:val="none" w:sz="0" w:space="0" w:color="auto"/>
            <w:bottom w:val="none" w:sz="0" w:space="0" w:color="auto"/>
            <w:right w:val="none" w:sz="0" w:space="0" w:color="auto"/>
          </w:divBdr>
        </w:div>
        <w:div w:id="1949388509">
          <w:marLeft w:val="0"/>
          <w:marRight w:val="0"/>
          <w:marTop w:val="0"/>
          <w:marBottom w:val="0"/>
          <w:divBdr>
            <w:top w:val="none" w:sz="0" w:space="0" w:color="auto"/>
            <w:left w:val="none" w:sz="0" w:space="0" w:color="auto"/>
            <w:bottom w:val="none" w:sz="0" w:space="0" w:color="auto"/>
            <w:right w:val="none" w:sz="0" w:space="0" w:color="auto"/>
          </w:divBdr>
        </w:div>
        <w:div w:id="2013485851">
          <w:marLeft w:val="0"/>
          <w:marRight w:val="0"/>
          <w:marTop w:val="0"/>
          <w:marBottom w:val="0"/>
          <w:divBdr>
            <w:top w:val="none" w:sz="0" w:space="0" w:color="auto"/>
            <w:left w:val="none" w:sz="0" w:space="0" w:color="auto"/>
            <w:bottom w:val="none" w:sz="0" w:space="0" w:color="auto"/>
            <w:right w:val="none" w:sz="0" w:space="0" w:color="auto"/>
          </w:divBdr>
        </w:div>
        <w:div w:id="2021076202">
          <w:marLeft w:val="0"/>
          <w:marRight w:val="0"/>
          <w:marTop w:val="0"/>
          <w:marBottom w:val="0"/>
          <w:divBdr>
            <w:top w:val="none" w:sz="0" w:space="0" w:color="auto"/>
            <w:left w:val="none" w:sz="0" w:space="0" w:color="auto"/>
            <w:bottom w:val="none" w:sz="0" w:space="0" w:color="auto"/>
            <w:right w:val="none" w:sz="0" w:space="0" w:color="auto"/>
          </w:divBdr>
        </w:div>
        <w:div w:id="2032684749">
          <w:marLeft w:val="0"/>
          <w:marRight w:val="0"/>
          <w:marTop w:val="0"/>
          <w:marBottom w:val="0"/>
          <w:divBdr>
            <w:top w:val="none" w:sz="0" w:space="0" w:color="auto"/>
            <w:left w:val="none" w:sz="0" w:space="0" w:color="auto"/>
            <w:bottom w:val="none" w:sz="0" w:space="0" w:color="auto"/>
            <w:right w:val="none" w:sz="0" w:space="0" w:color="auto"/>
          </w:divBdr>
        </w:div>
        <w:div w:id="2132942398">
          <w:marLeft w:val="0"/>
          <w:marRight w:val="0"/>
          <w:marTop w:val="0"/>
          <w:marBottom w:val="0"/>
          <w:divBdr>
            <w:top w:val="none" w:sz="0" w:space="0" w:color="auto"/>
            <w:left w:val="none" w:sz="0" w:space="0" w:color="auto"/>
            <w:bottom w:val="none" w:sz="0" w:space="0" w:color="auto"/>
            <w:right w:val="none" w:sz="0" w:space="0" w:color="auto"/>
          </w:divBdr>
        </w:div>
        <w:div w:id="2139948600">
          <w:marLeft w:val="0"/>
          <w:marRight w:val="0"/>
          <w:marTop w:val="0"/>
          <w:marBottom w:val="0"/>
          <w:divBdr>
            <w:top w:val="none" w:sz="0" w:space="0" w:color="auto"/>
            <w:left w:val="none" w:sz="0" w:space="0" w:color="auto"/>
            <w:bottom w:val="none" w:sz="0" w:space="0" w:color="auto"/>
            <w:right w:val="none" w:sz="0" w:space="0" w:color="auto"/>
          </w:divBdr>
        </w:div>
      </w:divsChild>
    </w:div>
    <w:div w:id="11107999">
      <w:bodyDiv w:val="1"/>
      <w:marLeft w:val="0"/>
      <w:marRight w:val="0"/>
      <w:marTop w:val="0"/>
      <w:marBottom w:val="0"/>
      <w:divBdr>
        <w:top w:val="none" w:sz="0" w:space="0" w:color="auto"/>
        <w:left w:val="none" w:sz="0" w:space="0" w:color="auto"/>
        <w:bottom w:val="none" w:sz="0" w:space="0" w:color="auto"/>
        <w:right w:val="none" w:sz="0" w:space="0" w:color="auto"/>
      </w:divBdr>
      <w:divsChild>
        <w:div w:id="18355194">
          <w:marLeft w:val="0"/>
          <w:marRight w:val="0"/>
          <w:marTop w:val="0"/>
          <w:marBottom w:val="0"/>
          <w:divBdr>
            <w:top w:val="none" w:sz="0" w:space="0" w:color="auto"/>
            <w:left w:val="none" w:sz="0" w:space="0" w:color="auto"/>
            <w:bottom w:val="none" w:sz="0" w:space="0" w:color="auto"/>
            <w:right w:val="none" w:sz="0" w:space="0" w:color="auto"/>
          </w:divBdr>
        </w:div>
        <w:div w:id="100688174">
          <w:marLeft w:val="0"/>
          <w:marRight w:val="0"/>
          <w:marTop w:val="0"/>
          <w:marBottom w:val="0"/>
          <w:divBdr>
            <w:top w:val="none" w:sz="0" w:space="0" w:color="auto"/>
            <w:left w:val="none" w:sz="0" w:space="0" w:color="auto"/>
            <w:bottom w:val="none" w:sz="0" w:space="0" w:color="auto"/>
            <w:right w:val="none" w:sz="0" w:space="0" w:color="auto"/>
          </w:divBdr>
        </w:div>
        <w:div w:id="146829392">
          <w:marLeft w:val="0"/>
          <w:marRight w:val="0"/>
          <w:marTop w:val="0"/>
          <w:marBottom w:val="0"/>
          <w:divBdr>
            <w:top w:val="none" w:sz="0" w:space="0" w:color="auto"/>
            <w:left w:val="none" w:sz="0" w:space="0" w:color="auto"/>
            <w:bottom w:val="none" w:sz="0" w:space="0" w:color="auto"/>
            <w:right w:val="none" w:sz="0" w:space="0" w:color="auto"/>
          </w:divBdr>
        </w:div>
        <w:div w:id="164977941">
          <w:marLeft w:val="0"/>
          <w:marRight w:val="0"/>
          <w:marTop w:val="0"/>
          <w:marBottom w:val="0"/>
          <w:divBdr>
            <w:top w:val="none" w:sz="0" w:space="0" w:color="auto"/>
            <w:left w:val="none" w:sz="0" w:space="0" w:color="auto"/>
            <w:bottom w:val="none" w:sz="0" w:space="0" w:color="auto"/>
            <w:right w:val="none" w:sz="0" w:space="0" w:color="auto"/>
          </w:divBdr>
        </w:div>
        <w:div w:id="197549515">
          <w:marLeft w:val="0"/>
          <w:marRight w:val="0"/>
          <w:marTop w:val="0"/>
          <w:marBottom w:val="0"/>
          <w:divBdr>
            <w:top w:val="none" w:sz="0" w:space="0" w:color="auto"/>
            <w:left w:val="none" w:sz="0" w:space="0" w:color="auto"/>
            <w:bottom w:val="none" w:sz="0" w:space="0" w:color="auto"/>
            <w:right w:val="none" w:sz="0" w:space="0" w:color="auto"/>
          </w:divBdr>
        </w:div>
        <w:div w:id="223570012">
          <w:marLeft w:val="0"/>
          <w:marRight w:val="0"/>
          <w:marTop w:val="0"/>
          <w:marBottom w:val="0"/>
          <w:divBdr>
            <w:top w:val="none" w:sz="0" w:space="0" w:color="auto"/>
            <w:left w:val="none" w:sz="0" w:space="0" w:color="auto"/>
            <w:bottom w:val="none" w:sz="0" w:space="0" w:color="auto"/>
            <w:right w:val="none" w:sz="0" w:space="0" w:color="auto"/>
          </w:divBdr>
        </w:div>
        <w:div w:id="250362050">
          <w:marLeft w:val="0"/>
          <w:marRight w:val="0"/>
          <w:marTop w:val="0"/>
          <w:marBottom w:val="0"/>
          <w:divBdr>
            <w:top w:val="none" w:sz="0" w:space="0" w:color="auto"/>
            <w:left w:val="none" w:sz="0" w:space="0" w:color="auto"/>
            <w:bottom w:val="none" w:sz="0" w:space="0" w:color="auto"/>
            <w:right w:val="none" w:sz="0" w:space="0" w:color="auto"/>
          </w:divBdr>
        </w:div>
        <w:div w:id="286814811">
          <w:marLeft w:val="0"/>
          <w:marRight w:val="0"/>
          <w:marTop w:val="0"/>
          <w:marBottom w:val="0"/>
          <w:divBdr>
            <w:top w:val="none" w:sz="0" w:space="0" w:color="auto"/>
            <w:left w:val="none" w:sz="0" w:space="0" w:color="auto"/>
            <w:bottom w:val="none" w:sz="0" w:space="0" w:color="auto"/>
            <w:right w:val="none" w:sz="0" w:space="0" w:color="auto"/>
          </w:divBdr>
        </w:div>
        <w:div w:id="325868089">
          <w:marLeft w:val="0"/>
          <w:marRight w:val="0"/>
          <w:marTop w:val="0"/>
          <w:marBottom w:val="0"/>
          <w:divBdr>
            <w:top w:val="none" w:sz="0" w:space="0" w:color="auto"/>
            <w:left w:val="none" w:sz="0" w:space="0" w:color="auto"/>
            <w:bottom w:val="none" w:sz="0" w:space="0" w:color="auto"/>
            <w:right w:val="none" w:sz="0" w:space="0" w:color="auto"/>
          </w:divBdr>
        </w:div>
        <w:div w:id="328143672">
          <w:marLeft w:val="0"/>
          <w:marRight w:val="0"/>
          <w:marTop w:val="0"/>
          <w:marBottom w:val="0"/>
          <w:divBdr>
            <w:top w:val="none" w:sz="0" w:space="0" w:color="auto"/>
            <w:left w:val="none" w:sz="0" w:space="0" w:color="auto"/>
            <w:bottom w:val="none" w:sz="0" w:space="0" w:color="auto"/>
            <w:right w:val="none" w:sz="0" w:space="0" w:color="auto"/>
          </w:divBdr>
        </w:div>
        <w:div w:id="339503995">
          <w:marLeft w:val="0"/>
          <w:marRight w:val="0"/>
          <w:marTop w:val="0"/>
          <w:marBottom w:val="0"/>
          <w:divBdr>
            <w:top w:val="none" w:sz="0" w:space="0" w:color="auto"/>
            <w:left w:val="none" w:sz="0" w:space="0" w:color="auto"/>
            <w:bottom w:val="none" w:sz="0" w:space="0" w:color="auto"/>
            <w:right w:val="none" w:sz="0" w:space="0" w:color="auto"/>
          </w:divBdr>
        </w:div>
        <w:div w:id="352003165">
          <w:marLeft w:val="0"/>
          <w:marRight w:val="0"/>
          <w:marTop w:val="0"/>
          <w:marBottom w:val="0"/>
          <w:divBdr>
            <w:top w:val="none" w:sz="0" w:space="0" w:color="auto"/>
            <w:left w:val="none" w:sz="0" w:space="0" w:color="auto"/>
            <w:bottom w:val="none" w:sz="0" w:space="0" w:color="auto"/>
            <w:right w:val="none" w:sz="0" w:space="0" w:color="auto"/>
          </w:divBdr>
        </w:div>
        <w:div w:id="402872290">
          <w:marLeft w:val="0"/>
          <w:marRight w:val="0"/>
          <w:marTop w:val="0"/>
          <w:marBottom w:val="0"/>
          <w:divBdr>
            <w:top w:val="none" w:sz="0" w:space="0" w:color="auto"/>
            <w:left w:val="none" w:sz="0" w:space="0" w:color="auto"/>
            <w:bottom w:val="none" w:sz="0" w:space="0" w:color="auto"/>
            <w:right w:val="none" w:sz="0" w:space="0" w:color="auto"/>
          </w:divBdr>
        </w:div>
        <w:div w:id="465052792">
          <w:marLeft w:val="0"/>
          <w:marRight w:val="0"/>
          <w:marTop w:val="0"/>
          <w:marBottom w:val="0"/>
          <w:divBdr>
            <w:top w:val="none" w:sz="0" w:space="0" w:color="auto"/>
            <w:left w:val="none" w:sz="0" w:space="0" w:color="auto"/>
            <w:bottom w:val="none" w:sz="0" w:space="0" w:color="auto"/>
            <w:right w:val="none" w:sz="0" w:space="0" w:color="auto"/>
          </w:divBdr>
        </w:div>
        <w:div w:id="484930404">
          <w:marLeft w:val="0"/>
          <w:marRight w:val="0"/>
          <w:marTop w:val="0"/>
          <w:marBottom w:val="0"/>
          <w:divBdr>
            <w:top w:val="none" w:sz="0" w:space="0" w:color="auto"/>
            <w:left w:val="none" w:sz="0" w:space="0" w:color="auto"/>
            <w:bottom w:val="none" w:sz="0" w:space="0" w:color="auto"/>
            <w:right w:val="none" w:sz="0" w:space="0" w:color="auto"/>
          </w:divBdr>
        </w:div>
        <w:div w:id="533544599">
          <w:marLeft w:val="0"/>
          <w:marRight w:val="0"/>
          <w:marTop w:val="0"/>
          <w:marBottom w:val="0"/>
          <w:divBdr>
            <w:top w:val="none" w:sz="0" w:space="0" w:color="auto"/>
            <w:left w:val="none" w:sz="0" w:space="0" w:color="auto"/>
            <w:bottom w:val="none" w:sz="0" w:space="0" w:color="auto"/>
            <w:right w:val="none" w:sz="0" w:space="0" w:color="auto"/>
          </w:divBdr>
        </w:div>
        <w:div w:id="608658851">
          <w:marLeft w:val="0"/>
          <w:marRight w:val="0"/>
          <w:marTop w:val="0"/>
          <w:marBottom w:val="0"/>
          <w:divBdr>
            <w:top w:val="none" w:sz="0" w:space="0" w:color="auto"/>
            <w:left w:val="none" w:sz="0" w:space="0" w:color="auto"/>
            <w:bottom w:val="none" w:sz="0" w:space="0" w:color="auto"/>
            <w:right w:val="none" w:sz="0" w:space="0" w:color="auto"/>
          </w:divBdr>
        </w:div>
        <w:div w:id="644316836">
          <w:marLeft w:val="0"/>
          <w:marRight w:val="0"/>
          <w:marTop w:val="0"/>
          <w:marBottom w:val="0"/>
          <w:divBdr>
            <w:top w:val="none" w:sz="0" w:space="0" w:color="auto"/>
            <w:left w:val="none" w:sz="0" w:space="0" w:color="auto"/>
            <w:bottom w:val="none" w:sz="0" w:space="0" w:color="auto"/>
            <w:right w:val="none" w:sz="0" w:space="0" w:color="auto"/>
          </w:divBdr>
        </w:div>
        <w:div w:id="654143880">
          <w:marLeft w:val="0"/>
          <w:marRight w:val="0"/>
          <w:marTop w:val="0"/>
          <w:marBottom w:val="0"/>
          <w:divBdr>
            <w:top w:val="none" w:sz="0" w:space="0" w:color="auto"/>
            <w:left w:val="none" w:sz="0" w:space="0" w:color="auto"/>
            <w:bottom w:val="none" w:sz="0" w:space="0" w:color="auto"/>
            <w:right w:val="none" w:sz="0" w:space="0" w:color="auto"/>
          </w:divBdr>
        </w:div>
        <w:div w:id="730732081">
          <w:marLeft w:val="0"/>
          <w:marRight w:val="0"/>
          <w:marTop w:val="0"/>
          <w:marBottom w:val="0"/>
          <w:divBdr>
            <w:top w:val="none" w:sz="0" w:space="0" w:color="auto"/>
            <w:left w:val="none" w:sz="0" w:space="0" w:color="auto"/>
            <w:bottom w:val="none" w:sz="0" w:space="0" w:color="auto"/>
            <w:right w:val="none" w:sz="0" w:space="0" w:color="auto"/>
          </w:divBdr>
        </w:div>
        <w:div w:id="796878218">
          <w:marLeft w:val="0"/>
          <w:marRight w:val="0"/>
          <w:marTop w:val="0"/>
          <w:marBottom w:val="0"/>
          <w:divBdr>
            <w:top w:val="none" w:sz="0" w:space="0" w:color="auto"/>
            <w:left w:val="none" w:sz="0" w:space="0" w:color="auto"/>
            <w:bottom w:val="none" w:sz="0" w:space="0" w:color="auto"/>
            <w:right w:val="none" w:sz="0" w:space="0" w:color="auto"/>
          </w:divBdr>
        </w:div>
        <w:div w:id="833767742">
          <w:marLeft w:val="0"/>
          <w:marRight w:val="0"/>
          <w:marTop w:val="0"/>
          <w:marBottom w:val="0"/>
          <w:divBdr>
            <w:top w:val="none" w:sz="0" w:space="0" w:color="auto"/>
            <w:left w:val="none" w:sz="0" w:space="0" w:color="auto"/>
            <w:bottom w:val="none" w:sz="0" w:space="0" w:color="auto"/>
            <w:right w:val="none" w:sz="0" w:space="0" w:color="auto"/>
          </w:divBdr>
        </w:div>
        <w:div w:id="846485796">
          <w:marLeft w:val="0"/>
          <w:marRight w:val="0"/>
          <w:marTop w:val="0"/>
          <w:marBottom w:val="0"/>
          <w:divBdr>
            <w:top w:val="none" w:sz="0" w:space="0" w:color="auto"/>
            <w:left w:val="none" w:sz="0" w:space="0" w:color="auto"/>
            <w:bottom w:val="none" w:sz="0" w:space="0" w:color="auto"/>
            <w:right w:val="none" w:sz="0" w:space="0" w:color="auto"/>
          </w:divBdr>
        </w:div>
        <w:div w:id="916015958">
          <w:marLeft w:val="0"/>
          <w:marRight w:val="0"/>
          <w:marTop w:val="0"/>
          <w:marBottom w:val="0"/>
          <w:divBdr>
            <w:top w:val="none" w:sz="0" w:space="0" w:color="auto"/>
            <w:left w:val="none" w:sz="0" w:space="0" w:color="auto"/>
            <w:bottom w:val="none" w:sz="0" w:space="0" w:color="auto"/>
            <w:right w:val="none" w:sz="0" w:space="0" w:color="auto"/>
          </w:divBdr>
        </w:div>
        <w:div w:id="1030957543">
          <w:marLeft w:val="0"/>
          <w:marRight w:val="0"/>
          <w:marTop w:val="0"/>
          <w:marBottom w:val="0"/>
          <w:divBdr>
            <w:top w:val="none" w:sz="0" w:space="0" w:color="auto"/>
            <w:left w:val="none" w:sz="0" w:space="0" w:color="auto"/>
            <w:bottom w:val="none" w:sz="0" w:space="0" w:color="auto"/>
            <w:right w:val="none" w:sz="0" w:space="0" w:color="auto"/>
          </w:divBdr>
        </w:div>
        <w:div w:id="1055665868">
          <w:marLeft w:val="0"/>
          <w:marRight w:val="0"/>
          <w:marTop w:val="0"/>
          <w:marBottom w:val="0"/>
          <w:divBdr>
            <w:top w:val="none" w:sz="0" w:space="0" w:color="auto"/>
            <w:left w:val="none" w:sz="0" w:space="0" w:color="auto"/>
            <w:bottom w:val="none" w:sz="0" w:space="0" w:color="auto"/>
            <w:right w:val="none" w:sz="0" w:space="0" w:color="auto"/>
          </w:divBdr>
        </w:div>
        <w:div w:id="1121532698">
          <w:marLeft w:val="0"/>
          <w:marRight w:val="0"/>
          <w:marTop w:val="0"/>
          <w:marBottom w:val="0"/>
          <w:divBdr>
            <w:top w:val="none" w:sz="0" w:space="0" w:color="auto"/>
            <w:left w:val="none" w:sz="0" w:space="0" w:color="auto"/>
            <w:bottom w:val="none" w:sz="0" w:space="0" w:color="auto"/>
            <w:right w:val="none" w:sz="0" w:space="0" w:color="auto"/>
          </w:divBdr>
        </w:div>
        <w:div w:id="1189025893">
          <w:marLeft w:val="0"/>
          <w:marRight w:val="0"/>
          <w:marTop w:val="0"/>
          <w:marBottom w:val="0"/>
          <w:divBdr>
            <w:top w:val="none" w:sz="0" w:space="0" w:color="auto"/>
            <w:left w:val="none" w:sz="0" w:space="0" w:color="auto"/>
            <w:bottom w:val="none" w:sz="0" w:space="0" w:color="auto"/>
            <w:right w:val="none" w:sz="0" w:space="0" w:color="auto"/>
          </w:divBdr>
        </w:div>
        <w:div w:id="1259752952">
          <w:marLeft w:val="0"/>
          <w:marRight w:val="0"/>
          <w:marTop w:val="0"/>
          <w:marBottom w:val="0"/>
          <w:divBdr>
            <w:top w:val="none" w:sz="0" w:space="0" w:color="auto"/>
            <w:left w:val="none" w:sz="0" w:space="0" w:color="auto"/>
            <w:bottom w:val="none" w:sz="0" w:space="0" w:color="auto"/>
            <w:right w:val="none" w:sz="0" w:space="0" w:color="auto"/>
          </w:divBdr>
        </w:div>
        <w:div w:id="1297831501">
          <w:marLeft w:val="0"/>
          <w:marRight w:val="0"/>
          <w:marTop w:val="0"/>
          <w:marBottom w:val="0"/>
          <w:divBdr>
            <w:top w:val="none" w:sz="0" w:space="0" w:color="auto"/>
            <w:left w:val="none" w:sz="0" w:space="0" w:color="auto"/>
            <w:bottom w:val="none" w:sz="0" w:space="0" w:color="auto"/>
            <w:right w:val="none" w:sz="0" w:space="0" w:color="auto"/>
          </w:divBdr>
        </w:div>
        <w:div w:id="1323581968">
          <w:marLeft w:val="0"/>
          <w:marRight w:val="0"/>
          <w:marTop w:val="0"/>
          <w:marBottom w:val="0"/>
          <w:divBdr>
            <w:top w:val="none" w:sz="0" w:space="0" w:color="auto"/>
            <w:left w:val="none" w:sz="0" w:space="0" w:color="auto"/>
            <w:bottom w:val="none" w:sz="0" w:space="0" w:color="auto"/>
            <w:right w:val="none" w:sz="0" w:space="0" w:color="auto"/>
          </w:divBdr>
        </w:div>
        <w:div w:id="1398363103">
          <w:marLeft w:val="0"/>
          <w:marRight w:val="0"/>
          <w:marTop w:val="0"/>
          <w:marBottom w:val="0"/>
          <w:divBdr>
            <w:top w:val="none" w:sz="0" w:space="0" w:color="auto"/>
            <w:left w:val="none" w:sz="0" w:space="0" w:color="auto"/>
            <w:bottom w:val="none" w:sz="0" w:space="0" w:color="auto"/>
            <w:right w:val="none" w:sz="0" w:space="0" w:color="auto"/>
          </w:divBdr>
        </w:div>
        <w:div w:id="1421370925">
          <w:marLeft w:val="0"/>
          <w:marRight w:val="0"/>
          <w:marTop w:val="0"/>
          <w:marBottom w:val="0"/>
          <w:divBdr>
            <w:top w:val="none" w:sz="0" w:space="0" w:color="auto"/>
            <w:left w:val="none" w:sz="0" w:space="0" w:color="auto"/>
            <w:bottom w:val="none" w:sz="0" w:space="0" w:color="auto"/>
            <w:right w:val="none" w:sz="0" w:space="0" w:color="auto"/>
          </w:divBdr>
        </w:div>
        <w:div w:id="1442143092">
          <w:marLeft w:val="0"/>
          <w:marRight w:val="0"/>
          <w:marTop w:val="0"/>
          <w:marBottom w:val="0"/>
          <w:divBdr>
            <w:top w:val="none" w:sz="0" w:space="0" w:color="auto"/>
            <w:left w:val="none" w:sz="0" w:space="0" w:color="auto"/>
            <w:bottom w:val="none" w:sz="0" w:space="0" w:color="auto"/>
            <w:right w:val="none" w:sz="0" w:space="0" w:color="auto"/>
          </w:divBdr>
        </w:div>
        <w:div w:id="1475293401">
          <w:marLeft w:val="0"/>
          <w:marRight w:val="0"/>
          <w:marTop w:val="0"/>
          <w:marBottom w:val="0"/>
          <w:divBdr>
            <w:top w:val="none" w:sz="0" w:space="0" w:color="auto"/>
            <w:left w:val="none" w:sz="0" w:space="0" w:color="auto"/>
            <w:bottom w:val="none" w:sz="0" w:space="0" w:color="auto"/>
            <w:right w:val="none" w:sz="0" w:space="0" w:color="auto"/>
          </w:divBdr>
        </w:div>
        <w:div w:id="1479804344">
          <w:marLeft w:val="0"/>
          <w:marRight w:val="0"/>
          <w:marTop w:val="0"/>
          <w:marBottom w:val="0"/>
          <w:divBdr>
            <w:top w:val="none" w:sz="0" w:space="0" w:color="auto"/>
            <w:left w:val="none" w:sz="0" w:space="0" w:color="auto"/>
            <w:bottom w:val="none" w:sz="0" w:space="0" w:color="auto"/>
            <w:right w:val="none" w:sz="0" w:space="0" w:color="auto"/>
          </w:divBdr>
        </w:div>
        <w:div w:id="1523858010">
          <w:marLeft w:val="0"/>
          <w:marRight w:val="0"/>
          <w:marTop w:val="0"/>
          <w:marBottom w:val="0"/>
          <w:divBdr>
            <w:top w:val="none" w:sz="0" w:space="0" w:color="auto"/>
            <w:left w:val="none" w:sz="0" w:space="0" w:color="auto"/>
            <w:bottom w:val="none" w:sz="0" w:space="0" w:color="auto"/>
            <w:right w:val="none" w:sz="0" w:space="0" w:color="auto"/>
          </w:divBdr>
        </w:div>
        <w:div w:id="1541553683">
          <w:marLeft w:val="0"/>
          <w:marRight w:val="0"/>
          <w:marTop w:val="0"/>
          <w:marBottom w:val="0"/>
          <w:divBdr>
            <w:top w:val="none" w:sz="0" w:space="0" w:color="auto"/>
            <w:left w:val="none" w:sz="0" w:space="0" w:color="auto"/>
            <w:bottom w:val="none" w:sz="0" w:space="0" w:color="auto"/>
            <w:right w:val="none" w:sz="0" w:space="0" w:color="auto"/>
          </w:divBdr>
        </w:div>
        <w:div w:id="1560091620">
          <w:marLeft w:val="0"/>
          <w:marRight w:val="0"/>
          <w:marTop w:val="0"/>
          <w:marBottom w:val="0"/>
          <w:divBdr>
            <w:top w:val="none" w:sz="0" w:space="0" w:color="auto"/>
            <w:left w:val="none" w:sz="0" w:space="0" w:color="auto"/>
            <w:bottom w:val="none" w:sz="0" w:space="0" w:color="auto"/>
            <w:right w:val="none" w:sz="0" w:space="0" w:color="auto"/>
          </w:divBdr>
        </w:div>
        <w:div w:id="1584609073">
          <w:marLeft w:val="0"/>
          <w:marRight w:val="0"/>
          <w:marTop w:val="0"/>
          <w:marBottom w:val="0"/>
          <w:divBdr>
            <w:top w:val="none" w:sz="0" w:space="0" w:color="auto"/>
            <w:left w:val="none" w:sz="0" w:space="0" w:color="auto"/>
            <w:bottom w:val="none" w:sz="0" w:space="0" w:color="auto"/>
            <w:right w:val="none" w:sz="0" w:space="0" w:color="auto"/>
          </w:divBdr>
        </w:div>
        <w:div w:id="1593316214">
          <w:marLeft w:val="0"/>
          <w:marRight w:val="0"/>
          <w:marTop w:val="0"/>
          <w:marBottom w:val="0"/>
          <w:divBdr>
            <w:top w:val="none" w:sz="0" w:space="0" w:color="auto"/>
            <w:left w:val="none" w:sz="0" w:space="0" w:color="auto"/>
            <w:bottom w:val="none" w:sz="0" w:space="0" w:color="auto"/>
            <w:right w:val="none" w:sz="0" w:space="0" w:color="auto"/>
          </w:divBdr>
        </w:div>
        <w:div w:id="1601328306">
          <w:marLeft w:val="0"/>
          <w:marRight w:val="0"/>
          <w:marTop w:val="0"/>
          <w:marBottom w:val="0"/>
          <w:divBdr>
            <w:top w:val="none" w:sz="0" w:space="0" w:color="auto"/>
            <w:left w:val="none" w:sz="0" w:space="0" w:color="auto"/>
            <w:bottom w:val="none" w:sz="0" w:space="0" w:color="auto"/>
            <w:right w:val="none" w:sz="0" w:space="0" w:color="auto"/>
          </w:divBdr>
        </w:div>
        <w:div w:id="1606691679">
          <w:marLeft w:val="0"/>
          <w:marRight w:val="0"/>
          <w:marTop w:val="0"/>
          <w:marBottom w:val="0"/>
          <w:divBdr>
            <w:top w:val="none" w:sz="0" w:space="0" w:color="auto"/>
            <w:left w:val="none" w:sz="0" w:space="0" w:color="auto"/>
            <w:bottom w:val="none" w:sz="0" w:space="0" w:color="auto"/>
            <w:right w:val="none" w:sz="0" w:space="0" w:color="auto"/>
          </w:divBdr>
        </w:div>
        <w:div w:id="1611663458">
          <w:marLeft w:val="0"/>
          <w:marRight w:val="0"/>
          <w:marTop w:val="0"/>
          <w:marBottom w:val="0"/>
          <w:divBdr>
            <w:top w:val="none" w:sz="0" w:space="0" w:color="auto"/>
            <w:left w:val="none" w:sz="0" w:space="0" w:color="auto"/>
            <w:bottom w:val="none" w:sz="0" w:space="0" w:color="auto"/>
            <w:right w:val="none" w:sz="0" w:space="0" w:color="auto"/>
          </w:divBdr>
        </w:div>
        <w:div w:id="1632856389">
          <w:marLeft w:val="0"/>
          <w:marRight w:val="0"/>
          <w:marTop w:val="0"/>
          <w:marBottom w:val="0"/>
          <w:divBdr>
            <w:top w:val="none" w:sz="0" w:space="0" w:color="auto"/>
            <w:left w:val="none" w:sz="0" w:space="0" w:color="auto"/>
            <w:bottom w:val="none" w:sz="0" w:space="0" w:color="auto"/>
            <w:right w:val="none" w:sz="0" w:space="0" w:color="auto"/>
          </w:divBdr>
        </w:div>
        <w:div w:id="1640571357">
          <w:marLeft w:val="0"/>
          <w:marRight w:val="0"/>
          <w:marTop w:val="0"/>
          <w:marBottom w:val="0"/>
          <w:divBdr>
            <w:top w:val="none" w:sz="0" w:space="0" w:color="auto"/>
            <w:left w:val="none" w:sz="0" w:space="0" w:color="auto"/>
            <w:bottom w:val="none" w:sz="0" w:space="0" w:color="auto"/>
            <w:right w:val="none" w:sz="0" w:space="0" w:color="auto"/>
          </w:divBdr>
        </w:div>
        <w:div w:id="1669794831">
          <w:marLeft w:val="0"/>
          <w:marRight w:val="0"/>
          <w:marTop w:val="0"/>
          <w:marBottom w:val="0"/>
          <w:divBdr>
            <w:top w:val="none" w:sz="0" w:space="0" w:color="auto"/>
            <w:left w:val="none" w:sz="0" w:space="0" w:color="auto"/>
            <w:bottom w:val="none" w:sz="0" w:space="0" w:color="auto"/>
            <w:right w:val="none" w:sz="0" w:space="0" w:color="auto"/>
          </w:divBdr>
        </w:div>
        <w:div w:id="1786002034">
          <w:marLeft w:val="0"/>
          <w:marRight w:val="0"/>
          <w:marTop w:val="0"/>
          <w:marBottom w:val="0"/>
          <w:divBdr>
            <w:top w:val="none" w:sz="0" w:space="0" w:color="auto"/>
            <w:left w:val="none" w:sz="0" w:space="0" w:color="auto"/>
            <w:bottom w:val="none" w:sz="0" w:space="0" w:color="auto"/>
            <w:right w:val="none" w:sz="0" w:space="0" w:color="auto"/>
          </w:divBdr>
        </w:div>
        <w:div w:id="1828474588">
          <w:marLeft w:val="0"/>
          <w:marRight w:val="0"/>
          <w:marTop w:val="0"/>
          <w:marBottom w:val="0"/>
          <w:divBdr>
            <w:top w:val="none" w:sz="0" w:space="0" w:color="auto"/>
            <w:left w:val="none" w:sz="0" w:space="0" w:color="auto"/>
            <w:bottom w:val="none" w:sz="0" w:space="0" w:color="auto"/>
            <w:right w:val="none" w:sz="0" w:space="0" w:color="auto"/>
          </w:divBdr>
        </w:div>
        <w:div w:id="1856460941">
          <w:marLeft w:val="0"/>
          <w:marRight w:val="0"/>
          <w:marTop w:val="0"/>
          <w:marBottom w:val="0"/>
          <w:divBdr>
            <w:top w:val="none" w:sz="0" w:space="0" w:color="auto"/>
            <w:left w:val="none" w:sz="0" w:space="0" w:color="auto"/>
            <w:bottom w:val="none" w:sz="0" w:space="0" w:color="auto"/>
            <w:right w:val="none" w:sz="0" w:space="0" w:color="auto"/>
          </w:divBdr>
        </w:div>
        <w:div w:id="1872646926">
          <w:marLeft w:val="0"/>
          <w:marRight w:val="0"/>
          <w:marTop w:val="0"/>
          <w:marBottom w:val="0"/>
          <w:divBdr>
            <w:top w:val="none" w:sz="0" w:space="0" w:color="auto"/>
            <w:left w:val="none" w:sz="0" w:space="0" w:color="auto"/>
            <w:bottom w:val="none" w:sz="0" w:space="0" w:color="auto"/>
            <w:right w:val="none" w:sz="0" w:space="0" w:color="auto"/>
          </w:divBdr>
        </w:div>
        <w:div w:id="1922831566">
          <w:marLeft w:val="0"/>
          <w:marRight w:val="0"/>
          <w:marTop w:val="0"/>
          <w:marBottom w:val="0"/>
          <w:divBdr>
            <w:top w:val="none" w:sz="0" w:space="0" w:color="auto"/>
            <w:left w:val="none" w:sz="0" w:space="0" w:color="auto"/>
            <w:bottom w:val="none" w:sz="0" w:space="0" w:color="auto"/>
            <w:right w:val="none" w:sz="0" w:space="0" w:color="auto"/>
          </w:divBdr>
        </w:div>
        <w:div w:id="1928688431">
          <w:marLeft w:val="0"/>
          <w:marRight w:val="0"/>
          <w:marTop w:val="0"/>
          <w:marBottom w:val="0"/>
          <w:divBdr>
            <w:top w:val="none" w:sz="0" w:space="0" w:color="auto"/>
            <w:left w:val="none" w:sz="0" w:space="0" w:color="auto"/>
            <w:bottom w:val="none" w:sz="0" w:space="0" w:color="auto"/>
            <w:right w:val="none" w:sz="0" w:space="0" w:color="auto"/>
          </w:divBdr>
        </w:div>
        <w:div w:id="1929532177">
          <w:marLeft w:val="0"/>
          <w:marRight w:val="0"/>
          <w:marTop w:val="0"/>
          <w:marBottom w:val="0"/>
          <w:divBdr>
            <w:top w:val="none" w:sz="0" w:space="0" w:color="auto"/>
            <w:left w:val="none" w:sz="0" w:space="0" w:color="auto"/>
            <w:bottom w:val="none" w:sz="0" w:space="0" w:color="auto"/>
            <w:right w:val="none" w:sz="0" w:space="0" w:color="auto"/>
          </w:divBdr>
        </w:div>
        <w:div w:id="1963808302">
          <w:marLeft w:val="0"/>
          <w:marRight w:val="0"/>
          <w:marTop w:val="0"/>
          <w:marBottom w:val="0"/>
          <w:divBdr>
            <w:top w:val="none" w:sz="0" w:space="0" w:color="auto"/>
            <w:left w:val="none" w:sz="0" w:space="0" w:color="auto"/>
            <w:bottom w:val="none" w:sz="0" w:space="0" w:color="auto"/>
            <w:right w:val="none" w:sz="0" w:space="0" w:color="auto"/>
          </w:divBdr>
        </w:div>
        <w:div w:id="2012563810">
          <w:marLeft w:val="0"/>
          <w:marRight w:val="0"/>
          <w:marTop w:val="0"/>
          <w:marBottom w:val="0"/>
          <w:divBdr>
            <w:top w:val="none" w:sz="0" w:space="0" w:color="auto"/>
            <w:left w:val="none" w:sz="0" w:space="0" w:color="auto"/>
            <w:bottom w:val="none" w:sz="0" w:space="0" w:color="auto"/>
            <w:right w:val="none" w:sz="0" w:space="0" w:color="auto"/>
          </w:divBdr>
        </w:div>
        <w:div w:id="2051296649">
          <w:marLeft w:val="0"/>
          <w:marRight w:val="0"/>
          <w:marTop w:val="0"/>
          <w:marBottom w:val="0"/>
          <w:divBdr>
            <w:top w:val="none" w:sz="0" w:space="0" w:color="auto"/>
            <w:left w:val="none" w:sz="0" w:space="0" w:color="auto"/>
            <w:bottom w:val="none" w:sz="0" w:space="0" w:color="auto"/>
            <w:right w:val="none" w:sz="0" w:space="0" w:color="auto"/>
          </w:divBdr>
        </w:div>
        <w:div w:id="2056081607">
          <w:marLeft w:val="0"/>
          <w:marRight w:val="0"/>
          <w:marTop w:val="0"/>
          <w:marBottom w:val="0"/>
          <w:divBdr>
            <w:top w:val="none" w:sz="0" w:space="0" w:color="auto"/>
            <w:left w:val="none" w:sz="0" w:space="0" w:color="auto"/>
            <w:bottom w:val="none" w:sz="0" w:space="0" w:color="auto"/>
            <w:right w:val="none" w:sz="0" w:space="0" w:color="auto"/>
          </w:divBdr>
        </w:div>
        <w:div w:id="2086224879">
          <w:marLeft w:val="0"/>
          <w:marRight w:val="0"/>
          <w:marTop w:val="0"/>
          <w:marBottom w:val="0"/>
          <w:divBdr>
            <w:top w:val="none" w:sz="0" w:space="0" w:color="auto"/>
            <w:left w:val="none" w:sz="0" w:space="0" w:color="auto"/>
            <w:bottom w:val="none" w:sz="0" w:space="0" w:color="auto"/>
            <w:right w:val="none" w:sz="0" w:space="0" w:color="auto"/>
          </w:divBdr>
        </w:div>
      </w:divsChild>
    </w:div>
    <w:div w:id="16739870">
      <w:bodyDiv w:val="1"/>
      <w:marLeft w:val="0"/>
      <w:marRight w:val="0"/>
      <w:marTop w:val="0"/>
      <w:marBottom w:val="0"/>
      <w:divBdr>
        <w:top w:val="none" w:sz="0" w:space="0" w:color="auto"/>
        <w:left w:val="none" w:sz="0" w:space="0" w:color="auto"/>
        <w:bottom w:val="none" w:sz="0" w:space="0" w:color="auto"/>
        <w:right w:val="none" w:sz="0" w:space="0" w:color="auto"/>
      </w:divBdr>
    </w:div>
    <w:div w:id="54935639">
      <w:bodyDiv w:val="1"/>
      <w:marLeft w:val="0"/>
      <w:marRight w:val="0"/>
      <w:marTop w:val="0"/>
      <w:marBottom w:val="0"/>
      <w:divBdr>
        <w:top w:val="none" w:sz="0" w:space="0" w:color="auto"/>
        <w:left w:val="none" w:sz="0" w:space="0" w:color="auto"/>
        <w:bottom w:val="none" w:sz="0" w:space="0" w:color="auto"/>
        <w:right w:val="none" w:sz="0" w:space="0" w:color="auto"/>
      </w:divBdr>
    </w:div>
    <w:div w:id="81026780">
      <w:bodyDiv w:val="1"/>
      <w:marLeft w:val="0"/>
      <w:marRight w:val="0"/>
      <w:marTop w:val="0"/>
      <w:marBottom w:val="0"/>
      <w:divBdr>
        <w:top w:val="none" w:sz="0" w:space="0" w:color="auto"/>
        <w:left w:val="none" w:sz="0" w:space="0" w:color="auto"/>
        <w:bottom w:val="none" w:sz="0" w:space="0" w:color="auto"/>
        <w:right w:val="none" w:sz="0" w:space="0" w:color="auto"/>
      </w:divBdr>
    </w:div>
    <w:div w:id="100534813">
      <w:bodyDiv w:val="1"/>
      <w:marLeft w:val="0"/>
      <w:marRight w:val="0"/>
      <w:marTop w:val="0"/>
      <w:marBottom w:val="0"/>
      <w:divBdr>
        <w:top w:val="none" w:sz="0" w:space="0" w:color="auto"/>
        <w:left w:val="none" w:sz="0" w:space="0" w:color="auto"/>
        <w:bottom w:val="none" w:sz="0" w:space="0" w:color="auto"/>
        <w:right w:val="none" w:sz="0" w:space="0" w:color="auto"/>
      </w:divBdr>
      <w:divsChild>
        <w:div w:id="247228580">
          <w:marLeft w:val="0"/>
          <w:marRight w:val="0"/>
          <w:marTop w:val="0"/>
          <w:marBottom w:val="0"/>
          <w:divBdr>
            <w:top w:val="none" w:sz="0" w:space="0" w:color="auto"/>
            <w:left w:val="none" w:sz="0" w:space="0" w:color="auto"/>
            <w:bottom w:val="none" w:sz="0" w:space="0" w:color="auto"/>
            <w:right w:val="none" w:sz="0" w:space="0" w:color="auto"/>
          </w:divBdr>
        </w:div>
        <w:div w:id="359862210">
          <w:marLeft w:val="0"/>
          <w:marRight w:val="0"/>
          <w:marTop w:val="0"/>
          <w:marBottom w:val="0"/>
          <w:divBdr>
            <w:top w:val="none" w:sz="0" w:space="0" w:color="auto"/>
            <w:left w:val="none" w:sz="0" w:space="0" w:color="auto"/>
            <w:bottom w:val="none" w:sz="0" w:space="0" w:color="auto"/>
            <w:right w:val="none" w:sz="0" w:space="0" w:color="auto"/>
          </w:divBdr>
        </w:div>
        <w:div w:id="466316892">
          <w:marLeft w:val="0"/>
          <w:marRight w:val="0"/>
          <w:marTop w:val="0"/>
          <w:marBottom w:val="0"/>
          <w:divBdr>
            <w:top w:val="none" w:sz="0" w:space="0" w:color="auto"/>
            <w:left w:val="none" w:sz="0" w:space="0" w:color="auto"/>
            <w:bottom w:val="none" w:sz="0" w:space="0" w:color="auto"/>
            <w:right w:val="none" w:sz="0" w:space="0" w:color="auto"/>
          </w:divBdr>
        </w:div>
        <w:div w:id="696613695">
          <w:marLeft w:val="0"/>
          <w:marRight w:val="0"/>
          <w:marTop w:val="0"/>
          <w:marBottom w:val="0"/>
          <w:divBdr>
            <w:top w:val="none" w:sz="0" w:space="0" w:color="auto"/>
            <w:left w:val="none" w:sz="0" w:space="0" w:color="auto"/>
            <w:bottom w:val="none" w:sz="0" w:space="0" w:color="auto"/>
            <w:right w:val="none" w:sz="0" w:space="0" w:color="auto"/>
          </w:divBdr>
        </w:div>
        <w:div w:id="1281567700">
          <w:marLeft w:val="0"/>
          <w:marRight w:val="0"/>
          <w:marTop w:val="0"/>
          <w:marBottom w:val="0"/>
          <w:divBdr>
            <w:top w:val="none" w:sz="0" w:space="0" w:color="auto"/>
            <w:left w:val="none" w:sz="0" w:space="0" w:color="auto"/>
            <w:bottom w:val="none" w:sz="0" w:space="0" w:color="auto"/>
            <w:right w:val="none" w:sz="0" w:space="0" w:color="auto"/>
          </w:divBdr>
        </w:div>
        <w:div w:id="1420055151">
          <w:marLeft w:val="0"/>
          <w:marRight w:val="0"/>
          <w:marTop w:val="0"/>
          <w:marBottom w:val="0"/>
          <w:divBdr>
            <w:top w:val="none" w:sz="0" w:space="0" w:color="auto"/>
            <w:left w:val="none" w:sz="0" w:space="0" w:color="auto"/>
            <w:bottom w:val="none" w:sz="0" w:space="0" w:color="auto"/>
            <w:right w:val="none" w:sz="0" w:space="0" w:color="auto"/>
          </w:divBdr>
        </w:div>
        <w:div w:id="1533805964">
          <w:marLeft w:val="0"/>
          <w:marRight w:val="0"/>
          <w:marTop w:val="0"/>
          <w:marBottom w:val="0"/>
          <w:divBdr>
            <w:top w:val="none" w:sz="0" w:space="0" w:color="auto"/>
            <w:left w:val="none" w:sz="0" w:space="0" w:color="auto"/>
            <w:bottom w:val="none" w:sz="0" w:space="0" w:color="auto"/>
            <w:right w:val="none" w:sz="0" w:space="0" w:color="auto"/>
          </w:divBdr>
        </w:div>
        <w:div w:id="1608195691">
          <w:marLeft w:val="0"/>
          <w:marRight w:val="0"/>
          <w:marTop w:val="0"/>
          <w:marBottom w:val="0"/>
          <w:divBdr>
            <w:top w:val="none" w:sz="0" w:space="0" w:color="auto"/>
            <w:left w:val="none" w:sz="0" w:space="0" w:color="auto"/>
            <w:bottom w:val="none" w:sz="0" w:space="0" w:color="auto"/>
            <w:right w:val="none" w:sz="0" w:space="0" w:color="auto"/>
          </w:divBdr>
        </w:div>
        <w:div w:id="1746418855">
          <w:marLeft w:val="0"/>
          <w:marRight w:val="0"/>
          <w:marTop w:val="0"/>
          <w:marBottom w:val="0"/>
          <w:divBdr>
            <w:top w:val="none" w:sz="0" w:space="0" w:color="auto"/>
            <w:left w:val="none" w:sz="0" w:space="0" w:color="auto"/>
            <w:bottom w:val="none" w:sz="0" w:space="0" w:color="auto"/>
            <w:right w:val="none" w:sz="0" w:space="0" w:color="auto"/>
          </w:divBdr>
        </w:div>
        <w:div w:id="1880629888">
          <w:marLeft w:val="0"/>
          <w:marRight w:val="0"/>
          <w:marTop w:val="0"/>
          <w:marBottom w:val="0"/>
          <w:divBdr>
            <w:top w:val="none" w:sz="0" w:space="0" w:color="auto"/>
            <w:left w:val="none" w:sz="0" w:space="0" w:color="auto"/>
            <w:bottom w:val="none" w:sz="0" w:space="0" w:color="auto"/>
            <w:right w:val="none" w:sz="0" w:space="0" w:color="auto"/>
          </w:divBdr>
        </w:div>
      </w:divsChild>
    </w:div>
    <w:div w:id="213199033">
      <w:bodyDiv w:val="1"/>
      <w:marLeft w:val="0"/>
      <w:marRight w:val="0"/>
      <w:marTop w:val="0"/>
      <w:marBottom w:val="0"/>
      <w:divBdr>
        <w:top w:val="none" w:sz="0" w:space="0" w:color="auto"/>
        <w:left w:val="none" w:sz="0" w:space="0" w:color="auto"/>
        <w:bottom w:val="none" w:sz="0" w:space="0" w:color="auto"/>
        <w:right w:val="none" w:sz="0" w:space="0" w:color="auto"/>
      </w:divBdr>
    </w:div>
    <w:div w:id="345600139">
      <w:bodyDiv w:val="1"/>
      <w:marLeft w:val="0"/>
      <w:marRight w:val="0"/>
      <w:marTop w:val="0"/>
      <w:marBottom w:val="0"/>
      <w:divBdr>
        <w:top w:val="none" w:sz="0" w:space="0" w:color="auto"/>
        <w:left w:val="none" w:sz="0" w:space="0" w:color="auto"/>
        <w:bottom w:val="none" w:sz="0" w:space="0" w:color="auto"/>
        <w:right w:val="none" w:sz="0" w:space="0" w:color="auto"/>
      </w:divBdr>
    </w:div>
    <w:div w:id="407658930">
      <w:bodyDiv w:val="1"/>
      <w:marLeft w:val="0"/>
      <w:marRight w:val="0"/>
      <w:marTop w:val="0"/>
      <w:marBottom w:val="0"/>
      <w:divBdr>
        <w:top w:val="none" w:sz="0" w:space="0" w:color="auto"/>
        <w:left w:val="none" w:sz="0" w:space="0" w:color="auto"/>
        <w:bottom w:val="none" w:sz="0" w:space="0" w:color="auto"/>
        <w:right w:val="none" w:sz="0" w:space="0" w:color="auto"/>
      </w:divBdr>
      <w:divsChild>
        <w:div w:id="203372955">
          <w:marLeft w:val="0"/>
          <w:marRight w:val="0"/>
          <w:marTop w:val="0"/>
          <w:marBottom w:val="0"/>
          <w:divBdr>
            <w:top w:val="none" w:sz="0" w:space="0" w:color="auto"/>
            <w:left w:val="none" w:sz="0" w:space="0" w:color="auto"/>
            <w:bottom w:val="none" w:sz="0" w:space="0" w:color="auto"/>
            <w:right w:val="none" w:sz="0" w:space="0" w:color="auto"/>
          </w:divBdr>
          <w:divsChild>
            <w:div w:id="64685629">
              <w:marLeft w:val="0"/>
              <w:marRight w:val="0"/>
              <w:marTop w:val="0"/>
              <w:marBottom w:val="0"/>
              <w:divBdr>
                <w:top w:val="none" w:sz="0" w:space="0" w:color="auto"/>
                <w:left w:val="none" w:sz="0" w:space="0" w:color="auto"/>
                <w:bottom w:val="none" w:sz="0" w:space="0" w:color="auto"/>
                <w:right w:val="none" w:sz="0" w:space="0" w:color="auto"/>
              </w:divBdr>
            </w:div>
            <w:div w:id="70012493">
              <w:marLeft w:val="0"/>
              <w:marRight w:val="0"/>
              <w:marTop w:val="0"/>
              <w:marBottom w:val="0"/>
              <w:divBdr>
                <w:top w:val="none" w:sz="0" w:space="0" w:color="auto"/>
                <w:left w:val="none" w:sz="0" w:space="0" w:color="auto"/>
                <w:bottom w:val="none" w:sz="0" w:space="0" w:color="auto"/>
                <w:right w:val="none" w:sz="0" w:space="0" w:color="auto"/>
              </w:divBdr>
            </w:div>
            <w:div w:id="154801904">
              <w:marLeft w:val="0"/>
              <w:marRight w:val="0"/>
              <w:marTop w:val="0"/>
              <w:marBottom w:val="0"/>
              <w:divBdr>
                <w:top w:val="none" w:sz="0" w:space="0" w:color="auto"/>
                <w:left w:val="none" w:sz="0" w:space="0" w:color="auto"/>
                <w:bottom w:val="none" w:sz="0" w:space="0" w:color="auto"/>
                <w:right w:val="none" w:sz="0" w:space="0" w:color="auto"/>
              </w:divBdr>
            </w:div>
            <w:div w:id="535315131">
              <w:marLeft w:val="0"/>
              <w:marRight w:val="0"/>
              <w:marTop w:val="0"/>
              <w:marBottom w:val="0"/>
              <w:divBdr>
                <w:top w:val="none" w:sz="0" w:space="0" w:color="auto"/>
                <w:left w:val="none" w:sz="0" w:space="0" w:color="auto"/>
                <w:bottom w:val="none" w:sz="0" w:space="0" w:color="auto"/>
                <w:right w:val="none" w:sz="0" w:space="0" w:color="auto"/>
              </w:divBdr>
            </w:div>
            <w:div w:id="545603747">
              <w:marLeft w:val="0"/>
              <w:marRight w:val="0"/>
              <w:marTop w:val="0"/>
              <w:marBottom w:val="0"/>
              <w:divBdr>
                <w:top w:val="none" w:sz="0" w:space="0" w:color="auto"/>
                <w:left w:val="none" w:sz="0" w:space="0" w:color="auto"/>
                <w:bottom w:val="none" w:sz="0" w:space="0" w:color="auto"/>
                <w:right w:val="none" w:sz="0" w:space="0" w:color="auto"/>
              </w:divBdr>
            </w:div>
            <w:div w:id="703598520">
              <w:marLeft w:val="0"/>
              <w:marRight w:val="0"/>
              <w:marTop w:val="0"/>
              <w:marBottom w:val="0"/>
              <w:divBdr>
                <w:top w:val="none" w:sz="0" w:space="0" w:color="auto"/>
                <w:left w:val="none" w:sz="0" w:space="0" w:color="auto"/>
                <w:bottom w:val="none" w:sz="0" w:space="0" w:color="auto"/>
                <w:right w:val="none" w:sz="0" w:space="0" w:color="auto"/>
              </w:divBdr>
            </w:div>
            <w:div w:id="746808700">
              <w:marLeft w:val="0"/>
              <w:marRight w:val="0"/>
              <w:marTop w:val="0"/>
              <w:marBottom w:val="0"/>
              <w:divBdr>
                <w:top w:val="none" w:sz="0" w:space="0" w:color="auto"/>
                <w:left w:val="none" w:sz="0" w:space="0" w:color="auto"/>
                <w:bottom w:val="none" w:sz="0" w:space="0" w:color="auto"/>
                <w:right w:val="none" w:sz="0" w:space="0" w:color="auto"/>
              </w:divBdr>
            </w:div>
            <w:div w:id="778067202">
              <w:marLeft w:val="0"/>
              <w:marRight w:val="0"/>
              <w:marTop w:val="0"/>
              <w:marBottom w:val="0"/>
              <w:divBdr>
                <w:top w:val="none" w:sz="0" w:space="0" w:color="auto"/>
                <w:left w:val="none" w:sz="0" w:space="0" w:color="auto"/>
                <w:bottom w:val="none" w:sz="0" w:space="0" w:color="auto"/>
                <w:right w:val="none" w:sz="0" w:space="0" w:color="auto"/>
              </w:divBdr>
            </w:div>
            <w:div w:id="831872768">
              <w:marLeft w:val="0"/>
              <w:marRight w:val="0"/>
              <w:marTop w:val="0"/>
              <w:marBottom w:val="0"/>
              <w:divBdr>
                <w:top w:val="none" w:sz="0" w:space="0" w:color="auto"/>
                <w:left w:val="none" w:sz="0" w:space="0" w:color="auto"/>
                <w:bottom w:val="none" w:sz="0" w:space="0" w:color="auto"/>
                <w:right w:val="none" w:sz="0" w:space="0" w:color="auto"/>
              </w:divBdr>
            </w:div>
            <w:div w:id="906888895">
              <w:marLeft w:val="0"/>
              <w:marRight w:val="0"/>
              <w:marTop w:val="0"/>
              <w:marBottom w:val="0"/>
              <w:divBdr>
                <w:top w:val="none" w:sz="0" w:space="0" w:color="auto"/>
                <w:left w:val="none" w:sz="0" w:space="0" w:color="auto"/>
                <w:bottom w:val="none" w:sz="0" w:space="0" w:color="auto"/>
                <w:right w:val="none" w:sz="0" w:space="0" w:color="auto"/>
              </w:divBdr>
            </w:div>
            <w:div w:id="911738391">
              <w:marLeft w:val="0"/>
              <w:marRight w:val="0"/>
              <w:marTop w:val="0"/>
              <w:marBottom w:val="0"/>
              <w:divBdr>
                <w:top w:val="none" w:sz="0" w:space="0" w:color="auto"/>
                <w:left w:val="none" w:sz="0" w:space="0" w:color="auto"/>
                <w:bottom w:val="none" w:sz="0" w:space="0" w:color="auto"/>
                <w:right w:val="none" w:sz="0" w:space="0" w:color="auto"/>
              </w:divBdr>
            </w:div>
            <w:div w:id="950353632">
              <w:marLeft w:val="0"/>
              <w:marRight w:val="0"/>
              <w:marTop w:val="0"/>
              <w:marBottom w:val="0"/>
              <w:divBdr>
                <w:top w:val="none" w:sz="0" w:space="0" w:color="auto"/>
                <w:left w:val="none" w:sz="0" w:space="0" w:color="auto"/>
                <w:bottom w:val="none" w:sz="0" w:space="0" w:color="auto"/>
                <w:right w:val="none" w:sz="0" w:space="0" w:color="auto"/>
              </w:divBdr>
            </w:div>
            <w:div w:id="1015960935">
              <w:marLeft w:val="0"/>
              <w:marRight w:val="0"/>
              <w:marTop w:val="0"/>
              <w:marBottom w:val="0"/>
              <w:divBdr>
                <w:top w:val="none" w:sz="0" w:space="0" w:color="auto"/>
                <w:left w:val="none" w:sz="0" w:space="0" w:color="auto"/>
                <w:bottom w:val="none" w:sz="0" w:space="0" w:color="auto"/>
                <w:right w:val="none" w:sz="0" w:space="0" w:color="auto"/>
              </w:divBdr>
            </w:div>
            <w:div w:id="1229921289">
              <w:marLeft w:val="0"/>
              <w:marRight w:val="0"/>
              <w:marTop w:val="0"/>
              <w:marBottom w:val="0"/>
              <w:divBdr>
                <w:top w:val="none" w:sz="0" w:space="0" w:color="auto"/>
                <w:left w:val="none" w:sz="0" w:space="0" w:color="auto"/>
                <w:bottom w:val="none" w:sz="0" w:space="0" w:color="auto"/>
                <w:right w:val="none" w:sz="0" w:space="0" w:color="auto"/>
              </w:divBdr>
            </w:div>
            <w:div w:id="1293287597">
              <w:marLeft w:val="0"/>
              <w:marRight w:val="0"/>
              <w:marTop w:val="0"/>
              <w:marBottom w:val="0"/>
              <w:divBdr>
                <w:top w:val="none" w:sz="0" w:space="0" w:color="auto"/>
                <w:left w:val="none" w:sz="0" w:space="0" w:color="auto"/>
                <w:bottom w:val="none" w:sz="0" w:space="0" w:color="auto"/>
                <w:right w:val="none" w:sz="0" w:space="0" w:color="auto"/>
              </w:divBdr>
            </w:div>
            <w:div w:id="1339965021">
              <w:marLeft w:val="0"/>
              <w:marRight w:val="0"/>
              <w:marTop w:val="0"/>
              <w:marBottom w:val="0"/>
              <w:divBdr>
                <w:top w:val="none" w:sz="0" w:space="0" w:color="auto"/>
                <w:left w:val="none" w:sz="0" w:space="0" w:color="auto"/>
                <w:bottom w:val="none" w:sz="0" w:space="0" w:color="auto"/>
                <w:right w:val="none" w:sz="0" w:space="0" w:color="auto"/>
              </w:divBdr>
            </w:div>
            <w:div w:id="1461731444">
              <w:marLeft w:val="0"/>
              <w:marRight w:val="0"/>
              <w:marTop w:val="0"/>
              <w:marBottom w:val="0"/>
              <w:divBdr>
                <w:top w:val="none" w:sz="0" w:space="0" w:color="auto"/>
                <w:left w:val="none" w:sz="0" w:space="0" w:color="auto"/>
                <w:bottom w:val="none" w:sz="0" w:space="0" w:color="auto"/>
                <w:right w:val="none" w:sz="0" w:space="0" w:color="auto"/>
              </w:divBdr>
            </w:div>
            <w:div w:id="1874225249">
              <w:marLeft w:val="0"/>
              <w:marRight w:val="0"/>
              <w:marTop w:val="0"/>
              <w:marBottom w:val="0"/>
              <w:divBdr>
                <w:top w:val="none" w:sz="0" w:space="0" w:color="auto"/>
                <w:left w:val="none" w:sz="0" w:space="0" w:color="auto"/>
                <w:bottom w:val="none" w:sz="0" w:space="0" w:color="auto"/>
                <w:right w:val="none" w:sz="0" w:space="0" w:color="auto"/>
              </w:divBdr>
            </w:div>
            <w:div w:id="1901280390">
              <w:marLeft w:val="0"/>
              <w:marRight w:val="0"/>
              <w:marTop w:val="0"/>
              <w:marBottom w:val="0"/>
              <w:divBdr>
                <w:top w:val="none" w:sz="0" w:space="0" w:color="auto"/>
                <w:left w:val="none" w:sz="0" w:space="0" w:color="auto"/>
                <w:bottom w:val="none" w:sz="0" w:space="0" w:color="auto"/>
                <w:right w:val="none" w:sz="0" w:space="0" w:color="auto"/>
              </w:divBdr>
            </w:div>
            <w:div w:id="1905287333">
              <w:marLeft w:val="0"/>
              <w:marRight w:val="0"/>
              <w:marTop w:val="0"/>
              <w:marBottom w:val="0"/>
              <w:divBdr>
                <w:top w:val="none" w:sz="0" w:space="0" w:color="auto"/>
                <w:left w:val="none" w:sz="0" w:space="0" w:color="auto"/>
                <w:bottom w:val="none" w:sz="0" w:space="0" w:color="auto"/>
                <w:right w:val="none" w:sz="0" w:space="0" w:color="auto"/>
              </w:divBdr>
            </w:div>
            <w:div w:id="205920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9284">
      <w:bodyDiv w:val="1"/>
      <w:marLeft w:val="0"/>
      <w:marRight w:val="0"/>
      <w:marTop w:val="0"/>
      <w:marBottom w:val="0"/>
      <w:divBdr>
        <w:top w:val="none" w:sz="0" w:space="0" w:color="auto"/>
        <w:left w:val="none" w:sz="0" w:space="0" w:color="auto"/>
        <w:bottom w:val="none" w:sz="0" w:space="0" w:color="auto"/>
        <w:right w:val="none" w:sz="0" w:space="0" w:color="auto"/>
      </w:divBdr>
    </w:div>
    <w:div w:id="496457055">
      <w:bodyDiv w:val="1"/>
      <w:marLeft w:val="0"/>
      <w:marRight w:val="0"/>
      <w:marTop w:val="0"/>
      <w:marBottom w:val="0"/>
      <w:divBdr>
        <w:top w:val="none" w:sz="0" w:space="0" w:color="auto"/>
        <w:left w:val="none" w:sz="0" w:space="0" w:color="auto"/>
        <w:bottom w:val="none" w:sz="0" w:space="0" w:color="auto"/>
        <w:right w:val="none" w:sz="0" w:space="0" w:color="auto"/>
      </w:divBdr>
    </w:div>
    <w:div w:id="505098382">
      <w:bodyDiv w:val="1"/>
      <w:marLeft w:val="0"/>
      <w:marRight w:val="0"/>
      <w:marTop w:val="0"/>
      <w:marBottom w:val="0"/>
      <w:divBdr>
        <w:top w:val="none" w:sz="0" w:space="0" w:color="auto"/>
        <w:left w:val="none" w:sz="0" w:space="0" w:color="auto"/>
        <w:bottom w:val="none" w:sz="0" w:space="0" w:color="auto"/>
        <w:right w:val="none" w:sz="0" w:space="0" w:color="auto"/>
      </w:divBdr>
    </w:div>
    <w:div w:id="550965100">
      <w:bodyDiv w:val="1"/>
      <w:marLeft w:val="0"/>
      <w:marRight w:val="0"/>
      <w:marTop w:val="0"/>
      <w:marBottom w:val="0"/>
      <w:divBdr>
        <w:top w:val="none" w:sz="0" w:space="0" w:color="auto"/>
        <w:left w:val="none" w:sz="0" w:space="0" w:color="auto"/>
        <w:bottom w:val="none" w:sz="0" w:space="0" w:color="auto"/>
        <w:right w:val="none" w:sz="0" w:space="0" w:color="auto"/>
      </w:divBdr>
      <w:divsChild>
        <w:div w:id="913007070">
          <w:marLeft w:val="0"/>
          <w:marRight w:val="0"/>
          <w:marTop w:val="0"/>
          <w:marBottom w:val="0"/>
          <w:divBdr>
            <w:top w:val="none" w:sz="0" w:space="0" w:color="auto"/>
            <w:left w:val="none" w:sz="0" w:space="0" w:color="auto"/>
            <w:bottom w:val="none" w:sz="0" w:space="0" w:color="auto"/>
            <w:right w:val="none" w:sz="0" w:space="0" w:color="auto"/>
          </w:divBdr>
          <w:divsChild>
            <w:div w:id="113449470">
              <w:marLeft w:val="0"/>
              <w:marRight w:val="0"/>
              <w:marTop w:val="0"/>
              <w:marBottom w:val="0"/>
              <w:divBdr>
                <w:top w:val="none" w:sz="0" w:space="0" w:color="auto"/>
                <w:left w:val="none" w:sz="0" w:space="0" w:color="auto"/>
                <w:bottom w:val="none" w:sz="0" w:space="0" w:color="auto"/>
                <w:right w:val="none" w:sz="0" w:space="0" w:color="auto"/>
              </w:divBdr>
            </w:div>
            <w:div w:id="114980765">
              <w:marLeft w:val="0"/>
              <w:marRight w:val="0"/>
              <w:marTop w:val="0"/>
              <w:marBottom w:val="0"/>
              <w:divBdr>
                <w:top w:val="none" w:sz="0" w:space="0" w:color="auto"/>
                <w:left w:val="none" w:sz="0" w:space="0" w:color="auto"/>
                <w:bottom w:val="none" w:sz="0" w:space="0" w:color="auto"/>
                <w:right w:val="none" w:sz="0" w:space="0" w:color="auto"/>
              </w:divBdr>
            </w:div>
            <w:div w:id="224724877">
              <w:marLeft w:val="0"/>
              <w:marRight w:val="0"/>
              <w:marTop w:val="0"/>
              <w:marBottom w:val="0"/>
              <w:divBdr>
                <w:top w:val="none" w:sz="0" w:space="0" w:color="auto"/>
                <w:left w:val="none" w:sz="0" w:space="0" w:color="auto"/>
                <w:bottom w:val="none" w:sz="0" w:space="0" w:color="auto"/>
                <w:right w:val="none" w:sz="0" w:space="0" w:color="auto"/>
              </w:divBdr>
            </w:div>
            <w:div w:id="337120300">
              <w:marLeft w:val="0"/>
              <w:marRight w:val="0"/>
              <w:marTop w:val="0"/>
              <w:marBottom w:val="0"/>
              <w:divBdr>
                <w:top w:val="none" w:sz="0" w:space="0" w:color="auto"/>
                <w:left w:val="none" w:sz="0" w:space="0" w:color="auto"/>
                <w:bottom w:val="none" w:sz="0" w:space="0" w:color="auto"/>
                <w:right w:val="none" w:sz="0" w:space="0" w:color="auto"/>
              </w:divBdr>
            </w:div>
            <w:div w:id="380833148">
              <w:marLeft w:val="0"/>
              <w:marRight w:val="0"/>
              <w:marTop w:val="0"/>
              <w:marBottom w:val="0"/>
              <w:divBdr>
                <w:top w:val="none" w:sz="0" w:space="0" w:color="auto"/>
                <w:left w:val="none" w:sz="0" w:space="0" w:color="auto"/>
                <w:bottom w:val="none" w:sz="0" w:space="0" w:color="auto"/>
                <w:right w:val="none" w:sz="0" w:space="0" w:color="auto"/>
              </w:divBdr>
            </w:div>
            <w:div w:id="396440716">
              <w:marLeft w:val="0"/>
              <w:marRight w:val="0"/>
              <w:marTop w:val="0"/>
              <w:marBottom w:val="0"/>
              <w:divBdr>
                <w:top w:val="none" w:sz="0" w:space="0" w:color="auto"/>
                <w:left w:val="none" w:sz="0" w:space="0" w:color="auto"/>
                <w:bottom w:val="none" w:sz="0" w:space="0" w:color="auto"/>
                <w:right w:val="none" w:sz="0" w:space="0" w:color="auto"/>
              </w:divBdr>
            </w:div>
            <w:div w:id="397633820">
              <w:marLeft w:val="0"/>
              <w:marRight w:val="0"/>
              <w:marTop w:val="0"/>
              <w:marBottom w:val="0"/>
              <w:divBdr>
                <w:top w:val="none" w:sz="0" w:space="0" w:color="auto"/>
                <w:left w:val="none" w:sz="0" w:space="0" w:color="auto"/>
                <w:bottom w:val="none" w:sz="0" w:space="0" w:color="auto"/>
                <w:right w:val="none" w:sz="0" w:space="0" w:color="auto"/>
              </w:divBdr>
            </w:div>
            <w:div w:id="418061369">
              <w:marLeft w:val="0"/>
              <w:marRight w:val="0"/>
              <w:marTop w:val="0"/>
              <w:marBottom w:val="0"/>
              <w:divBdr>
                <w:top w:val="none" w:sz="0" w:space="0" w:color="auto"/>
                <w:left w:val="none" w:sz="0" w:space="0" w:color="auto"/>
                <w:bottom w:val="none" w:sz="0" w:space="0" w:color="auto"/>
                <w:right w:val="none" w:sz="0" w:space="0" w:color="auto"/>
              </w:divBdr>
            </w:div>
            <w:div w:id="423695564">
              <w:marLeft w:val="0"/>
              <w:marRight w:val="0"/>
              <w:marTop w:val="0"/>
              <w:marBottom w:val="0"/>
              <w:divBdr>
                <w:top w:val="none" w:sz="0" w:space="0" w:color="auto"/>
                <w:left w:val="none" w:sz="0" w:space="0" w:color="auto"/>
                <w:bottom w:val="none" w:sz="0" w:space="0" w:color="auto"/>
                <w:right w:val="none" w:sz="0" w:space="0" w:color="auto"/>
              </w:divBdr>
            </w:div>
            <w:div w:id="436415260">
              <w:marLeft w:val="0"/>
              <w:marRight w:val="0"/>
              <w:marTop w:val="0"/>
              <w:marBottom w:val="0"/>
              <w:divBdr>
                <w:top w:val="none" w:sz="0" w:space="0" w:color="auto"/>
                <w:left w:val="none" w:sz="0" w:space="0" w:color="auto"/>
                <w:bottom w:val="none" w:sz="0" w:space="0" w:color="auto"/>
                <w:right w:val="none" w:sz="0" w:space="0" w:color="auto"/>
              </w:divBdr>
            </w:div>
            <w:div w:id="533004486">
              <w:marLeft w:val="0"/>
              <w:marRight w:val="0"/>
              <w:marTop w:val="0"/>
              <w:marBottom w:val="0"/>
              <w:divBdr>
                <w:top w:val="none" w:sz="0" w:space="0" w:color="auto"/>
                <w:left w:val="none" w:sz="0" w:space="0" w:color="auto"/>
                <w:bottom w:val="none" w:sz="0" w:space="0" w:color="auto"/>
                <w:right w:val="none" w:sz="0" w:space="0" w:color="auto"/>
              </w:divBdr>
            </w:div>
            <w:div w:id="576475018">
              <w:marLeft w:val="0"/>
              <w:marRight w:val="0"/>
              <w:marTop w:val="0"/>
              <w:marBottom w:val="0"/>
              <w:divBdr>
                <w:top w:val="none" w:sz="0" w:space="0" w:color="auto"/>
                <w:left w:val="none" w:sz="0" w:space="0" w:color="auto"/>
                <w:bottom w:val="none" w:sz="0" w:space="0" w:color="auto"/>
                <w:right w:val="none" w:sz="0" w:space="0" w:color="auto"/>
              </w:divBdr>
            </w:div>
            <w:div w:id="626471614">
              <w:marLeft w:val="0"/>
              <w:marRight w:val="0"/>
              <w:marTop w:val="0"/>
              <w:marBottom w:val="0"/>
              <w:divBdr>
                <w:top w:val="none" w:sz="0" w:space="0" w:color="auto"/>
                <w:left w:val="none" w:sz="0" w:space="0" w:color="auto"/>
                <w:bottom w:val="none" w:sz="0" w:space="0" w:color="auto"/>
                <w:right w:val="none" w:sz="0" w:space="0" w:color="auto"/>
              </w:divBdr>
            </w:div>
            <w:div w:id="627394322">
              <w:marLeft w:val="0"/>
              <w:marRight w:val="0"/>
              <w:marTop w:val="0"/>
              <w:marBottom w:val="0"/>
              <w:divBdr>
                <w:top w:val="none" w:sz="0" w:space="0" w:color="auto"/>
                <w:left w:val="none" w:sz="0" w:space="0" w:color="auto"/>
                <w:bottom w:val="none" w:sz="0" w:space="0" w:color="auto"/>
                <w:right w:val="none" w:sz="0" w:space="0" w:color="auto"/>
              </w:divBdr>
            </w:div>
            <w:div w:id="633827432">
              <w:marLeft w:val="0"/>
              <w:marRight w:val="0"/>
              <w:marTop w:val="0"/>
              <w:marBottom w:val="0"/>
              <w:divBdr>
                <w:top w:val="none" w:sz="0" w:space="0" w:color="auto"/>
                <w:left w:val="none" w:sz="0" w:space="0" w:color="auto"/>
                <w:bottom w:val="none" w:sz="0" w:space="0" w:color="auto"/>
                <w:right w:val="none" w:sz="0" w:space="0" w:color="auto"/>
              </w:divBdr>
            </w:div>
            <w:div w:id="681933303">
              <w:marLeft w:val="0"/>
              <w:marRight w:val="0"/>
              <w:marTop w:val="0"/>
              <w:marBottom w:val="0"/>
              <w:divBdr>
                <w:top w:val="none" w:sz="0" w:space="0" w:color="auto"/>
                <w:left w:val="none" w:sz="0" w:space="0" w:color="auto"/>
                <w:bottom w:val="none" w:sz="0" w:space="0" w:color="auto"/>
                <w:right w:val="none" w:sz="0" w:space="0" w:color="auto"/>
              </w:divBdr>
            </w:div>
            <w:div w:id="751896231">
              <w:marLeft w:val="0"/>
              <w:marRight w:val="0"/>
              <w:marTop w:val="0"/>
              <w:marBottom w:val="0"/>
              <w:divBdr>
                <w:top w:val="none" w:sz="0" w:space="0" w:color="auto"/>
                <w:left w:val="none" w:sz="0" w:space="0" w:color="auto"/>
                <w:bottom w:val="none" w:sz="0" w:space="0" w:color="auto"/>
                <w:right w:val="none" w:sz="0" w:space="0" w:color="auto"/>
              </w:divBdr>
            </w:div>
            <w:div w:id="830609056">
              <w:marLeft w:val="0"/>
              <w:marRight w:val="0"/>
              <w:marTop w:val="0"/>
              <w:marBottom w:val="0"/>
              <w:divBdr>
                <w:top w:val="none" w:sz="0" w:space="0" w:color="auto"/>
                <w:left w:val="none" w:sz="0" w:space="0" w:color="auto"/>
                <w:bottom w:val="none" w:sz="0" w:space="0" w:color="auto"/>
                <w:right w:val="none" w:sz="0" w:space="0" w:color="auto"/>
              </w:divBdr>
            </w:div>
            <w:div w:id="889879629">
              <w:marLeft w:val="0"/>
              <w:marRight w:val="0"/>
              <w:marTop w:val="0"/>
              <w:marBottom w:val="0"/>
              <w:divBdr>
                <w:top w:val="none" w:sz="0" w:space="0" w:color="auto"/>
                <w:left w:val="none" w:sz="0" w:space="0" w:color="auto"/>
                <w:bottom w:val="none" w:sz="0" w:space="0" w:color="auto"/>
                <w:right w:val="none" w:sz="0" w:space="0" w:color="auto"/>
              </w:divBdr>
            </w:div>
            <w:div w:id="891038097">
              <w:marLeft w:val="0"/>
              <w:marRight w:val="0"/>
              <w:marTop w:val="0"/>
              <w:marBottom w:val="0"/>
              <w:divBdr>
                <w:top w:val="none" w:sz="0" w:space="0" w:color="auto"/>
                <w:left w:val="none" w:sz="0" w:space="0" w:color="auto"/>
                <w:bottom w:val="none" w:sz="0" w:space="0" w:color="auto"/>
                <w:right w:val="none" w:sz="0" w:space="0" w:color="auto"/>
              </w:divBdr>
            </w:div>
            <w:div w:id="927427610">
              <w:marLeft w:val="0"/>
              <w:marRight w:val="0"/>
              <w:marTop w:val="0"/>
              <w:marBottom w:val="0"/>
              <w:divBdr>
                <w:top w:val="none" w:sz="0" w:space="0" w:color="auto"/>
                <w:left w:val="none" w:sz="0" w:space="0" w:color="auto"/>
                <w:bottom w:val="none" w:sz="0" w:space="0" w:color="auto"/>
                <w:right w:val="none" w:sz="0" w:space="0" w:color="auto"/>
              </w:divBdr>
            </w:div>
            <w:div w:id="937101677">
              <w:marLeft w:val="0"/>
              <w:marRight w:val="0"/>
              <w:marTop w:val="0"/>
              <w:marBottom w:val="0"/>
              <w:divBdr>
                <w:top w:val="none" w:sz="0" w:space="0" w:color="auto"/>
                <w:left w:val="none" w:sz="0" w:space="0" w:color="auto"/>
                <w:bottom w:val="none" w:sz="0" w:space="0" w:color="auto"/>
                <w:right w:val="none" w:sz="0" w:space="0" w:color="auto"/>
              </w:divBdr>
            </w:div>
            <w:div w:id="996612043">
              <w:marLeft w:val="0"/>
              <w:marRight w:val="0"/>
              <w:marTop w:val="0"/>
              <w:marBottom w:val="0"/>
              <w:divBdr>
                <w:top w:val="none" w:sz="0" w:space="0" w:color="auto"/>
                <w:left w:val="none" w:sz="0" w:space="0" w:color="auto"/>
                <w:bottom w:val="none" w:sz="0" w:space="0" w:color="auto"/>
                <w:right w:val="none" w:sz="0" w:space="0" w:color="auto"/>
              </w:divBdr>
            </w:div>
            <w:div w:id="1001737986">
              <w:marLeft w:val="0"/>
              <w:marRight w:val="0"/>
              <w:marTop w:val="0"/>
              <w:marBottom w:val="0"/>
              <w:divBdr>
                <w:top w:val="none" w:sz="0" w:space="0" w:color="auto"/>
                <w:left w:val="none" w:sz="0" w:space="0" w:color="auto"/>
                <w:bottom w:val="none" w:sz="0" w:space="0" w:color="auto"/>
                <w:right w:val="none" w:sz="0" w:space="0" w:color="auto"/>
              </w:divBdr>
            </w:div>
            <w:div w:id="1024601753">
              <w:marLeft w:val="0"/>
              <w:marRight w:val="0"/>
              <w:marTop w:val="0"/>
              <w:marBottom w:val="0"/>
              <w:divBdr>
                <w:top w:val="none" w:sz="0" w:space="0" w:color="auto"/>
                <w:left w:val="none" w:sz="0" w:space="0" w:color="auto"/>
                <w:bottom w:val="none" w:sz="0" w:space="0" w:color="auto"/>
                <w:right w:val="none" w:sz="0" w:space="0" w:color="auto"/>
              </w:divBdr>
            </w:div>
            <w:div w:id="1067798575">
              <w:marLeft w:val="0"/>
              <w:marRight w:val="0"/>
              <w:marTop w:val="0"/>
              <w:marBottom w:val="0"/>
              <w:divBdr>
                <w:top w:val="none" w:sz="0" w:space="0" w:color="auto"/>
                <w:left w:val="none" w:sz="0" w:space="0" w:color="auto"/>
                <w:bottom w:val="none" w:sz="0" w:space="0" w:color="auto"/>
                <w:right w:val="none" w:sz="0" w:space="0" w:color="auto"/>
              </w:divBdr>
            </w:div>
            <w:div w:id="1135177993">
              <w:marLeft w:val="0"/>
              <w:marRight w:val="0"/>
              <w:marTop w:val="0"/>
              <w:marBottom w:val="0"/>
              <w:divBdr>
                <w:top w:val="none" w:sz="0" w:space="0" w:color="auto"/>
                <w:left w:val="none" w:sz="0" w:space="0" w:color="auto"/>
                <w:bottom w:val="none" w:sz="0" w:space="0" w:color="auto"/>
                <w:right w:val="none" w:sz="0" w:space="0" w:color="auto"/>
              </w:divBdr>
            </w:div>
            <w:div w:id="1198348833">
              <w:marLeft w:val="0"/>
              <w:marRight w:val="0"/>
              <w:marTop w:val="0"/>
              <w:marBottom w:val="0"/>
              <w:divBdr>
                <w:top w:val="none" w:sz="0" w:space="0" w:color="auto"/>
                <w:left w:val="none" w:sz="0" w:space="0" w:color="auto"/>
                <w:bottom w:val="none" w:sz="0" w:space="0" w:color="auto"/>
                <w:right w:val="none" w:sz="0" w:space="0" w:color="auto"/>
              </w:divBdr>
            </w:div>
            <w:div w:id="1203127639">
              <w:marLeft w:val="0"/>
              <w:marRight w:val="0"/>
              <w:marTop w:val="0"/>
              <w:marBottom w:val="0"/>
              <w:divBdr>
                <w:top w:val="none" w:sz="0" w:space="0" w:color="auto"/>
                <w:left w:val="none" w:sz="0" w:space="0" w:color="auto"/>
                <w:bottom w:val="none" w:sz="0" w:space="0" w:color="auto"/>
                <w:right w:val="none" w:sz="0" w:space="0" w:color="auto"/>
              </w:divBdr>
            </w:div>
            <w:div w:id="1249733919">
              <w:marLeft w:val="0"/>
              <w:marRight w:val="0"/>
              <w:marTop w:val="0"/>
              <w:marBottom w:val="0"/>
              <w:divBdr>
                <w:top w:val="none" w:sz="0" w:space="0" w:color="auto"/>
                <w:left w:val="none" w:sz="0" w:space="0" w:color="auto"/>
                <w:bottom w:val="none" w:sz="0" w:space="0" w:color="auto"/>
                <w:right w:val="none" w:sz="0" w:space="0" w:color="auto"/>
              </w:divBdr>
            </w:div>
            <w:div w:id="1325206009">
              <w:marLeft w:val="0"/>
              <w:marRight w:val="0"/>
              <w:marTop w:val="0"/>
              <w:marBottom w:val="0"/>
              <w:divBdr>
                <w:top w:val="none" w:sz="0" w:space="0" w:color="auto"/>
                <w:left w:val="none" w:sz="0" w:space="0" w:color="auto"/>
                <w:bottom w:val="none" w:sz="0" w:space="0" w:color="auto"/>
                <w:right w:val="none" w:sz="0" w:space="0" w:color="auto"/>
              </w:divBdr>
            </w:div>
            <w:div w:id="1344893106">
              <w:marLeft w:val="0"/>
              <w:marRight w:val="0"/>
              <w:marTop w:val="0"/>
              <w:marBottom w:val="0"/>
              <w:divBdr>
                <w:top w:val="none" w:sz="0" w:space="0" w:color="auto"/>
                <w:left w:val="none" w:sz="0" w:space="0" w:color="auto"/>
                <w:bottom w:val="none" w:sz="0" w:space="0" w:color="auto"/>
                <w:right w:val="none" w:sz="0" w:space="0" w:color="auto"/>
              </w:divBdr>
            </w:div>
            <w:div w:id="1345283165">
              <w:marLeft w:val="0"/>
              <w:marRight w:val="0"/>
              <w:marTop w:val="0"/>
              <w:marBottom w:val="0"/>
              <w:divBdr>
                <w:top w:val="none" w:sz="0" w:space="0" w:color="auto"/>
                <w:left w:val="none" w:sz="0" w:space="0" w:color="auto"/>
                <w:bottom w:val="none" w:sz="0" w:space="0" w:color="auto"/>
                <w:right w:val="none" w:sz="0" w:space="0" w:color="auto"/>
              </w:divBdr>
            </w:div>
            <w:div w:id="1353340586">
              <w:marLeft w:val="0"/>
              <w:marRight w:val="0"/>
              <w:marTop w:val="0"/>
              <w:marBottom w:val="0"/>
              <w:divBdr>
                <w:top w:val="none" w:sz="0" w:space="0" w:color="auto"/>
                <w:left w:val="none" w:sz="0" w:space="0" w:color="auto"/>
                <w:bottom w:val="none" w:sz="0" w:space="0" w:color="auto"/>
                <w:right w:val="none" w:sz="0" w:space="0" w:color="auto"/>
              </w:divBdr>
            </w:div>
            <w:div w:id="1386683810">
              <w:marLeft w:val="0"/>
              <w:marRight w:val="0"/>
              <w:marTop w:val="0"/>
              <w:marBottom w:val="0"/>
              <w:divBdr>
                <w:top w:val="none" w:sz="0" w:space="0" w:color="auto"/>
                <w:left w:val="none" w:sz="0" w:space="0" w:color="auto"/>
                <w:bottom w:val="none" w:sz="0" w:space="0" w:color="auto"/>
                <w:right w:val="none" w:sz="0" w:space="0" w:color="auto"/>
              </w:divBdr>
            </w:div>
            <w:div w:id="1393625228">
              <w:marLeft w:val="0"/>
              <w:marRight w:val="0"/>
              <w:marTop w:val="0"/>
              <w:marBottom w:val="0"/>
              <w:divBdr>
                <w:top w:val="none" w:sz="0" w:space="0" w:color="auto"/>
                <w:left w:val="none" w:sz="0" w:space="0" w:color="auto"/>
                <w:bottom w:val="none" w:sz="0" w:space="0" w:color="auto"/>
                <w:right w:val="none" w:sz="0" w:space="0" w:color="auto"/>
              </w:divBdr>
            </w:div>
            <w:div w:id="1437671257">
              <w:marLeft w:val="0"/>
              <w:marRight w:val="0"/>
              <w:marTop w:val="0"/>
              <w:marBottom w:val="0"/>
              <w:divBdr>
                <w:top w:val="none" w:sz="0" w:space="0" w:color="auto"/>
                <w:left w:val="none" w:sz="0" w:space="0" w:color="auto"/>
                <w:bottom w:val="none" w:sz="0" w:space="0" w:color="auto"/>
                <w:right w:val="none" w:sz="0" w:space="0" w:color="auto"/>
              </w:divBdr>
            </w:div>
            <w:div w:id="1463039296">
              <w:marLeft w:val="0"/>
              <w:marRight w:val="0"/>
              <w:marTop w:val="0"/>
              <w:marBottom w:val="0"/>
              <w:divBdr>
                <w:top w:val="none" w:sz="0" w:space="0" w:color="auto"/>
                <w:left w:val="none" w:sz="0" w:space="0" w:color="auto"/>
                <w:bottom w:val="none" w:sz="0" w:space="0" w:color="auto"/>
                <w:right w:val="none" w:sz="0" w:space="0" w:color="auto"/>
              </w:divBdr>
            </w:div>
            <w:div w:id="1535969213">
              <w:marLeft w:val="0"/>
              <w:marRight w:val="0"/>
              <w:marTop w:val="0"/>
              <w:marBottom w:val="0"/>
              <w:divBdr>
                <w:top w:val="none" w:sz="0" w:space="0" w:color="auto"/>
                <w:left w:val="none" w:sz="0" w:space="0" w:color="auto"/>
                <w:bottom w:val="none" w:sz="0" w:space="0" w:color="auto"/>
                <w:right w:val="none" w:sz="0" w:space="0" w:color="auto"/>
              </w:divBdr>
            </w:div>
            <w:div w:id="1543513024">
              <w:marLeft w:val="0"/>
              <w:marRight w:val="0"/>
              <w:marTop w:val="0"/>
              <w:marBottom w:val="0"/>
              <w:divBdr>
                <w:top w:val="none" w:sz="0" w:space="0" w:color="auto"/>
                <w:left w:val="none" w:sz="0" w:space="0" w:color="auto"/>
                <w:bottom w:val="none" w:sz="0" w:space="0" w:color="auto"/>
                <w:right w:val="none" w:sz="0" w:space="0" w:color="auto"/>
              </w:divBdr>
            </w:div>
            <w:div w:id="1588539551">
              <w:marLeft w:val="0"/>
              <w:marRight w:val="0"/>
              <w:marTop w:val="0"/>
              <w:marBottom w:val="0"/>
              <w:divBdr>
                <w:top w:val="none" w:sz="0" w:space="0" w:color="auto"/>
                <w:left w:val="none" w:sz="0" w:space="0" w:color="auto"/>
                <w:bottom w:val="none" w:sz="0" w:space="0" w:color="auto"/>
                <w:right w:val="none" w:sz="0" w:space="0" w:color="auto"/>
              </w:divBdr>
            </w:div>
            <w:div w:id="1654915815">
              <w:marLeft w:val="0"/>
              <w:marRight w:val="0"/>
              <w:marTop w:val="0"/>
              <w:marBottom w:val="0"/>
              <w:divBdr>
                <w:top w:val="none" w:sz="0" w:space="0" w:color="auto"/>
                <w:left w:val="none" w:sz="0" w:space="0" w:color="auto"/>
                <w:bottom w:val="none" w:sz="0" w:space="0" w:color="auto"/>
                <w:right w:val="none" w:sz="0" w:space="0" w:color="auto"/>
              </w:divBdr>
            </w:div>
            <w:div w:id="1682200226">
              <w:marLeft w:val="0"/>
              <w:marRight w:val="0"/>
              <w:marTop w:val="0"/>
              <w:marBottom w:val="0"/>
              <w:divBdr>
                <w:top w:val="none" w:sz="0" w:space="0" w:color="auto"/>
                <w:left w:val="none" w:sz="0" w:space="0" w:color="auto"/>
                <w:bottom w:val="none" w:sz="0" w:space="0" w:color="auto"/>
                <w:right w:val="none" w:sz="0" w:space="0" w:color="auto"/>
              </w:divBdr>
            </w:div>
            <w:div w:id="1699501582">
              <w:marLeft w:val="0"/>
              <w:marRight w:val="0"/>
              <w:marTop w:val="0"/>
              <w:marBottom w:val="0"/>
              <w:divBdr>
                <w:top w:val="none" w:sz="0" w:space="0" w:color="auto"/>
                <w:left w:val="none" w:sz="0" w:space="0" w:color="auto"/>
                <w:bottom w:val="none" w:sz="0" w:space="0" w:color="auto"/>
                <w:right w:val="none" w:sz="0" w:space="0" w:color="auto"/>
              </w:divBdr>
            </w:div>
            <w:div w:id="1747067311">
              <w:marLeft w:val="0"/>
              <w:marRight w:val="0"/>
              <w:marTop w:val="0"/>
              <w:marBottom w:val="0"/>
              <w:divBdr>
                <w:top w:val="none" w:sz="0" w:space="0" w:color="auto"/>
                <w:left w:val="none" w:sz="0" w:space="0" w:color="auto"/>
                <w:bottom w:val="none" w:sz="0" w:space="0" w:color="auto"/>
                <w:right w:val="none" w:sz="0" w:space="0" w:color="auto"/>
              </w:divBdr>
            </w:div>
            <w:div w:id="1755737811">
              <w:marLeft w:val="0"/>
              <w:marRight w:val="0"/>
              <w:marTop w:val="0"/>
              <w:marBottom w:val="0"/>
              <w:divBdr>
                <w:top w:val="none" w:sz="0" w:space="0" w:color="auto"/>
                <w:left w:val="none" w:sz="0" w:space="0" w:color="auto"/>
                <w:bottom w:val="none" w:sz="0" w:space="0" w:color="auto"/>
                <w:right w:val="none" w:sz="0" w:space="0" w:color="auto"/>
              </w:divBdr>
            </w:div>
            <w:div w:id="1759213334">
              <w:marLeft w:val="0"/>
              <w:marRight w:val="0"/>
              <w:marTop w:val="0"/>
              <w:marBottom w:val="0"/>
              <w:divBdr>
                <w:top w:val="none" w:sz="0" w:space="0" w:color="auto"/>
                <w:left w:val="none" w:sz="0" w:space="0" w:color="auto"/>
                <w:bottom w:val="none" w:sz="0" w:space="0" w:color="auto"/>
                <w:right w:val="none" w:sz="0" w:space="0" w:color="auto"/>
              </w:divBdr>
            </w:div>
            <w:div w:id="1771003429">
              <w:marLeft w:val="0"/>
              <w:marRight w:val="0"/>
              <w:marTop w:val="0"/>
              <w:marBottom w:val="0"/>
              <w:divBdr>
                <w:top w:val="none" w:sz="0" w:space="0" w:color="auto"/>
                <w:left w:val="none" w:sz="0" w:space="0" w:color="auto"/>
                <w:bottom w:val="none" w:sz="0" w:space="0" w:color="auto"/>
                <w:right w:val="none" w:sz="0" w:space="0" w:color="auto"/>
              </w:divBdr>
            </w:div>
            <w:div w:id="1776902376">
              <w:marLeft w:val="0"/>
              <w:marRight w:val="0"/>
              <w:marTop w:val="0"/>
              <w:marBottom w:val="0"/>
              <w:divBdr>
                <w:top w:val="none" w:sz="0" w:space="0" w:color="auto"/>
                <w:left w:val="none" w:sz="0" w:space="0" w:color="auto"/>
                <w:bottom w:val="none" w:sz="0" w:space="0" w:color="auto"/>
                <w:right w:val="none" w:sz="0" w:space="0" w:color="auto"/>
              </w:divBdr>
            </w:div>
            <w:div w:id="1792748237">
              <w:marLeft w:val="0"/>
              <w:marRight w:val="0"/>
              <w:marTop w:val="0"/>
              <w:marBottom w:val="0"/>
              <w:divBdr>
                <w:top w:val="none" w:sz="0" w:space="0" w:color="auto"/>
                <w:left w:val="none" w:sz="0" w:space="0" w:color="auto"/>
                <w:bottom w:val="none" w:sz="0" w:space="0" w:color="auto"/>
                <w:right w:val="none" w:sz="0" w:space="0" w:color="auto"/>
              </w:divBdr>
            </w:div>
            <w:div w:id="1808277140">
              <w:marLeft w:val="0"/>
              <w:marRight w:val="0"/>
              <w:marTop w:val="0"/>
              <w:marBottom w:val="0"/>
              <w:divBdr>
                <w:top w:val="none" w:sz="0" w:space="0" w:color="auto"/>
                <w:left w:val="none" w:sz="0" w:space="0" w:color="auto"/>
                <w:bottom w:val="none" w:sz="0" w:space="0" w:color="auto"/>
                <w:right w:val="none" w:sz="0" w:space="0" w:color="auto"/>
              </w:divBdr>
            </w:div>
            <w:div w:id="1825194478">
              <w:marLeft w:val="0"/>
              <w:marRight w:val="0"/>
              <w:marTop w:val="0"/>
              <w:marBottom w:val="0"/>
              <w:divBdr>
                <w:top w:val="none" w:sz="0" w:space="0" w:color="auto"/>
                <w:left w:val="none" w:sz="0" w:space="0" w:color="auto"/>
                <w:bottom w:val="none" w:sz="0" w:space="0" w:color="auto"/>
                <w:right w:val="none" w:sz="0" w:space="0" w:color="auto"/>
              </w:divBdr>
            </w:div>
            <w:div w:id="1852983492">
              <w:marLeft w:val="0"/>
              <w:marRight w:val="0"/>
              <w:marTop w:val="0"/>
              <w:marBottom w:val="0"/>
              <w:divBdr>
                <w:top w:val="none" w:sz="0" w:space="0" w:color="auto"/>
                <w:left w:val="none" w:sz="0" w:space="0" w:color="auto"/>
                <w:bottom w:val="none" w:sz="0" w:space="0" w:color="auto"/>
                <w:right w:val="none" w:sz="0" w:space="0" w:color="auto"/>
              </w:divBdr>
            </w:div>
            <w:div w:id="1882129134">
              <w:marLeft w:val="0"/>
              <w:marRight w:val="0"/>
              <w:marTop w:val="0"/>
              <w:marBottom w:val="0"/>
              <w:divBdr>
                <w:top w:val="none" w:sz="0" w:space="0" w:color="auto"/>
                <w:left w:val="none" w:sz="0" w:space="0" w:color="auto"/>
                <w:bottom w:val="none" w:sz="0" w:space="0" w:color="auto"/>
                <w:right w:val="none" w:sz="0" w:space="0" w:color="auto"/>
              </w:divBdr>
            </w:div>
            <w:div w:id="1905407152">
              <w:marLeft w:val="0"/>
              <w:marRight w:val="0"/>
              <w:marTop w:val="0"/>
              <w:marBottom w:val="0"/>
              <w:divBdr>
                <w:top w:val="none" w:sz="0" w:space="0" w:color="auto"/>
                <w:left w:val="none" w:sz="0" w:space="0" w:color="auto"/>
                <w:bottom w:val="none" w:sz="0" w:space="0" w:color="auto"/>
                <w:right w:val="none" w:sz="0" w:space="0" w:color="auto"/>
              </w:divBdr>
            </w:div>
            <w:div w:id="2001500274">
              <w:marLeft w:val="0"/>
              <w:marRight w:val="0"/>
              <w:marTop w:val="0"/>
              <w:marBottom w:val="0"/>
              <w:divBdr>
                <w:top w:val="none" w:sz="0" w:space="0" w:color="auto"/>
                <w:left w:val="none" w:sz="0" w:space="0" w:color="auto"/>
                <w:bottom w:val="none" w:sz="0" w:space="0" w:color="auto"/>
                <w:right w:val="none" w:sz="0" w:space="0" w:color="auto"/>
              </w:divBdr>
            </w:div>
            <w:div w:id="2001500561">
              <w:marLeft w:val="0"/>
              <w:marRight w:val="0"/>
              <w:marTop w:val="0"/>
              <w:marBottom w:val="0"/>
              <w:divBdr>
                <w:top w:val="none" w:sz="0" w:space="0" w:color="auto"/>
                <w:left w:val="none" w:sz="0" w:space="0" w:color="auto"/>
                <w:bottom w:val="none" w:sz="0" w:space="0" w:color="auto"/>
                <w:right w:val="none" w:sz="0" w:space="0" w:color="auto"/>
              </w:divBdr>
            </w:div>
            <w:div w:id="2008164401">
              <w:marLeft w:val="0"/>
              <w:marRight w:val="0"/>
              <w:marTop w:val="0"/>
              <w:marBottom w:val="0"/>
              <w:divBdr>
                <w:top w:val="none" w:sz="0" w:space="0" w:color="auto"/>
                <w:left w:val="none" w:sz="0" w:space="0" w:color="auto"/>
                <w:bottom w:val="none" w:sz="0" w:space="0" w:color="auto"/>
                <w:right w:val="none" w:sz="0" w:space="0" w:color="auto"/>
              </w:divBdr>
            </w:div>
            <w:div w:id="2036421391">
              <w:marLeft w:val="0"/>
              <w:marRight w:val="0"/>
              <w:marTop w:val="0"/>
              <w:marBottom w:val="0"/>
              <w:divBdr>
                <w:top w:val="none" w:sz="0" w:space="0" w:color="auto"/>
                <w:left w:val="none" w:sz="0" w:space="0" w:color="auto"/>
                <w:bottom w:val="none" w:sz="0" w:space="0" w:color="auto"/>
                <w:right w:val="none" w:sz="0" w:space="0" w:color="auto"/>
              </w:divBdr>
            </w:div>
            <w:div w:id="2054499550">
              <w:marLeft w:val="0"/>
              <w:marRight w:val="0"/>
              <w:marTop w:val="0"/>
              <w:marBottom w:val="0"/>
              <w:divBdr>
                <w:top w:val="none" w:sz="0" w:space="0" w:color="auto"/>
                <w:left w:val="none" w:sz="0" w:space="0" w:color="auto"/>
                <w:bottom w:val="none" w:sz="0" w:space="0" w:color="auto"/>
                <w:right w:val="none" w:sz="0" w:space="0" w:color="auto"/>
              </w:divBdr>
            </w:div>
            <w:div w:id="2082751304">
              <w:marLeft w:val="0"/>
              <w:marRight w:val="0"/>
              <w:marTop w:val="0"/>
              <w:marBottom w:val="0"/>
              <w:divBdr>
                <w:top w:val="none" w:sz="0" w:space="0" w:color="auto"/>
                <w:left w:val="none" w:sz="0" w:space="0" w:color="auto"/>
                <w:bottom w:val="none" w:sz="0" w:space="0" w:color="auto"/>
                <w:right w:val="none" w:sz="0" w:space="0" w:color="auto"/>
              </w:divBdr>
            </w:div>
            <w:div w:id="2095737077">
              <w:marLeft w:val="0"/>
              <w:marRight w:val="0"/>
              <w:marTop w:val="0"/>
              <w:marBottom w:val="0"/>
              <w:divBdr>
                <w:top w:val="none" w:sz="0" w:space="0" w:color="auto"/>
                <w:left w:val="none" w:sz="0" w:space="0" w:color="auto"/>
                <w:bottom w:val="none" w:sz="0" w:space="0" w:color="auto"/>
                <w:right w:val="none" w:sz="0" w:space="0" w:color="auto"/>
              </w:divBdr>
            </w:div>
            <w:div w:id="211644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532167">
      <w:bodyDiv w:val="1"/>
      <w:marLeft w:val="0"/>
      <w:marRight w:val="0"/>
      <w:marTop w:val="0"/>
      <w:marBottom w:val="0"/>
      <w:divBdr>
        <w:top w:val="none" w:sz="0" w:space="0" w:color="auto"/>
        <w:left w:val="none" w:sz="0" w:space="0" w:color="auto"/>
        <w:bottom w:val="none" w:sz="0" w:space="0" w:color="auto"/>
        <w:right w:val="none" w:sz="0" w:space="0" w:color="auto"/>
      </w:divBdr>
    </w:div>
    <w:div w:id="787088580">
      <w:bodyDiv w:val="1"/>
      <w:marLeft w:val="0"/>
      <w:marRight w:val="0"/>
      <w:marTop w:val="0"/>
      <w:marBottom w:val="0"/>
      <w:divBdr>
        <w:top w:val="none" w:sz="0" w:space="0" w:color="auto"/>
        <w:left w:val="none" w:sz="0" w:space="0" w:color="auto"/>
        <w:bottom w:val="none" w:sz="0" w:space="0" w:color="auto"/>
        <w:right w:val="none" w:sz="0" w:space="0" w:color="auto"/>
      </w:divBdr>
    </w:div>
    <w:div w:id="882861071">
      <w:bodyDiv w:val="1"/>
      <w:marLeft w:val="0"/>
      <w:marRight w:val="0"/>
      <w:marTop w:val="0"/>
      <w:marBottom w:val="0"/>
      <w:divBdr>
        <w:top w:val="none" w:sz="0" w:space="0" w:color="auto"/>
        <w:left w:val="none" w:sz="0" w:space="0" w:color="auto"/>
        <w:bottom w:val="none" w:sz="0" w:space="0" w:color="auto"/>
        <w:right w:val="none" w:sz="0" w:space="0" w:color="auto"/>
      </w:divBdr>
    </w:div>
    <w:div w:id="987594061">
      <w:bodyDiv w:val="1"/>
      <w:marLeft w:val="0"/>
      <w:marRight w:val="0"/>
      <w:marTop w:val="0"/>
      <w:marBottom w:val="0"/>
      <w:divBdr>
        <w:top w:val="none" w:sz="0" w:space="0" w:color="auto"/>
        <w:left w:val="none" w:sz="0" w:space="0" w:color="auto"/>
        <w:bottom w:val="none" w:sz="0" w:space="0" w:color="auto"/>
        <w:right w:val="none" w:sz="0" w:space="0" w:color="auto"/>
      </w:divBdr>
    </w:div>
    <w:div w:id="1042289571">
      <w:bodyDiv w:val="1"/>
      <w:marLeft w:val="0"/>
      <w:marRight w:val="0"/>
      <w:marTop w:val="0"/>
      <w:marBottom w:val="0"/>
      <w:divBdr>
        <w:top w:val="none" w:sz="0" w:space="0" w:color="auto"/>
        <w:left w:val="none" w:sz="0" w:space="0" w:color="auto"/>
        <w:bottom w:val="none" w:sz="0" w:space="0" w:color="auto"/>
        <w:right w:val="none" w:sz="0" w:space="0" w:color="auto"/>
      </w:divBdr>
    </w:div>
    <w:div w:id="1090547431">
      <w:bodyDiv w:val="1"/>
      <w:marLeft w:val="0"/>
      <w:marRight w:val="0"/>
      <w:marTop w:val="0"/>
      <w:marBottom w:val="0"/>
      <w:divBdr>
        <w:top w:val="none" w:sz="0" w:space="0" w:color="auto"/>
        <w:left w:val="none" w:sz="0" w:space="0" w:color="auto"/>
        <w:bottom w:val="none" w:sz="0" w:space="0" w:color="auto"/>
        <w:right w:val="none" w:sz="0" w:space="0" w:color="auto"/>
      </w:divBdr>
    </w:div>
    <w:div w:id="1110470719">
      <w:bodyDiv w:val="1"/>
      <w:marLeft w:val="0"/>
      <w:marRight w:val="0"/>
      <w:marTop w:val="0"/>
      <w:marBottom w:val="0"/>
      <w:divBdr>
        <w:top w:val="none" w:sz="0" w:space="0" w:color="auto"/>
        <w:left w:val="none" w:sz="0" w:space="0" w:color="auto"/>
        <w:bottom w:val="none" w:sz="0" w:space="0" w:color="auto"/>
        <w:right w:val="none" w:sz="0" w:space="0" w:color="auto"/>
      </w:divBdr>
    </w:div>
    <w:div w:id="1265109315">
      <w:bodyDiv w:val="1"/>
      <w:marLeft w:val="0"/>
      <w:marRight w:val="0"/>
      <w:marTop w:val="0"/>
      <w:marBottom w:val="0"/>
      <w:divBdr>
        <w:top w:val="none" w:sz="0" w:space="0" w:color="auto"/>
        <w:left w:val="none" w:sz="0" w:space="0" w:color="auto"/>
        <w:bottom w:val="none" w:sz="0" w:space="0" w:color="auto"/>
        <w:right w:val="none" w:sz="0" w:space="0" w:color="auto"/>
      </w:divBdr>
      <w:divsChild>
        <w:div w:id="78530040">
          <w:marLeft w:val="0"/>
          <w:marRight w:val="0"/>
          <w:marTop w:val="0"/>
          <w:marBottom w:val="0"/>
          <w:divBdr>
            <w:top w:val="none" w:sz="0" w:space="0" w:color="auto"/>
            <w:left w:val="none" w:sz="0" w:space="0" w:color="auto"/>
            <w:bottom w:val="none" w:sz="0" w:space="0" w:color="auto"/>
            <w:right w:val="none" w:sz="0" w:space="0" w:color="auto"/>
          </w:divBdr>
        </w:div>
        <w:div w:id="307706017">
          <w:marLeft w:val="0"/>
          <w:marRight w:val="0"/>
          <w:marTop w:val="0"/>
          <w:marBottom w:val="0"/>
          <w:divBdr>
            <w:top w:val="none" w:sz="0" w:space="0" w:color="auto"/>
            <w:left w:val="none" w:sz="0" w:space="0" w:color="auto"/>
            <w:bottom w:val="none" w:sz="0" w:space="0" w:color="auto"/>
            <w:right w:val="none" w:sz="0" w:space="0" w:color="auto"/>
          </w:divBdr>
        </w:div>
        <w:div w:id="524444514">
          <w:marLeft w:val="0"/>
          <w:marRight w:val="0"/>
          <w:marTop w:val="0"/>
          <w:marBottom w:val="0"/>
          <w:divBdr>
            <w:top w:val="none" w:sz="0" w:space="0" w:color="auto"/>
            <w:left w:val="none" w:sz="0" w:space="0" w:color="auto"/>
            <w:bottom w:val="none" w:sz="0" w:space="0" w:color="auto"/>
            <w:right w:val="none" w:sz="0" w:space="0" w:color="auto"/>
          </w:divBdr>
        </w:div>
        <w:div w:id="668364317">
          <w:marLeft w:val="0"/>
          <w:marRight w:val="0"/>
          <w:marTop w:val="0"/>
          <w:marBottom w:val="0"/>
          <w:divBdr>
            <w:top w:val="none" w:sz="0" w:space="0" w:color="auto"/>
            <w:left w:val="none" w:sz="0" w:space="0" w:color="auto"/>
            <w:bottom w:val="none" w:sz="0" w:space="0" w:color="auto"/>
            <w:right w:val="none" w:sz="0" w:space="0" w:color="auto"/>
          </w:divBdr>
        </w:div>
        <w:div w:id="714157677">
          <w:marLeft w:val="0"/>
          <w:marRight w:val="0"/>
          <w:marTop w:val="0"/>
          <w:marBottom w:val="0"/>
          <w:divBdr>
            <w:top w:val="none" w:sz="0" w:space="0" w:color="auto"/>
            <w:left w:val="none" w:sz="0" w:space="0" w:color="auto"/>
            <w:bottom w:val="none" w:sz="0" w:space="0" w:color="auto"/>
            <w:right w:val="none" w:sz="0" w:space="0" w:color="auto"/>
          </w:divBdr>
        </w:div>
        <w:div w:id="719281763">
          <w:marLeft w:val="0"/>
          <w:marRight w:val="0"/>
          <w:marTop w:val="0"/>
          <w:marBottom w:val="0"/>
          <w:divBdr>
            <w:top w:val="none" w:sz="0" w:space="0" w:color="auto"/>
            <w:left w:val="none" w:sz="0" w:space="0" w:color="auto"/>
            <w:bottom w:val="none" w:sz="0" w:space="0" w:color="auto"/>
            <w:right w:val="none" w:sz="0" w:space="0" w:color="auto"/>
          </w:divBdr>
        </w:div>
        <w:div w:id="765541487">
          <w:marLeft w:val="0"/>
          <w:marRight w:val="0"/>
          <w:marTop w:val="0"/>
          <w:marBottom w:val="0"/>
          <w:divBdr>
            <w:top w:val="none" w:sz="0" w:space="0" w:color="auto"/>
            <w:left w:val="none" w:sz="0" w:space="0" w:color="auto"/>
            <w:bottom w:val="none" w:sz="0" w:space="0" w:color="auto"/>
            <w:right w:val="none" w:sz="0" w:space="0" w:color="auto"/>
          </w:divBdr>
        </w:div>
        <w:div w:id="870341356">
          <w:marLeft w:val="0"/>
          <w:marRight w:val="0"/>
          <w:marTop w:val="0"/>
          <w:marBottom w:val="0"/>
          <w:divBdr>
            <w:top w:val="none" w:sz="0" w:space="0" w:color="auto"/>
            <w:left w:val="none" w:sz="0" w:space="0" w:color="auto"/>
            <w:bottom w:val="none" w:sz="0" w:space="0" w:color="auto"/>
            <w:right w:val="none" w:sz="0" w:space="0" w:color="auto"/>
          </w:divBdr>
        </w:div>
        <w:div w:id="883299577">
          <w:marLeft w:val="0"/>
          <w:marRight w:val="0"/>
          <w:marTop w:val="0"/>
          <w:marBottom w:val="0"/>
          <w:divBdr>
            <w:top w:val="none" w:sz="0" w:space="0" w:color="auto"/>
            <w:left w:val="none" w:sz="0" w:space="0" w:color="auto"/>
            <w:bottom w:val="none" w:sz="0" w:space="0" w:color="auto"/>
            <w:right w:val="none" w:sz="0" w:space="0" w:color="auto"/>
          </w:divBdr>
        </w:div>
        <w:div w:id="939525118">
          <w:marLeft w:val="0"/>
          <w:marRight w:val="0"/>
          <w:marTop w:val="0"/>
          <w:marBottom w:val="0"/>
          <w:divBdr>
            <w:top w:val="none" w:sz="0" w:space="0" w:color="auto"/>
            <w:left w:val="none" w:sz="0" w:space="0" w:color="auto"/>
            <w:bottom w:val="none" w:sz="0" w:space="0" w:color="auto"/>
            <w:right w:val="none" w:sz="0" w:space="0" w:color="auto"/>
          </w:divBdr>
        </w:div>
        <w:div w:id="1057170104">
          <w:marLeft w:val="0"/>
          <w:marRight w:val="0"/>
          <w:marTop w:val="0"/>
          <w:marBottom w:val="0"/>
          <w:divBdr>
            <w:top w:val="none" w:sz="0" w:space="0" w:color="auto"/>
            <w:left w:val="none" w:sz="0" w:space="0" w:color="auto"/>
            <w:bottom w:val="none" w:sz="0" w:space="0" w:color="auto"/>
            <w:right w:val="none" w:sz="0" w:space="0" w:color="auto"/>
          </w:divBdr>
        </w:div>
        <w:div w:id="1102190591">
          <w:marLeft w:val="0"/>
          <w:marRight w:val="0"/>
          <w:marTop w:val="0"/>
          <w:marBottom w:val="0"/>
          <w:divBdr>
            <w:top w:val="none" w:sz="0" w:space="0" w:color="auto"/>
            <w:left w:val="none" w:sz="0" w:space="0" w:color="auto"/>
            <w:bottom w:val="none" w:sz="0" w:space="0" w:color="auto"/>
            <w:right w:val="none" w:sz="0" w:space="0" w:color="auto"/>
          </w:divBdr>
        </w:div>
        <w:div w:id="1103647258">
          <w:marLeft w:val="0"/>
          <w:marRight w:val="0"/>
          <w:marTop w:val="0"/>
          <w:marBottom w:val="0"/>
          <w:divBdr>
            <w:top w:val="none" w:sz="0" w:space="0" w:color="auto"/>
            <w:left w:val="none" w:sz="0" w:space="0" w:color="auto"/>
            <w:bottom w:val="none" w:sz="0" w:space="0" w:color="auto"/>
            <w:right w:val="none" w:sz="0" w:space="0" w:color="auto"/>
          </w:divBdr>
        </w:div>
        <w:div w:id="1664115518">
          <w:marLeft w:val="0"/>
          <w:marRight w:val="0"/>
          <w:marTop w:val="0"/>
          <w:marBottom w:val="0"/>
          <w:divBdr>
            <w:top w:val="none" w:sz="0" w:space="0" w:color="auto"/>
            <w:left w:val="none" w:sz="0" w:space="0" w:color="auto"/>
            <w:bottom w:val="none" w:sz="0" w:space="0" w:color="auto"/>
            <w:right w:val="none" w:sz="0" w:space="0" w:color="auto"/>
          </w:divBdr>
        </w:div>
        <w:div w:id="1769231301">
          <w:marLeft w:val="0"/>
          <w:marRight w:val="0"/>
          <w:marTop w:val="0"/>
          <w:marBottom w:val="0"/>
          <w:divBdr>
            <w:top w:val="none" w:sz="0" w:space="0" w:color="auto"/>
            <w:left w:val="none" w:sz="0" w:space="0" w:color="auto"/>
            <w:bottom w:val="none" w:sz="0" w:space="0" w:color="auto"/>
            <w:right w:val="none" w:sz="0" w:space="0" w:color="auto"/>
          </w:divBdr>
        </w:div>
        <w:div w:id="1922711338">
          <w:marLeft w:val="0"/>
          <w:marRight w:val="0"/>
          <w:marTop w:val="0"/>
          <w:marBottom w:val="0"/>
          <w:divBdr>
            <w:top w:val="none" w:sz="0" w:space="0" w:color="auto"/>
            <w:left w:val="none" w:sz="0" w:space="0" w:color="auto"/>
            <w:bottom w:val="none" w:sz="0" w:space="0" w:color="auto"/>
            <w:right w:val="none" w:sz="0" w:space="0" w:color="auto"/>
          </w:divBdr>
        </w:div>
        <w:div w:id="1958100841">
          <w:marLeft w:val="0"/>
          <w:marRight w:val="0"/>
          <w:marTop w:val="0"/>
          <w:marBottom w:val="0"/>
          <w:divBdr>
            <w:top w:val="none" w:sz="0" w:space="0" w:color="auto"/>
            <w:left w:val="none" w:sz="0" w:space="0" w:color="auto"/>
            <w:bottom w:val="none" w:sz="0" w:space="0" w:color="auto"/>
            <w:right w:val="none" w:sz="0" w:space="0" w:color="auto"/>
          </w:divBdr>
        </w:div>
        <w:div w:id="2040465782">
          <w:marLeft w:val="0"/>
          <w:marRight w:val="0"/>
          <w:marTop w:val="0"/>
          <w:marBottom w:val="0"/>
          <w:divBdr>
            <w:top w:val="none" w:sz="0" w:space="0" w:color="auto"/>
            <w:left w:val="none" w:sz="0" w:space="0" w:color="auto"/>
            <w:bottom w:val="none" w:sz="0" w:space="0" w:color="auto"/>
            <w:right w:val="none" w:sz="0" w:space="0" w:color="auto"/>
          </w:divBdr>
        </w:div>
      </w:divsChild>
    </w:div>
    <w:div w:id="1295524815">
      <w:bodyDiv w:val="1"/>
      <w:marLeft w:val="0"/>
      <w:marRight w:val="0"/>
      <w:marTop w:val="0"/>
      <w:marBottom w:val="0"/>
      <w:divBdr>
        <w:top w:val="none" w:sz="0" w:space="0" w:color="auto"/>
        <w:left w:val="none" w:sz="0" w:space="0" w:color="auto"/>
        <w:bottom w:val="none" w:sz="0" w:space="0" w:color="auto"/>
        <w:right w:val="none" w:sz="0" w:space="0" w:color="auto"/>
      </w:divBdr>
      <w:divsChild>
        <w:div w:id="294719541">
          <w:marLeft w:val="0"/>
          <w:marRight w:val="0"/>
          <w:marTop w:val="0"/>
          <w:marBottom w:val="0"/>
          <w:divBdr>
            <w:top w:val="none" w:sz="0" w:space="0" w:color="auto"/>
            <w:left w:val="none" w:sz="0" w:space="0" w:color="auto"/>
            <w:bottom w:val="none" w:sz="0" w:space="0" w:color="auto"/>
            <w:right w:val="none" w:sz="0" w:space="0" w:color="auto"/>
          </w:divBdr>
          <w:divsChild>
            <w:div w:id="5593494">
              <w:marLeft w:val="0"/>
              <w:marRight w:val="0"/>
              <w:marTop w:val="0"/>
              <w:marBottom w:val="0"/>
              <w:divBdr>
                <w:top w:val="none" w:sz="0" w:space="0" w:color="auto"/>
                <w:left w:val="none" w:sz="0" w:space="0" w:color="auto"/>
                <w:bottom w:val="none" w:sz="0" w:space="0" w:color="auto"/>
                <w:right w:val="none" w:sz="0" w:space="0" w:color="auto"/>
              </w:divBdr>
            </w:div>
            <w:div w:id="186872160">
              <w:marLeft w:val="0"/>
              <w:marRight w:val="0"/>
              <w:marTop w:val="0"/>
              <w:marBottom w:val="0"/>
              <w:divBdr>
                <w:top w:val="none" w:sz="0" w:space="0" w:color="auto"/>
                <w:left w:val="none" w:sz="0" w:space="0" w:color="auto"/>
                <w:bottom w:val="none" w:sz="0" w:space="0" w:color="auto"/>
                <w:right w:val="none" w:sz="0" w:space="0" w:color="auto"/>
              </w:divBdr>
            </w:div>
            <w:div w:id="308946396">
              <w:marLeft w:val="0"/>
              <w:marRight w:val="0"/>
              <w:marTop w:val="0"/>
              <w:marBottom w:val="0"/>
              <w:divBdr>
                <w:top w:val="none" w:sz="0" w:space="0" w:color="auto"/>
                <w:left w:val="none" w:sz="0" w:space="0" w:color="auto"/>
                <w:bottom w:val="none" w:sz="0" w:space="0" w:color="auto"/>
                <w:right w:val="none" w:sz="0" w:space="0" w:color="auto"/>
              </w:divBdr>
            </w:div>
            <w:div w:id="376467522">
              <w:marLeft w:val="0"/>
              <w:marRight w:val="0"/>
              <w:marTop w:val="0"/>
              <w:marBottom w:val="0"/>
              <w:divBdr>
                <w:top w:val="none" w:sz="0" w:space="0" w:color="auto"/>
                <w:left w:val="none" w:sz="0" w:space="0" w:color="auto"/>
                <w:bottom w:val="none" w:sz="0" w:space="0" w:color="auto"/>
                <w:right w:val="none" w:sz="0" w:space="0" w:color="auto"/>
              </w:divBdr>
            </w:div>
            <w:div w:id="401029282">
              <w:marLeft w:val="0"/>
              <w:marRight w:val="0"/>
              <w:marTop w:val="0"/>
              <w:marBottom w:val="0"/>
              <w:divBdr>
                <w:top w:val="none" w:sz="0" w:space="0" w:color="auto"/>
                <w:left w:val="none" w:sz="0" w:space="0" w:color="auto"/>
                <w:bottom w:val="none" w:sz="0" w:space="0" w:color="auto"/>
                <w:right w:val="none" w:sz="0" w:space="0" w:color="auto"/>
              </w:divBdr>
            </w:div>
            <w:div w:id="402291261">
              <w:marLeft w:val="0"/>
              <w:marRight w:val="0"/>
              <w:marTop w:val="0"/>
              <w:marBottom w:val="0"/>
              <w:divBdr>
                <w:top w:val="none" w:sz="0" w:space="0" w:color="auto"/>
                <w:left w:val="none" w:sz="0" w:space="0" w:color="auto"/>
                <w:bottom w:val="none" w:sz="0" w:space="0" w:color="auto"/>
                <w:right w:val="none" w:sz="0" w:space="0" w:color="auto"/>
              </w:divBdr>
            </w:div>
            <w:div w:id="432017334">
              <w:marLeft w:val="0"/>
              <w:marRight w:val="0"/>
              <w:marTop w:val="0"/>
              <w:marBottom w:val="0"/>
              <w:divBdr>
                <w:top w:val="none" w:sz="0" w:space="0" w:color="auto"/>
                <w:left w:val="none" w:sz="0" w:space="0" w:color="auto"/>
                <w:bottom w:val="none" w:sz="0" w:space="0" w:color="auto"/>
                <w:right w:val="none" w:sz="0" w:space="0" w:color="auto"/>
              </w:divBdr>
            </w:div>
            <w:div w:id="503937790">
              <w:marLeft w:val="0"/>
              <w:marRight w:val="0"/>
              <w:marTop w:val="0"/>
              <w:marBottom w:val="0"/>
              <w:divBdr>
                <w:top w:val="none" w:sz="0" w:space="0" w:color="auto"/>
                <w:left w:val="none" w:sz="0" w:space="0" w:color="auto"/>
                <w:bottom w:val="none" w:sz="0" w:space="0" w:color="auto"/>
                <w:right w:val="none" w:sz="0" w:space="0" w:color="auto"/>
              </w:divBdr>
            </w:div>
            <w:div w:id="897125951">
              <w:marLeft w:val="0"/>
              <w:marRight w:val="0"/>
              <w:marTop w:val="0"/>
              <w:marBottom w:val="0"/>
              <w:divBdr>
                <w:top w:val="none" w:sz="0" w:space="0" w:color="auto"/>
                <w:left w:val="none" w:sz="0" w:space="0" w:color="auto"/>
                <w:bottom w:val="none" w:sz="0" w:space="0" w:color="auto"/>
                <w:right w:val="none" w:sz="0" w:space="0" w:color="auto"/>
              </w:divBdr>
            </w:div>
            <w:div w:id="944965952">
              <w:marLeft w:val="0"/>
              <w:marRight w:val="0"/>
              <w:marTop w:val="0"/>
              <w:marBottom w:val="0"/>
              <w:divBdr>
                <w:top w:val="none" w:sz="0" w:space="0" w:color="auto"/>
                <w:left w:val="none" w:sz="0" w:space="0" w:color="auto"/>
                <w:bottom w:val="none" w:sz="0" w:space="0" w:color="auto"/>
                <w:right w:val="none" w:sz="0" w:space="0" w:color="auto"/>
              </w:divBdr>
            </w:div>
            <w:div w:id="1039164646">
              <w:marLeft w:val="0"/>
              <w:marRight w:val="0"/>
              <w:marTop w:val="0"/>
              <w:marBottom w:val="0"/>
              <w:divBdr>
                <w:top w:val="none" w:sz="0" w:space="0" w:color="auto"/>
                <w:left w:val="none" w:sz="0" w:space="0" w:color="auto"/>
                <w:bottom w:val="none" w:sz="0" w:space="0" w:color="auto"/>
                <w:right w:val="none" w:sz="0" w:space="0" w:color="auto"/>
              </w:divBdr>
            </w:div>
            <w:div w:id="1172455065">
              <w:marLeft w:val="0"/>
              <w:marRight w:val="0"/>
              <w:marTop w:val="0"/>
              <w:marBottom w:val="0"/>
              <w:divBdr>
                <w:top w:val="none" w:sz="0" w:space="0" w:color="auto"/>
                <w:left w:val="none" w:sz="0" w:space="0" w:color="auto"/>
                <w:bottom w:val="none" w:sz="0" w:space="0" w:color="auto"/>
                <w:right w:val="none" w:sz="0" w:space="0" w:color="auto"/>
              </w:divBdr>
            </w:div>
            <w:div w:id="1366826049">
              <w:marLeft w:val="0"/>
              <w:marRight w:val="0"/>
              <w:marTop w:val="0"/>
              <w:marBottom w:val="0"/>
              <w:divBdr>
                <w:top w:val="none" w:sz="0" w:space="0" w:color="auto"/>
                <w:left w:val="none" w:sz="0" w:space="0" w:color="auto"/>
                <w:bottom w:val="none" w:sz="0" w:space="0" w:color="auto"/>
                <w:right w:val="none" w:sz="0" w:space="0" w:color="auto"/>
              </w:divBdr>
            </w:div>
            <w:div w:id="1569219894">
              <w:marLeft w:val="0"/>
              <w:marRight w:val="0"/>
              <w:marTop w:val="0"/>
              <w:marBottom w:val="0"/>
              <w:divBdr>
                <w:top w:val="none" w:sz="0" w:space="0" w:color="auto"/>
                <w:left w:val="none" w:sz="0" w:space="0" w:color="auto"/>
                <w:bottom w:val="none" w:sz="0" w:space="0" w:color="auto"/>
                <w:right w:val="none" w:sz="0" w:space="0" w:color="auto"/>
              </w:divBdr>
            </w:div>
            <w:div w:id="1648438077">
              <w:marLeft w:val="0"/>
              <w:marRight w:val="0"/>
              <w:marTop w:val="0"/>
              <w:marBottom w:val="0"/>
              <w:divBdr>
                <w:top w:val="none" w:sz="0" w:space="0" w:color="auto"/>
                <w:left w:val="none" w:sz="0" w:space="0" w:color="auto"/>
                <w:bottom w:val="none" w:sz="0" w:space="0" w:color="auto"/>
                <w:right w:val="none" w:sz="0" w:space="0" w:color="auto"/>
              </w:divBdr>
            </w:div>
            <w:div w:id="1723215164">
              <w:marLeft w:val="0"/>
              <w:marRight w:val="0"/>
              <w:marTop w:val="0"/>
              <w:marBottom w:val="0"/>
              <w:divBdr>
                <w:top w:val="none" w:sz="0" w:space="0" w:color="auto"/>
                <w:left w:val="none" w:sz="0" w:space="0" w:color="auto"/>
                <w:bottom w:val="none" w:sz="0" w:space="0" w:color="auto"/>
                <w:right w:val="none" w:sz="0" w:space="0" w:color="auto"/>
              </w:divBdr>
            </w:div>
            <w:div w:id="1736198043">
              <w:marLeft w:val="0"/>
              <w:marRight w:val="0"/>
              <w:marTop w:val="0"/>
              <w:marBottom w:val="0"/>
              <w:divBdr>
                <w:top w:val="none" w:sz="0" w:space="0" w:color="auto"/>
                <w:left w:val="none" w:sz="0" w:space="0" w:color="auto"/>
                <w:bottom w:val="none" w:sz="0" w:space="0" w:color="auto"/>
                <w:right w:val="none" w:sz="0" w:space="0" w:color="auto"/>
              </w:divBdr>
            </w:div>
            <w:div w:id="1774547102">
              <w:marLeft w:val="0"/>
              <w:marRight w:val="0"/>
              <w:marTop w:val="0"/>
              <w:marBottom w:val="0"/>
              <w:divBdr>
                <w:top w:val="none" w:sz="0" w:space="0" w:color="auto"/>
                <w:left w:val="none" w:sz="0" w:space="0" w:color="auto"/>
                <w:bottom w:val="none" w:sz="0" w:space="0" w:color="auto"/>
                <w:right w:val="none" w:sz="0" w:space="0" w:color="auto"/>
              </w:divBdr>
            </w:div>
            <w:div w:id="1808162550">
              <w:marLeft w:val="0"/>
              <w:marRight w:val="0"/>
              <w:marTop w:val="0"/>
              <w:marBottom w:val="0"/>
              <w:divBdr>
                <w:top w:val="none" w:sz="0" w:space="0" w:color="auto"/>
                <w:left w:val="none" w:sz="0" w:space="0" w:color="auto"/>
                <w:bottom w:val="none" w:sz="0" w:space="0" w:color="auto"/>
                <w:right w:val="none" w:sz="0" w:space="0" w:color="auto"/>
              </w:divBdr>
            </w:div>
            <w:div w:id="1912079446">
              <w:marLeft w:val="0"/>
              <w:marRight w:val="0"/>
              <w:marTop w:val="0"/>
              <w:marBottom w:val="0"/>
              <w:divBdr>
                <w:top w:val="none" w:sz="0" w:space="0" w:color="auto"/>
                <w:left w:val="none" w:sz="0" w:space="0" w:color="auto"/>
                <w:bottom w:val="none" w:sz="0" w:space="0" w:color="auto"/>
                <w:right w:val="none" w:sz="0" w:space="0" w:color="auto"/>
              </w:divBdr>
            </w:div>
            <w:div w:id="1961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615495">
      <w:bodyDiv w:val="1"/>
      <w:marLeft w:val="0"/>
      <w:marRight w:val="0"/>
      <w:marTop w:val="0"/>
      <w:marBottom w:val="0"/>
      <w:divBdr>
        <w:top w:val="none" w:sz="0" w:space="0" w:color="auto"/>
        <w:left w:val="none" w:sz="0" w:space="0" w:color="auto"/>
        <w:bottom w:val="none" w:sz="0" w:space="0" w:color="auto"/>
        <w:right w:val="none" w:sz="0" w:space="0" w:color="auto"/>
      </w:divBdr>
      <w:divsChild>
        <w:div w:id="703019155">
          <w:marLeft w:val="0"/>
          <w:marRight w:val="0"/>
          <w:marTop w:val="0"/>
          <w:marBottom w:val="0"/>
          <w:divBdr>
            <w:top w:val="none" w:sz="0" w:space="0" w:color="auto"/>
            <w:left w:val="none" w:sz="0" w:space="0" w:color="auto"/>
            <w:bottom w:val="none" w:sz="0" w:space="0" w:color="auto"/>
            <w:right w:val="none" w:sz="0" w:space="0" w:color="auto"/>
          </w:divBdr>
          <w:divsChild>
            <w:div w:id="35082953">
              <w:marLeft w:val="0"/>
              <w:marRight w:val="0"/>
              <w:marTop w:val="0"/>
              <w:marBottom w:val="0"/>
              <w:divBdr>
                <w:top w:val="none" w:sz="0" w:space="0" w:color="auto"/>
                <w:left w:val="none" w:sz="0" w:space="0" w:color="auto"/>
                <w:bottom w:val="none" w:sz="0" w:space="0" w:color="auto"/>
                <w:right w:val="none" w:sz="0" w:space="0" w:color="auto"/>
              </w:divBdr>
            </w:div>
            <w:div w:id="154884623">
              <w:marLeft w:val="0"/>
              <w:marRight w:val="0"/>
              <w:marTop w:val="0"/>
              <w:marBottom w:val="0"/>
              <w:divBdr>
                <w:top w:val="none" w:sz="0" w:space="0" w:color="auto"/>
                <w:left w:val="none" w:sz="0" w:space="0" w:color="auto"/>
                <w:bottom w:val="none" w:sz="0" w:space="0" w:color="auto"/>
                <w:right w:val="none" w:sz="0" w:space="0" w:color="auto"/>
              </w:divBdr>
            </w:div>
            <w:div w:id="276452349">
              <w:marLeft w:val="0"/>
              <w:marRight w:val="0"/>
              <w:marTop w:val="0"/>
              <w:marBottom w:val="0"/>
              <w:divBdr>
                <w:top w:val="none" w:sz="0" w:space="0" w:color="auto"/>
                <w:left w:val="none" w:sz="0" w:space="0" w:color="auto"/>
                <w:bottom w:val="none" w:sz="0" w:space="0" w:color="auto"/>
                <w:right w:val="none" w:sz="0" w:space="0" w:color="auto"/>
              </w:divBdr>
            </w:div>
            <w:div w:id="279066866">
              <w:marLeft w:val="0"/>
              <w:marRight w:val="0"/>
              <w:marTop w:val="0"/>
              <w:marBottom w:val="0"/>
              <w:divBdr>
                <w:top w:val="none" w:sz="0" w:space="0" w:color="auto"/>
                <w:left w:val="none" w:sz="0" w:space="0" w:color="auto"/>
                <w:bottom w:val="none" w:sz="0" w:space="0" w:color="auto"/>
                <w:right w:val="none" w:sz="0" w:space="0" w:color="auto"/>
              </w:divBdr>
            </w:div>
            <w:div w:id="392239356">
              <w:marLeft w:val="0"/>
              <w:marRight w:val="0"/>
              <w:marTop w:val="0"/>
              <w:marBottom w:val="0"/>
              <w:divBdr>
                <w:top w:val="none" w:sz="0" w:space="0" w:color="auto"/>
                <w:left w:val="none" w:sz="0" w:space="0" w:color="auto"/>
                <w:bottom w:val="none" w:sz="0" w:space="0" w:color="auto"/>
                <w:right w:val="none" w:sz="0" w:space="0" w:color="auto"/>
              </w:divBdr>
            </w:div>
            <w:div w:id="554003646">
              <w:marLeft w:val="0"/>
              <w:marRight w:val="0"/>
              <w:marTop w:val="0"/>
              <w:marBottom w:val="0"/>
              <w:divBdr>
                <w:top w:val="none" w:sz="0" w:space="0" w:color="auto"/>
                <w:left w:val="none" w:sz="0" w:space="0" w:color="auto"/>
                <w:bottom w:val="none" w:sz="0" w:space="0" w:color="auto"/>
                <w:right w:val="none" w:sz="0" w:space="0" w:color="auto"/>
              </w:divBdr>
            </w:div>
            <w:div w:id="555432945">
              <w:marLeft w:val="0"/>
              <w:marRight w:val="0"/>
              <w:marTop w:val="0"/>
              <w:marBottom w:val="0"/>
              <w:divBdr>
                <w:top w:val="none" w:sz="0" w:space="0" w:color="auto"/>
                <w:left w:val="none" w:sz="0" w:space="0" w:color="auto"/>
                <w:bottom w:val="none" w:sz="0" w:space="0" w:color="auto"/>
                <w:right w:val="none" w:sz="0" w:space="0" w:color="auto"/>
              </w:divBdr>
            </w:div>
            <w:div w:id="557478960">
              <w:marLeft w:val="0"/>
              <w:marRight w:val="0"/>
              <w:marTop w:val="0"/>
              <w:marBottom w:val="0"/>
              <w:divBdr>
                <w:top w:val="none" w:sz="0" w:space="0" w:color="auto"/>
                <w:left w:val="none" w:sz="0" w:space="0" w:color="auto"/>
                <w:bottom w:val="none" w:sz="0" w:space="0" w:color="auto"/>
                <w:right w:val="none" w:sz="0" w:space="0" w:color="auto"/>
              </w:divBdr>
            </w:div>
            <w:div w:id="633146247">
              <w:marLeft w:val="0"/>
              <w:marRight w:val="0"/>
              <w:marTop w:val="0"/>
              <w:marBottom w:val="0"/>
              <w:divBdr>
                <w:top w:val="none" w:sz="0" w:space="0" w:color="auto"/>
                <w:left w:val="none" w:sz="0" w:space="0" w:color="auto"/>
                <w:bottom w:val="none" w:sz="0" w:space="0" w:color="auto"/>
                <w:right w:val="none" w:sz="0" w:space="0" w:color="auto"/>
              </w:divBdr>
            </w:div>
            <w:div w:id="679771516">
              <w:marLeft w:val="0"/>
              <w:marRight w:val="0"/>
              <w:marTop w:val="0"/>
              <w:marBottom w:val="0"/>
              <w:divBdr>
                <w:top w:val="none" w:sz="0" w:space="0" w:color="auto"/>
                <w:left w:val="none" w:sz="0" w:space="0" w:color="auto"/>
                <w:bottom w:val="none" w:sz="0" w:space="0" w:color="auto"/>
                <w:right w:val="none" w:sz="0" w:space="0" w:color="auto"/>
              </w:divBdr>
            </w:div>
            <w:div w:id="708380113">
              <w:marLeft w:val="0"/>
              <w:marRight w:val="0"/>
              <w:marTop w:val="0"/>
              <w:marBottom w:val="0"/>
              <w:divBdr>
                <w:top w:val="none" w:sz="0" w:space="0" w:color="auto"/>
                <w:left w:val="none" w:sz="0" w:space="0" w:color="auto"/>
                <w:bottom w:val="none" w:sz="0" w:space="0" w:color="auto"/>
                <w:right w:val="none" w:sz="0" w:space="0" w:color="auto"/>
              </w:divBdr>
            </w:div>
            <w:div w:id="816141839">
              <w:marLeft w:val="0"/>
              <w:marRight w:val="0"/>
              <w:marTop w:val="0"/>
              <w:marBottom w:val="0"/>
              <w:divBdr>
                <w:top w:val="none" w:sz="0" w:space="0" w:color="auto"/>
                <w:left w:val="none" w:sz="0" w:space="0" w:color="auto"/>
                <w:bottom w:val="none" w:sz="0" w:space="0" w:color="auto"/>
                <w:right w:val="none" w:sz="0" w:space="0" w:color="auto"/>
              </w:divBdr>
            </w:div>
            <w:div w:id="857737491">
              <w:marLeft w:val="0"/>
              <w:marRight w:val="0"/>
              <w:marTop w:val="0"/>
              <w:marBottom w:val="0"/>
              <w:divBdr>
                <w:top w:val="none" w:sz="0" w:space="0" w:color="auto"/>
                <w:left w:val="none" w:sz="0" w:space="0" w:color="auto"/>
                <w:bottom w:val="none" w:sz="0" w:space="0" w:color="auto"/>
                <w:right w:val="none" w:sz="0" w:space="0" w:color="auto"/>
              </w:divBdr>
            </w:div>
            <w:div w:id="925959155">
              <w:marLeft w:val="0"/>
              <w:marRight w:val="0"/>
              <w:marTop w:val="0"/>
              <w:marBottom w:val="0"/>
              <w:divBdr>
                <w:top w:val="none" w:sz="0" w:space="0" w:color="auto"/>
                <w:left w:val="none" w:sz="0" w:space="0" w:color="auto"/>
                <w:bottom w:val="none" w:sz="0" w:space="0" w:color="auto"/>
                <w:right w:val="none" w:sz="0" w:space="0" w:color="auto"/>
              </w:divBdr>
            </w:div>
            <w:div w:id="934902741">
              <w:marLeft w:val="0"/>
              <w:marRight w:val="0"/>
              <w:marTop w:val="0"/>
              <w:marBottom w:val="0"/>
              <w:divBdr>
                <w:top w:val="none" w:sz="0" w:space="0" w:color="auto"/>
                <w:left w:val="none" w:sz="0" w:space="0" w:color="auto"/>
                <w:bottom w:val="none" w:sz="0" w:space="0" w:color="auto"/>
                <w:right w:val="none" w:sz="0" w:space="0" w:color="auto"/>
              </w:divBdr>
            </w:div>
            <w:div w:id="1005860131">
              <w:marLeft w:val="0"/>
              <w:marRight w:val="0"/>
              <w:marTop w:val="0"/>
              <w:marBottom w:val="0"/>
              <w:divBdr>
                <w:top w:val="none" w:sz="0" w:space="0" w:color="auto"/>
                <w:left w:val="none" w:sz="0" w:space="0" w:color="auto"/>
                <w:bottom w:val="none" w:sz="0" w:space="0" w:color="auto"/>
                <w:right w:val="none" w:sz="0" w:space="0" w:color="auto"/>
              </w:divBdr>
            </w:div>
            <w:div w:id="1177160590">
              <w:marLeft w:val="0"/>
              <w:marRight w:val="0"/>
              <w:marTop w:val="0"/>
              <w:marBottom w:val="0"/>
              <w:divBdr>
                <w:top w:val="none" w:sz="0" w:space="0" w:color="auto"/>
                <w:left w:val="none" w:sz="0" w:space="0" w:color="auto"/>
                <w:bottom w:val="none" w:sz="0" w:space="0" w:color="auto"/>
                <w:right w:val="none" w:sz="0" w:space="0" w:color="auto"/>
              </w:divBdr>
            </w:div>
            <w:div w:id="1259633151">
              <w:marLeft w:val="0"/>
              <w:marRight w:val="0"/>
              <w:marTop w:val="0"/>
              <w:marBottom w:val="0"/>
              <w:divBdr>
                <w:top w:val="none" w:sz="0" w:space="0" w:color="auto"/>
                <w:left w:val="none" w:sz="0" w:space="0" w:color="auto"/>
                <w:bottom w:val="none" w:sz="0" w:space="0" w:color="auto"/>
                <w:right w:val="none" w:sz="0" w:space="0" w:color="auto"/>
              </w:divBdr>
            </w:div>
            <w:div w:id="1301959462">
              <w:marLeft w:val="0"/>
              <w:marRight w:val="0"/>
              <w:marTop w:val="0"/>
              <w:marBottom w:val="0"/>
              <w:divBdr>
                <w:top w:val="none" w:sz="0" w:space="0" w:color="auto"/>
                <w:left w:val="none" w:sz="0" w:space="0" w:color="auto"/>
                <w:bottom w:val="none" w:sz="0" w:space="0" w:color="auto"/>
                <w:right w:val="none" w:sz="0" w:space="0" w:color="auto"/>
              </w:divBdr>
            </w:div>
            <w:div w:id="1344085506">
              <w:marLeft w:val="0"/>
              <w:marRight w:val="0"/>
              <w:marTop w:val="0"/>
              <w:marBottom w:val="0"/>
              <w:divBdr>
                <w:top w:val="none" w:sz="0" w:space="0" w:color="auto"/>
                <w:left w:val="none" w:sz="0" w:space="0" w:color="auto"/>
                <w:bottom w:val="none" w:sz="0" w:space="0" w:color="auto"/>
                <w:right w:val="none" w:sz="0" w:space="0" w:color="auto"/>
              </w:divBdr>
            </w:div>
            <w:div w:id="1543832701">
              <w:marLeft w:val="0"/>
              <w:marRight w:val="0"/>
              <w:marTop w:val="0"/>
              <w:marBottom w:val="0"/>
              <w:divBdr>
                <w:top w:val="none" w:sz="0" w:space="0" w:color="auto"/>
                <w:left w:val="none" w:sz="0" w:space="0" w:color="auto"/>
                <w:bottom w:val="none" w:sz="0" w:space="0" w:color="auto"/>
                <w:right w:val="none" w:sz="0" w:space="0" w:color="auto"/>
              </w:divBdr>
            </w:div>
            <w:div w:id="1642150398">
              <w:marLeft w:val="0"/>
              <w:marRight w:val="0"/>
              <w:marTop w:val="0"/>
              <w:marBottom w:val="0"/>
              <w:divBdr>
                <w:top w:val="none" w:sz="0" w:space="0" w:color="auto"/>
                <w:left w:val="none" w:sz="0" w:space="0" w:color="auto"/>
                <w:bottom w:val="none" w:sz="0" w:space="0" w:color="auto"/>
                <w:right w:val="none" w:sz="0" w:space="0" w:color="auto"/>
              </w:divBdr>
            </w:div>
            <w:div w:id="1669670652">
              <w:marLeft w:val="0"/>
              <w:marRight w:val="0"/>
              <w:marTop w:val="0"/>
              <w:marBottom w:val="0"/>
              <w:divBdr>
                <w:top w:val="none" w:sz="0" w:space="0" w:color="auto"/>
                <w:left w:val="none" w:sz="0" w:space="0" w:color="auto"/>
                <w:bottom w:val="none" w:sz="0" w:space="0" w:color="auto"/>
                <w:right w:val="none" w:sz="0" w:space="0" w:color="auto"/>
              </w:divBdr>
            </w:div>
            <w:div w:id="1805535867">
              <w:marLeft w:val="0"/>
              <w:marRight w:val="0"/>
              <w:marTop w:val="0"/>
              <w:marBottom w:val="0"/>
              <w:divBdr>
                <w:top w:val="none" w:sz="0" w:space="0" w:color="auto"/>
                <w:left w:val="none" w:sz="0" w:space="0" w:color="auto"/>
                <w:bottom w:val="none" w:sz="0" w:space="0" w:color="auto"/>
                <w:right w:val="none" w:sz="0" w:space="0" w:color="auto"/>
              </w:divBdr>
            </w:div>
            <w:div w:id="209335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25955">
      <w:bodyDiv w:val="1"/>
      <w:marLeft w:val="0"/>
      <w:marRight w:val="0"/>
      <w:marTop w:val="0"/>
      <w:marBottom w:val="0"/>
      <w:divBdr>
        <w:top w:val="none" w:sz="0" w:space="0" w:color="auto"/>
        <w:left w:val="none" w:sz="0" w:space="0" w:color="auto"/>
        <w:bottom w:val="none" w:sz="0" w:space="0" w:color="auto"/>
        <w:right w:val="none" w:sz="0" w:space="0" w:color="auto"/>
      </w:divBdr>
    </w:div>
    <w:div w:id="1948385439">
      <w:bodyDiv w:val="1"/>
      <w:marLeft w:val="0"/>
      <w:marRight w:val="0"/>
      <w:marTop w:val="0"/>
      <w:marBottom w:val="0"/>
      <w:divBdr>
        <w:top w:val="none" w:sz="0" w:space="0" w:color="auto"/>
        <w:left w:val="none" w:sz="0" w:space="0" w:color="auto"/>
        <w:bottom w:val="none" w:sz="0" w:space="0" w:color="auto"/>
        <w:right w:val="none" w:sz="0" w:space="0" w:color="auto"/>
      </w:divBdr>
    </w:div>
    <w:div w:id="1981496460">
      <w:bodyDiv w:val="1"/>
      <w:marLeft w:val="0"/>
      <w:marRight w:val="0"/>
      <w:marTop w:val="0"/>
      <w:marBottom w:val="0"/>
      <w:divBdr>
        <w:top w:val="none" w:sz="0" w:space="0" w:color="auto"/>
        <w:left w:val="none" w:sz="0" w:space="0" w:color="auto"/>
        <w:bottom w:val="none" w:sz="0" w:space="0" w:color="auto"/>
        <w:right w:val="none" w:sz="0" w:space="0" w:color="auto"/>
      </w:divBdr>
      <w:divsChild>
        <w:div w:id="151796123">
          <w:marLeft w:val="0"/>
          <w:marRight w:val="0"/>
          <w:marTop w:val="0"/>
          <w:marBottom w:val="0"/>
          <w:divBdr>
            <w:top w:val="none" w:sz="0" w:space="0" w:color="auto"/>
            <w:left w:val="none" w:sz="0" w:space="0" w:color="auto"/>
            <w:bottom w:val="none" w:sz="0" w:space="0" w:color="auto"/>
            <w:right w:val="none" w:sz="0" w:space="0" w:color="auto"/>
          </w:divBdr>
        </w:div>
        <w:div w:id="254363395">
          <w:marLeft w:val="0"/>
          <w:marRight w:val="0"/>
          <w:marTop w:val="0"/>
          <w:marBottom w:val="0"/>
          <w:divBdr>
            <w:top w:val="none" w:sz="0" w:space="0" w:color="auto"/>
            <w:left w:val="none" w:sz="0" w:space="0" w:color="auto"/>
            <w:bottom w:val="none" w:sz="0" w:space="0" w:color="auto"/>
            <w:right w:val="none" w:sz="0" w:space="0" w:color="auto"/>
          </w:divBdr>
        </w:div>
        <w:div w:id="268123825">
          <w:marLeft w:val="0"/>
          <w:marRight w:val="0"/>
          <w:marTop w:val="0"/>
          <w:marBottom w:val="0"/>
          <w:divBdr>
            <w:top w:val="none" w:sz="0" w:space="0" w:color="auto"/>
            <w:left w:val="none" w:sz="0" w:space="0" w:color="auto"/>
            <w:bottom w:val="none" w:sz="0" w:space="0" w:color="auto"/>
            <w:right w:val="none" w:sz="0" w:space="0" w:color="auto"/>
          </w:divBdr>
        </w:div>
        <w:div w:id="286548190">
          <w:marLeft w:val="0"/>
          <w:marRight w:val="0"/>
          <w:marTop w:val="0"/>
          <w:marBottom w:val="0"/>
          <w:divBdr>
            <w:top w:val="none" w:sz="0" w:space="0" w:color="auto"/>
            <w:left w:val="none" w:sz="0" w:space="0" w:color="auto"/>
            <w:bottom w:val="none" w:sz="0" w:space="0" w:color="auto"/>
            <w:right w:val="none" w:sz="0" w:space="0" w:color="auto"/>
          </w:divBdr>
        </w:div>
        <w:div w:id="303776007">
          <w:marLeft w:val="0"/>
          <w:marRight w:val="0"/>
          <w:marTop w:val="0"/>
          <w:marBottom w:val="0"/>
          <w:divBdr>
            <w:top w:val="none" w:sz="0" w:space="0" w:color="auto"/>
            <w:left w:val="none" w:sz="0" w:space="0" w:color="auto"/>
            <w:bottom w:val="none" w:sz="0" w:space="0" w:color="auto"/>
            <w:right w:val="none" w:sz="0" w:space="0" w:color="auto"/>
          </w:divBdr>
        </w:div>
        <w:div w:id="361513416">
          <w:marLeft w:val="0"/>
          <w:marRight w:val="0"/>
          <w:marTop w:val="0"/>
          <w:marBottom w:val="0"/>
          <w:divBdr>
            <w:top w:val="none" w:sz="0" w:space="0" w:color="auto"/>
            <w:left w:val="none" w:sz="0" w:space="0" w:color="auto"/>
            <w:bottom w:val="none" w:sz="0" w:space="0" w:color="auto"/>
            <w:right w:val="none" w:sz="0" w:space="0" w:color="auto"/>
          </w:divBdr>
        </w:div>
        <w:div w:id="437720046">
          <w:marLeft w:val="0"/>
          <w:marRight w:val="0"/>
          <w:marTop w:val="0"/>
          <w:marBottom w:val="0"/>
          <w:divBdr>
            <w:top w:val="none" w:sz="0" w:space="0" w:color="auto"/>
            <w:left w:val="none" w:sz="0" w:space="0" w:color="auto"/>
            <w:bottom w:val="none" w:sz="0" w:space="0" w:color="auto"/>
            <w:right w:val="none" w:sz="0" w:space="0" w:color="auto"/>
          </w:divBdr>
        </w:div>
        <w:div w:id="521237840">
          <w:marLeft w:val="0"/>
          <w:marRight w:val="0"/>
          <w:marTop w:val="0"/>
          <w:marBottom w:val="0"/>
          <w:divBdr>
            <w:top w:val="none" w:sz="0" w:space="0" w:color="auto"/>
            <w:left w:val="none" w:sz="0" w:space="0" w:color="auto"/>
            <w:bottom w:val="none" w:sz="0" w:space="0" w:color="auto"/>
            <w:right w:val="none" w:sz="0" w:space="0" w:color="auto"/>
          </w:divBdr>
        </w:div>
        <w:div w:id="534316818">
          <w:marLeft w:val="0"/>
          <w:marRight w:val="0"/>
          <w:marTop w:val="0"/>
          <w:marBottom w:val="0"/>
          <w:divBdr>
            <w:top w:val="none" w:sz="0" w:space="0" w:color="auto"/>
            <w:left w:val="none" w:sz="0" w:space="0" w:color="auto"/>
            <w:bottom w:val="none" w:sz="0" w:space="0" w:color="auto"/>
            <w:right w:val="none" w:sz="0" w:space="0" w:color="auto"/>
          </w:divBdr>
        </w:div>
        <w:div w:id="555241087">
          <w:marLeft w:val="0"/>
          <w:marRight w:val="0"/>
          <w:marTop w:val="0"/>
          <w:marBottom w:val="0"/>
          <w:divBdr>
            <w:top w:val="none" w:sz="0" w:space="0" w:color="auto"/>
            <w:left w:val="none" w:sz="0" w:space="0" w:color="auto"/>
            <w:bottom w:val="none" w:sz="0" w:space="0" w:color="auto"/>
            <w:right w:val="none" w:sz="0" w:space="0" w:color="auto"/>
          </w:divBdr>
        </w:div>
        <w:div w:id="685013289">
          <w:marLeft w:val="0"/>
          <w:marRight w:val="0"/>
          <w:marTop w:val="0"/>
          <w:marBottom w:val="0"/>
          <w:divBdr>
            <w:top w:val="none" w:sz="0" w:space="0" w:color="auto"/>
            <w:left w:val="none" w:sz="0" w:space="0" w:color="auto"/>
            <w:bottom w:val="none" w:sz="0" w:space="0" w:color="auto"/>
            <w:right w:val="none" w:sz="0" w:space="0" w:color="auto"/>
          </w:divBdr>
        </w:div>
        <w:div w:id="687760021">
          <w:marLeft w:val="0"/>
          <w:marRight w:val="0"/>
          <w:marTop w:val="0"/>
          <w:marBottom w:val="0"/>
          <w:divBdr>
            <w:top w:val="none" w:sz="0" w:space="0" w:color="auto"/>
            <w:left w:val="none" w:sz="0" w:space="0" w:color="auto"/>
            <w:bottom w:val="none" w:sz="0" w:space="0" w:color="auto"/>
            <w:right w:val="none" w:sz="0" w:space="0" w:color="auto"/>
          </w:divBdr>
        </w:div>
        <w:div w:id="762802795">
          <w:marLeft w:val="0"/>
          <w:marRight w:val="0"/>
          <w:marTop w:val="0"/>
          <w:marBottom w:val="0"/>
          <w:divBdr>
            <w:top w:val="none" w:sz="0" w:space="0" w:color="auto"/>
            <w:left w:val="none" w:sz="0" w:space="0" w:color="auto"/>
            <w:bottom w:val="none" w:sz="0" w:space="0" w:color="auto"/>
            <w:right w:val="none" w:sz="0" w:space="0" w:color="auto"/>
          </w:divBdr>
        </w:div>
        <w:div w:id="946354747">
          <w:marLeft w:val="0"/>
          <w:marRight w:val="0"/>
          <w:marTop w:val="0"/>
          <w:marBottom w:val="0"/>
          <w:divBdr>
            <w:top w:val="none" w:sz="0" w:space="0" w:color="auto"/>
            <w:left w:val="none" w:sz="0" w:space="0" w:color="auto"/>
            <w:bottom w:val="none" w:sz="0" w:space="0" w:color="auto"/>
            <w:right w:val="none" w:sz="0" w:space="0" w:color="auto"/>
          </w:divBdr>
        </w:div>
        <w:div w:id="1090082387">
          <w:marLeft w:val="0"/>
          <w:marRight w:val="0"/>
          <w:marTop w:val="0"/>
          <w:marBottom w:val="0"/>
          <w:divBdr>
            <w:top w:val="none" w:sz="0" w:space="0" w:color="auto"/>
            <w:left w:val="none" w:sz="0" w:space="0" w:color="auto"/>
            <w:bottom w:val="none" w:sz="0" w:space="0" w:color="auto"/>
            <w:right w:val="none" w:sz="0" w:space="0" w:color="auto"/>
          </w:divBdr>
        </w:div>
        <w:div w:id="1123579796">
          <w:marLeft w:val="0"/>
          <w:marRight w:val="0"/>
          <w:marTop w:val="0"/>
          <w:marBottom w:val="0"/>
          <w:divBdr>
            <w:top w:val="none" w:sz="0" w:space="0" w:color="auto"/>
            <w:left w:val="none" w:sz="0" w:space="0" w:color="auto"/>
            <w:bottom w:val="none" w:sz="0" w:space="0" w:color="auto"/>
            <w:right w:val="none" w:sz="0" w:space="0" w:color="auto"/>
          </w:divBdr>
        </w:div>
        <w:div w:id="1130590490">
          <w:marLeft w:val="0"/>
          <w:marRight w:val="0"/>
          <w:marTop w:val="0"/>
          <w:marBottom w:val="0"/>
          <w:divBdr>
            <w:top w:val="none" w:sz="0" w:space="0" w:color="auto"/>
            <w:left w:val="none" w:sz="0" w:space="0" w:color="auto"/>
            <w:bottom w:val="none" w:sz="0" w:space="0" w:color="auto"/>
            <w:right w:val="none" w:sz="0" w:space="0" w:color="auto"/>
          </w:divBdr>
        </w:div>
        <w:div w:id="1210386693">
          <w:marLeft w:val="0"/>
          <w:marRight w:val="0"/>
          <w:marTop w:val="0"/>
          <w:marBottom w:val="0"/>
          <w:divBdr>
            <w:top w:val="none" w:sz="0" w:space="0" w:color="auto"/>
            <w:left w:val="none" w:sz="0" w:space="0" w:color="auto"/>
            <w:bottom w:val="none" w:sz="0" w:space="0" w:color="auto"/>
            <w:right w:val="none" w:sz="0" w:space="0" w:color="auto"/>
          </w:divBdr>
        </w:div>
        <w:div w:id="1304429138">
          <w:marLeft w:val="0"/>
          <w:marRight w:val="0"/>
          <w:marTop w:val="0"/>
          <w:marBottom w:val="0"/>
          <w:divBdr>
            <w:top w:val="none" w:sz="0" w:space="0" w:color="auto"/>
            <w:left w:val="none" w:sz="0" w:space="0" w:color="auto"/>
            <w:bottom w:val="none" w:sz="0" w:space="0" w:color="auto"/>
            <w:right w:val="none" w:sz="0" w:space="0" w:color="auto"/>
          </w:divBdr>
        </w:div>
        <w:div w:id="1471361348">
          <w:marLeft w:val="0"/>
          <w:marRight w:val="0"/>
          <w:marTop w:val="0"/>
          <w:marBottom w:val="0"/>
          <w:divBdr>
            <w:top w:val="none" w:sz="0" w:space="0" w:color="auto"/>
            <w:left w:val="none" w:sz="0" w:space="0" w:color="auto"/>
            <w:bottom w:val="none" w:sz="0" w:space="0" w:color="auto"/>
            <w:right w:val="none" w:sz="0" w:space="0" w:color="auto"/>
          </w:divBdr>
        </w:div>
        <w:div w:id="1567380572">
          <w:marLeft w:val="0"/>
          <w:marRight w:val="0"/>
          <w:marTop w:val="0"/>
          <w:marBottom w:val="0"/>
          <w:divBdr>
            <w:top w:val="none" w:sz="0" w:space="0" w:color="auto"/>
            <w:left w:val="none" w:sz="0" w:space="0" w:color="auto"/>
            <w:bottom w:val="none" w:sz="0" w:space="0" w:color="auto"/>
            <w:right w:val="none" w:sz="0" w:space="0" w:color="auto"/>
          </w:divBdr>
        </w:div>
        <w:div w:id="1765758308">
          <w:marLeft w:val="0"/>
          <w:marRight w:val="0"/>
          <w:marTop w:val="0"/>
          <w:marBottom w:val="0"/>
          <w:divBdr>
            <w:top w:val="none" w:sz="0" w:space="0" w:color="auto"/>
            <w:left w:val="none" w:sz="0" w:space="0" w:color="auto"/>
            <w:bottom w:val="none" w:sz="0" w:space="0" w:color="auto"/>
            <w:right w:val="none" w:sz="0" w:space="0" w:color="auto"/>
          </w:divBdr>
        </w:div>
        <w:div w:id="1903173188">
          <w:marLeft w:val="0"/>
          <w:marRight w:val="0"/>
          <w:marTop w:val="0"/>
          <w:marBottom w:val="0"/>
          <w:divBdr>
            <w:top w:val="none" w:sz="0" w:space="0" w:color="auto"/>
            <w:left w:val="none" w:sz="0" w:space="0" w:color="auto"/>
            <w:bottom w:val="none" w:sz="0" w:space="0" w:color="auto"/>
            <w:right w:val="none" w:sz="0" w:space="0" w:color="auto"/>
          </w:divBdr>
        </w:div>
        <w:div w:id="1955674091">
          <w:marLeft w:val="0"/>
          <w:marRight w:val="0"/>
          <w:marTop w:val="0"/>
          <w:marBottom w:val="0"/>
          <w:divBdr>
            <w:top w:val="none" w:sz="0" w:space="0" w:color="auto"/>
            <w:left w:val="none" w:sz="0" w:space="0" w:color="auto"/>
            <w:bottom w:val="none" w:sz="0" w:space="0" w:color="auto"/>
            <w:right w:val="none" w:sz="0" w:space="0" w:color="auto"/>
          </w:divBdr>
        </w:div>
        <w:div w:id="2079786882">
          <w:marLeft w:val="0"/>
          <w:marRight w:val="0"/>
          <w:marTop w:val="0"/>
          <w:marBottom w:val="0"/>
          <w:divBdr>
            <w:top w:val="none" w:sz="0" w:space="0" w:color="auto"/>
            <w:left w:val="none" w:sz="0" w:space="0" w:color="auto"/>
            <w:bottom w:val="none" w:sz="0" w:space="0" w:color="auto"/>
            <w:right w:val="none" w:sz="0" w:space="0" w:color="auto"/>
          </w:divBdr>
        </w:div>
      </w:divsChild>
    </w:div>
    <w:div w:id="2129542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BCD02-EEE6-4914-BF72-C8E2A65CF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3260</TotalTime>
  <Pages>198</Pages>
  <Words>85149</Words>
  <Characters>485351</Characters>
  <Application>Microsoft Office Word</Application>
  <DocSecurity>0</DocSecurity>
  <Lines>4044</Lines>
  <Paragraphs>1138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Оператор</dc:creator>
  <cp:keywords/>
  <dc:description/>
  <cp:lastModifiedBy>Елена</cp:lastModifiedBy>
  <cp:revision>22</cp:revision>
  <cp:lastPrinted>2026-06-23T10:24:00Z</cp:lastPrinted>
  <dcterms:created xsi:type="dcterms:W3CDTF">2020-10-13T16:45:00Z</dcterms:created>
  <dcterms:modified xsi:type="dcterms:W3CDTF">2026-06-23T10:43:00Z</dcterms:modified>
</cp:coreProperties>
</file>